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95FAB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895FAB" w:rsidRPr="00B948E6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95FAB" w:rsidRDefault="00895FA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895FAB" w:rsidRDefault="002501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2501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895FAB" w:rsidRDefault="002D0F6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проведении </w:t>
      </w:r>
      <w:r w:rsidRPr="008E30C3">
        <w:rPr>
          <w:rFonts w:ascii="PT Astra Serif" w:hAnsi="PT Astra Serif" w:cs="Times New Roman"/>
          <w:sz w:val="28"/>
          <w:szCs w:val="28"/>
        </w:rPr>
        <w:t xml:space="preserve">регионального этапа Всероссийского конкурса </w:t>
      </w:r>
      <w:r w:rsidRPr="008E30C3">
        <w:rPr>
          <w:rFonts w:ascii="PT Astra Serif" w:hAnsi="PT Astra Serif" w:cs="Times New Roman"/>
          <w:sz w:val="28"/>
          <w:szCs w:val="28"/>
        </w:rPr>
        <w:br/>
        <w:t>профессионального мастерства в сфере занятости населени</w:t>
      </w:r>
      <w:r>
        <w:rPr>
          <w:rFonts w:ascii="PT Astra Serif" w:hAnsi="PT Astra Serif" w:cs="Times New Roman"/>
          <w:sz w:val="28"/>
          <w:szCs w:val="28"/>
        </w:rPr>
        <w:t>я</w:t>
      </w: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0F64" w:rsidRPr="00380570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В целях повышения эффективности и внедрения новых подходов деятельности </w:t>
      </w:r>
      <w:r>
        <w:rPr>
          <w:rFonts w:ascii="PT Astra Serif" w:hAnsi="PT Astra Serif" w:cs="Times New Roman"/>
          <w:sz w:val="28"/>
          <w:szCs w:val="28"/>
        </w:rPr>
        <w:t>областного государственного казенного учреждения «Центр занятости населения Томской области»</w:t>
      </w:r>
      <w:r w:rsidRPr="00380570"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далее – кадровый центр «Работа России» Томской области) 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ПРИКАЗЫВАЮ: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1. Провести в 202</w:t>
      </w:r>
      <w:r w:rsidR="00E46905">
        <w:rPr>
          <w:rFonts w:ascii="PT Astra Serif" w:hAnsi="PT Astra Serif" w:cs="Times New Roman"/>
          <w:sz w:val="28"/>
          <w:szCs w:val="28"/>
        </w:rPr>
        <w:t>6</w:t>
      </w:r>
      <w:r w:rsidRPr="008E30C3">
        <w:rPr>
          <w:rFonts w:ascii="PT Astra Serif" w:hAnsi="PT Astra Serif" w:cs="Times New Roman"/>
          <w:sz w:val="28"/>
          <w:szCs w:val="28"/>
        </w:rPr>
        <w:t xml:space="preserve"> году региональный этап Всероссийского конкурса профессионального мастерства в сфере занятости населения (далее – региональный этап конкурса) для определения победителей и призеров в номинациях «Лучший специалист кадрового центра «Работа России», </w:t>
      </w:r>
      <w:r w:rsidR="00E46905">
        <w:rPr>
          <w:rFonts w:ascii="PT Astra Serif" w:hAnsi="PT Astra Serif" w:cs="Times New Roman"/>
          <w:sz w:val="28"/>
          <w:szCs w:val="28"/>
        </w:rPr>
        <w:t>«Лучшая практика кадрового центра «Работа России»</w:t>
      </w:r>
      <w:r w:rsidRPr="008E30C3">
        <w:rPr>
          <w:rFonts w:ascii="PT Astra Serif" w:hAnsi="PT Astra Serif" w:cs="Times New Roman"/>
          <w:sz w:val="28"/>
          <w:szCs w:val="28"/>
        </w:rPr>
        <w:t>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2. Утвердить: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1) Положение о конкурсе «Лучший специалист кадрового центра «Работа России»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согласно </w:t>
      </w:r>
      <w:r w:rsidRPr="003B3D10">
        <w:rPr>
          <w:rFonts w:ascii="PT Astra Serif" w:hAnsi="PT Astra Serif" w:cs="Times New Roman"/>
          <w:sz w:val="28"/>
          <w:szCs w:val="28"/>
        </w:rPr>
        <w:t>приложению № 1</w:t>
      </w:r>
      <w:r w:rsidRPr="008E30C3">
        <w:rPr>
          <w:rFonts w:ascii="PT Astra Serif" w:hAnsi="PT Astra Serif" w:cs="Times New Roman"/>
          <w:sz w:val="28"/>
          <w:szCs w:val="28"/>
        </w:rPr>
        <w:t xml:space="preserve"> к настоящему приказу;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2) Положение о конкурсе </w:t>
      </w:r>
      <w:r w:rsidR="00E46905">
        <w:rPr>
          <w:rFonts w:ascii="PT Astra Serif" w:hAnsi="PT Astra Serif" w:cs="Times New Roman"/>
          <w:sz w:val="28"/>
          <w:szCs w:val="28"/>
        </w:rPr>
        <w:t>«Лучшая практика кадрового центра «Работа России»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согласно </w:t>
      </w:r>
      <w:r w:rsidRPr="00D8056E">
        <w:rPr>
          <w:rFonts w:ascii="PT Astra Serif" w:hAnsi="PT Astra Serif" w:cs="Times New Roman"/>
          <w:sz w:val="28"/>
          <w:szCs w:val="28"/>
        </w:rPr>
        <w:t>приложению № 2</w:t>
      </w:r>
      <w:r w:rsidRPr="008E30C3">
        <w:rPr>
          <w:rFonts w:ascii="PT Astra Serif" w:hAnsi="PT Astra Serif" w:cs="Times New Roman"/>
          <w:sz w:val="28"/>
          <w:szCs w:val="28"/>
        </w:rPr>
        <w:t xml:space="preserve"> к настоящему приказу;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3) Положение о комиссии по организации и проведению регионального этапа конкурса профессионального мастерства согласно </w:t>
      </w:r>
      <w:r w:rsidRPr="001A170D">
        <w:rPr>
          <w:rFonts w:ascii="PT Astra Serif" w:hAnsi="PT Astra Serif" w:cs="Times New Roman"/>
          <w:sz w:val="28"/>
          <w:szCs w:val="28"/>
        </w:rPr>
        <w:t>приложению № 3</w:t>
      </w:r>
      <w:r w:rsidRPr="008E30C3">
        <w:rPr>
          <w:rFonts w:ascii="PT Astra Serif" w:hAnsi="PT Astra Serif" w:cs="Times New Roman"/>
          <w:sz w:val="28"/>
          <w:szCs w:val="28"/>
        </w:rPr>
        <w:t xml:space="preserve"> к</w:t>
      </w:r>
      <w:r w:rsidR="008F1E15">
        <w:rPr>
          <w:rFonts w:ascii="PT Astra Serif" w:hAnsi="PT Astra Serif" w:cs="Times New Roman"/>
          <w:sz w:val="28"/>
          <w:szCs w:val="28"/>
        </w:rPr>
        <w:t> </w:t>
      </w:r>
      <w:r w:rsidRPr="008E30C3">
        <w:rPr>
          <w:rFonts w:ascii="PT Astra Serif" w:hAnsi="PT Astra Serif" w:cs="Times New Roman"/>
          <w:sz w:val="28"/>
          <w:szCs w:val="28"/>
        </w:rPr>
        <w:t>настоящему приказу.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3. Установить, что победители или призеры регионального этапа конкурса, а именно участники, занявшие первые, вторые и третьи места в соответствующих номинациях и категориях, становятся участниками федерального этапа Всероссийского конкурса профессионального мастерства в сфере занятости населения.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4. Определить сроки проведения регионального этапа конкурса с 0</w:t>
      </w:r>
      <w:r w:rsidR="00E46905">
        <w:rPr>
          <w:rFonts w:ascii="PT Astra Serif" w:hAnsi="PT Astra Serif" w:cs="Times New Roman"/>
          <w:sz w:val="28"/>
          <w:szCs w:val="28"/>
        </w:rPr>
        <w:t>1</w:t>
      </w:r>
      <w:r w:rsidRPr="008E30C3">
        <w:rPr>
          <w:rFonts w:ascii="PT Astra Serif" w:hAnsi="PT Astra Serif" w:cs="Times New Roman"/>
          <w:sz w:val="28"/>
          <w:szCs w:val="28"/>
        </w:rPr>
        <w:t>.07.202</w:t>
      </w:r>
      <w:r w:rsidR="00E46905">
        <w:rPr>
          <w:rFonts w:ascii="PT Astra Serif" w:hAnsi="PT Astra Serif" w:cs="Times New Roman"/>
          <w:sz w:val="28"/>
          <w:szCs w:val="28"/>
        </w:rPr>
        <w:t>6</w:t>
      </w:r>
      <w:r w:rsidRPr="008E30C3">
        <w:rPr>
          <w:rFonts w:ascii="PT Astra Serif" w:hAnsi="PT Astra Serif" w:cs="Times New Roman"/>
          <w:sz w:val="28"/>
          <w:szCs w:val="28"/>
        </w:rPr>
        <w:t xml:space="preserve"> по 31.07.202</w:t>
      </w:r>
      <w:r w:rsidR="00E46905">
        <w:rPr>
          <w:rFonts w:ascii="PT Astra Serif" w:hAnsi="PT Astra Serif" w:cs="Times New Roman"/>
          <w:sz w:val="28"/>
          <w:szCs w:val="28"/>
        </w:rPr>
        <w:t>6</w:t>
      </w:r>
      <w:r w:rsidRPr="008E30C3">
        <w:rPr>
          <w:rFonts w:ascii="PT Astra Serif" w:hAnsi="PT Astra Serif" w:cs="Times New Roman"/>
          <w:sz w:val="28"/>
          <w:szCs w:val="28"/>
        </w:rPr>
        <w:t>.</w:t>
      </w:r>
    </w:p>
    <w:p w:rsidR="002D0F64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5. Директору </w:t>
      </w:r>
      <w:r>
        <w:rPr>
          <w:rFonts w:ascii="PT Astra Serif" w:hAnsi="PT Astra Serif" w:cs="Times New Roman"/>
          <w:sz w:val="28"/>
          <w:szCs w:val="28"/>
        </w:rPr>
        <w:t>кадрового центра «Работа России» Томской области</w:t>
      </w:r>
      <w:r w:rsidRPr="008E30C3">
        <w:rPr>
          <w:rFonts w:ascii="PT Astra Serif" w:hAnsi="PT Astra Serif" w:cs="Times New Roman"/>
          <w:sz w:val="28"/>
          <w:szCs w:val="28"/>
        </w:rPr>
        <w:t xml:space="preserve"> организовать работу по обеспечению участия территориальных отделов</w:t>
      </w:r>
      <w:r>
        <w:rPr>
          <w:rFonts w:ascii="PT Astra Serif" w:hAnsi="PT Astra Serif" w:cs="Times New Roman"/>
          <w:sz w:val="28"/>
          <w:szCs w:val="28"/>
        </w:rPr>
        <w:t xml:space="preserve"> кадрового центра «Работа России»</w:t>
      </w:r>
      <w:r w:rsidRPr="008E30C3">
        <w:rPr>
          <w:rFonts w:ascii="PT Astra Serif" w:hAnsi="PT Astra Serif" w:cs="Times New Roman"/>
          <w:sz w:val="28"/>
          <w:szCs w:val="28"/>
        </w:rPr>
        <w:t xml:space="preserve"> Томской области в региональном этапе.</w:t>
      </w:r>
    </w:p>
    <w:p w:rsidR="00293230" w:rsidRPr="00293230" w:rsidRDefault="00293230" w:rsidP="00293230">
      <w:pPr>
        <w:pStyle w:val="ConsPlusNormal"/>
        <w:jc w:val="both"/>
        <w:rPr>
          <w:rFonts w:ascii="PT Astra Serif" w:hAnsi="PT Astra Serif" w:cs="Times New Roman"/>
          <w:sz w:val="28"/>
          <w:szCs w:val="28"/>
          <w:u w:val="single"/>
        </w:rPr>
      </w:pPr>
      <w:r w:rsidRPr="00293230">
        <w:rPr>
          <w:rFonts w:ascii="PT Astra Serif" w:hAnsi="PT Astra Serif" w:cs="Times New Roman"/>
          <w:sz w:val="28"/>
          <w:szCs w:val="28"/>
          <w:u w:val="single"/>
        </w:rPr>
        <w:t>(Мы используем кадровый центр «Работа России» можем так оставить или ОГКУ ЦЗН Томской области -</w:t>
      </w:r>
      <w:proofErr w:type="gramStart"/>
      <w:r w:rsidRPr="00293230">
        <w:rPr>
          <w:rFonts w:ascii="PT Astra Serif" w:hAnsi="PT Astra Serif" w:cs="Times New Roman"/>
          <w:sz w:val="28"/>
          <w:szCs w:val="28"/>
          <w:u w:val="single"/>
        </w:rPr>
        <w:t xml:space="preserve"> ?</w:t>
      </w:r>
      <w:proofErr w:type="gramEnd"/>
      <w:r w:rsidRPr="00293230">
        <w:rPr>
          <w:rFonts w:ascii="PT Astra Serif" w:hAnsi="PT Astra Serif" w:cs="Times New Roman"/>
          <w:sz w:val="28"/>
          <w:szCs w:val="28"/>
          <w:u w:val="single"/>
        </w:rPr>
        <w:t>)</w:t>
      </w:r>
    </w:p>
    <w:p w:rsidR="002D0F64" w:rsidRPr="008E30C3" w:rsidRDefault="002D0F64" w:rsidP="0029323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6. Признать утратившим силу приказ Департамента труда и занятости </w:t>
      </w:r>
      <w:r w:rsidRPr="008E30C3">
        <w:rPr>
          <w:rFonts w:ascii="PT Astra Serif" w:hAnsi="PT Astra Serif" w:cs="Times New Roman"/>
          <w:sz w:val="28"/>
          <w:szCs w:val="28"/>
        </w:rPr>
        <w:lastRenderedPageBreak/>
        <w:t>населения Томской области от 0</w:t>
      </w:r>
      <w:r w:rsidR="006825DA">
        <w:rPr>
          <w:rFonts w:ascii="PT Astra Serif" w:hAnsi="PT Astra Serif" w:cs="Times New Roman"/>
          <w:sz w:val="28"/>
          <w:szCs w:val="28"/>
        </w:rPr>
        <w:t>4</w:t>
      </w:r>
      <w:r w:rsidRPr="008E30C3">
        <w:rPr>
          <w:rFonts w:ascii="PT Astra Serif" w:hAnsi="PT Astra Serif" w:cs="Times New Roman"/>
          <w:sz w:val="28"/>
          <w:szCs w:val="28"/>
        </w:rPr>
        <w:t>.0</w:t>
      </w:r>
      <w:r w:rsidR="006825DA">
        <w:rPr>
          <w:rFonts w:ascii="PT Astra Serif" w:hAnsi="PT Astra Serif" w:cs="Times New Roman"/>
          <w:sz w:val="28"/>
          <w:szCs w:val="28"/>
        </w:rPr>
        <w:t>7</w:t>
      </w:r>
      <w:r w:rsidRPr="008E30C3">
        <w:rPr>
          <w:rFonts w:ascii="PT Astra Serif" w:hAnsi="PT Astra Serif" w:cs="Times New Roman"/>
          <w:sz w:val="28"/>
          <w:szCs w:val="28"/>
        </w:rPr>
        <w:t>.202</w:t>
      </w:r>
      <w:r w:rsidR="006825DA">
        <w:rPr>
          <w:rFonts w:ascii="PT Astra Serif" w:hAnsi="PT Astra Serif" w:cs="Times New Roman"/>
          <w:sz w:val="28"/>
          <w:szCs w:val="28"/>
        </w:rPr>
        <w:t>5</w:t>
      </w:r>
      <w:r w:rsidRPr="008E30C3">
        <w:rPr>
          <w:rFonts w:ascii="PT Astra Serif" w:hAnsi="PT Astra Serif" w:cs="Times New Roman"/>
          <w:sz w:val="28"/>
          <w:szCs w:val="28"/>
        </w:rPr>
        <w:t xml:space="preserve"> 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6825DA">
        <w:rPr>
          <w:rFonts w:ascii="PT Astra Serif" w:hAnsi="PT Astra Serif" w:cs="Times New Roman"/>
          <w:sz w:val="28"/>
          <w:szCs w:val="28"/>
        </w:rPr>
        <w:t>18</w:t>
      </w:r>
      <w:r w:rsidRPr="008E30C3">
        <w:rPr>
          <w:rFonts w:ascii="PT Astra Serif" w:hAnsi="PT Astra Serif" w:cs="Times New Roman"/>
          <w:sz w:val="28"/>
          <w:szCs w:val="28"/>
        </w:rPr>
        <w:t xml:space="preserve"> «О проведении регионального</w:t>
      </w:r>
      <w:r w:rsidR="00293230">
        <w:rPr>
          <w:rFonts w:ascii="PT Astra Serif" w:hAnsi="PT Astra Serif" w:cs="Times New Roman"/>
          <w:sz w:val="28"/>
          <w:szCs w:val="28"/>
        </w:rPr>
        <w:t xml:space="preserve"> </w:t>
      </w:r>
      <w:r w:rsidRPr="008E30C3">
        <w:rPr>
          <w:rFonts w:ascii="PT Astra Serif" w:hAnsi="PT Astra Serif" w:cs="Times New Roman"/>
          <w:sz w:val="28"/>
          <w:szCs w:val="28"/>
        </w:rPr>
        <w:t>этапа Всероссийского конкурса профессионального мастерства в сфере занятости населения</w:t>
      </w:r>
      <w:r w:rsidRPr="0061435F">
        <w:rPr>
          <w:rFonts w:ascii="PT Astra Serif" w:hAnsi="PT Astra Serif" w:cs="Times New Roman"/>
          <w:sz w:val="28"/>
          <w:szCs w:val="28"/>
        </w:rPr>
        <w:t>» («Официальный интернет-портал правовой информации» (</w:t>
      </w:r>
      <w:r w:rsidRPr="0061435F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61435F">
        <w:rPr>
          <w:rFonts w:ascii="PT Astra Serif" w:hAnsi="PT Astra Serif" w:cs="Times New Roman"/>
          <w:sz w:val="28"/>
          <w:szCs w:val="28"/>
        </w:rPr>
        <w:t xml:space="preserve">.pravo.gov.ru), </w:t>
      </w:r>
      <w:r w:rsidR="006825DA" w:rsidRPr="0061435F">
        <w:rPr>
          <w:rFonts w:ascii="PT Astra Serif" w:hAnsi="PT Astra Serif" w:cs="Times New Roman"/>
          <w:sz w:val="28"/>
          <w:szCs w:val="28"/>
        </w:rPr>
        <w:t>04.07.2025</w:t>
      </w:r>
      <w:r w:rsidR="008F1E15" w:rsidRPr="0061435F">
        <w:rPr>
          <w:rFonts w:ascii="PT Astra Serif" w:hAnsi="PT Astra Serif" w:cs="Times New Roman"/>
          <w:sz w:val="28"/>
          <w:szCs w:val="28"/>
        </w:rPr>
        <w:t>,</w:t>
      </w:r>
      <w:r w:rsidRPr="0061435F">
        <w:rPr>
          <w:rFonts w:ascii="PT Astra Serif" w:hAnsi="PT Astra Serif" w:cs="Times New Roman"/>
          <w:sz w:val="28"/>
          <w:szCs w:val="28"/>
        </w:rPr>
        <w:t xml:space="preserve"> № 7001202406070005).</w:t>
      </w:r>
    </w:p>
    <w:p w:rsidR="002D0F64" w:rsidRPr="008E30C3" w:rsidRDefault="002D0F64" w:rsidP="002D0F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>7. Настоящий приказ вступает в силу со дня его официального опубликования.</w:t>
      </w:r>
    </w:p>
    <w:p w:rsidR="00895FAB" w:rsidRDefault="002D0F64" w:rsidP="002D0F6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E30C3">
        <w:rPr>
          <w:rFonts w:ascii="PT Astra Serif" w:hAnsi="PT Astra Serif" w:cs="Times New Roman"/>
          <w:sz w:val="28"/>
          <w:szCs w:val="28"/>
        </w:rPr>
        <w:t xml:space="preserve">8. </w:t>
      </w:r>
      <w:proofErr w:type="gramStart"/>
      <w:r w:rsidRPr="008E30C3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Pr="008E30C3">
        <w:rPr>
          <w:rFonts w:ascii="PT Astra Serif" w:hAnsi="PT Astra Serif" w:cs="Times New Roman"/>
          <w:sz w:val="28"/>
          <w:szCs w:val="28"/>
        </w:rPr>
        <w:t xml:space="preserve"> исполнением настоящего приказа оставляю за собой</w:t>
      </w:r>
      <w:r w:rsidR="007234F0">
        <w:rPr>
          <w:rFonts w:ascii="PT Astra Serif" w:hAnsi="PT Astra Serif" w:cs="Times New Roman"/>
          <w:sz w:val="28"/>
          <w:szCs w:val="28"/>
        </w:rPr>
        <w:t>.</w:t>
      </w: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02919" w:rsidRDefault="00C0291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95FAB" w:rsidRDefault="00895F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95FAB">
        <w:tc>
          <w:tcPr>
            <w:tcW w:w="3831" w:type="dxa"/>
            <w:shd w:val="clear" w:color="FFFFFF" w:fill="FFFFFF"/>
            <w:vAlign w:val="center"/>
          </w:tcPr>
          <w:p w:rsidR="00895FAB" w:rsidRDefault="002501B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95FAB" w:rsidRDefault="002501B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95FAB" w:rsidRDefault="002501B0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А.Б. </w:t>
            </w:r>
            <w:proofErr w:type="spellStart"/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Гомозова</w:t>
            </w:r>
            <w:proofErr w:type="spellEnd"/>
          </w:p>
        </w:tc>
      </w:tr>
    </w:tbl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895F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5FAB" w:rsidRDefault="002501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95FAB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95FAB" w:rsidRPr="00E83D36" w:rsidRDefault="002501B0">
      <w:pPr>
        <w:ind w:left="5669"/>
        <w:rPr>
          <w:rFonts w:ascii="PT Astra Serif" w:hAnsi="PT Astra Serif" w:cs="PT Astra Serif"/>
          <w:sz w:val="26"/>
          <w:szCs w:val="26"/>
          <w:lang w:val="en-US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E83D36" w:rsidRPr="00E83D36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</w:t>
      </w:r>
      <w:r w:rsidR="00E83D36" w:rsidRPr="00E83D36">
        <w:rPr>
          <w:rFonts w:ascii="PT Astra Serif" w:eastAsia="PT Astra Serif" w:hAnsi="PT Astra Serif" w:cs="PT Astra Serif"/>
          <w:sz w:val="26"/>
          <w:szCs w:val="26"/>
        </w:rPr>
        <w:t>№</w:t>
      </w:r>
      <w:r w:rsidR="00E83D36" w:rsidRPr="00E83D36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1</w:t>
      </w:r>
    </w:p>
    <w:p w:rsidR="00895FAB" w:rsidRPr="00E83D36" w:rsidRDefault="002501B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895FAB" w:rsidRPr="00E83D36" w:rsidRDefault="002501B0">
      <w:pPr>
        <w:ind w:left="5669"/>
        <w:rPr>
          <w:rFonts w:ascii="PT Astra Serif" w:hAnsi="PT Astra Serif" w:cs="PT Astra Serif"/>
          <w:sz w:val="26"/>
          <w:szCs w:val="26"/>
        </w:rPr>
      </w:pPr>
      <w:r w:rsidRPr="00E83D3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895FAB" w:rsidRPr="00E83D36" w:rsidRDefault="002501B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proofErr w:type="gramStart"/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proofErr w:type="gramEnd"/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2501B0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2501B0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895FAB" w:rsidRPr="00B948E6" w:rsidRDefault="00895FA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895FAB" w:rsidRPr="00FE001B" w:rsidRDefault="00895FA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ПОЛОЖЕНИЕ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о конкурсе «Лучший специалист кадрового центра 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592564">
        <w:rPr>
          <w:rFonts w:ascii="PT Astra Serif" w:hAnsi="PT Astra Serif"/>
          <w:sz w:val="26"/>
          <w:szCs w:val="26"/>
        </w:rPr>
        <w:t>. Общие положения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592564">
        <w:rPr>
          <w:rFonts w:ascii="PT Astra Serif" w:hAnsi="PT Astra Serif"/>
          <w:sz w:val="26"/>
          <w:szCs w:val="26"/>
        </w:rPr>
        <w:t>Настоящее Положение устанавливает порядок и условия проведения конкурса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</w:t>
      </w:r>
      <w:r w:rsidRPr="00592564">
        <w:rPr>
          <w:rFonts w:ascii="PT Astra Serif" w:hAnsi="PT Astra Serif"/>
          <w:sz w:val="26"/>
          <w:szCs w:val="26"/>
        </w:rPr>
        <w:t xml:space="preserve"> (далее – Конкурс «Лучший специалист») в соответствии с приказом Министерства труда и социальной защиты Российской Федерации от </w:t>
      </w:r>
      <w:r w:rsidR="003E4906">
        <w:rPr>
          <w:rFonts w:ascii="PT Astra Serif" w:hAnsi="PT Astra Serif"/>
          <w:sz w:val="26"/>
          <w:szCs w:val="26"/>
        </w:rPr>
        <w:t>25</w:t>
      </w:r>
      <w:r w:rsidRPr="00592564">
        <w:rPr>
          <w:rFonts w:ascii="PT Astra Serif" w:hAnsi="PT Astra Serif"/>
          <w:sz w:val="26"/>
          <w:szCs w:val="26"/>
        </w:rPr>
        <w:t>.05.202</w:t>
      </w:r>
      <w:r w:rsidR="003E4906">
        <w:rPr>
          <w:rFonts w:ascii="PT Astra Serif" w:hAnsi="PT Astra Serif"/>
          <w:sz w:val="26"/>
          <w:szCs w:val="26"/>
        </w:rPr>
        <w:t>6</w:t>
      </w:r>
      <w:r w:rsidRPr="00592564">
        <w:rPr>
          <w:rFonts w:ascii="PT Astra Serif" w:hAnsi="PT Astra Serif"/>
          <w:sz w:val="26"/>
          <w:szCs w:val="26"/>
        </w:rPr>
        <w:t xml:space="preserve"> № </w:t>
      </w:r>
      <w:r w:rsidR="003E4906">
        <w:rPr>
          <w:rFonts w:ascii="PT Astra Serif" w:hAnsi="PT Astra Serif"/>
          <w:sz w:val="26"/>
          <w:szCs w:val="26"/>
        </w:rPr>
        <w:t>222</w:t>
      </w:r>
      <w:r w:rsidRPr="00592564">
        <w:rPr>
          <w:rFonts w:ascii="PT Astra Serif" w:hAnsi="PT Astra Serif"/>
          <w:sz w:val="26"/>
          <w:szCs w:val="26"/>
        </w:rPr>
        <w:t xml:space="preserve"> «Об утверждении положения о проведении Всероссийского конкурса профессионального мастерства в сфере занятости населения» 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среди специалистов </w:t>
      </w:r>
      <w:r>
        <w:rPr>
          <w:rFonts w:ascii="PT Astra Serif" w:hAnsi="PT Astra Serif"/>
          <w:color w:val="000000"/>
          <w:sz w:val="26"/>
          <w:szCs w:val="26"/>
        </w:rPr>
        <w:t>областного государственного казенного учреждения «Центр занятости населения Томской области» (далее – кадровый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центр)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, </w:t>
      </w:r>
      <w:proofErr w:type="gramStart"/>
      <w:r w:rsidRPr="00592564">
        <w:rPr>
          <w:rFonts w:ascii="PT Astra Serif" w:hAnsi="PT Astra Serif"/>
          <w:color w:val="000000"/>
          <w:sz w:val="26"/>
          <w:szCs w:val="26"/>
        </w:rPr>
        <w:t>оказывающих</w:t>
      </w:r>
      <w:proofErr w:type="gramEnd"/>
      <w:r w:rsidRPr="00592564">
        <w:rPr>
          <w:rFonts w:ascii="PT Astra Serif" w:hAnsi="PT Astra Serif"/>
          <w:color w:val="000000"/>
          <w:sz w:val="26"/>
          <w:szCs w:val="26"/>
        </w:rPr>
        <w:t xml:space="preserve"> основные, дополнительные и иные меры государственной поддержки в сфере занятости населения (далее – Положение). 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2.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Для целей настоящего Положения используются следующие понятия: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proofErr w:type="gramStart"/>
      <w:r w:rsidRPr="00592564">
        <w:rPr>
          <w:rFonts w:ascii="PT Astra Serif" w:hAnsi="PT Astra Serif"/>
          <w:sz w:val="26"/>
          <w:szCs w:val="26"/>
        </w:rPr>
        <w:t>«кадровый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работодателям в подборе и привлечении работников в организации (консультант по работе с организациями);</w:t>
      </w:r>
      <w:proofErr w:type="gramEnd"/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«карьерный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в трудоустройстве граждан (консультант по работе с гражданами);</w:t>
      </w:r>
    </w:p>
    <w:p w:rsidR="00B27198" w:rsidRPr="00B27198" w:rsidRDefault="00B27198" w:rsidP="00B530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B27198">
        <w:rPr>
          <w:rFonts w:ascii="PT Astra Serif" w:hAnsi="PT Astra Serif"/>
          <w:sz w:val="26"/>
          <w:szCs w:val="26"/>
        </w:rPr>
        <w:t>«специалист по работе с молодежью» – работник кадрового центра, непосредственно предоставляющий основные, дополнительные и иные меры государственной поддержки в сфере занятости</w:t>
      </w:r>
      <w:r w:rsidR="00B5300F">
        <w:rPr>
          <w:rFonts w:ascii="PT Astra Serif" w:hAnsi="PT Astra Serif"/>
          <w:sz w:val="26"/>
          <w:szCs w:val="26"/>
        </w:rPr>
        <w:t xml:space="preserve"> населения, а также участвующий </w:t>
      </w:r>
      <w:r w:rsidRPr="00B27198">
        <w:rPr>
          <w:rFonts w:ascii="PT Astra Serif" w:hAnsi="PT Astra Serif"/>
          <w:sz w:val="26"/>
          <w:szCs w:val="26"/>
        </w:rPr>
        <w:t xml:space="preserve">в организации и проведений мероприятий по профессиональной ориентации молодежи в возрасте от 14 до 35 лет (включительно); </w:t>
      </w:r>
    </w:p>
    <w:p w:rsidR="00B27198" w:rsidRPr="00B27198" w:rsidRDefault="00B27198" w:rsidP="00B271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proofErr w:type="gramStart"/>
      <w:r w:rsidRPr="00B27198">
        <w:rPr>
          <w:rFonts w:ascii="PT Astra Serif" w:hAnsi="PT Astra Serif"/>
          <w:sz w:val="26"/>
          <w:szCs w:val="26"/>
        </w:rPr>
        <w:t xml:space="preserve">«специалист по работе с участниками (ветеранами) специальной военной операции (далее – СВО) и членами их семей» – работник кадрового центра, непосредственно предоставляющий основные, дополнительные и иные меры государственной поддержки в сфере занятости населения в целях успешной трудовой адаптации ветеранов боевых действий, включая граждан, которые завершили прохождение военной службы по мобилизации или военной службы по контракту, заключенному в соответствии с пунктом </w:t>
      </w:r>
      <w:r>
        <w:rPr>
          <w:rFonts w:ascii="PT Astra Serif" w:hAnsi="PT Astra Serif"/>
          <w:sz w:val="26"/>
          <w:szCs w:val="26"/>
        </w:rPr>
        <w:t>7 статьи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 xml:space="preserve">38 Федерального закона </w:t>
      </w:r>
      <w:r w:rsidRPr="00B27198">
        <w:rPr>
          <w:rFonts w:ascii="PT Astra Serif" w:hAnsi="PT Astra Serif"/>
          <w:sz w:val="26"/>
          <w:szCs w:val="26"/>
        </w:rPr>
        <w:t>от 28 марта 1998 г. № 53-ФЗ «О воинской обяз</w:t>
      </w:r>
      <w:r>
        <w:rPr>
          <w:rFonts w:ascii="PT Astra Serif" w:hAnsi="PT Astra Serif"/>
          <w:sz w:val="26"/>
          <w:szCs w:val="26"/>
        </w:rPr>
        <w:t xml:space="preserve">анности и военной службе», либо </w:t>
      </w:r>
      <w:r w:rsidRPr="00B27198">
        <w:rPr>
          <w:rFonts w:ascii="PT Astra Serif" w:hAnsi="PT Astra Serif"/>
          <w:sz w:val="26"/>
          <w:szCs w:val="26"/>
        </w:rPr>
        <w:t>у которых прекратилось действие заключенного ими контракта о п</w:t>
      </w:r>
      <w:r>
        <w:rPr>
          <w:rFonts w:ascii="PT Astra Serif" w:hAnsi="PT Astra Serif"/>
          <w:sz w:val="26"/>
          <w:szCs w:val="26"/>
        </w:rPr>
        <w:t xml:space="preserve">ребывании </w:t>
      </w:r>
      <w:r w:rsidRPr="00B27198">
        <w:rPr>
          <w:rFonts w:ascii="PT Astra Serif" w:hAnsi="PT Astra Serif"/>
          <w:sz w:val="26"/>
          <w:szCs w:val="26"/>
        </w:rPr>
        <w:t>в добровольческом формировании, пред</w:t>
      </w:r>
      <w:r>
        <w:rPr>
          <w:rFonts w:ascii="PT Astra Serif" w:hAnsi="PT Astra Serif"/>
          <w:sz w:val="26"/>
          <w:szCs w:val="26"/>
        </w:rPr>
        <w:t xml:space="preserve">усмотренном Федеральным законом </w:t>
      </w:r>
      <w:r w:rsidRPr="00B27198">
        <w:rPr>
          <w:rFonts w:ascii="PT Astra Serif" w:hAnsi="PT Astra Serif"/>
          <w:sz w:val="26"/>
          <w:szCs w:val="26"/>
        </w:rPr>
        <w:t>от 31 мая 1996 г. № 61-ФЗ «Об обороне», а также граждан, относящихся к членам</w:t>
      </w:r>
      <w:r>
        <w:rPr>
          <w:rFonts w:ascii="PT Astra Serif" w:hAnsi="PT Astra Serif"/>
          <w:sz w:val="26"/>
          <w:szCs w:val="26"/>
        </w:rPr>
        <w:t xml:space="preserve"> </w:t>
      </w:r>
      <w:r w:rsidRPr="00B27198">
        <w:rPr>
          <w:rFonts w:ascii="PT Astra Serif" w:hAnsi="PT Astra Serif"/>
          <w:sz w:val="26"/>
          <w:szCs w:val="26"/>
        </w:rPr>
        <w:t xml:space="preserve">их семей в </w:t>
      </w:r>
      <w:r w:rsidRPr="00B27198">
        <w:rPr>
          <w:rFonts w:ascii="PT Astra Serif" w:hAnsi="PT Astra Serif"/>
          <w:sz w:val="26"/>
          <w:szCs w:val="26"/>
        </w:rPr>
        <w:lastRenderedPageBreak/>
        <w:t>соответствии с пунктами 5 и 5.1 статьи 2 Федерального закона от 27</w:t>
      </w:r>
      <w:proofErr w:type="gramEnd"/>
      <w:r w:rsidRPr="00B27198">
        <w:rPr>
          <w:rFonts w:ascii="PT Astra Serif" w:hAnsi="PT Astra Serif"/>
          <w:sz w:val="26"/>
          <w:szCs w:val="26"/>
        </w:rPr>
        <w:t xml:space="preserve"> мая 1998 г. № 76-ФЗ «О статусе военнослужащих»;</w:t>
      </w:r>
    </w:p>
    <w:p w:rsidR="00B27198" w:rsidRDefault="00B27198" w:rsidP="00B271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B27198">
        <w:rPr>
          <w:rFonts w:ascii="PT Astra Serif" w:hAnsi="PT Astra Serif"/>
          <w:sz w:val="26"/>
          <w:szCs w:val="26"/>
        </w:rPr>
        <w:t>«специалист по работе с инвалидами» – работник кадрового центра, непосредственно предоставляющий основные, дополнительные и иные меры государственной поддержки в сфере зан</w:t>
      </w:r>
      <w:r>
        <w:rPr>
          <w:rFonts w:ascii="PT Astra Serif" w:hAnsi="PT Astra Serif"/>
          <w:sz w:val="26"/>
          <w:szCs w:val="26"/>
        </w:rPr>
        <w:t xml:space="preserve">ятости населения по содействию </w:t>
      </w:r>
      <w:r w:rsidRPr="00B27198">
        <w:rPr>
          <w:rFonts w:ascii="PT Astra Serif" w:hAnsi="PT Astra Serif"/>
          <w:sz w:val="26"/>
          <w:szCs w:val="26"/>
        </w:rPr>
        <w:t xml:space="preserve">в трудоустройстве инвалидам; </w:t>
      </w:r>
    </w:p>
    <w:p w:rsidR="00B27198" w:rsidRDefault="00B27198" w:rsidP="00B271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B27198">
        <w:rPr>
          <w:rFonts w:ascii="PT Astra Serif" w:hAnsi="PT Astra Serif"/>
          <w:sz w:val="26"/>
          <w:szCs w:val="26"/>
        </w:rPr>
        <w:t>«наставник» – работник кадрового це</w:t>
      </w:r>
      <w:r>
        <w:rPr>
          <w:rFonts w:ascii="PT Astra Serif" w:hAnsi="PT Astra Serif"/>
          <w:sz w:val="26"/>
          <w:szCs w:val="26"/>
        </w:rPr>
        <w:t xml:space="preserve">нтра, назначенный ответственным </w:t>
      </w:r>
      <w:r w:rsidRPr="00B27198">
        <w:rPr>
          <w:rFonts w:ascii="PT Astra Serif" w:hAnsi="PT Astra Serif"/>
          <w:sz w:val="26"/>
          <w:szCs w:val="26"/>
        </w:rPr>
        <w:t>за обеспечение эффективной адаптации и профессионального развития нового работника кадрового центра, для приобретения им специальных профессиональных знаний и навыков, необходимых на конкретном рабочем месте, приобщения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B27198">
        <w:rPr>
          <w:rFonts w:ascii="PT Astra Serif" w:hAnsi="PT Astra Serif"/>
          <w:sz w:val="26"/>
          <w:szCs w:val="26"/>
        </w:rPr>
        <w:t>к корпоративной культуре и ценностям кадрового центра;</w:t>
      </w:r>
    </w:p>
    <w:p w:rsidR="00E83D36" w:rsidRPr="00592564" w:rsidRDefault="00E83D36" w:rsidP="00B271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N w:val="0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«категория» – специфический признак, об</w:t>
      </w:r>
      <w:r w:rsidR="00B27198">
        <w:rPr>
          <w:rFonts w:ascii="PT Astra Serif" w:hAnsi="PT Astra Serif"/>
          <w:sz w:val="26"/>
          <w:szCs w:val="26"/>
        </w:rPr>
        <w:t xml:space="preserve">ъединяющий участников конкурса </w:t>
      </w:r>
      <w:r w:rsidRPr="00592564">
        <w:rPr>
          <w:rFonts w:ascii="PT Astra Serif" w:hAnsi="PT Astra Serif"/>
          <w:sz w:val="26"/>
          <w:szCs w:val="26"/>
        </w:rPr>
        <w:t>в однородные группы.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3. Инициатором проведения Конкурса «Лучший специалист» является Департамент труда и занятости населения Томской области (далее – Департамент).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592564">
        <w:rPr>
          <w:rFonts w:ascii="PT Astra Serif" w:hAnsi="PT Astra Serif"/>
          <w:sz w:val="26"/>
          <w:szCs w:val="26"/>
        </w:rPr>
        <w:t>. Цели и задачи Конкурса «Лучший специалист»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4. Целью проведения конкурса «Лучший специалист» является выявление специалистов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>, оказывающих основные, дополнительные и иные меры государственной поддержки и достигших наилучших результатов в работ</w:t>
      </w:r>
      <w:r>
        <w:rPr>
          <w:rFonts w:ascii="PT Astra Serif" w:hAnsi="PT Astra Serif"/>
          <w:sz w:val="26"/>
          <w:szCs w:val="26"/>
        </w:rPr>
        <w:t>е</w:t>
      </w:r>
      <w:r w:rsidRPr="00592564">
        <w:rPr>
          <w:rFonts w:ascii="PT Astra Serif" w:hAnsi="PT Astra Serif"/>
          <w:sz w:val="26"/>
          <w:szCs w:val="26"/>
        </w:rPr>
        <w:t xml:space="preserve"> в сфере занятости населения, а также тиражирование наиболее успешных методов, форм и приёмов работы среди специалистов.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5.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Задачами Конкурса «Лучший специалист» являются: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повышение качества предоставления основных, дополнительных и иных мер государственной поддержки в сфере занятости населения;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повышение уровня профессиональной компетентности специалистов кадровых центров;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выявление лучших специалистов сферы занятости населения;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привлечение внимания со стороны общества и государства к работе сотрудников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, оценка значимости их вклада в улучшение качества жизни </w:t>
      </w:r>
      <w:r w:rsidR="00293230" w:rsidRPr="00592564">
        <w:rPr>
          <w:rFonts w:ascii="PT Astra Serif" w:hAnsi="PT Astra Serif"/>
          <w:sz w:val="26"/>
          <w:szCs w:val="26"/>
        </w:rPr>
        <w:t>граждан,</w:t>
      </w:r>
      <w:r w:rsidRPr="0059256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проживающих на территории Томской области</w:t>
      </w:r>
      <w:r w:rsidRPr="00592564">
        <w:rPr>
          <w:rFonts w:ascii="PT Astra Serif" w:hAnsi="PT Astra Serif"/>
          <w:sz w:val="26"/>
          <w:szCs w:val="26"/>
        </w:rPr>
        <w:t>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укрепление авторитета и престижа работы специалистов кадровых центров.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 xml:space="preserve">. Порядок и условия организации и проведения </w:t>
      </w:r>
      <w:r w:rsidRPr="00592564">
        <w:rPr>
          <w:rFonts w:ascii="PT Astra Serif" w:hAnsi="PT Astra Serif"/>
          <w:sz w:val="26"/>
          <w:szCs w:val="26"/>
        </w:rPr>
        <w:br/>
        <w:t>Конкурса «Лучший специалист»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6.</w:t>
      </w:r>
      <w:r w:rsidRPr="00592564">
        <w:rPr>
          <w:rFonts w:ascii="PT Astra Serif" w:hAnsi="PT Astra Serif"/>
          <w:sz w:val="26"/>
          <w:szCs w:val="26"/>
          <w:lang w:val="en-US"/>
        </w:rPr>
        <w:t> </w:t>
      </w:r>
      <w:r w:rsidRPr="00592564">
        <w:rPr>
          <w:rFonts w:ascii="PT Astra Serif" w:hAnsi="PT Astra Serif"/>
          <w:sz w:val="26"/>
          <w:szCs w:val="26"/>
        </w:rPr>
        <w:t>К участию в Конкурсе в номинации «Лучший специалист» допускаются специалисты кадров</w:t>
      </w:r>
      <w:r>
        <w:rPr>
          <w:rFonts w:ascii="PT Astra Serif" w:hAnsi="PT Astra Serif"/>
          <w:sz w:val="26"/>
          <w:szCs w:val="26"/>
        </w:rPr>
        <w:t>ого</w:t>
      </w:r>
      <w:r w:rsidRPr="00592564">
        <w:rPr>
          <w:rFonts w:ascii="PT Astra Serif" w:hAnsi="PT Astra Serif"/>
          <w:sz w:val="26"/>
          <w:szCs w:val="26"/>
        </w:rPr>
        <w:t xml:space="preserve"> центр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, предоставляющие основные, дополнительные и иные меры государственной поддержки, указанные в </w:t>
      </w:r>
      <w:r>
        <w:rPr>
          <w:rFonts w:ascii="PT Astra Serif" w:hAnsi="PT Astra Serif"/>
          <w:sz w:val="26"/>
          <w:szCs w:val="26"/>
        </w:rPr>
        <w:t>пункте 2</w:t>
      </w:r>
      <w:r w:rsidRPr="00592564">
        <w:rPr>
          <w:rFonts w:ascii="PT Astra Serif" w:hAnsi="PT Astra Serif"/>
          <w:sz w:val="26"/>
          <w:szCs w:val="26"/>
        </w:rPr>
        <w:t xml:space="preserve"> Положения, и имеющие стаж работы по их предоставлению не менее </w:t>
      </w:r>
      <w:r w:rsidR="00B5300F">
        <w:rPr>
          <w:rFonts w:ascii="PT Astra Serif" w:hAnsi="PT Astra Serif"/>
          <w:sz w:val="26"/>
          <w:szCs w:val="26"/>
        </w:rPr>
        <w:t>6 месяцев</w:t>
      </w:r>
      <w:r w:rsidRPr="00592564">
        <w:rPr>
          <w:rFonts w:ascii="PT Astra Serif" w:hAnsi="PT Astra Serif"/>
          <w:sz w:val="26"/>
          <w:szCs w:val="26"/>
        </w:rPr>
        <w:t xml:space="preserve"> на дату подачи заявки на участие в Конкурсе.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7. Победители и призеры Конкурса «Лучший специалист» определяются в рамках следующих категорий: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кадровый консультант»;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«Лучший карьерный консультант»;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«Лучший </w:t>
      </w:r>
      <w:r w:rsidR="00B5300F" w:rsidRPr="00B27198">
        <w:rPr>
          <w:rFonts w:ascii="PT Astra Serif" w:hAnsi="PT Astra Serif"/>
          <w:sz w:val="26"/>
          <w:szCs w:val="26"/>
        </w:rPr>
        <w:t>специалист по работе с молодежью</w:t>
      </w:r>
      <w:r w:rsidR="00B5300F">
        <w:rPr>
          <w:rFonts w:ascii="PT Astra Serif" w:hAnsi="PT Astra Serif"/>
          <w:sz w:val="26"/>
          <w:szCs w:val="26"/>
        </w:rPr>
        <w:t>»;</w:t>
      </w:r>
    </w:p>
    <w:p w:rsidR="00B5300F" w:rsidRDefault="00B5300F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«Лучший </w:t>
      </w:r>
      <w:r w:rsidRPr="00B27198">
        <w:rPr>
          <w:rFonts w:ascii="PT Astra Serif" w:hAnsi="PT Astra Serif"/>
          <w:sz w:val="26"/>
          <w:szCs w:val="26"/>
        </w:rPr>
        <w:t xml:space="preserve">специалист по работе с участниками (ветеранами) </w:t>
      </w:r>
      <w:r>
        <w:rPr>
          <w:rFonts w:ascii="PT Astra Serif" w:hAnsi="PT Astra Serif"/>
          <w:sz w:val="26"/>
          <w:szCs w:val="26"/>
        </w:rPr>
        <w:t>СВО</w:t>
      </w:r>
      <w:r w:rsidRPr="00B27198">
        <w:rPr>
          <w:rFonts w:ascii="PT Astra Serif" w:hAnsi="PT Astra Serif"/>
          <w:sz w:val="26"/>
          <w:szCs w:val="26"/>
        </w:rPr>
        <w:t xml:space="preserve"> и членами их семей</w:t>
      </w:r>
      <w:r w:rsidR="000A7271">
        <w:rPr>
          <w:rFonts w:ascii="PT Astra Serif" w:hAnsi="PT Astra Serif"/>
          <w:sz w:val="26"/>
          <w:szCs w:val="26"/>
        </w:rPr>
        <w:t>.</w:t>
      </w:r>
    </w:p>
    <w:p w:rsidR="003B5B87" w:rsidRPr="003B5B87" w:rsidRDefault="003B5B87" w:rsidP="003B5B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3B5B87">
        <w:rPr>
          <w:rFonts w:ascii="PT Astra Serif" w:hAnsi="PT Astra Serif"/>
          <w:sz w:val="26"/>
          <w:szCs w:val="26"/>
        </w:rPr>
        <w:t xml:space="preserve">«Лучший специалист по работе с инвалидами»; </w:t>
      </w:r>
    </w:p>
    <w:p w:rsidR="003B5B87" w:rsidRDefault="003B5B87" w:rsidP="003B5B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3B5B87">
        <w:rPr>
          <w:rFonts w:ascii="PT Astra Serif" w:hAnsi="PT Astra Serif"/>
          <w:sz w:val="26"/>
          <w:szCs w:val="26"/>
        </w:rPr>
        <w:t xml:space="preserve">«Лучший наставник». </w:t>
      </w:r>
    </w:p>
    <w:p w:rsidR="00E83D36" w:rsidRPr="00592564" w:rsidRDefault="00E83D36" w:rsidP="003B5B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8. Количество призовых мест и победителей Конкурса «Лучший специалист» в каждой категории составляет не более одного победителя и двух призеров.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Победителями в каждой категории признаются участники, получившие наибольшее количество баллов.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Участниками федерального этапа Конкурса являются победители или призеры, занявшие первые, вторые, третьи места в номинации «Лучший специалист».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9. Определение победителей и призеров Конкурса «Лучший специалист» осуществляет комиссия по организации и проведению </w:t>
      </w:r>
      <w:r w:rsidRPr="00C87D61">
        <w:rPr>
          <w:rFonts w:ascii="PT Astra Serif" w:hAnsi="PT Astra Serif"/>
          <w:sz w:val="26"/>
          <w:szCs w:val="26"/>
        </w:rPr>
        <w:t>региональн</w:t>
      </w:r>
      <w:r>
        <w:rPr>
          <w:rFonts w:ascii="PT Astra Serif" w:hAnsi="PT Astra Serif"/>
          <w:sz w:val="26"/>
          <w:szCs w:val="26"/>
        </w:rPr>
        <w:t>ого</w:t>
      </w:r>
      <w:r w:rsidRPr="00C87D61">
        <w:rPr>
          <w:rFonts w:ascii="PT Astra Serif" w:hAnsi="PT Astra Serif"/>
          <w:sz w:val="26"/>
          <w:szCs w:val="26"/>
        </w:rPr>
        <w:t xml:space="preserve"> этап</w:t>
      </w:r>
      <w:r>
        <w:rPr>
          <w:rFonts w:ascii="PT Astra Serif" w:hAnsi="PT Astra Serif"/>
          <w:sz w:val="26"/>
          <w:szCs w:val="26"/>
        </w:rPr>
        <w:t>а</w:t>
      </w:r>
      <w:r w:rsidRPr="00C87D61">
        <w:rPr>
          <w:rFonts w:ascii="PT Astra Serif" w:hAnsi="PT Astra Serif"/>
          <w:sz w:val="26"/>
          <w:szCs w:val="26"/>
        </w:rPr>
        <w:t xml:space="preserve"> Всероссийского конкурса профессионального мастерства в сфере занятости населения</w:t>
      </w:r>
      <w:r w:rsidRPr="00592564">
        <w:rPr>
          <w:rFonts w:ascii="PT Astra Serif" w:hAnsi="PT Astra Serif"/>
          <w:sz w:val="26"/>
          <w:szCs w:val="26"/>
        </w:rPr>
        <w:t xml:space="preserve"> (далее – Комиссия). 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Комиссия </w:t>
      </w:r>
      <w:r>
        <w:rPr>
          <w:rFonts w:ascii="PT Astra Serif" w:hAnsi="PT Astra Serif"/>
          <w:sz w:val="26"/>
          <w:szCs w:val="26"/>
        </w:rPr>
        <w:t xml:space="preserve">имеет право </w:t>
      </w:r>
      <w:r w:rsidRPr="00592564">
        <w:rPr>
          <w:rFonts w:ascii="PT Astra Serif" w:hAnsi="PT Astra Serif"/>
          <w:sz w:val="26"/>
          <w:szCs w:val="26"/>
        </w:rPr>
        <w:t>привле</w:t>
      </w:r>
      <w:r>
        <w:rPr>
          <w:rFonts w:ascii="PT Astra Serif" w:hAnsi="PT Astra Serif"/>
          <w:sz w:val="26"/>
          <w:szCs w:val="26"/>
        </w:rPr>
        <w:t>кать</w:t>
      </w:r>
      <w:r w:rsidRPr="00592564">
        <w:rPr>
          <w:rFonts w:ascii="PT Astra Serif" w:hAnsi="PT Astra Serif"/>
          <w:sz w:val="26"/>
          <w:szCs w:val="26"/>
        </w:rPr>
        <w:t xml:space="preserve"> к работе экспертов в сфере карьерного, кадрового консультирования, психологии, профессиональной ориентации, социальной адаптации, а также представителей работодателей.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10. В рамках проведения Конкурса «Лучший специалист» проводится </w:t>
      </w:r>
      <w:r w:rsidRPr="00293230">
        <w:rPr>
          <w:rFonts w:ascii="PT Astra Serif" w:hAnsi="PT Astra Serif"/>
          <w:b/>
          <w:sz w:val="26"/>
          <w:szCs w:val="26"/>
        </w:rPr>
        <w:t>обязательное тестирование участников</w:t>
      </w:r>
      <w:r w:rsidRPr="00592564">
        <w:rPr>
          <w:rFonts w:ascii="PT Astra Serif" w:hAnsi="PT Astra Serif"/>
          <w:sz w:val="26"/>
          <w:szCs w:val="26"/>
        </w:rPr>
        <w:t xml:space="preserve"> с целью выяснения уровня знаний в сфере занятости.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 Перечень предоставляемых </w:t>
      </w:r>
      <w:r w:rsidRPr="00592564">
        <w:rPr>
          <w:rFonts w:ascii="PT Astra Serif" w:hAnsi="PT Astra Serif"/>
          <w:sz w:val="26"/>
          <w:szCs w:val="26"/>
        </w:rPr>
        <w:t>документов для участия</w:t>
      </w:r>
      <w:r>
        <w:rPr>
          <w:rFonts w:ascii="PT Astra Serif" w:hAnsi="PT Astra Serif"/>
          <w:sz w:val="26"/>
          <w:szCs w:val="26"/>
        </w:rPr>
        <w:t xml:space="preserve"> в Конкурсе «Лучший специалист»: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1) анкета участника по форме согласно приложениям № </w:t>
      </w:r>
      <w:r>
        <w:rPr>
          <w:rFonts w:ascii="PT Astra Serif" w:hAnsi="PT Astra Serif"/>
          <w:sz w:val="26"/>
          <w:szCs w:val="26"/>
        </w:rPr>
        <w:t>1</w:t>
      </w:r>
      <w:r w:rsidRPr="00592564">
        <w:rPr>
          <w:rFonts w:ascii="PT Astra Serif" w:hAnsi="PT Astra Serif"/>
          <w:sz w:val="26"/>
          <w:szCs w:val="26"/>
        </w:rPr>
        <w:t xml:space="preserve"> – </w:t>
      </w:r>
      <w:r w:rsidR="003B3D10">
        <w:rPr>
          <w:rFonts w:ascii="PT Astra Serif" w:hAnsi="PT Astra Serif"/>
          <w:sz w:val="26"/>
          <w:szCs w:val="26"/>
        </w:rPr>
        <w:t>6</w:t>
      </w:r>
      <w:r w:rsidRPr="00592564">
        <w:rPr>
          <w:rFonts w:ascii="PT Astra Serif" w:hAnsi="PT Astra Serif"/>
          <w:sz w:val="26"/>
          <w:szCs w:val="26"/>
        </w:rPr>
        <w:t xml:space="preserve"> к настоящему положению (в зависимости от выбранной категории);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2) характеристика участника, подписанная руководителем (уполномоченным лицом)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области»,</w:t>
      </w:r>
      <w:r>
        <w:rPr>
          <w:rFonts w:ascii="PT Astra Serif" w:hAnsi="PT Astra Serif"/>
          <w:sz w:val="26"/>
          <w:szCs w:val="26"/>
        </w:rPr>
        <w:t xml:space="preserve"> </w:t>
      </w:r>
      <w:r w:rsidRPr="00592564">
        <w:rPr>
          <w:rFonts w:ascii="PT Astra Serif" w:hAnsi="PT Astra Serif"/>
          <w:sz w:val="26"/>
          <w:szCs w:val="26"/>
        </w:rPr>
        <w:t>работником которого является участник;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3) согласие на обработку персональных данных, подписанное участником </w:t>
      </w:r>
      <w:r w:rsidRPr="00672749">
        <w:rPr>
          <w:rFonts w:ascii="PT Astra Serif" w:hAnsi="PT Astra Serif"/>
          <w:sz w:val="26"/>
          <w:szCs w:val="26"/>
        </w:rPr>
        <w:t>Конкурс</w:t>
      </w:r>
      <w:r>
        <w:rPr>
          <w:rFonts w:ascii="PT Astra Serif" w:hAnsi="PT Astra Serif"/>
          <w:sz w:val="26"/>
          <w:szCs w:val="26"/>
        </w:rPr>
        <w:t>а</w:t>
      </w:r>
      <w:r w:rsidRPr="00672749">
        <w:rPr>
          <w:rFonts w:ascii="PT Astra Serif" w:hAnsi="PT Astra Serif"/>
          <w:sz w:val="26"/>
          <w:szCs w:val="26"/>
        </w:rPr>
        <w:t xml:space="preserve"> «Лучший специалист»</w:t>
      </w:r>
      <w:r w:rsidRPr="00592564">
        <w:rPr>
          <w:rFonts w:ascii="PT Astra Serif" w:hAnsi="PT Astra Serif"/>
          <w:sz w:val="26"/>
          <w:szCs w:val="26"/>
        </w:rPr>
        <w:t>.</w:t>
      </w:r>
    </w:p>
    <w:p w:rsidR="00E83D36" w:rsidRPr="00843F3E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Документы для участия необходимо направить в срок </w:t>
      </w:r>
      <w:r w:rsidRPr="003B3D10">
        <w:rPr>
          <w:rFonts w:ascii="PT Astra Serif" w:hAnsi="PT Astra Serif"/>
          <w:sz w:val="26"/>
          <w:szCs w:val="26"/>
        </w:rPr>
        <w:t>до 1</w:t>
      </w:r>
      <w:r w:rsidR="003B3D10" w:rsidRPr="003B3D10">
        <w:rPr>
          <w:rFonts w:ascii="PT Astra Serif" w:hAnsi="PT Astra Serif"/>
          <w:sz w:val="26"/>
          <w:szCs w:val="26"/>
        </w:rPr>
        <w:t>5.07.2026</w:t>
      </w:r>
      <w:r>
        <w:rPr>
          <w:rFonts w:ascii="PT Astra Serif" w:hAnsi="PT Astra Serif"/>
          <w:sz w:val="26"/>
          <w:szCs w:val="26"/>
        </w:rPr>
        <w:t xml:space="preserve"> в электронном виде на почту </w:t>
      </w:r>
      <w:hyperlink r:id="rId11" w:history="1">
        <w:r w:rsidR="00293230" w:rsidRPr="00624D96">
          <w:rPr>
            <w:rStyle w:val="af4"/>
            <w:rFonts w:ascii="PT Astra Serif" w:hAnsi="PT Astra Serif"/>
            <w:sz w:val="26"/>
            <w:szCs w:val="26"/>
            <w:lang w:val="en-US"/>
          </w:rPr>
          <w:t>main</w:t>
        </w:r>
        <w:r w:rsidR="00293230" w:rsidRPr="00624D96">
          <w:rPr>
            <w:rStyle w:val="af4"/>
            <w:rFonts w:ascii="PT Astra Serif" w:hAnsi="PT Astra Serif"/>
            <w:sz w:val="26"/>
            <w:szCs w:val="26"/>
          </w:rPr>
          <w:t>@</w:t>
        </w:r>
        <w:proofErr w:type="spellStart"/>
        <w:r w:rsidR="00293230" w:rsidRPr="00624D96">
          <w:rPr>
            <w:rStyle w:val="af4"/>
            <w:rFonts w:ascii="PT Astra Serif" w:hAnsi="PT Astra Serif"/>
            <w:sz w:val="26"/>
            <w:szCs w:val="26"/>
            <w:lang w:val="en-US"/>
          </w:rPr>
          <w:t>rabota</w:t>
        </w:r>
        <w:proofErr w:type="spellEnd"/>
        <w:r w:rsidR="00293230" w:rsidRPr="00624D96">
          <w:rPr>
            <w:rStyle w:val="af4"/>
            <w:rFonts w:ascii="PT Astra Serif" w:hAnsi="PT Astra Serif"/>
            <w:sz w:val="26"/>
            <w:szCs w:val="26"/>
          </w:rPr>
          <w:t>.</w:t>
        </w:r>
        <w:proofErr w:type="spellStart"/>
        <w:r w:rsidR="00293230" w:rsidRPr="00624D96">
          <w:rPr>
            <w:rStyle w:val="af4"/>
            <w:rFonts w:ascii="PT Astra Serif" w:hAnsi="PT Astra Serif"/>
            <w:sz w:val="26"/>
            <w:szCs w:val="26"/>
            <w:lang w:val="en-US"/>
          </w:rPr>
          <w:t>tomsk</w:t>
        </w:r>
        <w:proofErr w:type="spellEnd"/>
        <w:r w:rsidR="00293230" w:rsidRPr="00624D96">
          <w:rPr>
            <w:rStyle w:val="af4"/>
            <w:rFonts w:ascii="PT Astra Serif" w:hAnsi="PT Astra Serif"/>
            <w:sz w:val="26"/>
            <w:szCs w:val="26"/>
          </w:rPr>
          <w:t>.</w:t>
        </w:r>
        <w:proofErr w:type="spellStart"/>
        <w:r w:rsidR="00293230" w:rsidRPr="00624D96">
          <w:rPr>
            <w:rStyle w:val="af4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="00293230">
        <w:rPr>
          <w:rFonts w:ascii="PT Astra Serif" w:hAnsi="PT Astra Serif"/>
          <w:sz w:val="26"/>
          <w:szCs w:val="26"/>
        </w:rPr>
        <w:t xml:space="preserve">. 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</w:t>
      </w:r>
      <w:r w:rsidRPr="00843F3E">
        <w:rPr>
          <w:rFonts w:ascii="PT Astra Serif" w:hAnsi="PT Astra Serif"/>
          <w:sz w:val="26"/>
          <w:szCs w:val="26"/>
        </w:rPr>
        <w:t>3</w:t>
      </w:r>
      <w:r w:rsidRPr="00592564">
        <w:rPr>
          <w:rFonts w:ascii="PT Astra Serif" w:hAnsi="PT Astra Serif"/>
          <w:sz w:val="26"/>
          <w:szCs w:val="26"/>
        </w:rPr>
        <w:t>. Конкурс «Лучший специалист» состоит из последовательных этапов: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1) рассмотрение заявок участников;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2) тестирование участников Конкурс</w:t>
      </w:r>
      <w:r>
        <w:rPr>
          <w:rFonts w:ascii="PT Astra Serif" w:hAnsi="PT Astra Serif"/>
          <w:sz w:val="26"/>
          <w:szCs w:val="26"/>
        </w:rPr>
        <w:t>а</w:t>
      </w:r>
      <w:r w:rsidRPr="00592564">
        <w:rPr>
          <w:rFonts w:ascii="PT Astra Serif" w:hAnsi="PT Astra Serif"/>
          <w:sz w:val="26"/>
          <w:szCs w:val="26"/>
        </w:rPr>
        <w:t xml:space="preserve"> «Лучший специалист» с целью выявления уровня знаний в части нормативных правовых актов в сфере занятости и умений работы на Единой цифровой платформе в сфере занятости</w:t>
      </w:r>
      <w:r>
        <w:rPr>
          <w:rFonts w:ascii="PT Astra Serif" w:hAnsi="PT Astra Serif"/>
          <w:sz w:val="26"/>
          <w:szCs w:val="26"/>
        </w:rPr>
        <w:t xml:space="preserve"> и трудовых отношений «Работа </w:t>
      </w:r>
      <w:r w:rsidRPr="00592564">
        <w:rPr>
          <w:rFonts w:ascii="PT Astra Serif" w:hAnsi="PT Astra Serif"/>
          <w:sz w:val="26"/>
          <w:szCs w:val="26"/>
        </w:rPr>
        <w:t>России»;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3) </w:t>
      </w:r>
      <w:proofErr w:type="spellStart"/>
      <w:r w:rsidRPr="00592564">
        <w:rPr>
          <w:rFonts w:ascii="PT Astra Serif" w:hAnsi="PT Astra Serif"/>
          <w:sz w:val="26"/>
          <w:szCs w:val="26"/>
        </w:rPr>
        <w:t>самопрезентация</w:t>
      </w:r>
      <w:proofErr w:type="spellEnd"/>
      <w:r w:rsidRPr="00592564">
        <w:rPr>
          <w:rFonts w:ascii="PT Astra Serif" w:hAnsi="PT Astra Serif"/>
          <w:sz w:val="26"/>
          <w:szCs w:val="26"/>
        </w:rPr>
        <w:t xml:space="preserve"> и интервьюирование </w:t>
      </w:r>
      <w:proofErr w:type="gramStart"/>
      <w:r w:rsidRPr="00592564">
        <w:rPr>
          <w:rFonts w:ascii="PT Astra Serif" w:hAnsi="PT Astra Serif"/>
          <w:sz w:val="26"/>
          <w:szCs w:val="26"/>
        </w:rPr>
        <w:t>конкурсантов</w:t>
      </w:r>
      <w:proofErr w:type="gramEnd"/>
      <w:r w:rsidRPr="00592564">
        <w:rPr>
          <w:rFonts w:ascii="PT Astra Serif" w:hAnsi="PT Astra Serif"/>
          <w:sz w:val="26"/>
          <w:szCs w:val="26"/>
        </w:rPr>
        <w:t xml:space="preserve"> в рамках которого Комиссия оценивает эффективность работы специалиста, вариативность оказываемых мер поддержки и сервисов, опыт наставничества и развитие новых компетенций, предложения по повышению эффективности работы службы.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</w:t>
      </w:r>
      <w:r w:rsidRPr="00843F3E">
        <w:rPr>
          <w:rFonts w:ascii="PT Astra Serif" w:hAnsi="PT Astra Serif"/>
          <w:sz w:val="26"/>
          <w:szCs w:val="26"/>
        </w:rPr>
        <w:t>4</w:t>
      </w:r>
      <w:r w:rsidRPr="00592564">
        <w:rPr>
          <w:rFonts w:ascii="PT Astra Serif" w:hAnsi="PT Astra Serif"/>
          <w:sz w:val="26"/>
          <w:szCs w:val="26"/>
        </w:rPr>
        <w:t>. Комиссия принимает решение об определении победителей Конкурса «Лучший специалист» по следующим критериям: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>1) результаты тестирования на выявление уровня знаний в сфере занятости;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t xml:space="preserve">2) участие в программах наставничества </w:t>
      </w:r>
      <w:r>
        <w:rPr>
          <w:rFonts w:ascii="PT Astra Serif" w:hAnsi="PT Astra Serif"/>
          <w:sz w:val="26"/>
          <w:szCs w:val="26"/>
        </w:rPr>
        <w:t>(документ, подтверждающий наставничество</w:t>
      </w:r>
      <w:r w:rsidRPr="00592564">
        <w:rPr>
          <w:rFonts w:ascii="PT Astra Serif" w:hAnsi="PT Astra Serif"/>
          <w:sz w:val="26"/>
          <w:szCs w:val="26"/>
        </w:rPr>
        <w:t>, количество часов работы со стажерами или новичками);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592564">
        <w:rPr>
          <w:rFonts w:ascii="PT Astra Serif" w:hAnsi="PT Astra Serif"/>
          <w:sz w:val="26"/>
          <w:szCs w:val="26"/>
        </w:rPr>
        <w:lastRenderedPageBreak/>
        <w:t xml:space="preserve">3) коммуникативные и </w:t>
      </w:r>
      <w:proofErr w:type="spellStart"/>
      <w:r w:rsidRPr="00592564">
        <w:rPr>
          <w:rFonts w:ascii="PT Astra Serif" w:hAnsi="PT Astra Serif"/>
          <w:sz w:val="26"/>
          <w:szCs w:val="26"/>
        </w:rPr>
        <w:t>клиентоцентричные</w:t>
      </w:r>
      <w:proofErr w:type="spellEnd"/>
      <w:r w:rsidRPr="00592564">
        <w:rPr>
          <w:rFonts w:ascii="PT Astra Serif" w:hAnsi="PT Astra Serif"/>
          <w:sz w:val="26"/>
          <w:szCs w:val="26"/>
        </w:rPr>
        <w:t xml:space="preserve"> компетенции участника (оцениваются по анкете, характеристике, тестированию и интервью).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5</w:t>
      </w:r>
      <w:r w:rsidRPr="00592564">
        <w:rPr>
          <w:rFonts w:ascii="PT Astra Serif" w:hAnsi="PT Astra Serif"/>
          <w:color w:val="000000"/>
          <w:sz w:val="26"/>
          <w:szCs w:val="26"/>
        </w:rPr>
        <w:t>. Победителями в каждой категории становятся участники, получившие наибольшее количество баллов.</w:t>
      </w:r>
    </w:p>
    <w:p w:rsidR="00E83D36" w:rsidRPr="00592564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6</w:t>
      </w:r>
      <w:r w:rsidRPr="00592564">
        <w:rPr>
          <w:rFonts w:ascii="PT Astra Serif" w:hAnsi="PT Astra Serif"/>
          <w:color w:val="000000"/>
          <w:sz w:val="26"/>
          <w:szCs w:val="26"/>
        </w:rPr>
        <w:t xml:space="preserve">. В каждой категории также определяются два призера </w:t>
      </w:r>
      <w:r w:rsidR="00C8123A" w:rsidRPr="00592564">
        <w:rPr>
          <w:rFonts w:ascii="PT Astra Serif" w:hAnsi="PT Astra Serif"/>
          <w:sz w:val="26"/>
          <w:szCs w:val="26"/>
        </w:rPr>
        <w:t xml:space="preserve">– </w:t>
      </w:r>
      <w:r w:rsidRPr="00592564">
        <w:rPr>
          <w:rFonts w:ascii="PT Astra Serif" w:hAnsi="PT Astra Serif"/>
          <w:color w:val="000000"/>
          <w:sz w:val="26"/>
          <w:szCs w:val="26"/>
        </w:rPr>
        <w:t>участники, занявшие второе и третье места в своей категории по сумме полученных баллов. При равном количестве полученных баллов у нескольких участников места распределяются на основании решения председателя Комиссии, который имеет право решающего голоса.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1</w:t>
      </w:r>
      <w:r w:rsidRPr="00843F3E">
        <w:rPr>
          <w:rFonts w:ascii="PT Astra Serif" w:hAnsi="PT Astra Serif"/>
          <w:color w:val="000000"/>
          <w:sz w:val="26"/>
          <w:szCs w:val="26"/>
        </w:rPr>
        <w:t>7</w:t>
      </w:r>
      <w:r w:rsidRPr="00592564">
        <w:rPr>
          <w:rFonts w:ascii="PT Astra Serif" w:hAnsi="PT Astra Serif"/>
          <w:color w:val="000000"/>
          <w:sz w:val="26"/>
          <w:szCs w:val="26"/>
        </w:rPr>
        <w:t>. Победители Конкурса «Лучший специалист» в каждой категории награждаются специальными нагр</w:t>
      </w:r>
      <w:r w:rsidR="00293230">
        <w:rPr>
          <w:rFonts w:ascii="PT Astra Serif" w:hAnsi="PT Astra Serif"/>
          <w:color w:val="000000"/>
          <w:sz w:val="26"/>
          <w:szCs w:val="26"/>
        </w:rPr>
        <w:t>адами, определенными Комиссией.</w:t>
      </w:r>
    </w:p>
    <w:p w:rsidR="00E83D36" w:rsidRPr="00592564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92564">
        <w:rPr>
          <w:rFonts w:ascii="PT Astra Serif" w:hAnsi="PT Astra Serif"/>
          <w:color w:val="000000"/>
          <w:sz w:val="26"/>
          <w:szCs w:val="26"/>
        </w:rPr>
        <w:t>Призеры Конкурса «Лучший специалист» в каждой категории награждаются дипломами призера.</w:t>
      </w: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8123A" w:rsidRDefault="00C8123A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  <w:sectPr w:rsidR="00C8123A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1</w:t>
            </w:r>
          </w:p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672749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672749">
        <w:rPr>
          <w:rFonts w:ascii="PT Astra Serif" w:hAnsi="PT Astra Serif"/>
          <w:sz w:val="26"/>
          <w:szCs w:val="26"/>
        </w:rPr>
        <w:t>ЗАЯВКА-АНКЕТА</w:t>
      </w:r>
      <w:r w:rsidRPr="00672749">
        <w:rPr>
          <w:rFonts w:ascii="PT Astra Serif" w:hAnsi="PT Astra Serif"/>
          <w:sz w:val="26"/>
          <w:szCs w:val="26"/>
        </w:rPr>
        <w:br/>
        <w:t>участника конкурса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672749">
        <w:rPr>
          <w:rFonts w:ascii="PT Astra Serif" w:hAnsi="PT Astra Serif"/>
          <w:sz w:val="26"/>
          <w:szCs w:val="26"/>
        </w:rPr>
        <w:t xml:space="preserve"> в категории «Лучший кадровый консультант»</w:t>
      </w:r>
    </w:p>
    <w:p w:rsidR="00E83D36" w:rsidRDefault="00E83D36" w:rsidP="00E83D36">
      <w:pPr>
        <w:tabs>
          <w:tab w:val="left" w:pos="3360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4"/>
          <w:szCs w:val="24"/>
        </w:rPr>
      </w:pPr>
      <w:r w:rsidRPr="0001321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013218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_</w:t>
      </w:r>
      <w:r w:rsidRPr="00013218">
        <w:rPr>
          <w:rFonts w:ascii="PT Astra Serif" w:hAnsi="PT Astra Serif"/>
          <w:sz w:val="24"/>
          <w:szCs w:val="24"/>
        </w:rPr>
        <w:t>_______________________________________________</w:t>
      </w: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10"/>
          <w:szCs w:val="26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_________________________________________________________________________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7784"/>
        <w:gridCol w:w="1486"/>
      </w:tblGrid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Число, месяц, год рождения участника Конкурса (ДД.ММ</w:t>
            </w:r>
            <w:proofErr w:type="gramStart"/>
            <w:r w:rsidRPr="00013218">
              <w:rPr>
                <w:rFonts w:ascii="PT Astra Serif" w:hAnsi="PT Astra Serif"/>
                <w:sz w:val="26"/>
                <w:szCs w:val="26"/>
              </w:rPr>
              <w:t>.Г</w:t>
            </w:r>
            <w:proofErr w:type="gramEnd"/>
            <w:r w:rsidRPr="00013218">
              <w:rPr>
                <w:rFonts w:ascii="PT Astra Serif" w:hAnsi="PT Astra Serif"/>
                <w:sz w:val="26"/>
                <w:szCs w:val="26"/>
              </w:rPr>
              <w:t>ГГГ)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2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Образование (высшее, средне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3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4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работодателям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5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1321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</w:t>
            </w:r>
            <w:r w:rsidR="00EE115B" w:rsidRPr="00EE11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E115B">
              <w:rPr>
                <w:rFonts w:ascii="PT Astra Serif" w:hAnsi="PT Astra Serif"/>
                <w:sz w:val="26"/>
                <w:szCs w:val="26"/>
              </w:rPr>
              <w:t>за последние 5 лет</w:t>
            </w:r>
            <w:r w:rsidRPr="00013218">
              <w:rPr>
                <w:rFonts w:ascii="PT Astra Serif" w:hAnsi="PT Astra Serif"/>
                <w:sz w:val="26"/>
                <w:szCs w:val="26"/>
              </w:rPr>
              <w:t xml:space="preserve"> (указать наименование курсов, количество часов, тему, специальность, год, организацию, выдавшую документ, вид документа)</w:t>
            </w:r>
            <w:proofErr w:type="gramEnd"/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6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7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E3242" w:rsidRPr="00013218" w:rsidTr="00061FDB">
        <w:tc>
          <w:tcPr>
            <w:tcW w:w="252" w:type="pct"/>
          </w:tcPr>
          <w:p w:rsidR="007E3242" w:rsidRPr="00013218" w:rsidRDefault="007E3242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3987" w:type="pct"/>
          </w:tcPr>
          <w:p w:rsidR="007E3242" w:rsidRPr="00013218" w:rsidRDefault="007E3242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E3242">
              <w:rPr>
                <w:rFonts w:ascii="PT Astra Serif" w:hAnsi="PT Astra Serif"/>
                <w:sz w:val="26"/>
                <w:szCs w:val="26"/>
              </w:rPr>
              <w:t>Количество работодателей, закрепленных за участником Конкурса</w:t>
            </w:r>
          </w:p>
        </w:tc>
        <w:tc>
          <w:tcPr>
            <w:tcW w:w="761" w:type="pct"/>
          </w:tcPr>
          <w:p w:rsidR="007E3242" w:rsidRPr="00013218" w:rsidRDefault="007E3242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E3242" w:rsidRPr="00013218" w:rsidTr="00061FDB">
        <w:tc>
          <w:tcPr>
            <w:tcW w:w="252" w:type="pct"/>
          </w:tcPr>
          <w:p w:rsidR="007E3242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3987" w:type="pct"/>
          </w:tcPr>
          <w:p w:rsidR="007E3242" w:rsidRPr="007E3242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Количество уникальных работодателей, которым были оказаны меры государственной поддержки из числа закрепленных за участником Конкурса (за первое полугодие года проведения Конкурса)</w:t>
            </w:r>
          </w:p>
        </w:tc>
        <w:tc>
          <w:tcPr>
            <w:tcW w:w="761" w:type="pct"/>
          </w:tcPr>
          <w:p w:rsidR="007E3242" w:rsidRPr="00013218" w:rsidRDefault="007E3242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3987" w:type="pct"/>
          </w:tcPr>
          <w:p w:rsidR="00E83D36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Количество заявленных рабочих мест работодателями, закрепленных за участником Конкурса (за первое полугодие года проведения Конкурса)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D43" w:rsidRPr="00013218" w:rsidTr="00061FDB">
        <w:tc>
          <w:tcPr>
            <w:tcW w:w="252" w:type="pct"/>
          </w:tcPr>
          <w:p w:rsidR="004B6D43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3987" w:type="pct"/>
          </w:tcPr>
          <w:p w:rsidR="004B6D43" w:rsidRPr="004B6D43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Доля замещенных рабочих мест при содействии участника Конкурса (за первое полугодие года проведения Конкурса), %</w:t>
            </w:r>
          </w:p>
        </w:tc>
        <w:tc>
          <w:tcPr>
            <w:tcW w:w="761" w:type="pct"/>
          </w:tcPr>
          <w:p w:rsidR="004B6D43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D43" w:rsidRPr="00013218" w:rsidTr="00061FDB">
        <w:tc>
          <w:tcPr>
            <w:tcW w:w="252" w:type="pct"/>
          </w:tcPr>
          <w:p w:rsidR="004B6D43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12.</w:t>
            </w:r>
          </w:p>
        </w:tc>
        <w:tc>
          <w:tcPr>
            <w:tcW w:w="3987" w:type="pct"/>
          </w:tcPr>
          <w:p w:rsidR="004B6D43" w:rsidRPr="004B6D43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Средняя продолжительность замещения свободных рабочих мест у участника Конкурса (за первое полугодие года проведения Конкурса), дни</w:t>
            </w:r>
          </w:p>
        </w:tc>
        <w:tc>
          <w:tcPr>
            <w:tcW w:w="761" w:type="pct"/>
          </w:tcPr>
          <w:p w:rsidR="004B6D43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D43" w:rsidRPr="00013218" w:rsidTr="00061FDB">
        <w:tc>
          <w:tcPr>
            <w:tcW w:w="252" w:type="pct"/>
          </w:tcPr>
          <w:p w:rsidR="004B6D43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3987" w:type="pct"/>
          </w:tcPr>
          <w:p w:rsidR="004B6D43" w:rsidRPr="004B6D43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Информация об оказанных региональных мерах государственной поддержки и сервисах за первое полугодие проведения Конкурса (перечень сервисов и их количество)</w:t>
            </w:r>
          </w:p>
        </w:tc>
        <w:tc>
          <w:tcPr>
            <w:tcW w:w="761" w:type="pct"/>
          </w:tcPr>
          <w:p w:rsidR="004B6D43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013218" w:rsidTr="00061FDB">
        <w:tc>
          <w:tcPr>
            <w:tcW w:w="252" w:type="pct"/>
          </w:tcPr>
          <w:p w:rsidR="00E83D36" w:rsidRPr="00013218" w:rsidRDefault="004B6D43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987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01321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761" w:type="pct"/>
          </w:tcPr>
          <w:p w:rsidR="00E83D36" w:rsidRPr="00013218" w:rsidRDefault="00E83D36" w:rsidP="00FE00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 w:rsidR="008676E2"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8676E2" w:rsidRPr="00013218" w:rsidRDefault="008676E2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</w:p>
    <w:p w:rsidR="008676E2" w:rsidRDefault="008676E2" w:rsidP="00E83D36">
      <w:pPr>
        <w:rPr>
          <w:rFonts w:ascii="PT Astra Serif" w:eastAsia="PT Astra Serif" w:hAnsi="PT Astra Serif" w:cs="PT Astra Serif"/>
          <w:sz w:val="28"/>
          <w:szCs w:val="28"/>
        </w:rPr>
        <w:sectPr w:rsidR="008676E2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2</w:t>
            </w:r>
          </w:p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7E2419" w:rsidRDefault="00E83D36" w:rsidP="00E83D36">
      <w:pPr>
        <w:jc w:val="center"/>
        <w:rPr>
          <w:rFonts w:ascii="PT Astra Serif" w:hAnsi="PT Astra Serif"/>
          <w:sz w:val="26"/>
          <w:szCs w:val="26"/>
        </w:rPr>
      </w:pPr>
      <w:r w:rsidRPr="007E2419">
        <w:rPr>
          <w:rFonts w:ascii="PT Astra Serif" w:hAnsi="PT Astra Serif"/>
          <w:sz w:val="26"/>
          <w:szCs w:val="26"/>
        </w:rPr>
        <w:t>ЗАЯВКА-АНКЕТА</w:t>
      </w:r>
      <w:r w:rsidRPr="007E2419">
        <w:rPr>
          <w:rFonts w:ascii="PT Astra Serif" w:hAnsi="PT Astra Serif"/>
          <w:sz w:val="26"/>
          <w:szCs w:val="26"/>
        </w:rPr>
        <w:br/>
        <w:t xml:space="preserve">участника конкурса </w:t>
      </w:r>
      <w:r w:rsidRPr="003609C5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</w:t>
      </w:r>
      <w:r w:rsidR="008676E2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Томской области</w:t>
      </w:r>
      <w:r w:rsidRPr="007E2419">
        <w:rPr>
          <w:rFonts w:ascii="PT Astra Serif" w:hAnsi="PT Astra Serif"/>
          <w:sz w:val="26"/>
          <w:szCs w:val="26"/>
        </w:rPr>
        <w:t xml:space="preserve"> в категории «Лучший карьерный консультант»</w:t>
      </w:r>
    </w:p>
    <w:p w:rsidR="00E83D36" w:rsidRDefault="00E83D36" w:rsidP="00E83D36">
      <w:pPr>
        <w:pStyle w:val="ConsPlusNormal"/>
        <w:spacing w:before="100"/>
        <w:jc w:val="both"/>
        <w:rPr>
          <w:rFonts w:ascii="PT Astra Serif" w:eastAsia="PT Astra Serif" w:hAnsi="PT Astra Serif" w:cs="PT Astra Serif"/>
          <w:sz w:val="28"/>
          <w:szCs w:val="28"/>
          <w:lang w:eastAsia="en-US" w:bidi="en-US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63085B">
        <w:rPr>
          <w:rFonts w:ascii="PT Astra Serif" w:hAnsi="PT Astra Serif"/>
          <w:sz w:val="26"/>
          <w:szCs w:val="26"/>
        </w:rPr>
        <w:t>Юридическое наименование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</w:t>
      </w:r>
      <w:r>
        <w:rPr>
          <w:rFonts w:ascii="PT Astra Serif" w:hAnsi="PT Astra Serif"/>
          <w:sz w:val="26"/>
          <w:szCs w:val="26"/>
        </w:rPr>
        <w:t>_____________________________</w:t>
      </w: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92"/>
        <w:gridCol w:w="8409"/>
        <w:gridCol w:w="861"/>
      </w:tblGrid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</w:t>
            </w: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.Г</w:t>
            </w:r>
            <w:proofErr w:type="gramEnd"/>
            <w:r w:rsidRPr="009F1D58">
              <w:rPr>
                <w:rFonts w:ascii="PT Astra Serif" w:hAnsi="PT Astra Serif"/>
                <w:sz w:val="26"/>
                <w:szCs w:val="26"/>
              </w:rPr>
              <w:t>ГГГ)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rPr>
          <w:trHeight w:val="373"/>
        </w:trPr>
        <w:tc>
          <w:tcPr>
            <w:tcW w:w="252" w:type="pct"/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39E3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</w:t>
            </w:r>
            <w:r w:rsidR="00EE11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E115B" w:rsidRPr="00EE115B">
              <w:rPr>
                <w:rFonts w:ascii="PT Astra Serif" w:hAnsi="PT Astra Serif"/>
                <w:sz w:val="26"/>
                <w:szCs w:val="26"/>
              </w:rPr>
              <w:t>за последние 5 лет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(указать наименование курсов, количество часов, тему, специальность, год, организацию, выдавшую документ, вид документа)</w:t>
            </w:r>
            <w:proofErr w:type="gramEnd"/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Количество часов работы в качестве наставника за первое полугодие года проведения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D43" w:rsidRPr="009F1D58" w:rsidTr="006817E8">
        <w:tc>
          <w:tcPr>
            <w:tcW w:w="252" w:type="pct"/>
          </w:tcPr>
          <w:p w:rsidR="004B6D43" w:rsidRDefault="004B6D43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4307" w:type="pct"/>
          </w:tcPr>
          <w:p w:rsidR="004B6D43" w:rsidRPr="009F1D58" w:rsidRDefault="004B6D43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Средняя продолжительность поиска работы для граждан, подавших заявление (статистика деятельности участника за первое полугодие года проведения Конкурса), дни</w:t>
            </w:r>
          </w:p>
        </w:tc>
        <w:tc>
          <w:tcPr>
            <w:tcW w:w="441" w:type="pct"/>
            <w:vAlign w:val="center"/>
          </w:tcPr>
          <w:p w:rsidR="004B6D43" w:rsidRPr="009F1D58" w:rsidRDefault="004B6D43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D43" w:rsidRPr="009F1D58" w:rsidTr="006817E8">
        <w:tc>
          <w:tcPr>
            <w:tcW w:w="252" w:type="pct"/>
          </w:tcPr>
          <w:p w:rsidR="004B6D43" w:rsidRDefault="004B6D43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4307" w:type="pct"/>
          </w:tcPr>
          <w:p w:rsidR="004B6D43" w:rsidRPr="004B6D43" w:rsidRDefault="004B6D43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Уровень трудоустройства граждан, обратившихся в кадровый центр в целях поиска подходящей работы, (статистика деятельности участника за первое полугодие года проведения Конкурса), %</w:t>
            </w:r>
          </w:p>
        </w:tc>
        <w:tc>
          <w:tcPr>
            <w:tcW w:w="441" w:type="pct"/>
            <w:vAlign w:val="center"/>
          </w:tcPr>
          <w:p w:rsidR="004B6D43" w:rsidRPr="009F1D58" w:rsidRDefault="004B6D43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D43" w:rsidRPr="009F1D58" w:rsidTr="006817E8">
        <w:tc>
          <w:tcPr>
            <w:tcW w:w="252" w:type="pct"/>
          </w:tcPr>
          <w:p w:rsidR="004B6D43" w:rsidRDefault="004B6D43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4307" w:type="pct"/>
          </w:tcPr>
          <w:p w:rsidR="004B6D43" w:rsidRPr="004B6D43" w:rsidRDefault="004B6D43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Средний уровень трудоустройства граждан, испытывающих трудности в поиске работы, (статистика деятельности участника за первое полугодие года проведения Конкурса), %</w:t>
            </w:r>
          </w:p>
        </w:tc>
        <w:tc>
          <w:tcPr>
            <w:tcW w:w="441" w:type="pct"/>
            <w:vAlign w:val="center"/>
          </w:tcPr>
          <w:p w:rsidR="004B6D43" w:rsidRPr="009F1D58" w:rsidRDefault="004B6D43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D43" w:rsidRPr="009F1D58" w:rsidTr="006817E8">
        <w:tc>
          <w:tcPr>
            <w:tcW w:w="252" w:type="pct"/>
          </w:tcPr>
          <w:p w:rsidR="004B6D43" w:rsidRDefault="004B6D43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11.</w:t>
            </w:r>
          </w:p>
        </w:tc>
        <w:tc>
          <w:tcPr>
            <w:tcW w:w="4307" w:type="pct"/>
          </w:tcPr>
          <w:p w:rsidR="004B6D43" w:rsidRPr="004B6D43" w:rsidRDefault="004B6D43" w:rsidP="004B6D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Информация об оказанных региональных мерах государственной поддержки и сервисах за первое полугодие проведен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ия Конкурса (перечень сервисов </w:t>
            </w:r>
            <w:r w:rsidRPr="004B6D43">
              <w:rPr>
                <w:rFonts w:ascii="PT Astra Serif" w:hAnsi="PT Astra Serif"/>
                <w:sz w:val="26"/>
                <w:szCs w:val="26"/>
              </w:rPr>
              <w:t>и их количество)</w:t>
            </w:r>
          </w:p>
        </w:tc>
        <w:tc>
          <w:tcPr>
            <w:tcW w:w="441" w:type="pct"/>
            <w:vAlign w:val="center"/>
          </w:tcPr>
          <w:p w:rsidR="004B6D43" w:rsidRPr="009F1D58" w:rsidRDefault="004B6D43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 w:rsidR="004B6D43">
              <w:rPr>
                <w:rFonts w:ascii="PT Astra Serif" w:hAnsi="PT Astra Serif"/>
                <w:sz w:val="26"/>
                <w:szCs w:val="26"/>
              </w:rPr>
              <w:t>2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52" w:type="pct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 w:rsidR="004B6D43">
              <w:rPr>
                <w:rFonts w:ascii="PT Astra Serif" w:hAnsi="PT Astra Serif"/>
                <w:sz w:val="26"/>
                <w:szCs w:val="26"/>
              </w:rPr>
              <w:t>3</w:t>
            </w:r>
            <w:r w:rsidR="008676E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07" w:type="pct"/>
          </w:tcPr>
          <w:p w:rsidR="00E83D36" w:rsidRPr="009F1D58" w:rsidRDefault="00E83D36" w:rsidP="00FE001B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441" w:type="pct"/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Pr="009F1D58" w:rsidRDefault="00E83D36" w:rsidP="00E83D36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9F1D58">
        <w:rPr>
          <w:rFonts w:ascii="PT Astra Serif" w:hAnsi="PT Astra Serif"/>
        </w:rPr>
        <w:t xml:space="preserve">  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 w:rsidR="008676E2"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5971BB" w:rsidRDefault="005971BB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  <w:sectPr w:rsidR="005971BB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592564" w:rsidTr="002501B0">
        <w:tc>
          <w:tcPr>
            <w:tcW w:w="5920" w:type="dxa"/>
            <w:shd w:val="clear" w:color="auto" w:fill="auto"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 № 3</w:t>
            </w:r>
          </w:p>
          <w:p w:rsidR="00E83D36" w:rsidRPr="002501B0" w:rsidRDefault="00E83D36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pacing w:val="-12"/>
          <w:sz w:val="26"/>
          <w:szCs w:val="26"/>
        </w:rPr>
      </w:pPr>
      <w:r w:rsidRPr="00013218">
        <w:rPr>
          <w:rFonts w:ascii="PT Astra Serif" w:hAnsi="PT Astra Serif"/>
          <w:spacing w:val="-12"/>
          <w:sz w:val="26"/>
          <w:szCs w:val="26"/>
        </w:rPr>
        <w:t>ЗАЯВКА-АНКЕТА</w:t>
      </w:r>
      <w:r w:rsidRPr="00013218">
        <w:rPr>
          <w:rFonts w:ascii="PT Astra Serif" w:hAnsi="PT Astra Serif"/>
          <w:spacing w:val="-12"/>
          <w:sz w:val="26"/>
          <w:szCs w:val="26"/>
        </w:rPr>
        <w:br/>
        <w:t xml:space="preserve">участника конкурса </w:t>
      </w:r>
      <w:r w:rsidRPr="00013218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013218">
        <w:rPr>
          <w:rFonts w:ascii="PT Astra Serif" w:hAnsi="PT Astra Serif"/>
          <w:sz w:val="26"/>
          <w:szCs w:val="26"/>
        </w:rPr>
        <w:t xml:space="preserve"> </w:t>
      </w:r>
      <w:r w:rsidRPr="00013218">
        <w:rPr>
          <w:rFonts w:ascii="PT Astra Serif" w:hAnsi="PT Astra Serif"/>
          <w:spacing w:val="-12"/>
          <w:sz w:val="26"/>
          <w:szCs w:val="26"/>
        </w:rPr>
        <w:t xml:space="preserve">в категории «Лучший </w:t>
      </w:r>
      <w:r w:rsidR="00EE6A47">
        <w:rPr>
          <w:rFonts w:ascii="PT Astra Serif" w:hAnsi="PT Astra Serif"/>
          <w:spacing w:val="-12"/>
          <w:sz w:val="26"/>
          <w:szCs w:val="26"/>
        </w:rPr>
        <w:t>специалист по работе с молодежью</w:t>
      </w:r>
      <w:r w:rsidRPr="00013218">
        <w:rPr>
          <w:rFonts w:ascii="PT Astra Serif" w:hAnsi="PT Astra Serif"/>
          <w:spacing w:val="-12"/>
          <w:sz w:val="26"/>
          <w:szCs w:val="26"/>
        </w:rPr>
        <w:t>»</w:t>
      </w:r>
    </w:p>
    <w:p w:rsidR="00E83D36" w:rsidRDefault="00E83D36" w:rsidP="00E83D3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E83D36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E83D36" w:rsidRPr="00013218" w:rsidRDefault="00E83D36" w:rsidP="00E83D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E83D36" w:rsidRPr="009F1D58" w:rsidRDefault="00E83D36" w:rsidP="00E83D36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E83D36" w:rsidRPr="00441FA6" w:rsidRDefault="00E83D36" w:rsidP="00E83D36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2" w:type="dxa"/>
          <w:left w:w="57" w:type="dxa"/>
          <w:bottom w:w="62" w:type="dxa"/>
          <w:right w:w="57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</w:t>
            </w: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.Г</w:t>
            </w:r>
            <w:proofErr w:type="gramEnd"/>
            <w:r w:rsidRPr="009F1D58">
              <w:rPr>
                <w:rFonts w:ascii="PT Astra Serif" w:hAnsi="PT Astra Serif"/>
                <w:sz w:val="26"/>
                <w:szCs w:val="26"/>
              </w:rPr>
              <w:t>ГГГ)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2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3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4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0644F6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</w:t>
            </w:r>
            <w:r w:rsidR="000644F6">
              <w:rPr>
                <w:rFonts w:ascii="PT Astra Serif" w:hAnsi="PT Astra Serif"/>
                <w:sz w:val="26"/>
                <w:szCs w:val="26"/>
              </w:rPr>
              <w:t xml:space="preserve"> за последние </w:t>
            </w:r>
            <w:r w:rsidR="000644F6" w:rsidRPr="000644F6">
              <w:rPr>
                <w:rFonts w:ascii="PT Astra Serif" w:hAnsi="PT Astra Serif"/>
                <w:sz w:val="26"/>
                <w:szCs w:val="26"/>
              </w:rPr>
              <w:t>5 лет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(указать наименование курсов, количество часов, тему, специальность, год, организацию, выдавшую документ, вид документа)</w:t>
            </w:r>
            <w:proofErr w:type="gramEnd"/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4B6D43" w:rsidRDefault="00EE6A47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Категория клиентов (школьники, студенты, выпускники)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E115B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Default="00EE115B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E115B" w:rsidRPr="004B6D43" w:rsidRDefault="00EE115B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 xml:space="preserve">Доля студентов, по которым сопровождение завершилось конкретным результатом: трудоустройство (в </w:t>
            </w:r>
            <w:proofErr w:type="spellStart"/>
            <w:r w:rsidRPr="004B6D43">
              <w:rPr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4B6D43">
              <w:rPr>
                <w:rFonts w:ascii="PT Astra Serif" w:hAnsi="PT Astra Serif"/>
                <w:sz w:val="26"/>
                <w:szCs w:val="26"/>
              </w:rPr>
              <w:t>. временное), стажировка, практика, целевое обучение по статистике деятельности участника Конкурса с 1 сентября года, предшествующего проведению конкурса, по окончани</w:t>
            </w:r>
            <w:proofErr w:type="gramStart"/>
            <w:r w:rsidRPr="004B6D43">
              <w:rPr>
                <w:rFonts w:ascii="PT Astra Serif" w:hAnsi="PT Astra Serif"/>
                <w:sz w:val="26"/>
                <w:szCs w:val="26"/>
              </w:rPr>
              <w:t>е</w:t>
            </w:r>
            <w:proofErr w:type="gram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Pr="009F1D58" w:rsidRDefault="00EE115B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E115B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Default="00EE115B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E115B" w:rsidRPr="004B6D43" w:rsidRDefault="00EE115B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 xml:space="preserve">Доля студентов, имеющих риск </w:t>
            </w:r>
            <w:proofErr w:type="spellStart"/>
            <w:r w:rsidRPr="004B6D43">
              <w:rPr>
                <w:rFonts w:ascii="PT Astra Serif" w:hAnsi="PT Astra Serif"/>
                <w:sz w:val="26"/>
                <w:szCs w:val="26"/>
              </w:rPr>
              <w:t>нетрудоустройства</w:t>
            </w:r>
            <w:proofErr w:type="spell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, по которым сопровождение завершилось конкретным результатом: трудоустройство (в </w:t>
            </w:r>
            <w:proofErr w:type="spellStart"/>
            <w:r w:rsidRPr="004B6D43">
              <w:rPr>
                <w:rFonts w:ascii="PT Astra Serif" w:hAnsi="PT Astra Serif"/>
                <w:sz w:val="26"/>
                <w:szCs w:val="26"/>
              </w:rPr>
              <w:t>т.ч</w:t>
            </w:r>
            <w:proofErr w:type="spellEnd"/>
            <w:r w:rsidRPr="004B6D43">
              <w:rPr>
                <w:rFonts w:ascii="PT Astra Serif" w:hAnsi="PT Astra Serif"/>
                <w:sz w:val="26"/>
                <w:szCs w:val="26"/>
              </w:rPr>
              <w:t>. временное), стажировка, практика, целевое обучение, по статистике деятельности участника Конкурса с 1 сентября года, предшествующего проведению конкурса, по окончани</w:t>
            </w:r>
            <w:proofErr w:type="gramStart"/>
            <w:r w:rsidRPr="004B6D43">
              <w:rPr>
                <w:rFonts w:ascii="PT Astra Serif" w:hAnsi="PT Astra Serif"/>
                <w:sz w:val="26"/>
                <w:szCs w:val="26"/>
              </w:rPr>
              <w:t>е</w:t>
            </w:r>
            <w:proofErr w:type="gram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Pr="009F1D58" w:rsidRDefault="00EE115B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E115B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Default="00EE115B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E115B" w:rsidRPr="004B6D43" w:rsidRDefault="00EE115B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 xml:space="preserve">Динамика численности </w:t>
            </w:r>
            <w:proofErr w:type="spellStart"/>
            <w:r w:rsidRPr="004B6D43">
              <w:rPr>
                <w:rFonts w:ascii="PT Astra Serif" w:hAnsi="PT Astra Serif"/>
                <w:sz w:val="26"/>
                <w:szCs w:val="26"/>
              </w:rPr>
              <w:t>профтуров</w:t>
            </w:r>
            <w:proofErr w:type="spell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для школьников с 1 сентября года, предшествующего проведению конкурса, по окончани</w:t>
            </w:r>
            <w:proofErr w:type="gramStart"/>
            <w:r w:rsidRPr="004B6D43">
              <w:rPr>
                <w:rFonts w:ascii="PT Astra Serif" w:hAnsi="PT Astra Serif"/>
                <w:sz w:val="26"/>
                <w:szCs w:val="26"/>
              </w:rPr>
              <w:t>е</w:t>
            </w:r>
            <w:proofErr w:type="gram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1 полугодия года </w:t>
            </w:r>
            <w:r w:rsidRPr="004B6D43">
              <w:rPr>
                <w:rFonts w:ascii="PT Astra Serif" w:hAnsi="PT Astra Serif"/>
                <w:sz w:val="26"/>
                <w:szCs w:val="26"/>
              </w:rPr>
              <w:lastRenderedPageBreak/>
              <w:t>проведения конкурса по сравнению с аналогичным периодом прошлого года (далее – АППГ) (рост или уменьшение в %) по клиентской службе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Pr="009F1D58" w:rsidRDefault="00EE115B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E115B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Default="00EE115B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11.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E115B" w:rsidRPr="004B6D43" w:rsidRDefault="00EE115B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 xml:space="preserve">Доля студентов-участников </w:t>
            </w:r>
            <w:proofErr w:type="spellStart"/>
            <w:r w:rsidRPr="004B6D43">
              <w:rPr>
                <w:rFonts w:ascii="PT Astra Serif" w:hAnsi="PT Astra Serif"/>
                <w:sz w:val="26"/>
                <w:szCs w:val="26"/>
              </w:rPr>
              <w:t>профтуров</w:t>
            </w:r>
            <w:proofErr w:type="spell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по статистике деятельности участника Конкурса с 1 сентября года, предшествующего проведению конкурса, по окончани</w:t>
            </w:r>
            <w:proofErr w:type="gramStart"/>
            <w:r w:rsidRPr="004B6D43">
              <w:rPr>
                <w:rFonts w:ascii="PT Astra Serif" w:hAnsi="PT Astra Serif"/>
                <w:sz w:val="26"/>
                <w:szCs w:val="26"/>
              </w:rPr>
              <w:t>е</w:t>
            </w:r>
            <w:proofErr w:type="gram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Pr="009F1D58" w:rsidRDefault="00EE115B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E115B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Default="00EE115B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E115B" w:rsidRPr="004B6D43" w:rsidRDefault="00EE115B" w:rsidP="00EE115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Доля школьников-участников информационно-</w:t>
            </w:r>
            <w:proofErr w:type="spellStart"/>
            <w:r w:rsidRPr="004B6D43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мероприятия (на основе регионального прогноза кадровой потребности) </w:t>
            </w:r>
          </w:p>
          <w:p w:rsidR="00EE115B" w:rsidRPr="004B6D43" w:rsidRDefault="00EE115B" w:rsidP="00EE115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по статистике деятельности участника Конкурса с 1 сентября года, предшествующего проведению конкурса, по окончани</w:t>
            </w:r>
            <w:proofErr w:type="gramStart"/>
            <w:r w:rsidRPr="004B6D43">
              <w:rPr>
                <w:rFonts w:ascii="PT Astra Serif" w:hAnsi="PT Astra Serif"/>
                <w:sz w:val="26"/>
                <w:szCs w:val="26"/>
              </w:rPr>
              <w:t>е</w:t>
            </w:r>
            <w:proofErr w:type="gram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E115B" w:rsidRPr="009F1D58" w:rsidRDefault="00EE115B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4B6D43">
        <w:trPr>
          <w:trHeight w:val="1012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E115B" w:rsidP="00FE001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4363" w:type="pct"/>
            <w:tcBorders>
              <w:lef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4B6D43" w:rsidRDefault="00CF0254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Доля снятия с регистрационного учета по причине отказа от содействия органов службы занятости выпускников профессиональных образовательных организаций (ПОО) и образовательных организаций высшего образования (ОО ВО) (суммарно) от общей численности обратившихся данной категории (выпускники ПОО и ОО ВО суммарно) по статистике деятельности участника Конкурса с 1 сентября года, предшествующего проведению конкурса, по окончани</w:t>
            </w:r>
            <w:proofErr w:type="gramStart"/>
            <w:r w:rsidRPr="004B6D43">
              <w:rPr>
                <w:rFonts w:ascii="PT Astra Serif" w:hAnsi="PT Astra Serif"/>
                <w:sz w:val="26"/>
                <w:szCs w:val="26"/>
              </w:rPr>
              <w:t>е</w:t>
            </w:r>
            <w:proofErr w:type="gram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EE115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 w:rsidR="00EE115B">
              <w:rPr>
                <w:rFonts w:ascii="PT Astra Serif" w:hAnsi="PT Astra Serif"/>
                <w:sz w:val="26"/>
                <w:szCs w:val="26"/>
              </w:rPr>
              <w:t>4</w:t>
            </w:r>
            <w:r w:rsidR="005971B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3D36" w:rsidRPr="009F1D58" w:rsidTr="006817E8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EE115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EE115B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83D36" w:rsidRPr="009F1D58" w:rsidRDefault="00E83D36" w:rsidP="00FE001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83D36" w:rsidRPr="009F1D58" w:rsidRDefault="00E83D36" w:rsidP="00FE001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83D36" w:rsidRPr="009F1D58" w:rsidRDefault="00E83D36" w:rsidP="00E83D36">
      <w:pPr>
        <w:pStyle w:val="ConsPlusNormal"/>
        <w:jc w:val="both"/>
        <w:rPr>
          <w:rFonts w:ascii="PT Astra Serif" w:hAnsi="PT Astra Serif"/>
        </w:rPr>
      </w:pP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</w:t>
      </w:r>
    </w:p>
    <w:p w:rsidR="00E83D36" w:rsidRDefault="00E83D36" w:rsidP="00E83D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CF0254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CF0254" w:rsidRPr="00013218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CF0254" w:rsidRPr="00013218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486A87" w:rsidRDefault="00486A87" w:rsidP="00E83D36">
      <w:pPr>
        <w:tabs>
          <w:tab w:val="left" w:pos="7088"/>
        </w:tabs>
        <w:rPr>
          <w:rFonts w:ascii="PT Astra Serif" w:hAnsi="PT Astra Serif" w:cs="Courier New"/>
          <w:sz w:val="22"/>
        </w:rPr>
      </w:pPr>
    </w:p>
    <w:p w:rsidR="00CF0254" w:rsidRDefault="00CF0254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CF0254" w:rsidRPr="00592564" w:rsidTr="001A170D">
        <w:tc>
          <w:tcPr>
            <w:tcW w:w="5920" w:type="dxa"/>
            <w:shd w:val="clear" w:color="auto" w:fill="auto"/>
          </w:tcPr>
          <w:p w:rsidR="00CF0254" w:rsidRPr="002501B0" w:rsidRDefault="00CF0254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CF0254" w:rsidRPr="002501B0" w:rsidRDefault="00CF0254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  <w:p w:rsidR="00CF0254" w:rsidRPr="002501B0" w:rsidRDefault="00CF0254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CF0254" w:rsidRDefault="00CF0254" w:rsidP="00CF0254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F0254" w:rsidRDefault="00CF0254" w:rsidP="00CF0254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F0254" w:rsidRPr="00CF0254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pacing w:val="-12"/>
          <w:sz w:val="26"/>
          <w:szCs w:val="26"/>
        </w:rPr>
      </w:pPr>
      <w:r w:rsidRPr="00013218">
        <w:rPr>
          <w:rFonts w:ascii="PT Astra Serif" w:hAnsi="PT Astra Serif"/>
          <w:spacing w:val="-12"/>
          <w:sz w:val="26"/>
          <w:szCs w:val="26"/>
        </w:rPr>
        <w:t>ЗАЯВКА-АНКЕТА</w:t>
      </w:r>
      <w:r w:rsidRPr="00013218">
        <w:rPr>
          <w:rFonts w:ascii="PT Astra Serif" w:hAnsi="PT Astra Serif"/>
          <w:spacing w:val="-12"/>
          <w:sz w:val="26"/>
          <w:szCs w:val="26"/>
        </w:rPr>
        <w:br/>
        <w:t xml:space="preserve">участника конкурса </w:t>
      </w:r>
      <w:r w:rsidRPr="00013218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013218">
        <w:rPr>
          <w:rFonts w:ascii="PT Astra Serif" w:hAnsi="PT Astra Serif"/>
          <w:sz w:val="26"/>
          <w:szCs w:val="26"/>
        </w:rPr>
        <w:t xml:space="preserve"> </w:t>
      </w:r>
      <w:r w:rsidRPr="00013218">
        <w:rPr>
          <w:rFonts w:ascii="PT Astra Serif" w:hAnsi="PT Astra Serif"/>
          <w:spacing w:val="-12"/>
          <w:sz w:val="26"/>
          <w:szCs w:val="26"/>
        </w:rPr>
        <w:t>в категории «</w:t>
      </w:r>
      <w:r w:rsidRPr="00CF0254">
        <w:rPr>
          <w:rFonts w:ascii="PT Astra Serif" w:hAnsi="PT Astra Serif"/>
          <w:spacing w:val="-12"/>
          <w:sz w:val="26"/>
          <w:szCs w:val="26"/>
        </w:rPr>
        <w:t xml:space="preserve">Лучший специалист по работе с участниками (ветеранами) СВО </w:t>
      </w:r>
    </w:p>
    <w:p w:rsidR="00CF0254" w:rsidRPr="00013218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pacing w:val="-12"/>
          <w:sz w:val="26"/>
          <w:szCs w:val="26"/>
        </w:rPr>
      </w:pPr>
      <w:r w:rsidRPr="00CF0254">
        <w:rPr>
          <w:rFonts w:ascii="PT Astra Serif" w:hAnsi="PT Astra Serif"/>
          <w:spacing w:val="-12"/>
          <w:sz w:val="26"/>
          <w:szCs w:val="26"/>
        </w:rPr>
        <w:t>и членами их семей</w:t>
      </w:r>
      <w:r w:rsidRPr="00013218">
        <w:rPr>
          <w:rFonts w:ascii="PT Astra Serif" w:hAnsi="PT Astra Serif"/>
          <w:spacing w:val="-12"/>
          <w:sz w:val="26"/>
          <w:szCs w:val="26"/>
        </w:rPr>
        <w:t>»</w:t>
      </w:r>
    </w:p>
    <w:p w:rsidR="00CF0254" w:rsidRDefault="00CF0254" w:rsidP="00CF0254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F0254" w:rsidRPr="00013218" w:rsidRDefault="00CF0254" w:rsidP="00CF02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CF0254" w:rsidRPr="009F1D58" w:rsidRDefault="00CF0254" w:rsidP="00CF0254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CF0254" w:rsidRDefault="00CF0254" w:rsidP="00CF02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CF0254" w:rsidRPr="00013218" w:rsidRDefault="00CF0254" w:rsidP="00CF02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CF0254" w:rsidRPr="009F1D58" w:rsidRDefault="00CF0254" w:rsidP="00CF0254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CF0254" w:rsidRPr="00441FA6" w:rsidRDefault="00CF0254" w:rsidP="00CF0254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2" w:type="dxa"/>
          <w:left w:w="57" w:type="dxa"/>
          <w:bottom w:w="62" w:type="dxa"/>
          <w:right w:w="57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 w:rsidR="00CF0254" w:rsidRPr="009F1D58" w:rsidTr="000644F6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9F1D58" w:rsidRDefault="00CF0254" w:rsidP="001A170D">
            <w:pPr>
              <w:pStyle w:val="ConsPlusNormal"/>
              <w:ind w:left="57" w:right="57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</w:t>
            </w: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.Г</w:t>
            </w:r>
            <w:proofErr w:type="gramEnd"/>
            <w:r w:rsidRPr="009F1D58">
              <w:rPr>
                <w:rFonts w:ascii="PT Astra Serif" w:hAnsi="PT Astra Serif"/>
                <w:sz w:val="26"/>
                <w:szCs w:val="26"/>
              </w:rPr>
              <w:t>ГГГ)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0254" w:rsidRPr="009F1D58" w:rsidTr="000644F6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9F1D58" w:rsidRDefault="00CF0254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0254" w:rsidRPr="009F1D58" w:rsidTr="000644F6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9F1D58" w:rsidRDefault="00CF0254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0254" w:rsidRPr="009F1D58" w:rsidTr="000644F6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9F1D58" w:rsidRDefault="00CF0254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 xml:space="preserve">Стаж работы непосредственно по предоставлению основных, дополнительных и иных мер государственной поддержки </w:t>
            </w:r>
            <w:r w:rsidRPr="00CF0254">
              <w:rPr>
                <w:rFonts w:ascii="PT Astra Serif" w:hAnsi="PT Astra Serif"/>
                <w:sz w:val="26"/>
                <w:szCs w:val="26"/>
              </w:rPr>
              <w:t>в сфере занятости населения ветеранам боевых действий, включая участников СВО и членов их семей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0254" w:rsidRPr="009F1D58" w:rsidTr="000644F6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9F1D58" w:rsidRDefault="00CF0254" w:rsidP="000644F6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Прохождение курсов повышения квалификации, профессиональной переподготовки</w:t>
            </w:r>
            <w:r w:rsidR="000644F6">
              <w:rPr>
                <w:rFonts w:ascii="PT Astra Serif" w:hAnsi="PT Astra Serif"/>
                <w:sz w:val="26"/>
                <w:szCs w:val="26"/>
              </w:rPr>
              <w:t xml:space="preserve"> за последние </w:t>
            </w:r>
            <w:r w:rsidR="000644F6" w:rsidRPr="000644F6">
              <w:rPr>
                <w:rFonts w:ascii="PT Astra Serif" w:hAnsi="PT Astra Serif"/>
                <w:sz w:val="26"/>
                <w:szCs w:val="26"/>
              </w:rPr>
              <w:t>5 лет</w:t>
            </w:r>
            <w:r w:rsidRPr="009F1D58">
              <w:rPr>
                <w:rFonts w:ascii="PT Astra Serif" w:hAnsi="PT Astra Serif"/>
                <w:sz w:val="26"/>
                <w:szCs w:val="26"/>
              </w:rPr>
              <w:t xml:space="preserve"> (указать наименование курсов, количество часов, тему, специальность, год, организацию, выдавшую документ, вид документа)</w:t>
            </w:r>
            <w:proofErr w:type="gramEnd"/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0254" w:rsidRPr="009F1D58" w:rsidTr="000644F6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9F1D58" w:rsidRDefault="00CF0254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0254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9F1D58" w:rsidRDefault="00CF0254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Наименование клуба для участников СВО и членов их семей (при наличии в клиентской службе, в которой работает участник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61435F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  <w:r w:rsidRPr="0061435F"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61435F" w:rsidRDefault="000644F6" w:rsidP="0061435F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1435F">
              <w:rPr>
                <w:rFonts w:ascii="PT Astra Serif" w:hAnsi="PT Astra Serif"/>
                <w:sz w:val="26"/>
                <w:szCs w:val="26"/>
              </w:rPr>
              <w:t>Перечень подписанных соглашений о сотрудничестве в интересах участников СВО и членов их семей</w:t>
            </w:r>
            <w:r w:rsidR="008F1DBA" w:rsidRPr="0061435F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0254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CF0254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54" w:rsidRPr="004B6D43" w:rsidRDefault="00CF0254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Какая деятельность (кроме оказания мер государственной поддержки в сфере занятости населения) ведется вами в рамках взаимодействи</w:t>
            </w:r>
            <w:r w:rsidR="00CD61BE" w:rsidRPr="004B6D43">
              <w:rPr>
                <w:rFonts w:ascii="PT Astra Serif" w:hAnsi="PT Astra Serif"/>
                <w:sz w:val="26"/>
                <w:szCs w:val="26"/>
              </w:rPr>
              <w:t xml:space="preserve">я </w:t>
            </w:r>
            <w:r w:rsidRPr="004B6D43">
              <w:rPr>
                <w:rFonts w:ascii="PT Astra Serif" w:hAnsi="PT Astra Serif"/>
                <w:sz w:val="26"/>
                <w:szCs w:val="26"/>
              </w:rPr>
              <w:t>с участниками СВО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54" w:rsidRPr="009F1D58" w:rsidRDefault="00CF0254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644F6">
              <w:rPr>
                <w:rFonts w:ascii="PT Astra Serif" w:hAnsi="PT Astra Serif"/>
                <w:sz w:val="26"/>
                <w:szCs w:val="26"/>
              </w:rPr>
              <w:t xml:space="preserve">Количество курируемых ветеранов боевых действий на этапе </w:t>
            </w:r>
            <w:proofErr w:type="spellStart"/>
            <w:r w:rsidRPr="000644F6">
              <w:rPr>
                <w:rFonts w:ascii="PT Astra Serif" w:hAnsi="PT Astra Serif"/>
                <w:sz w:val="26"/>
                <w:szCs w:val="26"/>
              </w:rPr>
              <w:t>проактивной</w:t>
            </w:r>
            <w:proofErr w:type="spellEnd"/>
            <w:r w:rsidRPr="000644F6">
              <w:rPr>
                <w:rFonts w:ascii="PT Astra Serif" w:hAnsi="PT Astra Serif"/>
                <w:sz w:val="26"/>
                <w:szCs w:val="26"/>
              </w:rPr>
              <w:t xml:space="preserve"> работы (до обращения за предоставлением мер государственной поддержки в сфере занятости населения) по статистике участника конкурса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11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 xml:space="preserve">Количество курируемых членов семей участников СВО на этапе </w:t>
            </w:r>
            <w:proofErr w:type="spellStart"/>
            <w:r w:rsidRPr="004B6D43">
              <w:rPr>
                <w:rFonts w:ascii="PT Astra Serif" w:hAnsi="PT Astra Serif"/>
                <w:sz w:val="26"/>
                <w:szCs w:val="26"/>
              </w:rPr>
              <w:t>проактивной</w:t>
            </w:r>
            <w:proofErr w:type="spellEnd"/>
            <w:r w:rsidRPr="004B6D43">
              <w:rPr>
                <w:rFonts w:ascii="PT Astra Serif" w:hAnsi="PT Astra Serif"/>
                <w:sz w:val="26"/>
                <w:szCs w:val="26"/>
              </w:rPr>
              <w:t xml:space="preserve"> работы (до обращения за предоставлением мер государственной поддержки в сфере занятости населения) по статистике участника конкурса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Количество курируемых ветеранов боевых действий, обратившихся за предоставлением мер государственной поддержки в сфере занятости населения по статистике участника конкурса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Количество курируемых членов семей участников СВО, обратившихся за предоставлением мер государственной поддержки в сфере занятости населения по статистике участника конкурса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Уровень трудоустройства ветеранов СВО по статистике деятельности участника по статистике участника конкурса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Уровень трудоустройства членов семей участников СВО по статистике участника конкурса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Средняя продолжительность поиска работы для участников СВО, подавших заявление по статистике деятельности участника конкурса за первое полугодие года проведения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Количество ветеранов боевых действий, включая участников СВО и членов их семей, направленных для прохождения профессионального обучения, получения дополнительного профессионального образования участником Конкурса (за первое полугодие года проведения Конкурса), чел.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0644F6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2E5C5D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  <w:r w:rsidR="000644F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Информация об оказанных региональных мерах государственной поддержки и сервисах в интересах клиентской группы за первое полугодие проведения Конкурса (перечень сервисов и их количество)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D61BE" w:rsidRPr="009F1D58" w:rsidTr="000644F6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D61BE" w:rsidRPr="009F1D58" w:rsidRDefault="002E5C5D" w:rsidP="002E5C5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  <w:r w:rsidR="00CD61BE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D61BE" w:rsidRPr="009F1D58" w:rsidRDefault="00CD61BE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D61BE" w:rsidRPr="009F1D58" w:rsidRDefault="00CD61BE" w:rsidP="00CD61B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D61BE" w:rsidRPr="009F1D58" w:rsidTr="000644F6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D61BE" w:rsidRPr="009F1D58" w:rsidRDefault="000644F6" w:rsidP="00CD61B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2E5C5D">
              <w:rPr>
                <w:rFonts w:ascii="PT Astra Serif" w:hAnsi="PT Astra Serif"/>
                <w:sz w:val="26"/>
                <w:szCs w:val="26"/>
              </w:rPr>
              <w:t>0</w:t>
            </w:r>
            <w:r w:rsidR="00CD61BE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D61BE" w:rsidRPr="009F1D58" w:rsidRDefault="00CD61BE" w:rsidP="00CD61BE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D61BE" w:rsidRPr="009F1D58" w:rsidRDefault="00CD61BE" w:rsidP="00CD61B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F0254" w:rsidRPr="009F1D58" w:rsidRDefault="00CF0254" w:rsidP="00CF0254">
      <w:pPr>
        <w:pStyle w:val="ConsPlusNormal"/>
        <w:jc w:val="both"/>
        <w:rPr>
          <w:rFonts w:ascii="PT Astra Serif" w:hAnsi="PT Astra Serif"/>
        </w:rPr>
      </w:pPr>
    </w:p>
    <w:p w:rsidR="00CF0254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</w:t>
      </w:r>
    </w:p>
    <w:p w:rsidR="00CF0254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CF0254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CF0254" w:rsidRPr="00013218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CF0254" w:rsidRPr="00013218" w:rsidRDefault="00CF0254" w:rsidP="00CF02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CF0254" w:rsidRDefault="00CF0254" w:rsidP="00CF0254">
      <w:pPr>
        <w:tabs>
          <w:tab w:val="left" w:pos="7088"/>
        </w:tabs>
        <w:rPr>
          <w:rFonts w:ascii="PT Astra Serif" w:hAnsi="PT Astra Serif" w:cs="Courier New"/>
          <w:sz w:val="22"/>
        </w:rPr>
      </w:pPr>
    </w:p>
    <w:p w:rsidR="00CF0254" w:rsidRDefault="00CF0254" w:rsidP="00CF025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CF025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7F3CFB" w:rsidRDefault="007F3CFB" w:rsidP="00E83D3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7F3CFB" w:rsidRPr="00592564" w:rsidTr="001A170D">
        <w:tc>
          <w:tcPr>
            <w:tcW w:w="5920" w:type="dxa"/>
            <w:shd w:val="clear" w:color="auto" w:fill="auto"/>
          </w:tcPr>
          <w:p w:rsidR="007F3CFB" w:rsidRPr="002501B0" w:rsidRDefault="007F3CFB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7F3CFB" w:rsidRPr="002501B0" w:rsidRDefault="007F3CFB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  <w:p w:rsidR="007F3CFB" w:rsidRPr="002501B0" w:rsidRDefault="007F3CFB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7F3CFB" w:rsidRDefault="007F3CFB" w:rsidP="007F3CFB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3CFB" w:rsidRDefault="007F3CFB" w:rsidP="007F3CFB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3CFB" w:rsidRPr="00013218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pacing w:val="-12"/>
          <w:sz w:val="26"/>
          <w:szCs w:val="26"/>
        </w:rPr>
      </w:pPr>
      <w:r w:rsidRPr="00013218">
        <w:rPr>
          <w:rFonts w:ascii="PT Astra Serif" w:hAnsi="PT Astra Serif"/>
          <w:spacing w:val="-12"/>
          <w:sz w:val="26"/>
          <w:szCs w:val="26"/>
        </w:rPr>
        <w:t>ЗАЯВКА-АНКЕТА</w:t>
      </w:r>
      <w:r w:rsidRPr="00013218">
        <w:rPr>
          <w:rFonts w:ascii="PT Astra Serif" w:hAnsi="PT Astra Serif"/>
          <w:spacing w:val="-12"/>
          <w:sz w:val="26"/>
          <w:szCs w:val="26"/>
        </w:rPr>
        <w:br/>
        <w:t xml:space="preserve">участника конкурса </w:t>
      </w:r>
      <w:r w:rsidRPr="00013218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013218">
        <w:rPr>
          <w:rFonts w:ascii="PT Astra Serif" w:hAnsi="PT Astra Serif"/>
          <w:sz w:val="26"/>
          <w:szCs w:val="26"/>
        </w:rPr>
        <w:t xml:space="preserve"> </w:t>
      </w:r>
      <w:r w:rsidRPr="00013218">
        <w:rPr>
          <w:rFonts w:ascii="PT Astra Serif" w:hAnsi="PT Astra Serif"/>
          <w:spacing w:val="-12"/>
          <w:sz w:val="26"/>
          <w:szCs w:val="26"/>
        </w:rPr>
        <w:t>в категории «</w:t>
      </w:r>
      <w:r w:rsidRPr="00CF0254">
        <w:rPr>
          <w:rFonts w:ascii="PT Astra Serif" w:hAnsi="PT Astra Serif"/>
          <w:spacing w:val="-12"/>
          <w:sz w:val="26"/>
          <w:szCs w:val="26"/>
        </w:rPr>
        <w:t xml:space="preserve">Лучший специалист по работе с </w:t>
      </w:r>
      <w:r>
        <w:rPr>
          <w:rFonts w:ascii="PT Astra Serif" w:hAnsi="PT Astra Serif"/>
          <w:spacing w:val="-12"/>
          <w:sz w:val="26"/>
          <w:szCs w:val="26"/>
        </w:rPr>
        <w:t>инвалидами</w:t>
      </w:r>
      <w:r w:rsidRPr="00013218">
        <w:rPr>
          <w:rFonts w:ascii="PT Astra Serif" w:hAnsi="PT Astra Serif"/>
          <w:spacing w:val="-12"/>
          <w:sz w:val="26"/>
          <w:szCs w:val="26"/>
        </w:rPr>
        <w:t>»</w:t>
      </w:r>
    </w:p>
    <w:p w:rsidR="007F3CFB" w:rsidRDefault="007F3CFB" w:rsidP="007F3CFB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3CFB" w:rsidRPr="00013218" w:rsidRDefault="007F3CFB" w:rsidP="007F3CF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7F3CFB" w:rsidRPr="009F1D58" w:rsidRDefault="007F3CFB" w:rsidP="007F3CFB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7F3CFB" w:rsidRDefault="007F3CFB" w:rsidP="007F3CF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7F3CFB" w:rsidRPr="00013218" w:rsidRDefault="007F3CFB" w:rsidP="007F3CF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7F3CFB" w:rsidRPr="009F1D58" w:rsidRDefault="007F3CFB" w:rsidP="007F3CFB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7F3CFB" w:rsidRPr="00441FA6" w:rsidRDefault="007F3CFB" w:rsidP="007F3CFB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2" w:type="dxa"/>
          <w:left w:w="57" w:type="dxa"/>
          <w:bottom w:w="62" w:type="dxa"/>
          <w:right w:w="57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</w:t>
            </w: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.Г</w:t>
            </w:r>
            <w:proofErr w:type="gramEnd"/>
            <w:r w:rsidRPr="009F1D58">
              <w:rPr>
                <w:rFonts w:ascii="PT Astra Serif" w:hAnsi="PT Astra Serif"/>
                <w:sz w:val="26"/>
                <w:szCs w:val="26"/>
              </w:rPr>
              <w:t>ГГГ)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9E79F6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 xml:space="preserve">Стаж работы непосредственно по предоставлению основных, дополнительных и иных мер государственной поддержки </w:t>
            </w:r>
            <w:r w:rsidR="009E79F6">
              <w:rPr>
                <w:rFonts w:ascii="PT Astra Serif" w:hAnsi="PT Astra Serif"/>
                <w:sz w:val="26"/>
                <w:szCs w:val="26"/>
              </w:rPr>
              <w:t>в сфере занятости населения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 xml:space="preserve">Прохождение курсов повышения квалификации, профессиональной </w:t>
            </w:r>
            <w:r w:rsidR="000644F6" w:rsidRPr="009F1D58">
              <w:rPr>
                <w:rFonts w:ascii="PT Astra Serif" w:hAnsi="PT Astra Serif"/>
                <w:sz w:val="26"/>
                <w:szCs w:val="26"/>
              </w:rPr>
              <w:t>переподготовки</w:t>
            </w:r>
            <w:r w:rsidR="000644F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644F6" w:rsidRPr="009F1D58">
              <w:rPr>
                <w:rFonts w:ascii="PT Astra Serif" w:hAnsi="PT Astra Serif"/>
                <w:sz w:val="26"/>
                <w:szCs w:val="26"/>
              </w:rPr>
              <w:t>(</w:t>
            </w:r>
            <w:r w:rsidRPr="009F1D58">
              <w:rPr>
                <w:rFonts w:ascii="PT Astra Serif" w:hAnsi="PT Astra Serif"/>
                <w:sz w:val="26"/>
                <w:szCs w:val="26"/>
              </w:rPr>
              <w:t>указать наименование курсов, количество часов, тему, специальность, год, организацию, выдавшую документ, вид документа)</w:t>
            </w:r>
            <w:proofErr w:type="gramEnd"/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4B6D43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B6D43">
              <w:rPr>
                <w:rFonts w:ascii="PT Astra Serif" w:hAnsi="PT Astra Serif"/>
                <w:sz w:val="26"/>
                <w:szCs w:val="26"/>
              </w:rPr>
              <w:t>Количество курируемых инвалидов за первое полугодие года проведения Конкурса, чел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0644F6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644F6">
              <w:rPr>
                <w:rFonts w:ascii="PT Astra Serif" w:hAnsi="PT Astra Serif"/>
                <w:sz w:val="26"/>
                <w:szCs w:val="26"/>
              </w:rPr>
              <w:t>Уровень трудоустройства инвалидов по статистике деятельности участника конкурса за 1 полугодие года проведения кон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курса, в численности инвалидов, </w:t>
            </w:r>
            <w:r w:rsidRPr="000644F6">
              <w:rPr>
                <w:rFonts w:ascii="PT Astra Serif" w:hAnsi="PT Astra Serif"/>
                <w:sz w:val="26"/>
                <w:szCs w:val="26"/>
              </w:rPr>
              <w:t>обратившихся в кадровый центр в целях поиска подходящей работы, %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644F6">
              <w:rPr>
                <w:rFonts w:ascii="PT Astra Serif" w:hAnsi="PT Astra Serif"/>
                <w:sz w:val="26"/>
                <w:szCs w:val="26"/>
              </w:rPr>
              <w:t>Средняя продолжительность поиска работы для граждан, подавших заявление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644F6">
              <w:rPr>
                <w:rFonts w:ascii="PT Astra Serif" w:hAnsi="PT Astra Serif"/>
                <w:sz w:val="26"/>
                <w:szCs w:val="26"/>
              </w:rPr>
              <w:t xml:space="preserve">Доля граждан, получающих (получавших) меру поддержки по организации сопровождения при содействии занятости инвалидов, не трудоустроенных в течение 6 месяцев со дня принятия решения о нуждаемости инвалида в сопровождении при содействии занятости от общего количества граждан, получающих (получавших) меру поддержки </w:t>
            </w:r>
            <w:r w:rsidRPr="000644F6">
              <w:rPr>
                <w:rFonts w:ascii="PT Astra Serif" w:hAnsi="PT Astra Serif"/>
                <w:sz w:val="26"/>
                <w:szCs w:val="26"/>
              </w:rPr>
              <w:lastRenderedPageBreak/>
              <w:t>в отчетном периоде, по статистике деятельности участника конкурса за первое полугодие года проведения Конкурса, %</w:t>
            </w:r>
            <w:proofErr w:type="gramEnd"/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11.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0644F6" w:rsidP="00B56E1C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644F6">
              <w:rPr>
                <w:rFonts w:ascii="PT Astra Serif" w:hAnsi="PT Astra Serif"/>
                <w:sz w:val="26"/>
                <w:szCs w:val="26"/>
              </w:rPr>
              <w:t>Количество оказанных сервисов «План сопровождения инвалида на ра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бочем месте» </w:t>
            </w:r>
            <w:r w:rsidRPr="000644F6">
              <w:rPr>
                <w:rFonts w:ascii="PT Astra Serif" w:hAnsi="PT Astra Serif"/>
                <w:sz w:val="26"/>
                <w:szCs w:val="26"/>
              </w:rPr>
              <w:t>за первое полугодие года проведения Конкурса, чел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6993" w:rsidRPr="00676993" w:rsidRDefault="00676993" w:rsidP="00676993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 xml:space="preserve">Количество инвалидов, трудоустроенных на оборудованные рабочие места в рамках приказа Социального фонда России от 29 декабря 2024 г. </w:t>
            </w:r>
          </w:p>
          <w:p w:rsidR="000644F6" w:rsidRPr="004B6D43" w:rsidRDefault="00676993" w:rsidP="00676993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>№ 2712 «Об утверждении решения о порядке предоставления субсидий в целях создания (оборудования) рабочих мест для трудоустройства инвалидов»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44F6" w:rsidRPr="009F1D58" w:rsidTr="004B6D43">
        <w:tc>
          <w:tcPr>
            <w:tcW w:w="289" w:type="pct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Default="000644F6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4363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644F6" w:rsidRPr="004B6D43" w:rsidRDefault="00676993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>Информация об оказанных региональных мерах государственной поддержки в сфере занятости населения (сервисах) за первое полугодие проведения Конкурса (перечень сервисов и их количество)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644F6" w:rsidRPr="009F1D58" w:rsidRDefault="000644F6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676993" w:rsidP="007F3CF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  <w:r w:rsidR="007F3CF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7F3CF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7F3CF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67699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676993">
              <w:rPr>
                <w:rFonts w:ascii="PT Astra Serif" w:hAnsi="PT Astra Serif"/>
                <w:sz w:val="26"/>
                <w:szCs w:val="26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7F3CFB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7F3CF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F3CFB" w:rsidRPr="009F1D58" w:rsidRDefault="007F3CFB" w:rsidP="007F3CFB">
      <w:pPr>
        <w:pStyle w:val="ConsPlusNormal"/>
        <w:jc w:val="both"/>
        <w:rPr>
          <w:rFonts w:ascii="PT Astra Serif" w:hAnsi="PT Astra Serif"/>
        </w:rPr>
      </w:pPr>
    </w:p>
    <w:p w:rsidR="007F3CFB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</w:t>
      </w:r>
    </w:p>
    <w:p w:rsidR="007F3CFB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7F3CFB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7F3CFB" w:rsidRPr="00013218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7F3CFB" w:rsidRPr="00013218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7F3CFB" w:rsidRDefault="007F3CFB" w:rsidP="007F3CFB">
      <w:pPr>
        <w:tabs>
          <w:tab w:val="left" w:pos="7088"/>
        </w:tabs>
        <w:rPr>
          <w:rFonts w:ascii="PT Astra Serif" w:hAnsi="PT Astra Serif" w:cs="Courier New"/>
          <w:sz w:val="22"/>
        </w:rPr>
      </w:pPr>
    </w:p>
    <w:p w:rsidR="007F3CFB" w:rsidRDefault="007F3CFB" w:rsidP="007F3CF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7F3CFB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7F3CFB" w:rsidRDefault="007F3CFB" w:rsidP="007F3CFB">
      <w:pPr>
        <w:rPr>
          <w:rFonts w:ascii="PT Astra Serif" w:hAnsi="PT Astra Serif" w:cs="PT Astra Serif"/>
          <w:sz w:val="28"/>
          <w:szCs w:val="28"/>
        </w:rPr>
      </w:pPr>
    </w:p>
    <w:p w:rsidR="007F3CFB" w:rsidRDefault="007F3CFB" w:rsidP="007F3CFB">
      <w:pPr>
        <w:rPr>
          <w:rFonts w:ascii="PT Astra Serif" w:hAnsi="PT Astra Serif" w:cs="PT Astra Serif"/>
          <w:sz w:val="28"/>
          <w:szCs w:val="28"/>
        </w:rPr>
      </w:pPr>
    </w:p>
    <w:p w:rsidR="007F3CFB" w:rsidRDefault="007F3CFB" w:rsidP="007F3CFB">
      <w:pPr>
        <w:tabs>
          <w:tab w:val="left" w:pos="1245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7F3CFB" w:rsidRPr="00592564" w:rsidTr="001A170D">
        <w:tc>
          <w:tcPr>
            <w:tcW w:w="5920" w:type="dxa"/>
            <w:shd w:val="clear" w:color="auto" w:fill="auto"/>
          </w:tcPr>
          <w:p w:rsidR="007F3CFB" w:rsidRPr="002501B0" w:rsidRDefault="007F3CFB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7F3CFB" w:rsidRPr="002501B0" w:rsidRDefault="007F3CFB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Приложение № </w:t>
            </w:r>
            <w:r w:rsidR="003D5C34">
              <w:rPr>
                <w:rFonts w:ascii="PT Astra Serif" w:hAnsi="PT Astra Serif"/>
                <w:sz w:val="26"/>
                <w:szCs w:val="26"/>
              </w:rPr>
              <w:t>6</w:t>
            </w:r>
          </w:p>
          <w:p w:rsidR="007F3CFB" w:rsidRPr="002501B0" w:rsidRDefault="007F3CFB" w:rsidP="001A1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проведении конкурса Лучший специалист кадрового центра «Работа России» Томской области</w:t>
            </w:r>
          </w:p>
        </w:tc>
      </w:tr>
    </w:tbl>
    <w:p w:rsidR="007F3CFB" w:rsidRDefault="007F3CFB" w:rsidP="007F3CFB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3CFB" w:rsidRDefault="007F3CFB" w:rsidP="007F3CFB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3CFB" w:rsidRPr="00013218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pacing w:val="-12"/>
          <w:sz w:val="26"/>
          <w:szCs w:val="26"/>
        </w:rPr>
      </w:pPr>
      <w:r w:rsidRPr="00013218">
        <w:rPr>
          <w:rFonts w:ascii="PT Astra Serif" w:hAnsi="PT Astra Serif"/>
          <w:spacing w:val="-12"/>
          <w:sz w:val="26"/>
          <w:szCs w:val="26"/>
        </w:rPr>
        <w:t>ЗАЯВКА-АНКЕТА</w:t>
      </w:r>
      <w:r w:rsidRPr="00013218">
        <w:rPr>
          <w:rFonts w:ascii="PT Astra Serif" w:hAnsi="PT Astra Serif"/>
          <w:spacing w:val="-12"/>
          <w:sz w:val="26"/>
          <w:szCs w:val="26"/>
        </w:rPr>
        <w:br/>
        <w:t xml:space="preserve">участника конкурса </w:t>
      </w:r>
      <w:r w:rsidRPr="00013218">
        <w:rPr>
          <w:rFonts w:ascii="PT Astra Serif" w:hAnsi="PT Astra Serif"/>
          <w:sz w:val="26"/>
          <w:szCs w:val="26"/>
        </w:rPr>
        <w:t>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Pr="00013218">
        <w:rPr>
          <w:rFonts w:ascii="PT Astra Serif" w:hAnsi="PT Astra Serif"/>
          <w:sz w:val="26"/>
          <w:szCs w:val="26"/>
        </w:rPr>
        <w:t xml:space="preserve"> </w:t>
      </w:r>
      <w:r w:rsidRPr="00013218">
        <w:rPr>
          <w:rFonts w:ascii="PT Astra Serif" w:hAnsi="PT Astra Serif"/>
          <w:spacing w:val="-12"/>
          <w:sz w:val="26"/>
          <w:szCs w:val="26"/>
        </w:rPr>
        <w:t>в категории «</w:t>
      </w:r>
      <w:r w:rsidRPr="00CF0254">
        <w:rPr>
          <w:rFonts w:ascii="PT Astra Serif" w:hAnsi="PT Astra Serif"/>
          <w:spacing w:val="-12"/>
          <w:sz w:val="26"/>
          <w:szCs w:val="26"/>
        </w:rPr>
        <w:t xml:space="preserve">Лучший </w:t>
      </w:r>
      <w:r>
        <w:rPr>
          <w:rFonts w:ascii="PT Astra Serif" w:hAnsi="PT Astra Serif"/>
          <w:spacing w:val="-12"/>
          <w:sz w:val="26"/>
          <w:szCs w:val="26"/>
        </w:rPr>
        <w:t>наставник</w:t>
      </w:r>
      <w:r w:rsidRPr="00013218">
        <w:rPr>
          <w:rFonts w:ascii="PT Astra Serif" w:hAnsi="PT Astra Serif"/>
          <w:spacing w:val="-12"/>
          <w:sz w:val="26"/>
          <w:szCs w:val="26"/>
        </w:rPr>
        <w:t>»</w:t>
      </w:r>
    </w:p>
    <w:p w:rsidR="007F3CFB" w:rsidRDefault="007F3CFB" w:rsidP="007F3CFB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3CFB" w:rsidRPr="00013218" w:rsidRDefault="007F3CFB" w:rsidP="007F3CF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</w:t>
      </w:r>
    </w:p>
    <w:p w:rsidR="007F3CFB" w:rsidRPr="009F1D58" w:rsidRDefault="007F3CFB" w:rsidP="007F3CFB">
      <w:pPr>
        <w:pStyle w:val="ConsPlusNormal"/>
        <w:spacing w:before="100" w:line="216" w:lineRule="auto"/>
        <w:jc w:val="both"/>
        <w:rPr>
          <w:rFonts w:ascii="PT Astra Serif" w:hAnsi="PT Astra Serif"/>
        </w:rPr>
      </w:pPr>
      <w:r w:rsidRPr="009F1D58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9F1D58">
        <w:rPr>
          <w:rFonts w:ascii="PT Astra Serif" w:hAnsi="PT Astra Serif"/>
        </w:rPr>
        <w:t xml:space="preserve"> ____________________________________________________</w:t>
      </w:r>
    </w:p>
    <w:p w:rsidR="007F3CFB" w:rsidRDefault="007F3CFB" w:rsidP="007F3CF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 w:rsidR="007F3CFB" w:rsidRPr="00013218" w:rsidRDefault="007F3CFB" w:rsidP="007F3CF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16" w:lineRule="auto"/>
        <w:jc w:val="both"/>
        <w:rPr>
          <w:rFonts w:ascii="PT Astra Serif" w:hAnsi="PT Astra Serif"/>
          <w:sz w:val="26"/>
          <w:szCs w:val="26"/>
        </w:rPr>
      </w:pPr>
      <w:r w:rsidRPr="00013218">
        <w:rPr>
          <w:rFonts w:ascii="PT Astra Serif" w:hAnsi="PT Astra Serif"/>
          <w:sz w:val="26"/>
          <w:szCs w:val="26"/>
        </w:rPr>
        <w:t xml:space="preserve">Юридическое наименование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ОГКУ ЦЗН Томской области),</w:t>
      </w:r>
      <w:r w:rsidRPr="00013218">
        <w:rPr>
          <w:rFonts w:ascii="PT Astra Serif" w:hAnsi="PT Astra Serif"/>
          <w:sz w:val="26"/>
          <w:szCs w:val="26"/>
        </w:rPr>
        <w:t xml:space="preserve"> в котором работает участник Конкурса</w:t>
      </w:r>
    </w:p>
    <w:p w:rsidR="007F3CFB" w:rsidRPr="009F1D58" w:rsidRDefault="007F3CFB" w:rsidP="007F3CFB">
      <w:pPr>
        <w:pStyle w:val="ConsPlusNormal"/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7F3CFB" w:rsidRPr="00441FA6" w:rsidRDefault="007F3CFB" w:rsidP="007F3CFB">
      <w:pPr>
        <w:pStyle w:val="ConsPlusNormal"/>
        <w:jc w:val="both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2" w:type="dxa"/>
          <w:left w:w="57" w:type="dxa"/>
          <w:bottom w:w="62" w:type="dxa"/>
          <w:right w:w="57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Число, месяц, год рождения (ДД.ММ</w:t>
            </w: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>.Г</w:t>
            </w:r>
            <w:proofErr w:type="gramEnd"/>
            <w:r w:rsidRPr="009F1D58">
              <w:rPr>
                <w:rFonts w:ascii="PT Astra Serif" w:hAnsi="PT Astra Serif"/>
                <w:sz w:val="26"/>
                <w:szCs w:val="26"/>
              </w:rPr>
              <w:t>ГГГ)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Образование (высшее, средне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Стаж работы на занимаемой должности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3D5C34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95021">
              <w:rPr>
                <w:rFonts w:ascii="PT Astra Serif" w:hAnsi="PT Astra Serif"/>
                <w:sz w:val="26"/>
                <w:szCs w:val="26"/>
              </w:rPr>
              <w:t xml:space="preserve">Стаж работы </w:t>
            </w:r>
            <w:r w:rsidR="003D5C34">
              <w:rPr>
                <w:rFonts w:ascii="PT Astra Serif" w:hAnsi="PT Astra Serif"/>
                <w:sz w:val="26"/>
                <w:szCs w:val="26"/>
              </w:rPr>
              <w:t xml:space="preserve">в сфере занятости </w:t>
            </w:r>
            <w:r w:rsidR="009E79F6">
              <w:rPr>
                <w:rFonts w:ascii="PT Astra Serif" w:hAnsi="PT Astra Serif"/>
                <w:sz w:val="26"/>
                <w:szCs w:val="26"/>
              </w:rPr>
              <w:t>населения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F1D58">
              <w:rPr>
                <w:rFonts w:ascii="PT Astra Serif" w:hAnsi="PT Astra Serif"/>
                <w:sz w:val="26"/>
                <w:szCs w:val="26"/>
              </w:rPr>
              <w:t xml:space="preserve">Прохождение курсов повышения квалификации, профессиональной переподготовки </w:t>
            </w:r>
            <w:r w:rsidR="00676993" w:rsidRPr="00676993">
              <w:rPr>
                <w:rFonts w:ascii="PT Astra Serif" w:hAnsi="PT Astra Serif"/>
                <w:sz w:val="26"/>
                <w:szCs w:val="26"/>
              </w:rPr>
              <w:t xml:space="preserve">за последние 5 лет </w:t>
            </w:r>
            <w:r w:rsidRPr="009F1D58">
              <w:rPr>
                <w:rFonts w:ascii="PT Astra Serif" w:hAnsi="PT Astra Serif"/>
                <w:sz w:val="26"/>
                <w:szCs w:val="26"/>
              </w:rPr>
              <w:t>(указать наименование курсов, количество часов, тему, специальность, год, организацию, выдавшую документ, вид документа)</w:t>
            </w:r>
            <w:proofErr w:type="gramEnd"/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Иная информация (по усмотрению участника Конкурса)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76993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Default="00676993" w:rsidP="0067699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76993" w:rsidRPr="00676993" w:rsidRDefault="00676993" w:rsidP="00676993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 xml:space="preserve">Количество </w:t>
            </w:r>
            <w:proofErr w:type="gramStart"/>
            <w:r w:rsidRPr="00676993">
              <w:rPr>
                <w:rFonts w:ascii="PT Astra Serif" w:hAnsi="PT Astra Serif"/>
                <w:sz w:val="26"/>
                <w:szCs w:val="26"/>
              </w:rPr>
              <w:t>наставляемых</w:t>
            </w:r>
            <w:proofErr w:type="gramEnd"/>
            <w:r w:rsidRPr="00676993">
              <w:rPr>
                <w:rFonts w:ascii="PT Astra Serif" w:hAnsi="PT Astra Serif"/>
                <w:sz w:val="26"/>
                <w:szCs w:val="26"/>
              </w:rPr>
              <w:t xml:space="preserve"> участника Конкурса за период 2023 – 06.2026 гг., по годам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Pr="009F1D58" w:rsidRDefault="00676993" w:rsidP="0067699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76993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Default="00676993" w:rsidP="0067699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76993" w:rsidRPr="00676993" w:rsidRDefault="00676993" w:rsidP="00676993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 xml:space="preserve">Доля </w:t>
            </w:r>
            <w:proofErr w:type="gramStart"/>
            <w:r w:rsidRPr="00676993">
              <w:rPr>
                <w:rFonts w:ascii="PT Astra Serif" w:hAnsi="PT Astra Serif"/>
                <w:sz w:val="26"/>
                <w:szCs w:val="26"/>
              </w:rPr>
              <w:t>наставляемых</w:t>
            </w:r>
            <w:proofErr w:type="gramEnd"/>
            <w:r w:rsidRPr="00676993">
              <w:rPr>
                <w:rFonts w:ascii="PT Astra Serif" w:hAnsi="PT Astra Serif"/>
                <w:sz w:val="26"/>
                <w:szCs w:val="26"/>
              </w:rPr>
              <w:t xml:space="preserve"> участника Конкурса, продолжающих работать на дату предоставления справки от общего числа его наставляемых за период 2023 – 06.2026 гг., % 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Pr="009F1D58" w:rsidRDefault="00676993" w:rsidP="0067699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76993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Default="00676993" w:rsidP="0067699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76993" w:rsidRPr="00676993" w:rsidRDefault="00676993" w:rsidP="00676993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 xml:space="preserve">Общий стаж наставничества участника Конкурса за период 2023 – 06.2026 гг., месяцев 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Pr="009F1D58" w:rsidRDefault="00676993" w:rsidP="0067699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76993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Default="00676993" w:rsidP="0067699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Pr="00676993" w:rsidRDefault="00676993" w:rsidP="00676993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>Показатели текучести персонала в период испытательного срока по итогам 2025 года</w:t>
            </w:r>
            <w:proofErr w:type="gramStart"/>
            <w:r w:rsidRPr="00676993">
              <w:rPr>
                <w:rFonts w:ascii="PT Astra Serif" w:hAnsi="PT Astra Serif"/>
                <w:sz w:val="26"/>
                <w:szCs w:val="26"/>
              </w:rPr>
              <w:t xml:space="preserve"> (%) </w:t>
            </w:r>
            <w:proofErr w:type="gramEnd"/>
            <w:r w:rsidRPr="00676993">
              <w:rPr>
                <w:rFonts w:ascii="PT Astra Serif" w:hAnsi="PT Astra Serif"/>
                <w:sz w:val="26"/>
                <w:szCs w:val="26"/>
              </w:rPr>
              <w:t>в кадровом центре, где работает участник Конкурса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Pr="009F1D58" w:rsidRDefault="00676993" w:rsidP="0067699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76993" w:rsidRPr="009F1D58" w:rsidTr="001A170D">
        <w:tc>
          <w:tcPr>
            <w:tcW w:w="289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Default="00676993" w:rsidP="0067699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436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Pr="00676993" w:rsidRDefault="00676993" w:rsidP="00676993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76993">
              <w:rPr>
                <w:rFonts w:ascii="PT Astra Serif" w:hAnsi="PT Astra Serif"/>
                <w:sz w:val="26"/>
                <w:szCs w:val="26"/>
              </w:rPr>
              <w:t>Отношение общей численности наставников кадрового центра к штатной численности кадрового центра по итогам 2025 года, %</w:t>
            </w:r>
          </w:p>
        </w:tc>
        <w:tc>
          <w:tcPr>
            <w:tcW w:w="34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6993" w:rsidRPr="009F1D58" w:rsidRDefault="00676993" w:rsidP="0067699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676993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7F3CF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Контактный телефон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F3CFB" w:rsidRPr="009F1D58" w:rsidTr="001A170D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676993" w:rsidP="001A170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13</w:t>
            </w:r>
            <w:r w:rsidR="007F3CF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3CFB" w:rsidRPr="009F1D58" w:rsidRDefault="007F3CFB" w:rsidP="001A170D">
            <w:pPr>
              <w:pStyle w:val="ConsPlusNormal"/>
              <w:ind w:left="57" w:right="5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F1D58">
              <w:rPr>
                <w:rFonts w:ascii="PT Astra Serif" w:hAnsi="PT Astra Serif"/>
                <w:sz w:val="26"/>
                <w:szCs w:val="26"/>
              </w:rPr>
              <w:t>Адрес электронной почты участника Конкурса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3CFB" w:rsidRPr="009F1D58" w:rsidRDefault="007F3CFB" w:rsidP="001A170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F3CFB" w:rsidRPr="009F1D58" w:rsidRDefault="007F3CFB" w:rsidP="007F3CFB">
      <w:pPr>
        <w:pStyle w:val="ConsPlusNormal"/>
        <w:jc w:val="both"/>
        <w:rPr>
          <w:rFonts w:ascii="PT Astra Serif" w:hAnsi="PT Astra Serif"/>
        </w:rPr>
      </w:pPr>
    </w:p>
    <w:p w:rsidR="007F3CFB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 xml:space="preserve">  </w:t>
      </w:r>
    </w:p>
    <w:p w:rsidR="007F3CFB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</w:p>
    <w:p w:rsidR="007F3CFB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7F3CFB" w:rsidRPr="00013218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7F3CFB" w:rsidRPr="00013218" w:rsidRDefault="007F3CFB" w:rsidP="007F3C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 xml:space="preserve">Фамилия, имя, отчество </w:t>
      </w:r>
      <w:r>
        <w:rPr>
          <w:rFonts w:ascii="PT Astra Serif" w:hAnsi="PT Astra Serif" w:cs="Courier New"/>
          <w:sz w:val="22"/>
        </w:rPr>
        <w:t xml:space="preserve">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7F3CFB" w:rsidRDefault="007F3CFB" w:rsidP="007F3CF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7F3CFB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FE75F8" w:rsidRPr="00E15017" w:rsidRDefault="007F3CFB" w:rsidP="006C39E0">
      <w:pPr>
        <w:tabs>
          <w:tab w:val="left" w:pos="1245"/>
        </w:tabs>
        <w:jc w:val="center"/>
        <w:rPr>
          <w:rFonts w:ascii="PT Astra Serif" w:hAnsi="PT Astra Serif" w:cs="PT Astra Serif"/>
          <w:sz w:val="26"/>
          <w:szCs w:val="26"/>
        </w:rPr>
      </w:pPr>
      <w:r w:rsidRPr="00441DBD">
        <w:rPr>
          <w:rFonts w:ascii="PT Astra Serif" w:hAnsi="PT Astra Serif" w:cs="PT Astra Serif"/>
          <w:sz w:val="28"/>
          <w:szCs w:val="28"/>
        </w:rPr>
        <w:lastRenderedPageBreak/>
        <w:t xml:space="preserve">                                                   </w:t>
      </w:r>
      <w:r w:rsidR="00FE75F8" w:rsidRPr="00E15017">
        <w:rPr>
          <w:rFonts w:ascii="PT Astra Serif" w:eastAsia="PT Astra Serif" w:hAnsi="PT Astra Serif" w:cs="PT Astra Serif"/>
          <w:sz w:val="26"/>
          <w:szCs w:val="26"/>
        </w:rPr>
        <w:t>Приложение № 2</w:t>
      </w:r>
    </w:p>
    <w:p w:rsidR="00FE75F8" w:rsidRPr="00E15017" w:rsidRDefault="00FE75F8" w:rsidP="006C39E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1501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FE75F8" w:rsidRPr="00E15017" w:rsidRDefault="00FE75F8" w:rsidP="006C39E0">
      <w:pPr>
        <w:ind w:left="5669"/>
        <w:rPr>
          <w:rFonts w:ascii="PT Astra Serif" w:hAnsi="PT Astra Serif" w:cs="PT Astra Serif"/>
          <w:sz w:val="26"/>
          <w:szCs w:val="26"/>
        </w:rPr>
      </w:pPr>
      <w:r w:rsidRPr="00E1501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E75F8" w:rsidRPr="00E15017" w:rsidRDefault="00FE75F8" w:rsidP="006C39E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proofErr w:type="gramStart"/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proofErr w:type="gramEnd"/>
      <w:r w:rsidRPr="00E1501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E1501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E1501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E1501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486A87" w:rsidRPr="00E15017" w:rsidRDefault="00486A87" w:rsidP="006C39E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E75F8" w:rsidRPr="00E15017" w:rsidRDefault="00FE75F8" w:rsidP="006C39E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F7F65" w:rsidRPr="00E15017" w:rsidRDefault="00BF7F65" w:rsidP="006C39E0">
      <w:pPr>
        <w:jc w:val="center"/>
        <w:rPr>
          <w:rFonts w:ascii="PT Astra Serif" w:hAnsi="PT Astra Serif"/>
          <w:sz w:val="26"/>
          <w:szCs w:val="26"/>
        </w:rPr>
      </w:pPr>
      <w:r w:rsidRPr="00E15017">
        <w:rPr>
          <w:rFonts w:ascii="PT Astra Serif" w:hAnsi="PT Astra Serif"/>
          <w:sz w:val="26"/>
          <w:szCs w:val="26"/>
        </w:rPr>
        <w:t>ПОЛОЖЕНИЕ</w:t>
      </w:r>
    </w:p>
    <w:p w:rsidR="00E15017" w:rsidRDefault="00BF7F65" w:rsidP="006C39E0">
      <w:pPr>
        <w:jc w:val="center"/>
        <w:rPr>
          <w:rFonts w:ascii="PT Astra Serif" w:hAnsi="PT Astra Serif"/>
          <w:sz w:val="26"/>
          <w:szCs w:val="26"/>
        </w:rPr>
      </w:pPr>
      <w:r w:rsidRPr="00E15017">
        <w:rPr>
          <w:rFonts w:ascii="PT Astra Serif" w:hAnsi="PT Astra Serif"/>
          <w:sz w:val="26"/>
          <w:szCs w:val="26"/>
        </w:rPr>
        <w:t>о конкурсе «Лучш</w:t>
      </w:r>
      <w:r w:rsidR="00676993" w:rsidRPr="00E15017">
        <w:rPr>
          <w:rFonts w:ascii="PT Astra Serif" w:hAnsi="PT Astra Serif"/>
          <w:sz w:val="26"/>
          <w:szCs w:val="26"/>
        </w:rPr>
        <w:t xml:space="preserve">ая </w:t>
      </w:r>
      <w:r w:rsidR="00D8056E" w:rsidRPr="00E15017">
        <w:rPr>
          <w:rFonts w:ascii="PT Astra Serif" w:hAnsi="PT Astra Serif"/>
          <w:sz w:val="26"/>
          <w:szCs w:val="26"/>
        </w:rPr>
        <w:t>практика</w:t>
      </w:r>
      <w:r w:rsidRPr="00E15017">
        <w:rPr>
          <w:rFonts w:ascii="PT Astra Serif" w:hAnsi="PT Astra Serif"/>
          <w:sz w:val="26"/>
          <w:szCs w:val="26"/>
        </w:rPr>
        <w:t xml:space="preserve"> кадрового центра «Работа России» Томской области»</w:t>
      </w:r>
    </w:p>
    <w:p w:rsidR="00E15017" w:rsidRDefault="00E15017" w:rsidP="008C54FD">
      <w:pPr>
        <w:pStyle w:val="aff3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BF7F65" w:rsidRPr="000F72C1" w:rsidRDefault="00BF7F65" w:rsidP="008C54FD">
      <w:pPr>
        <w:pStyle w:val="aff3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15017">
        <w:rPr>
          <w:rFonts w:ascii="PT Astra Serif" w:hAnsi="PT Astra Serif"/>
          <w:sz w:val="26"/>
          <w:szCs w:val="26"/>
          <w:lang w:eastAsia="ru-RU" w:bidi="ar-SA"/>
        </w:rPr>
        <w:t>1. Общие положения</w:t>
      </w:r>
    </w:p>
    <w:p w:rsidR="00BF7F65" w:rsidRPr="000F72C1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1. </w:t>
      </w:r>
      <w:proofErr w:type="gramStart"/>
      <w:r w:rsidRPr="000F72C1">
        <w:rPr>
          <w:rFonts w:ascii="PT Astra Serif" w:hAnsi="PT Astra Serif"/>
          <w:sz w:val="26"/>
          <w:szCs w:val="26"/>
          <w:lang w:eastAsia="ru-RU" w:bidi="ar-SA"/>
        </w:rPr>
        <w:t>Настоящее Положение устанавливает порядок и условия проведения конкурса «Лучш</w:t>
      </w:r>
      <w:r w:rsidR="00F33FA3" w:rsidRPr="000F72C1">
        <w:rPr>
          <w:rFonts w:ascii="PT Astra Serif" w:hAnsi="PT Astra Serif"/>
          <w:sz w:val="26"/>
          <w:szCs w:val="26"/>
          <w:lang w:eastAsia="ru-RU" w:bidi="ar-SA"/>
        </w:rPr>
        <w:t>ая</w:t>
      </w: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 пр</w:t>
      </w:r>
      <w:r w:rsidR="00F33FA3" w:rsidRPr="000F72C1">
        <w:rPr>
          <w:rFonts w:ascii="PT Astra Serif" w:hAnsi="PT Astra Serif"/>
          <w:sz w:val="26"/>
          <w:szCs w:val="26"/>
          <w:lang w:eastAsia="ru-RU" w:bidi="ar-SA"/>
        </w:rPr>
        <w:t>актика</w:t>
      </w: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 кадрового центра «Работа России» Томской области» (далее –</w:t>
      </w:r>
      <w:r w:rsidRPr="00441DBD">
        <w:rPr>
          <w:rFonts w:ascii="PT Astra Serif" w:hAnsi="PT Astra Serif"/>
          <w:sz w:val="26"/>
          <w:szCs w:val="26"/>
          <w:lang w:eastAsia="ru-RU" w:bidi="ar-SA"/>
        </w:rPr>
        <w:t xml:space="preserve"> Конкурс «Лучш</w:t>
      </w:r>
      <w:r w:rsidR="00F33FA3" w:rsidRPr="00441DBD">
        <w:rPr>
          <w:rFonts w:ascii="PT Astra Serif" w:hAnsi="PT Astra Serif"/>
          <w:sz w:val="26"/>
          <w:szCs w:val="26"/>
          <w:lang w:eastAsia="ru-RU" w:bidi="ar-SA"/>
        </w:rPr>
        <w:t>ая</w:t>
      </w:r>
      <w:r w:rsidRPr="00441DBD">
        <w:rPr>
          <w:rFonts w:ascii="PT Astra Serif" w:hAnsi="PT Astra Serif"/>
          <w:sz w:val="26"/>
          <w:szCs w:val="26"/>
          <w:lang w:eastAsia="ru-RU" w:bidi="ar-SA"/>
        </w:rPr>
        <w:t xml:space="preserve"> пр</w:t>
      </w:r>
      <w:r w:rsidR="00F33FA3" w:rsidRPr="00441DBD">
        <w:rPr>
          <w:rFonts w:ascii="PT Astra Serif" w:hAnsi="PT Astra Serif"/>
          <w:sz w:val="26"/>
          <w:szCs w:val="26"/>
          <w:lang w:eastAsia="ru-RU" w:bidi="ar-SA"/>
        </w:rPr>
        <w:t>актика</w:t>
      </w:r>
      <w:r w:rsidRPr="00441DBD">
        <w:rPr>
          <w:rFonts w:ascii="PT Astra Serif" w:hAnsi="PT Astra Serif"/>
          <w:sz w:val="26"/>
          <w:szCs w:val="26"/>
          <w:lang w:eastAsia="ru-RU" w:bidi="ar-SA"/>
        </w:rPr>
        <w:t>») среди структурных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подразделений (территориальных отделов) ОГКУ ЦЗН Томской области в соответствии с приказом Министерства труда и социальной защиты Российской Федерации от </w:t>
      </w:r>
      <w:r w:rsidR="00F33FA3" w:rsidRPr="008C54FD">
        <w:rPr>
          <w:rFonts w:ascii="PT Astra Serif" w:hAnsi="PT Astra Serif"/>
          <w:sz w:val="26"/>
          <w:szCs w:val="26"/>
          <w:lang w:eastAsia="ru-RU" w:bidi="ar-SA"/>
        </w:rPr>
        <w:t>25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.05.202</w:t>
      </w:r>
      <w:r w:rsidR="00F33FA3" w:rsidRPr="008C54FD">
        <w:rPr>
          <w:rFonts w:ascii="PT Astra Serif" w:hAnsi="PT Astra Serif"/>
          <w:sz w:val="26"/>
          <w:szCs w:val="26"/>
          <w:lang w:eastAsia="ru-RU" w:bidi="ar-SA"/>
        </w:rPr>
        <w:t>6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№ </w:t>
      </w:r>
      <w:r w:rsidR="00F33FA3" w:rsidRPr="008C54FD">
        <w:rPr>
          <w:rFonts w:ascii="PT Astra Serif" w:hAnsi="PT Astra Serif"/>
          <w:sz w:val="26"/>
          <w:szCs w:val="26"/>
          <w:lang w:eastAsia="ru-RU" w:bidi="ar-SA"/>
        </w:rPr>
        <w:t>222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«Об утверждении положения о проведении Всероссийского конкурса профессионального мастерства в сфере занятости населения» (далее – Положение).</w:t>
      </w:r>
      <w:proofErr w:type="gramEnd"/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2. Инициатором проведения Конкурса «Лучш</w:t>
      </w:r>
      <w:r w:rsidR="00F33FA3" w:rsidRPr="008C54FD">
        <w:rPr>
          <w:rFonts w:ascii="PT Astra Serif" w:hAnsi="PT Astra Serif"/>
          <w:sz w:val="26"/>
          <w:szCs w:val="26"/>
          <w:lang w:eastAsia="ru-RU" w:bidi="ar-SA"/>
        </w:rPr>
        <w:t>ая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пр</w:t>
      </w:r>
      <w:r w:rsidR="00F33FA3" w:rsidRPr="008C54FD">
        <w:rPr>
          <w:rFonts w:ascii="PT Astra Serif" w:hAnsi="PT Astra Serif"/>
          <w:sz w:val="26"/>
          <w:szCs w:val="26"/>
          <w:lang w:eastAsia="ru-RU" w:bidi="ar-SA"/>
        </w:rPr>
        <w:t>актика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» является Департамент труда и занятости населения Томской области (далее – Департамент).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BF7F65" w:rsidRPr="008C54FD" w:rsidRDefault="00BF7F65" w:rsidP="008C54FD">
      <w:pPr>
        <w:pStyle w:val="aff3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41DBD">
        <w:rPr>
          <w:rFonts w:ascii="PT Astra Serif" w:hAnsi="PT Astra Serif"/>
          <w:sz w:val="26"/>
          <w:szCs w:val="26"/>
          <w:lang w:eastAsia="ru-RU" w:bidi="ar-SA"/>
        </w:rPr>
        <w:t>2. Цели и задачи Конкурса «Лучш</w:t>
      </w:r>
      <w:r w:rsidR="00F33FA3" w:rsidRPr="00441DBD">
        <w:rPr>
          <w:rFonts w:ascii="PT Astra Serif" w:hAnsi="PT Astra Serif"/>
          <w:sz w:val="26"/>
          <w:szCs w:val="26"/>
          <w:lang w:eastAsia="ru-RU" w:bidi="ar-SA"/>
        </w:rPr>
        <w:t>ая</w:t>
      </w:r>
      <w:r w:rsidRPr="00441DBD">
        <w:rPr>
          <w:rFonts w:ascii="PT Astra Serif" w:hAnsi="PT Astra Serif"/>
          <w:sz w:val="26"/>
          <w:szCs w:val="26"/>
          <w:lang w:eastAsia="ru-RU" w:bidi="ar-SA"/>
        </w:rPr>
        <w:t xml:space="preserve"> пр</w:t>
      </w:r>
      <w:r w:rsidR="00F33FA3" w:rsidRPr="00441DBD">
        <w:rPr>
          <w:rFonts w:ascii="PT Astra Serif" w:hAnsi="PT Astra Serif"/>
          <w:sz w:val="26"/>
          <w:szCs w:val="26"/>
          <w:lang w:eastAsia="ru-RU" w:bidi="ar-SA"/>
        </w:rPr>
        <w:t>актика</w:t>
      </w:r>
      <w:r w:rsidRPr="00441DBD">
        <w:rPr>
          <w:rFonts w:ascii="PT Astra Serif" w:hAnsi="PT Astra Serif"/>
          <w:sz w:val="26"/>
          <w:szCs w:val="26"/>
          <w:lang w:eastAsia="ru-RU" w:bidi="ar-SA"/>
        </w:rPr>
        <w:t>»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BF7F65" w:rsidRPr="000F72C1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3. Целью проведения Конкурса «</w:t>
      </w:r>
      <w:r w:rsidR="00F33FA3" w:rsidRPr="000F72C1">
        <w:rPr>
          <w:rFonts w:ascii="PT Astra Serif" w:hAnsi="PT Astra Serif"/>
          <w:sz w:val="26"/>
          <w:szCs w:val="26"/>
          <w:lang w:eastAsia="ru-RU" w:bidi="ar-SA"/>
        </w:rPr>
        <w:t>Лучшая практика»</w:t>
      </w: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 является повышение эффективности и внедрения новых подходов деятельности структурного подразделения (территориального отдела) ОГКУ ЦЗН Томской области, а также выявление и продвижение лучших </w:t>
      </w:r>
      <w:r w:rsidR="006C39E0">
        <w:rPr>
          <w:rFonts w:ascii="PT Astra Serif" w:hAnsi="PT Astra Serif"/>
          <w:sz w:val="26"/>
          <w:szCs w:val="26"/>
          <w:lang w:eastAsia="ru-RU" w:bidi="ar-SA"/>
        </w:rPr>
        <w:t>практик</w:t>
      </w: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 в сферы занятости населения.</w:t>
      </w:r>
    </w:p>
    <w:p w:rsidR="00BF7F65" w:rsidRPr="000F72C1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4. Задачами Конкурса «Лучш</w:t>
      </w:r>
      <w:r w:rsidR="00F0419C" w:rsidRPr="000F72C1">
        <w:rPr>
          <w:rFonts w:ascii="PT Astra Serif" w:hAnsi="PT Astra Serif"/>
          <w:sz w:val="26"/>
          <w:szCs w:val="26"/>
          <w:lang w:eastAsia="ru-RU" w:bidi="ar-SA"/>
        </w:rPr>
        <w:t>ая практика</w:t>
      </w:r>
      <w:r w:rsidRPr="000F72C1">
        <w:rPr>
          <w:rFonts w:ascii="PT Astra Serif" w:hAnsi="PT Astra Serif"/>
          <w:sz w:val="26"/>
          <w:szCs w:val="26"/>
          <w:lang w:eastAsia="ru-RU" w:bidi="ar-SA"/>
        </w:rPr>
        <w:t>» являются:</w:t>
      </w:r>
    </w:p>
    <w:p w:rsidR="00BF7F65" w:rsidRPr="000F72C1" w:rsidRDefault="00F0419C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выявление и поддержка лучших практик в деятельности кадровых центров</w:t>
      </w:r>
      <w:r w:rsidR="00BF7F65" w:rsidRPr="000F72C1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BF7F65" w:rsidRPr="000F72C1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стимулирование к разработке новых подходов и инструментов в работе с соискателями, работодателями;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выявление и трансляция перспективных п</w:t>
      </w:r>
      <w:r w:rsidR="000F72C1" w:rsidRPr="000F72C1">
        <w:rPr>
          <w:rFonts w:ascii="PT Astra Serif" w:hAnsi="PT Astra Serif"/>
          <w:sz w:val="26"/>
          <w:szCs w:val="26"/>
          <w:lang w:eastAsia="ru-RU" w:bidi="ar-SA"/>
        </w:rPr>
        <w:t>рактик</w:t>
      </w: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 в сфере занятости населения, реализуемых кадровыми центрами в интересах соискателей и работодателей.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BF7F65" w:rsidRPr="008C54FD" w:rsidRDefault="00BF7F65" w:rsidP="008C54FD">
      <w:pPr>
        <w:pStyle w:val="aff3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3. Порядок и условия организации и проведения Конкурса «Лучш</w:t>
      </w:r>
      <w:r w:rsidR="00F0419C">
        <w:rPr>
          <w:rFonts w:ascii="PT Astra Serif" w:hAnsi="PT Astra Serif"/>
          <w:sz w:val="26"/>
          <w:szCs w:val="26"/>
          <w:lang w:eastAsia="ru-RU" w:bidi="ar-SA"/>
        </w:rPr>
        <w:t>ая практика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»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BF7F65" w:rsidRPr="008C54FD" w:rsidRDefault="00BF7F65" w:rsidP="00A95D0E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5. К участию в номинации «Лучш</w:t>
      </w:r>
      <w:r w:rsidR="00A95D0E">
        <w:rPr>
          <w:rFonts w:ascii="PT Astra Serif" w:hAnsi="PT Astra Serif"/>
          <w:sz w:val="26"/>
          <w:szCs w:val="26"/>
          <w:lang w:eastAsia="ru-RU" w:bidi="ar-SA"/>
        </w:rPr>
        <w:t>ая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A95D0E">
        <w:rPr>
          <w:rFonts w:ascii="PT Astra Serif" w:hAnsi="PT Astra Serif"/>
          <w:sz w:val="26"/>
          <w:szCs w:val="26"/>
          <w:lang w:eastAsia="ru-RU" w:bidi="ar-SA"/>
        </w:rPr>
        <w:t>практика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кадрового центра «Работа России» </w:t>
      </w:r>
      <w:r w:rsidR="00A95D0E" w:rsidRPr="00A95D0E">
        <w:rPr>
          <w:rFonts w:ascii="PT Astra Serif" w:hAnsi="PT Astra Serif"/>
          <w:sz w:val="26"/>
          <w:szCs w:val="26"/>
          <w:lang w:eastAsia="ru-RU" w:bidi="ar-SA"/>
        </w:rPr>
        <w:t xml:space="preserve">допускаются </w:t>
      </w:r>
      <w:r w:rsidR="001E066B">
        <w:rPr>
          <w:rFonts w:ascii="PT Astra Serif" w:hAnsi="PT Astra Serif"/>
          <w:sz w:val="26"/>
          <w:szCs w:val="26"/>
          <w:lang w:eastAsia="ru-RU" w:bidi="ar-SA"/>
        </w:rPr>
        <w:t xml:space="preserve">кадровые центры </w:t>
      </w:r>
      <w:r w:rsidR="00A95D0E">
        <w:rPr>
          <w:rFonts w:ascii="PT Astra Serif" w:hAnsi="PT Astra Serif"/>
          <w:sz w:val="26"/>
          <w:szCs w:val="26"/>
          <w:lang w:eastAsia="ru-RU" w:bidi="ar-SA"/>
        </w:rPr>
        <w:t xml:space="preserve">с описанием устоявшихся </w:t>
      </w:r>
      <w:r w:rsidR="00A95D0E" w:rsidRPr="00A95D0E">
        <w:rPr>
          <w:rFonts w:ascii="PT Astra Serif" w:hAnsi="PT Astra Serif"/>
          <w:sz w:val="26"/>
          <w:szCs w:val="26"/>
          <w:lang w:eastAsia="ru-RU" w:bidi="ar-SA"/>
        </w:rPr>
        <w:t xml:space="preserve">и повторяемых в рамках </w:t>
      </w:r>
      <w:r w:rsidR="00A95D0E">
        <w:rPr>
          <w:rFonts w:ascii="PT Astra Serif" w:hAnsi="PT Astra Serif"/>
          <w:sz w:val="26"/>
          <w:szCs w:val="26"/>
          <w:lang w:eastAsia="ru-RU" w:bidi="ar-SA"/>
        </w:rPr>
        <w:t>Томской области</w:t>
      </w:r>
      <w:r w:rsidR="00A95D0E" w:rsidRPr="00A95D0E">
        <w:rPr>
          <w:rFonts w:ascii="PT Astra Serif" w:hAnsi="PT Astra Serif"/>
          <w:sz w:val="26"/>
          <w:szCs w:val="26"/>
          <w:lang w:eastAsia="ru-RU" w:bidi="ar-SA"/>
        </w:rPr>
        <w:t xml:space="preserve"> эффективных способов реализации полномочий в сфере занятости населения (методика, технология, процесс), с даты </w:t>
      </w:r>
      <w:proofErr w:type="gramStart"/>
      <w:r w:rsidR="00A95D0E" w:rsidRPr="00A95D0E">
        <w:rPr>
          <w:rFonts w:ascii="PT Astra Serif" w:hAnsi="PT Astra Serif"/>
          <w:sz w:val="26"/>
          <w:szCs w:val="26"/>
          <w:lang w:eastAsia="ru-RU" w:bidi="ar-SA"/>
        </w:rPr>
        <w:t>реализации</w:t>
      </w:r>
      <w:proofErr w:type="gramEnd"/>
      <w:r w:rsidR="00A95D0E" w:rsidRPr="00A95D0E">
        <w:rPr>
          <w:rFonts w:ascii="PT Astra Serif" w:hAnsi="PT Astra Serif"/>
          <w:sz w:val="26"/>
          <w:szCs w:val="26"/>
          <w:lang w:eastAsia="ru-RU" w:bidi="ar-SA"/>
        </w:rPr>
        <w:t xml:space="preserve"> которых прошло не менее 6 месяцев</w:t>
      </w:r>
      <w:r w:rsidR="00A95D0E">
        <w:rPr>
          <w:rFonts w:ascii="PT Astra Serif" w:hAnsi="PT Astra Serif"/>
          <w:sz w:val="26"/>
          <w:szCs w:val="26"/>
          <w:lang w:eastAsia="ru-RU" w:bidi="ar-SA"/>
        </w:rPr>
        <w:t xml:space="preserve"> на 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момент подачи заявки на участие в Конкурсе в следующих категориях:</w:t>
      </w:r>
    </w:p>
    <w:p w:rsidR="000F72C1" w:rsidRPr="000F72C1" w:rsidRDefault="000F72C1" w:rsidP="000F72C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 «Лучшая практика по кадровому обеспечению предприятий»;</w:t>
      </w:r>
    </w:p>
    <w:p w:rsidR="000F72C1" w:rsidRPr="000F72C1" w:rsidRDefault="000F72C1" w:rsidP="000F72C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«Лучшая практика по работе с молодежью»;</w:t>
      </w:r>
    </w:p>
    <w:p w:rsidR="000F72C1" w:rsidRPr="000F72C1" w:rsidRDefault="000F72C1" w:rsidP="000F72C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 по работе с участниками (ветеранами) СВО и членами </w:t>
      </w:r>
    </w:p>
    <w:p w:rsidR="000F72C1" w:rsidRPr="000F72C1" w:rsidRDefault="000F72C1" w:rsidP="000F72C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их семей»;</w:t>
      </w:r>
    </w:p>
    <w:p w:rsidR="000F72C1" w:rsidRPr="000F72C1" w:rsidRDefault="000F72C1" w:rsidP="000F72C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F72C1">
        <w:rPr>
          <w:rFonts w:ascii="PT Astra Serif" w:hAnsi="PT Astra Serif"/>
          <w:sz w:val="26"/>
          <w:szCs w:val="26"/>
          <w:lang w:eastAsia="ru-RU" w:bidi="ar-SA"/>
        </w:rPr>
        <w:t>«Лучшая практика по работе с безработными гражданами»;</w:t>
      </w:r>
    </w:p>
    <w:p w:rsidR="000F72C1" w:rsidRPr="00E15017" w:rsidRDefault="000F72C1" w:rsidP="000F72C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15017">
        <w:rPr>
          <w:rFonts w:ascii="PT Astra Serif" w:hAnsi="PT Astra Serif"/>
          <w:sz w:val="26"/>
          <w:szCs w:val="26"/>
          <w:lang w:eastAsia="ru-RU" w:bidi="ar-SA"/>
        </w:rPr>
        <w:lastRenderedPageBreak/>
        <w:t>«Лучшая практика по управлению персоналом»;</w:t>
      </w:r>
    </w:p>
    <w:p w:rsidR="000F72C1" w:rsidRPr="00E15017" w:rsidRDefault="000F72C1" w:rsidP="000F72C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15017">
        <w:rPr>
          <w:rFonts w:ascii="PT Astra Serif" w:hAnsi="PT Astra Serif"/>
          <w:sz w:val="26"/>
          <w:szCs w:val="26"/>
          <w:lang w:eastAsia="ru-RU" w:bidi="ar-SA"/>
        </w:rPr>
        <w:t>«Лучшая практика по управлению клиентским опытом и продвижению».</w:t>
      </w:r>
    </w:p>
    <w:p w:rsidR="001E066B" w:rsidRDefault="00FE1615" w:rsidP="00FE161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E1615">
        <w:rPr>
          <w:rFonts w:ascii="PT Astra Serif" w:hAnsi="PT Astra Serif"/>
          <w:sz w:val="26"/>
          <w:szCs w:val="26"/>
          <w:lang w:eastAsia="ru-RU" w:bidi="ar-SA"/>
        </w:rPr>
        <w:t xml:space="preserve">К участию в Конкурсе в категориях «Лучшая практика по управлению персоналом», «Лучшая практика по управлению клиентским опытом и продвижению» допускаются кадровые центры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 описанием мероприятий </w:t>
      </w:r>
      <w:r w:rsidRPr="00FE1615">
        <w:rPr>
          <w:rFonts w:ascii="PT Astra Serif" w:hAnsi="PT Astra Serif"/>
          <w:sz w:val="26"/>
          <w:szCs w:val="26"/>
          <w:lang w:eastAsia="ru-RU" w:bidi="ar-SA"/>
        </w:rPr>
        <w:t xml:space="preserve">по организации деятельности с подтвержденной результативностью и эффективностью, с </w:t>
      </w:r>
      <w:proofErr w:type="gramStart"/>
      <w:r w:rsidRPr="00FE1615">
        <w:rPr>
          <w:rFonts w:ascii="PT Astra Serif" w:hAnsi="PT Astra Serif"/>
          <w:sz w:val="26"/>
          <w:szCs w:val="26"/>
          <w:lang w:eastAsia="ru-RU" w:bidi="ar-SA"/>
        </w:rPr>
        <w:t>даты</w:t>
      </w:r>
      <w:proofErr w:type="gramEnd"/>
      <w:r w:rsidRPr="00FE1615">
        <w:rPr>
          <w:rFonts w:ascii="PT Astra Serif" w:hAnsi="PT Astra Serif"/>
          <w:sz w:val="26"/>
          <w:szCs w:val="26"/>
          <w:lang w:eastAsia="ru-RU" w:bidi="ar-SA"/>
        </w:rPr>
        <w:t xml:space="preserve"> реализации которых прошло не менее 6 месяцев на момент подачи заявки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FE1615">
        <w:rPr>
          <w:rFonts w:ascii="PT Astra Serif" w:hAnsi="PT Astra Serif"/>
          <w:sz w:val="26"/>
          <w:szCs w:val="26"/>
          <w:lang w:eastAsia="ru-RU" w:bidi="ar-SA"/>
        </w:rPr>
        <w:t>на участие в Конкурсе.</w:t>
      </w:r>
    </w:p>
    <w:p w:rsidR="00BF7F65" w:rsidRPr="008C54FD" w:rsidRDefault="00BF7F65" w:rsidP="001E066B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6. Перечень предоставляемых документов для участия в Конкурсе «Лучш</w:t>
      </w:r>
      <w:r w:rsidR="00FE1615">
        <w:rPr>
          <w:rFonts w:ascii="PT Astra Serif" w:hAnsi="PT Astra Serif"/>
          <w:sz w:val="26"/>
          <w:szCs w:val="26"/>
          <w:lang w:eastAsia="ru-RU" w:bidi="ar-SA"/>
        </w:rPr>
        <w:t xml:space="preserve">ая 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пр</w:t>
      </w:r>
      <w:r w:rsidR="00FE1615">
        <w:rPr>
          <w:rFonts w:ascii="PT Astra Serif" w:hAnsi="PT Astra Serif"/>
          <w:sz w:val="26"/>
          <w:szCs w:val="26"/>
          <w:lang w:eastAsia="ru-RU" w:bidi="ar-SA"/>
        </w:rPr>
        <w:t>актика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»</w:t>
      </w:r>
      <w:r w:rsidR="00C92621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C92621" w:rsidRPr="00C92621">
        <w:rPr>
          <w:rFonts w:ascii="PT Astra Serif" w:hAnsi="PT Astra Serif"/>
          <w:sz w:val="26"/>
          <w:szCs w:val="26"/>
          <w:lang w:eastAsia="ru-RU" w:bidi="ar-SA"/>
        </w:rPr>
        <w:t>в категориях «Лучшая практика по кадровому обеспечению предприятий», «Лучшая практика по работе с молодежью», «Лучшая практика по работе с участниками (ветеранами) СВО и членами их семей», «Лучшая практика по работе с безработными гражданами»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: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1) описание пр</w:t>
      </w:r>
      <w:r w:rsidR="00FE1615">
        <w:rPr>
          <w:rFonts w:ascii="PT Astra Serif" w:hAnsi="PT Astra Serif"/>
          <w:sz w:val="26"/>
          <w:szCs w:val="26"/>
          <w:lang w:eastAsia="ru-RU" w:bidi="ar-SA"/>
        </w:rPr>
        <w:t>актики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кадрового центра (по форме согласно приложению</w:t>
      </w:r>
      <w:r w:rsidR="00C92621">
        <w:rPr>
          <w:rFonts w:ascii="PT Astra Serif" w:hAnsi="PT Astra Serif"/>
          <w:sz w:val="26"/>
          <w:szCs w:val="26"/>
          <w:lang w:eastAsia="ru-RU" w:bidi="ar-SA"/>
        </w:rPr>
        <w:t xml:space="preserve"> 1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к настоящему положению);</w:t>
      </w:r>
    </w:p>
    <w:p w:rsidR="00BF7F65" w:rsidRPr="008C54FD" w:rsidRDefault="00BF7F65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2) </w:t>
      </w:r>
      <w:proofErr w:type="spellStart"/>
      <w:r w:rsidRPr="008C54FD">
        <w:rPr>
          <w:rFonts w:ascii="PT Astra Serif" w:hAnsi="PT Astra Serif"/>
          <w:sz w:val="26"/>
          <w:szCs w:val="26"/>
          <w:lang w:eastAsia="ru-RU" w:bidi="ar-SA"/>
        </w:rPr>
        <w:t>фотопрезентация</w:t>
      </w:r>
      <w:proofErr w:type="spellEnd"/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п</w:t>
      </w:r>
      <w:r w:rsidR="00FE1615">
        <w:rPr>
          <w:rFonts w:ascii="PT Astra Serif" w:hAnsi="PT Astra Serif"/>
          <w:sz w:val="26"/>
          <w:szCs w:val="26"/>
          <w:lang w:eastAsia="ru-RU" w:bidi="ar-SA"/>
        </w:rPr>
        <w:t>рактики</w:t>
      </w:r>
      <w:r w:rsidR="00FA790F">
        <w:rPr>
          <w:rFonts w:ascii="PT Astra Serif" w:hAnsi="PT Astra Serif"/>
          <w:sz w:val="26"/>
          <w:szCs w:val="26"/>
          <w:lang w:eastAsia="ru-RU" w:bidi="ar-SA"/>
        </w:rPr>
        <w:t xml:space="preserve"> – </w:t>
      </w:r>
      <w:r w:rsidR="00FA790F" w:rsidRPr="00FA790F">
        <w:rPr>
          <w:rFonts w:ascii="PT Astra Serif" w:hAnsi="PT Astra Serif"/>
          <w:sz w:val="26"/>
          <w:szCs w:val="26"/>
          <w:lang w:eastAsia="ru-RU" w:bidi="ar-SA"/>
        </w:rPr>
        <w:t>должна быть предоставлена в электронном виде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в форматах «</w:t>
      </w:r>
      <w:proofErr w:type="spellStart"/>
      <w:r w:rsidRPr="008C54FD">
        <w:rPr>
          <w:rFonts w:ascii="PT Astra Serif" w:hAnsi="PT Astra Serif"/>
          <w:sz w:val="26"/>
          <w:szCs w:val="26"/>
          <w:lang w:eastAsia="ru-RU" w:bidi="ar-SA"/>
        </w:rPr>
        <w:t>ppt</w:t>
      </w:r>
      <w:proofErr w:type="spellEnd"/>
      <w:r w:rsidRPr="008C54FD">
        <w:rPr>
          <w:rFonts w:ascii="PT Astra Serif" w:hAnsi="PT Astra Serif"/>
          <w:sz w:val="26"/>
          <w:szCs w:val="26"/>
          <w:lang w:eastAsia="ru-RU" w:bidi="ar-SA"/>
        </w:rPr>
        <w:t>», «</w:t>
      </w:r>
      <w:proofErr w:type="spellStart"/>
      <w:r w:rsidRPr="008C54FD">
        <w:rPr>
          <w:rFonts w:ascii="PT Astra Serif" w:hAnsi="PT Astra Serif"/>
          <w:sz w:val="26"/>
          <w:szCs w:val="26"/>
          <w:lang w:eastAsia="ru-RU" w:bidi="ar-SA"/>
        </w:rPr>
        <w:t>pptx</w:t>
      </w:r>
      <w:proofErr w:type="spellEnd"/>
      <w:r w:rsidRPr="008C54FD">
        <w:rPr>
          <w:rFonts w:ascii="PT Astra Serif" w:hAnsi="PT Astra Serif"/>
          <w:sz w:val="26"/>
          <w:szCs w:val="26"/>
          <w:lang w:eastAsia="ru-RU" w:bidi="ar-SA"/>
        </w:rPr>
        <w:t>», состоящая из 7-10 слайдов, сопровождающая описание п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>рактики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по следующей структуре: </w:t>
      </w:r>
    </w:p>
    <w:p w:rsidR="00BF7F65" w:rsidRPr="008C54FD" w:rsidRDefault="00FE161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наименование номинации К</w:t>
      </w:r>
      <w:r w:rsidR="00BF7F65" w:rsidRPr="008C54FD">
        <w:rPr>
          <w:rFonts w:ascii="PT Astra Serif" w:hAnsi="PT Astra Serif"/>
          <w:sz w:val="26"/>
          <w:szCs w:val="26"/>
          <w:lang w:eastAsia="ru-RU" w:bidi="ar-SA"/>
        </w:rPr>
        <w:t xml:space="preserve">онкурса, наименование категории номинации 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наименование пр</w:t>
      </w:r>
      <w:r w:rsidR="00FE1615">
        <w:rPr>
          <w:rFonts w:ascii="PT Astra Serif" w:hAnsi="PT Astra Serif"/>
          <w:sz w:val="26"/>
          <w:szCs w:val="26"/>
          <w:lang w:eastAsia="ru-RU" w:bidi="ar-SA"/>
        </w:rPr>
        <w:t>актики</w:t>
      </w:r>
    </w:p>
    <w:p w:rsidR="00BF7F65" w:rsidRPr="008C54FD" w:rsidRDefault="009F0CAF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цели и задачи</w:t>
      </w:r>
      <w:r w:rsidR="00BF7F65" w:rsidRPr="008C54FD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BF7F65" w:rsidRPr="008C54FD" w:rsidRDefault="009F0CAF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э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>ффекты реализации практики (актуальность, результативность, социальная значимость)</w:t>
      </w:r>
      <w:r w:rsidR="00BF7F65" w:rsidRPr="008C54FD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BF7F65" w:rsidRPr="008C54FD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механизмы достижения поставленных целей;</w:t>
      </w:r>
    </w:p>
    <w:p w:rsidR="00BF7F65" w:rsidRDefault="00BF7F65" w:rsidP="008C54FD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дополнительная информация (на усмотрение участника Конкурса «Лучш</w:t>
      </w:r>
      <w:r w:rsidR="009F0CAF">
        <w:rPr>
          <w:rFonts w:ascii="PT Astra Serif" w:hAnsi="PT Astra Serif"/>
          <w:sz w:val="26"/>
          <w:szCs w:val="26"/>
          <w:lang w:eastAsia="ru-RU" w:bidi="ar-SA"/>
        </w:rPr>
        <w:t xml:space="preserve">ая 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п</w:t>
      </w:r>
      <w:r w:rsidR="009F0CAF">
        <w:rPr>
          <w:rFonts w:ascii="PT Astra Serif" w:hAnsi="PT Astra Serif"/>
          <w:sz w:val="26"/>
          <w:szCs w:val="26"/>
          <w:lang w:eastAsia="ru-RU" w:bidi="ar-SA"/>
        </w:rPr>
        <w:t>рактика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»), фотоотчет </w:t>
      </w:r>
      <w:r w:rsidR="009F0CAF">
        <w:rPr>
          <w:rFonts w:ascii="PT Astra Serif" w:hAnsi="PT Astra Serif"/>
          <w:sz w:val="26"/>
          <w:szCs w:val="26"/>
          <w:lang w:eastAsia="ru-RU" w:bidi="ar-SA"/>
        </w:rPr>
        <w:t>реализации практики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9F0CAF" w:rsidRP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3) презентационный ролик - 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>ви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деоматериал продолжительностью 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>не более пяти минут, обеспечивающий последовательное изложение основной информации о заявленной практики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 xml:space="preserve"> в соответствии с рекомендуемой структурой: </w:t>
      </w:r>
    </w:p>
    <w:p w:rsidR="009F0CAF" w:rsidRP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н</w:t>
      </w:r>
      <w:r w:rsidR="00650E19">
        <w:rPr>
          <w:rFonts w:ascii="PT Astra Serif" w:hAnsi="PT Astra Serif"/>
          <w:sz w:val="26"/>
          <w:szCs w:val="26"/>
          <w:lang w:eastAsia="ru-RU" w:bidi="ar-SA"/>
        </w:rPr>
        <w:t>аименование практики</w:t>
      </w:r>
    </w:p>
    <w:p w:rsidR="009F0CAF" w:rsidRP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п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>роблема, решаемая с помощью практики, или улучшение деятельности (процес</w:t>
      </w:r>
      <w:r w:rsidR="00650E19">
        <w:rPr>
          <w:rFonts w:ascii="PT Astra Serif" w:hAnsi="PT Astra Serif"/>
          <w:sz w:val="26"/>
          <w:szCs w:val="26"/>
          <w:lang w:eastAsia="ru-RU" w:bidi="ar-SA"/>
        </w:rPr>
        <w:t>сов), достигаемое с его помощью</w:t>
      </w:r>
    </w:p>
    <w:p w:rsidR="009F0CAF" w:rsidRP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н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>аличие новых продук</w:t>
      </w:r>
      <w:r w:rsidR="00650E19">
        <w:rPr>
          <w:rFonts w:ascii="PT Astra Serif" w:hAnsi="PT Astra Serif"/>
          <w:sz w:val="26"/>
          <w:szCs w:val="26"/>
          <w:lang w:eastAsia="ru-RU" w:bidi="ar-SA"/>
        </w:rPr>
        <w:t>тов/сервисов (описание их сути)</w:t>
      </w:r>
    </w:p>
    <w:p w:rsidR="00650E19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о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>ценка бюджета и источник</w:t>
      </w:r>
      <w:r w:rsidR="00650E19">
        <w:rPr>
          <w:rFonts w:ascii="PT Astra Serif" w:hAnsi="PT Astra Serif"/>
          <w:sz w:val="26"/>
          <w:szCs w:val="26"/>
          <w:lang w:eastAsia="ru-RU" w:bidi="ar-SA"/>
        </w:rPr>
        <w:t>ов финансирования (при наличии)</w:t>
      </w:r>
    </w:p>
    <w:p w:rsidR="009F0CAF" w:rsidRP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о</w:t>
      </w:r>
      <w:r w:rsidR="00650E19">
        <w:rPr>
          <w:rFonts w:ascii="PT Astra Serif" w:hAnsi="PT Astra Serif"/>
          <w:sz w:val="26"/>
          <w:szCs w:val="26"/>
          <w:lang w:eastAsia="ru-RU" w:bidi="ar-SA"/>
        </w:rPr>
        <w:t>сновные этапы реализации</w:t>
      </w:r>
    </w:p>
    <w:p w:rsidR="009F0CAF" w:rsidRP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к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 xml:space="preserve">оличественные и качественные результаты, эффекты в формате было/стало. </w:t>
      </w:r>
    </w:p>
    <w:p w:rsidR="009F0CAF" w:rsidRP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F0CAF">
        <w:rPr>
          <w:rFonts w:ascii="PT Astra Serif" w:hAnsi="PT Astra Serif"/>
          <w:sz w:val="26"/>
          <w:szCs w:val="26"/>
          <w:lang w:eastAsia="ru-RU" w:bidi="ar-SA"/>
        </w:rPr>
        <w:t>Презентационный видеоролик долже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 включать выступление спикера 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 xml:space="preserve">или </w:t>
      </w:r>
      <w:proofErr w:type="gramStart"/>
      <w:r w:rsidRPr="009F0CAF">
        <w:rPr>
          <w:rFonts w:ascii="PT Astra Serif" w:hAnsi="PT Astra Serif"/>
          <w:sz w:val="26"/>
          <w:szCs w:val="26"/>
          <w:lang w:eastAsia="ru-RU" w:bidi="ar-SA"/>
        </w:rPr>
        <w:t>закадровую</w:t>
      </w:r>
      <w:proofErr w:type="gramEnd"/>
      <w:r w:rsidRPr="009F0CAF">
        <w:rPr>
          <w:rFonts w:ascii="PT Astra Serif" w:hAnsi="PT Astra Serif"/>
          <w:sz w:val="26"/>
          <w:szCs w:val="26"/>
          <w:lang w:eastAsia="ru-RU" w:bidi="ar-SA"/>
        </w:rPr>
        <w:t xml:space="preserve"> озвучку. Формат клипового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демонстрационного видеоролика </w:t>
      </w:r>
      <w:r w:rsidRPr="009F0CAF">
        <w:rPr>
          <w:rFonts w:ascii="PT Astra Serif" w:hAnsi="PT Astra Serif"/>
          <w:sz w:val="26"/>
          <w:szCs w:val="26"/>
          <w:lang w:eastAsia="ru-RU" w:bidi="ar-SA"/>
        </w:rPr>
        <w:t xml:space="preserve">без содержательного пояснения к рассмотрению не принимается. </w:t>
      </w:r>
    </w:p>
    <w:p w:rsidR="009F0CAF" w:rsidRDefault="009F0CAF" w:rsidP="009F0CA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F0CAF">
        <w:rPr>
          <w:rFonts w:ascii="PT Astra Serif" w:hAnsi="PT Astra Serif"/>
          <w:sz w:val="26"/>
          <w:szCs w:val="26"/>
          <w:lang w:eastAsia="ru-RU" w:bidi="ar-SA"/>
        </w:rPr>
        <w:t xml:space="preserve">Содержание описания, </w:t>
      </w:r>
      <w:proofErr w:type="spellStart"/>
      <w:r w:rsidRPr="009F0CAF">
        <w:rPr>
          <w:rFonts w:ascii="PT Astra Serif" w:hAnsi="PT Astra Serif"/>
          <w:sz w:val="26"/>
          <w:szCs w:val="26"/>
          <w:lang w:eastAsia="ru-RU" w:bidi="ar-SA"/>
        </w:rPr>
        <w:t>фотопрезентации</w:t>
      </w:r>
      <w:proofErr w:type="spellEnd"/>
      <w:r w:rsidRPr="009F0CAF">
        <w:rPr>
          <w:rFonts w:ascii="PT Astra Serif" w:hAnsi="PT Astra Serif"/>
          <w:sz w:val="26"/>
          <w:szCs w:val="26"/>
          <w:lang w:eastAsia="ru-RU" w:bidi="ar-SA"/>
        </w:rPr>
        <w:t xml:space="preserve"> и презентационного видеоролика должны быть синхронизированы.</w:t>
      </w:r>
    </w:p>
    <w:p w:rsidR="008D32F1" w:rsidRDefault="00C92621" w:rsidP="008D32F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7. </w:t>
      </w:r>
      <w:r w:rsidRPr="00C92621">
        <w:rPr>
          <w:rFonts w:ascii="PT Astra Serif" w:hAnsi="PT Astra Serif"/>
          <w:sz w:val="26"/>
          <w:szCs w:val="26"/>
          <w:lang w:eastAsia="ru-RU" w:bidi="ar-SA"/>
        </w:rPr>
        <w:t>Перечень предоставляемых документов для участия в Конкурс</w:t>
      </w:r>
      <w:r w:rsidR="008D32F1">
        <w:rPr>
          <w:rFonts w:ascii="PT Astra Serif" w:hAnsi="PT Astra Serif"/>
          <w:sz w:val="26"/>
          <w:szCs w:val="26"/>
          <w:lang w:eastAsia="ru-RU" w:bidi="ar-SA"/>
        </w:rPr>
        <w:t xml:space="preserve">е «Лучшая практика» в категории «Лучшая практика </w:t>
      </w:r>
      <w:r w:rsidR="008D32F1" w:rsidRPr="008D32F1">
        <w:rPr>
          <w:rFonts w:ascii="PT Astra Serif" w:hAnsi="PT Astra Serif"/>
          <w:sz w:val="26"/>
          <w:szCs w:val="26"/>
          <w:lang w:eastAsia="ru-RU" w:bidi="ar-SA"/>
        </w:rPr>
        <w:t>по управлению персоналом»</w:t>
      </w:r>
      <w:r w:rsidR="008D32F1">
        <w:rPr>
          <w:rFonts w:ascii="PT Astra Serif" w:hAnsi="PT Astra Serif"/>
          <w:sz w:val="26"/>
          <w:szCs w:val="26"/>
          <w:lang w:eastAsia="ru-RU" w:bidi="ar-SA"/>
        </w:rPr>
        <w:t>:</w:t>
      </w:r>
    </w:p>
    <w:p w:rsidR="008D32F1" w:rsidRPr="008C54FD" w:rsidRDefault="008D32F1" w:rsidP="008D32F1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C54FD">
        <w:rPr>
          <w:rFonts w:ascii="PT Astra Serif" w:hAnsi="PT Astra Serif"/>
          <w:sz w:val="26"/>
          <w:szCs w:val="26"/>
          <w:lang w:eastAsia="ru-RU" w:bidi="ar-SA"/>
        </w:rPr>
        <w:t>1) описание пр</w:t>
      </w:r>
      <w:r>
        <w:rPr>
          <w:rFonts w:ascii="PT Astra Serif" w:hAnsi="PT Astra Serif"/>
          <w:sz w:val="26"/>
          <w:szCs w:val="26"/>
          <w:lang w:eastAsia="ru-RU" w:bidi="ar-SA"/>
        </w:rPr>
        <w:t>актики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кадрового центра (по форме согласно приложени</w:t>
      </w:r>
      <w:r w:rsidR="00F660B0">
        <w:rPr>
          <w:rFonts w:ascii="PT Astra Serif" w:hAnsi="PT Astra Serif"/>
          <w:sz w:val="26"/>
          <w:szCs w:val="26"/>
          <w:lang w:eastAsia="ru-RU" w:bidi="ar-SA"/>
        </w:rPr>
        <w:t>ям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2</w:t>
      </w:r>
      <w:r w:rsidR="00F660B0">
        <w:rPr>
          <w:rFonts w:ascii="PT Astra Serif" w:hAnsi="PT Astra Serif"/>
          <w:sz w:val="26"/>
          <w:szCs w:val="26"/>
          <w:lang w:eastAsia="ru-RU" w:bidi="ar-SA"/>
        </w:rPr>
        <w:t>, 2.</w:t>
      </w:r>
      <w:r w:rsidR="00977273">
        <w:rPr>
          <w:rFonts w:ascii="PT Astra Serif" w:hAnsi="PT Astra Serif"/>
          <w:sz w:val="26"/>
          <w:szCs w:val="26"/>
          <w:lang w:eastAsia="ru-RU" w:bidi="ar-SA"/>
        </w:rPr>
        <w:t>1</w:t>
      </w:r>
      <w:r w:rsidR="00444A19">
        <w:rPr>
          <w:rFonts w:ascii="PT Astra Serif" w:hAnsi="PT Astra Serif"/>
          <w:sz w:val="26"/>
          <w:szCs w:val="26"/>
          <w:lang w:eastAsia="ru-RU" w:bidi="ar-SA"/>
        </w:rPr>
        <w:t xml:space="preserve"> к настоящему положению).</w:t>
      </w:r>
    </w:p>
    <w:p w:rsidR="00A455C5" w:rsidRPr="00A455C5" w:rsidRDefault="008D32F1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 2) </w:t>
      </w:r>
      <w:proofErr w:type="spellStart"/>
      <w:r w:rsidR="00A455C5">
        <w:rPr>
          <w:rFonts w:ascii="PT Astra Serif" w:hAnsi="PT Astra Serif"/>
          <w:sz w:val="26"/>
          <w:szCs w:val="26"/>
          <w:lang w:eastAsia="ru-RU" w:bidi="ar-SA"/>
        </w:rPr>
        <w:t>в</w:t>
      </w:r>
      <w:r w:rsidR="00A455C5" w:rsidRPr="00A455C5">
        <w:rPr>
          <w:rFonts w:ascii="PT Astra Serif" w:hAnsi="PT Astra Serif"/>
          <w:sz w:val="26"/>
          <w:szCs w:val="26"/>
          <w:lang w:eastAsia="ru-RU" w:bidi="ar-SA"/>
        </w:rPr>
        <w:t>идеопрезентация</w:t>
      </w:r>
      <w:proofErr w:type="spellEnd"/>
      <w:r w:rsidR="00A455C5" w:rsidRPr="00A455C5">
        <w:rPr>
          <w:rFonts w:ascii="PT Astra Serif" w:hAnsi="PT Astra Serif"/>
          <w:sz w:val="26"/>
          <w:szCs w:val="26"/>
          <w:lang w:eastAsia="ru-RU" w:bidi="ar-SA"/>
        </w:rPr>
        <w:t xml:space="preserve"> – видеоролик, созданный </w:t>
      </w:r>
      <w:proofErr w:type="gramStart"/>
      <w:r w:rsidR="00A455C5" w:rsidRPr="00A455C5">
        <w:rPr>
          <w:rFonts w:ascii="PT Astra Serif" w:hAnsi="PT Astra Serif"/>
          <w:sz w:val="26"/>
          <w:szCs w:val="26"/>
          <w:lang w:eastAsia="ru-RU" w:bidi="ar-SA"/>
        </w:rPr>
        <w:t>в</w:t>
      </w:r>
      <w:proofErr w:type="gramEnd"/>
      <w:r w:rsidR="00A455C5" w:rsidRPr="00A455C5">
        <w:rPr>
          <w:rFonts w:ascii="PT Astra Serif" w:hAnsi="PT Astra Serif"/>
          <w:sz w:val="26"/>
          <w:szCs w:val="26"/>
          <w:lang w:eastAsia="ru-RU" w:bidi="ar-SA"/>
        </w:rPr>
        <w:t xml:space="preserve"> популярных </w:t>
      </w:r>
      <w:proofErr w:type="spellStart"/>
      <w:r w:rsidR="00A455C5" w:rsidRPr="00A455C5">
        <w:rPr>
          <w:rFonts w:ascii="PT Astra Serif" w:hAnsi="PT Astra Serif"/>
          <w:sz w:val="26"/>
          <w:szCs w:val="26"/>
          <w:lang w:eastAsia="ru-RU" w:bidi="ar-SA"/>
        </w:rPr>
        <w:t>видеоформатах</w:t>
      </w:r>
      <w:proofErr w:type="spellEnd"/>
      <w:r w:rsidR="00A455C5" w:rsidRPr="00A455C5">
        <w:rPr>
          <w:rFonts w:ascii="PT Astra Serif" w:hAnsi="PT Astra Serif"/>
          <w:sz w:val="26"/>
          <w:szCs w:val="26"/>
          <w:lang w:eastAsia="ru-RU" w:bidi="ar-SA"/>
        </w:rPr>
        <w:t>, продолжительностью не более 3 минут, демонстрирующий: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а) 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 xml:space="preserve">презентация реализованной практики в сфере работы с персоналом: 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lastRenderedPageBreak/>
        <w:t>цели работы, целевая аудитория – для кого реа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лизована практика 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>и участники – кто участвовал в ее реализации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желаемый результат (что закладывали на старте)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критерии оценки успешности предложенной практики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итоги: проанализированы достигнутые результаты, сформулированы выводы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порядок сбора обратной связи от участников практики и целевой аудитории, резюме на основе обратной связи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рефлексия команды по результатам работы – что, по их мнению, получилось, что сделали ли бы по-другому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рекомендации по применению практики в сфере управления персонал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ом 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>в других кадровых центрах</w:t>
      </w:r>
    </w:p>
    <w:p w:rsidR="00C92621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б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>) отзывы директора и линейных руко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водителей о роли подразделения 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>по работе с персоналом и результатах внедрения практики в сфере управления персоналом (не менее 3-х отзывов)</w:t>
      </w:r>
    </w:p>
    <w:p w:rsidR="00A455C5" w:rsidRPr="00A455C5" w:rsidRDefault="00A455C5" w:rsidP="00936A2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/>
          <w:sz w:val="26"/>
          <w:szCs w:val="26"/>
          <w:lang w:eastAsia="ru-RU" w:bidi="ar-SA"/>
        </w:rPr>
        <w:t xml:space="preserve">3) </w:t>
      </w:r>
      <w:proofErr w:type="spellStart"/>
      <w:r>
        <w:rPr>
          <w:rFonts w:ascii="PT Astra Serif" w:hAnsi="PT Astra Serif"/>
          <w:sz w:val="26"/>
          <w:szCs w:val="26"/>
          <w:lang w:eastAsia="ru-RU" w:bidi="ar-SA"/>
        </w:rPr>
        <w:t>ф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>отопрезентация</w:t>
      </w:r>
      <w:proofErr w:type="spellEnd"/>
      <w:r w:rsidRPr="00A455C5">
        <w:rPr>
          <w:rFonts w:ascii="PT Astra Serif" w:hAnsi="PT Astra Serif"/>
          <w:sz w:val="26"/>
          <w:szCs w:val="26"/>
          <w:lang w:eastAsia="ru-RU" w:bidi="ar-SA"/>
        </w:rPr>
        <w:t xml:space="preserve"> – должна быть пр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 xml:space="preserve">едоставлена в электронном виде </w:t>
      </w:r>
      <w:r w:rsidR="00936A24" w:rsidRPr="008C54FD">
        <w:rPr>
          <w:rFonts w:ascii="PT Astra Serif" w:hAnsi="PT Astra Serif"/>
          <w:sz w:val="26"/>
          <w:szCs w:val="26"/>
          <w:lang w:eastAsia="ru-RU" w:bidi="ar-SA"/>
        </w:rPr>
        <w:t>в форматах «</w:t>
      </w:r>
      <w:proofErr w:type="spellStart"/>
      <w:r w:rsidR="00936A24" w:rsidRPr="008C54FD">
        <w:rPr>
          <w:rFonts w:ascii="PT Astra Serif" w:hAnsi="PT Astra Serif"/>
          <w:sz w:val="26"/>
          <w:szCs w:val="26"/>
          <w:lang w:eastAsia="ru-RU" w:bidi="ar-SA"/>
        </w:rPr>
        <w:t>ppt</w:t>
      </w:r>
      <w:proofErr w:type="spellEnd"/>
      <w:r w:rsidR="00936A24" w:rsidRPr="008C54FD">
        <w:rPr>
          <w:rFonts w:ascii="PT Astra Serif" w:hAnsi="PT Astra Serif"/>
          <w:sz w:val="26"/>
          <w:szCs w:val="26"/>
          <w:lang w:eastAsia="ru-RU" w:bidi="ar-SA"/>
        </w:rPr>
        <w:t>», «</w:t>
      </w:r>
      <w:proofErr w:type="spellStart"/>
      <w:r w:rsidR="00936A24" w:rsidRPr="008C54FD">
        <w:rPr>
          <w:rFonts w:ascii="PT Astra Serif" w:hAnsi="PT Astra Serif"/>
          <w:sz w:val="26"/>
          <w:szCs w:val="26"/>
          <w:lang w:eastAsia="ru-RU" w:bidi="ar-SA"/>
        </w:rPr>
        <w:t>pptx</w:t>
      </w:r>
      <w:proofErr w:type="spellEnd"/>
      <w:r w:rsidR="00936A24" w:rsidRPr="008C54FD">
        <w:rPr>
          <w:rFonts w:ascii="PT Astra Serif" w:hAnsi="PT Astra Serif"/>
          <w:sz w:val="26"/>
          <w:szCs w:val="26"/>
          <w:lang w:eastAsia="ru-RU" w:bidi="ar-SA"/>
        </w:rPr>
        <w:t>»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 xml:space="preserve">, состоящей из 3-5 слайдов 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>и содержащей описание подразделения по работе с персоналом по следующей структуре:</w:t>
      </w:r>
      <w:proofErr w:type="gramEnd"/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наименовани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>е субъекта Российской Федерации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фамилия, имя, отчество (при наличии), должность, фотография (портрет), общий стаж работы в кадровом центре каждого работника подразделения по работе с персо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>налом, описание его функционала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общие фотограф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>ии команды</w:t>
      </w:r>
    </w:p>
    <w:p w:rsidR="00A455C5" w:rsidRPr="00A455C5" w:rsidRDefault="00A455C5" w:rsidP="00936A2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представление руководителя и к</w:t>
      </w:r>
      <w:r w:rsidR="00936A24">
        <w:rPr>
          <w:rFonts w:ascii="PT Astra Serif" w:hAnsi="PT Astra Serif"/>
          <w:sz w:val="26"/>
          <w:szCs w:val="26"/>
          <w:lang w:eastAsia="ru-RU" w:bidi="ar-SA"/>
        </w:rPr>
        <w:t xml:space="preserve">аждого работника подразделения </w:t>
      </w:r>
      <w:r w:rsidRPr="00A455C5">
        <w:rPr>
          <w:rFonts w:ascii="PT Astra Serif" w:hAnsi="PT Astra Serif"/>
          <w:sz w:val="26"/>
          <w:szCs w:val="26"/>
          <w:lang w:eastAsia="ru-RU" w:bidi="ar-SA"/>
        </w:rPr>
        <w:t xml:space="preserve">по работе с персоналом, с информацией об образовании по направлению управления персоналом (в </w:t>
      </w:r>
      <w:proofErr w:type="spellStart"/>
      <w:r w:rsidRPr="00A455C5">
        <w:rPr>
          <w:rFonts w:ascii="PT Astra Serif" w:hAnsi="PT Astra Serif"/>
          <w:sz w:val="26"/>
          <w:szCs w:val="26"/>
          <w:lang w:eastAsia="ru-RU" w:bidi="ar-SA"/>
        </w:rPr>
        <w:t>т.ч</w:t>
      </w:r>
      <w:proofErr w:type="spellEnd"/>
      <w:r w:rsidRPr="00A455C5">
        <w:rPr>
          <w:rFonts w:ascii="PT Astra Serif" w:hAnsi="PT Astra Serif"/>
          <w:sz w:val="26"/>
          <w:szCs w:val="26"/>
          <w:lang w:eastAsia="ru-RU" w:bidi="ar-SA"/>
        </w:rPr>
        <w:t>. повышения квалификации) с указанием образовательной организации и года окончания.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Общие требования к фотографии: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фотографии должны быть цветными;</w:t>
      </w:r>
    </w:p>
    <w:p w:rsidR="00A455C5" w:rsidRPr="00A455C5" w:rsidRDefault="00A455C5" w:rsidP="00A455C5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размер фотографии должен быть не меньше 600 пикселей по меньшей стороне и 1500 пикселей по большей стороне;</w:t>
      </w:r>
    </w:p>
    <w:p w:rsidR="00936A24" w:rsidRDefault="00A455C5" w:rsidP="00936A2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455C5">
        <w:rPr>
          <w:rFonts w:ascii="PT Astra Serif" w:hAnsi="PT Astra Serif"/>
          <w:sz w:val="26"/>
          <w:szCs w:val="26"/>
          <w:lang w:eastAsia="ru-RU" w:bidi="ar-SA"/>
        </w:rPr>
        <w:t>фотографии должны быть предоставлены в электронном виде документами распространённых графических форматов со степенью сжатия 75 – 80%.</w:t>
      </w:r>
    </w:p>
    <w:p w:rsidR="00444A19" w:rsidRDefault="00444A19" w:rsidP="00444A19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8. </w:t>
      </w:r>
      <w:r w:rsidRPr="00C92621">
        <w:rPr>
          <w:rFonts w:ascii="PT Astra Serif" w:hAnsi="PT Astra Serif"/>
          <w:sz w:val="26"/>
          <w:szCs w:val="26"/>
          <w:lang w:eastAsia="ru-RU" w:bidi="ar-SA"/>
        </w:rPr>
        <w:t>Перечень предоставляемых документов для участия в Конкурс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е «Лучшая практика» в категории «Лучшая практика </w:t>
      </w:r>
      <w:r w:rsidRPr="00444A19">
        <w:rPr>
          <w:rFonts w:ascii="PT Astra Serif" w:hAnsi="PT Astra Serif"/>
          <w:sz w:val="26"/>
          <w:szCs w:val="26"/>
          <w:lang w:eastAsia="ru-RU" w:bidi="ar-SA"/>
        </w:rPr>
        <w:t>по управлению клиентским опытом и продвижению»</w:t>
      </w:r>
      <w:r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444A19" w:rsidRDefault="00444A19" w:rsidP="00444A19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>описание пр</w:t>
      </w:r>
      <w:r>
        <w:rPr>
          <w:rFonts w:ascii="PT Astra Serif" w:hAnsi="PT Astra Serif"/>
          <w:sz w:val="26"/>
          <w:szCs w:val="26"/>
          <w:lang w:eastAsia="ru-RU" w:bidi="ar-SA"/>
        </w:rPr>
        <w:t>актики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кадрового центра (по форме согласно приложен</w:t>
      </w:r>
      <w:r>
        <w:rPr>
          <w:rFonts w:ascii="PT Astra Serif" w:hAnsi="PT Astra Serif"/>
          <w:sz w:val="26"/>
          <w:szCs w:val="26"/>
          <w:lang w:eastAsia="ru-RU" w:bidi="ar-SA"/>
        </w:rPr>
        <w:t>ию 3 к настоящему положению);</w:t>
      </w:r>
    </w:p>
    <w:p w:rsidR="00FA790F" w:rsidRPr="00FA790F" w:rsidRDefault="00444A19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</w:t>
      </w:r>
      <w:proofErr w:type="spellStart"/>
      <w:r w:rsidR="00FA790F">
        <w:rPr>
          <w:rFonts w:ascii="PT Astra Serif" w:hAnsi="PT Astra Serif"/>
          <w:sz w:val="26"/>
          <w:szCs w:val="26"/>
          <w:lang w:eastAsia="ru-RU" w:bidi="ar-SA"/>
        </w:rPr>
        <w:t>ф</w:t>
      </w:r>
      <w:r w:rsidR="00FA790F" w:rsidRPr="00A455C5">
        <w:rPr>
          <w:rFonts w:ascii="PT Astra Serif" w:hAnsi="PT Astra Serif"/>
          <w:sz w:val="26"/>
          <w:szCs w:val="26"/>
          <w:lang w:eastAsia="ru-RU" w:bidi="ar-SA"/>
        </w:rPr>
        <w:t>отопрезентация</w:t>
      </w:r>
      <w:proofErr w:type="spellEnd"/>
      <w:r w:rsidR="00FA790F" w:rsidRPr="00A455C5">
        <w:rPr>
          <w:rFonts w:ascii="PT Astra Serif" w:hAnsi="PT Astra Serif"/>
          <w:sz w:val="26"/>
          <w:szCs w:val="26"/>
          <w:lang w:eastAsia="ru-RU" w:bidi="ar-SA"/>
        </w:rPr>
        <w:t xml:space="preserve"> – должна быть пр</w:t>
      </w:r>
      <w:r w:rsidR="00FA790F">
        <w:rPr>
          <w:rFonts w:ascii="PT Astra Serif" w:hAnsi="PT Astra Serif"/>
          <w:sz w:val="26"/>
          <w:szCs w:val="26"/>
          <w:lang w:eastAsia="ru-RU" w:bidi="ar-SA"/>
        </w:rPr>
        <w:t xml:space="preserve">едоставлена в электронном виде </w:t>
      </w:r>
      <w:r w:rsidR="00FA790F" w:rsidRPr="008C54FD">
        <w:rPr>
          <w:rFonts w:ascii="PT Astra Serif" w:hAnsi="PT Astra Serif"/>
          <w:sz w:val="26"/>
          <w:szCs w:val="26"/>
          <w:lang w:eastAsia="ru-RU" w:bidi="ar-SA"/>
        </w:rPr>
        <w:t>в форматах «</w:t>
      </w:r>
      <w:proofErr w:type="spellStart"/>
      <w:r w:rsidR="00FA790F" w:rsidRPr="008C54FD">
        <w:rPr>
          <w:rFonts w:ascii="PT Astra Serif" w:hAnsi="PT Astra Serif"/>
          <w:sz w:val="26"/>
          <w:szCs w:val="26"/>
          <w:lang w:eastAsia="ru-RU" w:bidi="ar-SA"/>
        </w:rPr>
        <w:t>ppt</w:t>
      </w:r>
      <w:proofErr w:type="spellEnd"/>
      <w:r w:rsidR="00FA790F" w:rsidRPr="008C54FD">
        <w:rPr>
          <w:rFonts w:ascii="PT Astra Serif" w:hAnsi="PT Astra Serif"/>
          <w:sz w:val="26"/>
          <w:szCs w:val="26"/>
          <w:lang w:eastAsia="ru-RU" w:bidi="ar-SA"/>
        </w:rPr>
        <w:t>», «</w:t>
      </w:r>
      <w:proofErr w:type="spellStart"/>
      <w:r w:rsidR="00FA790F" w:rsidRPr="008C54FD">
        <w:rPr>
          <w:rFonts w:ascii="PT Astra Serif" w:hAnsi="PT Astra Serif"/>
          <w:sz w:val="26"/>
          <w:szCs w:val="26"/>
          <w:lang w:eastAsia="ru-RU" w:bidi="ar-SA"/>
        </w:rPr>
        <w:t>pptx</w:t>
      </w:r>
      <w:proofErr w:type="spellEnd"/>
      <w:r w:rsidR="00FA790F" w:rsidRPr="008C54FD">
        <w:rPr>
          <w:rFonts w:ascii="PT Astra Serif" w:hAnsi="PT Astra Serif"/>
          <w:sz w:val="26"/>
          <w:szCs w:val="26"/>
          <w:lang w:eastAsia="ru-RU" w:bidi="ar-SA"/>
        </w:rPr>
        <w:t>»</w:t>
      </w:r>
      <w:r w:rsidR="00FA790F">
        <w:rPr>
          <w:rFonts w:ascii="PT Astra Serif" w:hAnsi="PT Astra Serif"/>
          <w:sz w:val="26"/>
          <w:szCs w:val="26"/>
          <w:lang w:eastAsia="ru-RU" w:bidi="ar-SA"/>
        </w:rPr>
        <w:t xml:space="preserve">, состоящей из 7-10 слайдов </w:t>
      </w:r>
      <w:r w:rsidR="00FA790F" w:rsidRPr="00FA790F">
        <w:rPr>
          <w:rFonts w:ascii="PT Astra Serif" w:hAnsi="PT Astra Serif"/>
          <w:sz w:val="26"/>
          <w:szCs w:val="26"/>
          <w:lang w:eastAsia="ru-RU" w:bidi="ar-SA"/>
        </w:rPr>
        <w:t>и сопровождающей описание практики по следующей структуре:</w:t>
      </w:r>
    </w:p>
    <w:p w:rsidR="00FA790F" w:rsidRP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н</w:t>
      </w:r>
      <w:r w:rsidRPr="00FA790F">
        <w:rPr>
          <w:rFonts w:ascii="PT Astra Serif" w:hAnsi="PT Astra Serif"/>
          <w:sz w:val="26"/>
          <w:szCs w:val="26"/>
          <w:lang w:eastAsia="ru-RU" w:bidi="ar-SA"/>
        </w:rPr>
        <w:t>аименовани</w:t>
      </w:r>
      <w:r>
        <w:rPr>
          <w:rFonts w:ascii="PT Astra Serif" w:hAnsi="PT Astra Serif"/>
          <w:sz w:val="26"/>
          <w:szCs w:val="26"/>
          <w:lang w:eastAsia="ru-RU" w:bidi="ar-SA"/>
        </w:rPr>
        <w:t>е субъекта Российской Федерации</w:t>
      </w:r>
    </w:p>
    <w:p w:rsidR="00FA790F" w:rsidRP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н</w:t>
      </w:r>
      <w:r w:rsidRPr="00FA790F">
        <w:rPr>
          <w:rFonts w:ascii="PT Astra Serif" w:hAnsi="PT Astra Serif"/>
          <w:sz w:val="26"/>
          <w:szCs w:val="26"/>
          <w:lang w:eastAsia="ru-RU" w:bidi="ar-SA"/>
        </w:rPr>
        <w:t>аименование номинации Конкурса. Наименование ка</w:t>
      </w:r>
      <w:r>
        <w:rPr>
          <w:rFonts w:ascii="PT Astra Serif" w:hAnsi="PT Astra Serif"/>
          <w:sz w:val="26"/>
          <w:szCs w:val="26"/>
          <w:lang w:eastAsia="ru-RU" w:bidi="ar-SA"/>
        </w:rPr>
        <w:t>тегории номинации, подкатегории</w:t>
      </w:r>
    </w:p>
    <w:p w:rsidR="00FA790F" w:rsidRP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о</w:t>
      </w:r>
      <w:r w:rsidRPr="00FA790F">
        <w:rPr>
          <w:rFonts w:ascii="PT Astra Serif" w:hAnsi="PT Astra Serif"/>
          <w:sz w:val="26"/>
          <w:szCs w:val="26"/>
          <w:lang w:eastAsia="ru-RU" w:bidi="ar-SA"/>
        </w:rPr>
        <w:t>боснование необходимости реализации практики (указывается проблема).</w:t>
      </w:r>
    </w:p>
    <w:p w:rsidR="00FA790F" w:rsidRP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цели и задачи</w:t>
      </w:r>
    </w:p>
    <w:p w:rsidR="00FA790F" w:rsidRP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с</w:t>
      </w:r>
      <w:r w:rsidRPr="00FA790F">
        <w:rPr>
          <w:rFonts w:ascii="PT Astra Serif" w:hAnsi="PT Astra Serif"/>
          <w:sz w:val="26"/>
          <w:szCs w:val="26"/>
          <w:lang w:eastAsia="ru-RU" w:bidi="ar-SA"/>
        </w:rPr>
        <w:t>тратеги</w:t>
      </w:r>
      <w:r>
        <w:rPr>
          <w:rFonts w:ascii="PT Astra Serif" w:hAnsi="PT Astra Serif"/>
          <w:sz w:val="26"/>
          <w:szCs w:val="26"/>
          <w:lang w:eastAsia="ru-RU" w:bidi="ar-SA"/>
        </w:rPr>
        <w:t>я достижения поставленных целей</w:t>
      </w:r>
    </w:p>
    <w:p w:rsid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м</w:t>
      </w:r>
      <w:r w:rsidRPr="00FA790F">
        <w:rPr>
          <w:rFonts w:ascii="PT Astra Serif" w:hAnsi="PT Astra Serif"/>
          <w:sz w:val="26"/>
          <w:szCs w:val="26"/>
          <w:lang w:eastAsia="ru-RU" w:bidi="ar-SA"/>
        </w:rPr>
        <w:t>еханизм</w:t>
      </w:r>
      <w:r>
        <w:rPr>
          <w:rFonts w:ascii="PT Astra Serif" w:hAnsi="PT Astra Serif"/>
          <w:sz w:val="26"/>
          <w:szCs w:val="26"/>
          <w:lang w:eastAsia="ru-RU" w:bidi="ar-SA"/>
        </w:rPr>
        <w:t>ы достижения поставленных целей</w:t>
      </w:r>
    </w:p>
    <w:p w:rsid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>достигнутые результаты, и</w:t>
      </w:r>
      <w:r w:rsidRPr="00FA790F">
        <w:rPr>
          <w:rFonts w:ascii="PT Astra Serif" w:hAnsi="PT Astra Serif"/>
          <w:sz w:val="26"/>
          <w:szCs w:val="26"/>
          <w:lang w:eastAsia="ru-RU" w:bidi="ar-SA"/>
        </w:rPr>
        <w:t>ндикаторы и показатели эффективности практики</w:t>
      </w:r>
      <w:r>
        <w:rPr>
          <w:rFonts w:ascii="PT Astra Serif" w:hAnsi="PT Astra Serif"/>
          <w:sz w:val="26"/>
          <w:szCs w:val="26"/>
          <w:lang w:eastAsia="ru-RU" w:bidi="ar-SA"/>
        </w:rPr>
        <w:t>, дальнейшее развитие практики.</w:t>
      </w:r>
    </w:p>
    <w:p w:rsidR="00FA790F" w:rsidRP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/>
          <w:sz w:val="26"/>
          <w:szCs w:val="26"/>
          <w:lang w:eastAsia="ru-RU" w:bidi="ar-SA"/>
        </w:rPr>
        <w:t xml:space="preserve">3) </w:t>
      </w:r>
      <w:proofErr w:type="spellStart"/>
      <w:r>
        <w:rPr>
          <w:rFonts w:ascii="PT Astra Serif" w:hAnsi="PT Astra Serif"/>
          <w:sz w:val="26"/>
          <w:szCs w:val="26"/>
          <w:lang w:eastAsia="ru-RU" w:bidi="ar-SA"/>
        </w:rPr>
        <w:t>в</w:t>
      </w:r>
      <w:r w:rsidRPr="00FA790F">
        <w:rPr>
          <w:rFonts w:ascii="PT Astra Serif" w:hAnsi="PT Astra Serif"/>
          <w:sz w:val="26"/>
          <w:szCs w:val="26"/>
          <w:lang w:eastAsia="ru-RU" w:bidi="ar-SA"/>
        </w:rPr>
        <w:t>идеопрезентация</w:t>
      </w:r>
      <w:proofErr w:type="spellEnd"/>
      <w:r w:rsidRPr="00FA790F">
        <w:rPr>
          <w:rFonts w:ascii="PT Astra Serif" w:hAnsi="PT Astra Serif"/>
          <w:sz w:val="26"/>
          <w:szCs w:val="26"/>
          <w:lang w:eastAsia="ru-RU" w:bidi="ar-SA"/>
        </w:rPr>
        <w:t xml:space="preserve"> – видеоролик, созданный в популярных </w:t>
      </w:r>
      <w:proofErr w:type="spellStart"/>
      <w:r w:rsidRPr="00FA790F">
        <w:rPr>
          <w:rFonts w:ascii="PT Astra Serif" w:hAnsi="PT Astra Serif"/>
          <w:sz w:val="26"/>
          <w:szCs w:val="26"/>
          <w:lang w:eastAsia="ru-RU" w:bidi="ar-SA"/>
        </w:rPr>
        <w:t>видеоформатах</w:t>
      </w:r>
      <w:proofErr w:type="spellEnd"/>
      <w:r w:rsidRPr="00FA790F">
        <w:rPr>
          <w:rFonts w:ascii="PT Astra Serif" w:hAnsi="PT Astra Serif"/>
          <w:sz w:val="26"/>
          <w:szCs w:val="26"/>
          <w:lang w:eastAsia="ru-RU" w:bidi="ar-SA"/>
        </w:rPr>
        <w:t>, продолжительностью не более 3 минут, демонстрирующий основную информацию о заявленной практики от субъекта Российской Федерации.</w:t>
      </w:r>
      <w:proofErr w:type="gramEnd"/>
    </w:p>
    <w:p w:rsidR="00FA790F" w:rsidRPr="00FA790F" w:rsidRDefault="00FA790F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A790F">
        <w:rPr>
          <w:rFonts w:ascii="PT Astra Serif" w:hAnsi="PT Astra Serif"/>
          <w:sz w:val="26"/>
          <w:szCs w:val="26"/>
          <w:lang w:eastAsia="ru-RU" w:bidi="ar-SA"/>
        </w:rPr>
        <w:t xml:space="preserve">Содержание презентации и </w:t>
      </w:r>
      <w:proofErr w:type="spellStart"/>
      <w:r w:rsidRPr="00FA790F">
        <w:rPr>
          <w:rFonts w:ascii="PT Astra Serif" w:hAnsi="PT Astra Serif"/>
          <w:sz w:val="26"/>
          <w:szCs w:val="26"/>
          <w:lang w:eastAsia="ru-RU" w:bidi="ar-SA"/>
        </w:rPr>
        <w:t>видеопрезентации</w:t>
      </w:r>
      <w:proofErr w:type="spellEnd"/>
      <w:r w:rsidRPr="00FA790F">
        <w:rPr>
          <w:rFonts w:ascii="PT Astra Serif" w:hAnsi="PT Astra Serif"/>
          <w:sz w:val="26"/>
          <w:szCs w:val="26"/>
          <w:lang w:eastAsia="ru-RU" w:bidi="ar-SA"/>
        </w:rPr>
        <w:t xml:space="preserve"> должно быть синхронизировано.</w:t>
      </w:r>
    </w:p>
    <w:p w:rsidR="00444A19" w:rsidRDefault="00F2483B" w:rsidP="00FA790F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8.  </w:t>
      </w:r>
      <w:r w:rsidR="00FA790F" w:rsidRPr="00FA790F">
        <w:rPr>
          <w:rFonts w:ascii="PT Astra Serif" w:hAnsi="PT Astra Serif"/>
          <w:sz w:val="26"/>
          <w:szCs w:val="26"/>
          <w:lang w:eastAsia="ru-RU" w:bidi="ar-SA"/>
        </w:rPr>
        <w:t>Дополнительная информация (на усмотрение участника Конкурса).</w:t>
      </w:r>
    </w:p>
    <w:p w:rsidR="00BF7F65" w:rsidRPr="005777D0" w:rsidRDefault="008D32F1" w:rsidP="005777D0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9</w:t>
      </w:r>
      <w:r w:rsidR="00F2483B">
        <w:rPr>
          <w:rFonts w:ascii="PT Astra Serif" w:hAnsi="PT Astra Serif"/>
          <w:sz w:val="26"/>
          <w:szCs w:val="26"/>
          <w:lang w:eastAsia="ru-RU" w:bidi="ar-SA"/>
        </w:rPr>
        <w:t xml:space="preserve">. </w:t>
      </w:r>
      <w:r w:rsidR="00BF7F65" w:rsidRPr="008C54FD">
        <w:rPr>
          <w:rFonts w:ascii="PT Astra Serif" w:hAnsi="PT Astra Serif"/>
          <w:sz w:val="26"/>
          <w:szCs w:val="26"/>
          <w:lang w:eastAsia="ru-RU" w:bidi="ar-SA"/>
        </w:rPr>
        <w:t xml:space="preserve">Документы для участия необходимо направить в срок до </w:t>
      </w:r>
      <w:r w:rsidR="009F0CAF">
        <w:rPr>
          <w:rFonts w:ascii="PT Astra Serif" w:hAnsi="PT Astra Serif"/>
          <w:sz w:val="26"/>
          <w:szCs w:val="26"/>
          <w:lang w:eastAsia="ru-RU" w:bidi="ar-SA"/>
        </w:rPr>
        <w:t>15</w:t>
      </w:r>
      <w:r w:rsidR="00BF7F65" w:rsidRPr="008C54FD">
        <w:rPr>
          <w:rFonts w:ascii="PT Astra Serif" w:hAnsi="PT Astra Serif"/>
          <w:sz w:val="26"/>
          <w:szCs w:val="26"/>
          <w:lang w:eastAsia="ru-RU" w:bidi="ar-SA"/>
        </w:rPr>
        <w:t>.07.202</w:t>
      </w:r>
      <w:r w:rsidR="009F0CAF">
        <w:rPr>
          <w:rFonts w:ascii="PT Astra Serif" w:hAnsi="PT Astra Serif"/>
          <w:sz w:val="26"/>
          <w:szCs w:val="26"/>
          <w:lang w:eastAsia="ru-RU" w:bidi="ar-SA"/>
        </w:rPr>
        <w:t>6</w:t>
      </w:r>
      <w:r w:rsidR="00BF7F65" w:rsidRPr="008C54F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BF7F65" w:rsidRPr="005777D0">
        <w:rPr>
          <w:rFonts w:ascii="PT Astra Serif" w:hAnsi="PT Astra Serif"/>
          <w:sz w:val="26"/>
          <w:szCs w:val="26"/>
          <w:lang w:eastAsia="ru-RU" w:bidi="ar-SA"/>
        </w:rPr>
        <w:t>в электронном виде на почту main@rabota.tomsk.ru.</w:t>
      </w:r>
    </w:p>
    <w:p w:rsidR="00BF7F65" w:rsidRPr="005777D0" w:rsidRDefault="008D32F1" w:rsidP="005777D0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777D0">
        <w:rPr>
          <w:rFonts w:ascii="PT Astra Serif" w:hAnsi="PT Astra Serif"/>
          <w:sz w:val="26"/>
          <w:szCs w:val="26"/>
          <w:lang w:eastAsia="ru-RU" w:bidi="ar-SA"/>
        </w:rPr>
        <w:t>10</w:t>
      </w:r>
      <w:r w:rsidR="00BF7F65" w:rsidRPr="005777D0">
        <w:rPr>
          <w:rFonts w:ascii="PT Astra Serif" w:hAnsi="PT Astra Serif"/>
          <w:sz w:val="26"/>
          <w:szCs w:val="26"/>
          <w:lang w:eastAsia="ru-RU" w:bidi="ar-SA"/>
        </w:rPr>
        <w:t>. Конкурс «Лучш</w:t>
      </w:r>
      <w:r w:rsidR="009F0CAF" w:rsidRPr="005777D0">
        <w:rPr>
          <w:rFonts w:ascii="PT Astra Serif" w:hAnsi="PT Astra Serif"/>
          <w:sz w:val="26"/>
          <w:szCs w:val="26"/>
          <w:lang w:eastAsia="ru-RU" w:bidi="ar-SA"/>
        </w:rPr>
        <w:t>ая</w:t>
      </w:r>
      <w:r w:rsidR="00BF7F65" w:rsidRPr="005777D0">
        <w:rPr>
          <w:rFonts w:ascii="PT Astra Serif" w:hAnsi="PT Astra Serif"/>
          <w:sz w:val="26"/>
          <w:szCs w:val="26"/>
          <w:lang w:eastAsia="ru-RU" w:bidi="ar-SA"/>
        </w:rPr>
        <w:t xml:space="preserve"> пр</w:t>
      </w:r>
      <w:r w:rsidR="009F0CAF" w:rsidRPr="005777D0">
        <w:rPr>
          <w:rFonts w:ascii="PT Astra Serif" w:hAnsi="PT Astra Serif"/>
          <w:sz w:val="26"/>
          <w:szCs w:val="26"/>
          <w:lang w:eastAsia="ru-RU" w:bidi="ar-SA"/>
        </w:rPr>
        <w:t>актика</w:t>
      </w:r>
      <w:r w:rsidR="00BF7F65" w:rsidRPr="005777D0">
        <w:rPr>
          <w:rFonts w:ascii="PT Astra Serif" w:hAnsi="PT Astra Serif"/>
          <w:sz w:val="26"/>
          <w:szCs w:val="26"/>
          <w:lang w:eastAsia="ru-RU" w:bidi="ar-SA"/>
        </w:rPr>
        <w:t>» состоит из двух последовательных этапов:</w:t>
      </w:r>
    </w:p>
    <w:p w:rsidR="00BF7F65" w:rsidRPr="005777D0" w:rsidRDefault="00206584" w:rsidP="005777D0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777D0">
        <w:rPr>
          <w:rFonts w:ascii="PT Astra Serif" w:hAnsi="PT Astra Serif"/>
          <w:sz w:val="26"/>
          <w:szCs w:val="26"/>
          <w:lang w:eastAsia="ru-RU" w:bidi="ar-SA"/>
        </w:rPr>
        <w:t xml:space="preserve">1) </w:t>
      </w:r>
      <w:r w:rsidR="00BF7F65" w:rsidRPr="005777D0">
        <w:rPr>
          <w:rFonts w:ascii="PT Astra Serif" w:hAnsi="PT Astra Serif"/>
          <w:sz w:val="26"/>
          <w:szCs w:val="26"/>
          <w:lang w:eastAsia="ru-RU" w:bidi="ar-SA"/>
        </w:rPr>
        <w:t xml:space="preserve">этап 1 – рассмотрение документов и материалов, представленных участниками Конкурса </w:t>
      </w:r>
      <w:r w:rsidR="009F0CAF" w:rsidRPr="005777D0">
        <w:rPr>
          <w:rFonts w:ascii="PT Astra Serif" w:hAnsi="PT Astra Serif"/>
          <w:sz w:val="26"/>
          <w:szCs w:val="26"/>
          <w:lang w:eastAsia="ru-RU" w:bidi="ar-SA"/>
        </w:rPr>
        <w:t>«Лучшая практика»</w:t>
      </w:r>
      <w:r w:rsidR="00BF7F65" w:rsidRPr="005777D0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BF7F65" w:rsidRPr="00E15017" w:rsidRDefault="00BF7F65" w:rsidP="005777D0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777D0">
        <w:rPr>
          <w:rFonts w:ascii="PT Astra Serif" w:hAnsi="PT Astra Serif"/>
          <w:sz w:val="26"/>
          <w:szCs w:val="26"/>
          <w:lang w:eastAsia="ru-RU" w:bidi="ar-SA"/>
        </w:rPr>
        <w:t>2) этап 2 – презентация специалистом профильного на</w:t>
      </w:r>
      <w:r w:rsidR="009F0CAF" w:rsidRPr="005777D0">
        <w:rPr>
          <w:rFonts w:ascii="PT Astra Serif" w:hAnsi="PT Astra Serif"/>
          <w:sz w:val="26"/>
          <w:szCs w:val="26"/>
          <w:lang w:eastAsia="ru-RU" w:bidi="ar-SA"/>
        </w:rPr>
        <w:t>правления реализуемой практики.</w:t>
      </w:r>
    </w:p>
    <w:p w:rsidR="00BF7F65" w:rsidRPr="008C54FD" w:rsidRDefault="00BF7F65" w:rsidP="0015121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15017">
        <w:rPr>
          <w:rFonts w:ascii="PT Astra Serif" w:hAnsi="PT Astra Serif"/>
          <w:sz w:val="26"/>
          <w:szCs w:val="26"/>
          <w:lang w:eastAsia="ru-RU" w:bidi="ar-SA"/>
        </w:rPr>
        <w:t>9. Комиссия принимает решение об определении победителя Конкурса «Лучш</w:t>
      </w:r>
      <w:r w:rsidR="00907501" w:rsidRPr="00E15017">
        <w:rPr>
          <w:rFonts w:ascii="PT Astra Serif" w:hAnsi="PT Astra Serif"/>
          <w:sz w:val="26"/>
          <w:szCs w:val="26"/>
          <w:lang w:eastAsia="ru-RU" w:bidi="ar-SA"/>
        </w:rPr>
        <w:t>ая практика</w:t>
      </w:r>
      <w:r w:rsidRPr="00E15017">
        <w:rPr>
          <w:rFonts w:ascii="PT Astra Serif" w:hAnsi="PT Astra Serif"/>
          <w:sz w:val="26"/>
          <w:szCs w:val="26"/>
          <w:lang w:eastAsia="ru-RU" w:bidi="ar-SA"/>
        </w:rPr>
        <w:t>» по следующим критериям:</w:t>
      </w:r>
      <w:r w:rsidRPr="008C54F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</w:p>
    <w:p w:rsidR="00151214" w:rsidRPr="00151214" w:rsidRDefault="00151214" w:rsidP="0015121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</w:t>
      </w:r>
      <w:r w:rsidRPr="00151214">
        <w:rPr>
          <w:rFonts w:ascii="PT Astra Serif" w:hAnsi="PT Astra Serif"/>
          <w:sz w:val="26"/>
          <w:szCs w:val="26"/>
          <w:lang w:eastAsia="ru-RU" w:bidi="ar-SA"/>
        </w:rPr>
        <w:t>Актуальность: соответствие предложенной практики государственным приоритетам (целям/задачам), на выполнение которых она влияет.</w:t>
      </w:r>
    </w:p>
    <w:p w:rsidR="00151214" w:rsidRPr="00151214" w:rsidRDefault="00151214" w:rsidP="0015121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</w:t>
      </w:r>
      <w:r w:rsidRPr="00151214">
        <w:rPr>
          <w:rFonts w:ascii="PT Astra Serif" w:hAnsi="PT Astra Serif"/>
          <w:sz w:val="26"/>
          <w:szCs w:val="26"/>
          <w:lang w:eastAsia="ru-RU" w:bidi="ar-SA"/>
        </w:rPr>
        <w:t>Методическая обеспеченность: наличие технологических карт, методик, положений, сценариев, макетов, технических заданий и иной документации.</w:t>
      </w:r>
    </w:p>
    <w:p w:rsidR="00151214" w:rsidRPr="00151214" w:rsidRDefault="00151214" w:rsidP="0015121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3) </w:t>
      </w:r>
      <w:r w:rsidRPr="00151214">
        <w:rPr>
          <w:rFonts w:ascii="PT Astra Serif" w:hAnsi="PT Astra Serif"/>
          <w:sz w:val="26"/>
          <w:szCs w:val="26"/>
          <w:lang w:eastAsia="ru-RU" w:bidi="ar-SA"/>
        </w:rPr>
        <w:t>Эффективность и результативность: демонстрация количественных и качественных результатов, эффектов в формате «было/стало».</w:t>
      </w:r>
    </w:p>
    <w:p w:rsidR="00151214" w:rsidRPr="00151214" w:rsidRDefault="00151214" w:rsidP="0015121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4) </w:t>
      </w:r>
      <w:r w:rsidRPr="00151214">
        <w:rPr>
          <w:rFonts w:ascii="PT Astra Serif" w:hAnsi="PT Astra Serif"/>
          <w:sz w:val="26"/>
          <w:szCs w:val="26"/>
          <w:lang w:eastAsia="ru-RU" w:bidi="ar-SA"/>
        </w:rPr>
        <w:t>Нормативно-правовое обеспечение: наличие локальных НПА и документов о разработке, апробации и внедрении практики (приказ, дорожная карта, протокол рабочей группы и т.п.).</w:t>
      </w:r>
    </w:p>
    <w:p w:rsidR="00151214" w:rsidRPr="00151214" w:rsidRDefault="00151214" w:rsidP="0015121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5) </w:t>
      </w:r>
      <w:proofErr w:type="spellStart"/>
      <w:r w:rsidRPr="00151214">
        <w:rPr>
          <w:rFonts w:ascii="PT Astra Serif" w:hAnsi="PT Astra Serif"/>
          <w:sz w:val="26"/>
          <w:szCs w:val="26"/>
          <w:lang w:eastAsia="ru-RU" w:bidi="ar-SA"/>
        </w:rPr>
        <w:t>Тиражируемость</w:t>
      </w:r>
      <w:proofErr w:type="spellEnd"/>
      <w:r w:rsidRPr="00151214">
        <w:rPr>
          <w:rFonts w:ascii="PT Astra Serif" w:hAnsi="PT Astra Serif"/>
          <w:sz w:val="26"/>
          <w:szCs w:val="26"/>
          <w:lang w:eastAsia="ru-RU" w:bidi="ar-SA"/>
        </w:rPr>
        <w:t>: описание опыта передачи разработанной или апробированной практики (при наличии).</w:t>
      </w:r>
    </w:p>
    <w:p w:rsidR="00151214" w:rsidRDefault="00151214" w:rsidP="00151214">
      <w:pPr>
        <w:pStyle w:val="aff3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6) </w:t>
      </w:r>
      <w:r w:rsidRPr="00151214">
        <w:rPr>
          <w:rFonts w:ascii="PT Astra Serif" w:hAnsi="PT Astra Serif"/>
          <w:sz w:val="26"/>
          <w:szCs w:val="26"/>
          <w:lang w:eastAsia="ru-RU" w:bidi="ar-SA"/>
        </w:rPr>
        <w:t>Информационное сопровождение: реализация мероприятий по информационному продвижению проекта.</w:t>
      </w:r>
    </w:p>
    <w:p w:rsidR="00BF7F65" w:rsidRPr="00E15017" w:rsidRDefault="00BF7F65" w:rsidP="00DB6ACC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E15017">
        <w:rPr>
          <w:rFonts w:ascii="PT Astra Serif" w:hAnsi="PT Astra Serif" w:cs="Tahoma"/>
          <w:sz w:val="26"/>
          <w:szCs w:val="26"/>
        </w:rPr>
        <w:t xml:space="preserve">10. Победителями признаются проекты, получившие от членов Комиссии наибольшее количество баллов. </w:t>
      </w:r>
    </w:p>
    <w:p w:rsidR="00BF7F65" w:rsidRPr="00E15017" w:rsidRDefault="00BF7F65" w:rsidP="00DB6ACC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E15017">
        <w:rPr>
          <w:rFonts w:ascii="PT Astra Serif" w:hAnsi="PT Astra Serif" w:cs="Tahoma"/>
          <w:sz w:val="26"/>
          <w:szCs w:val="26"/>
        </w:rPr>
        <w:t>11. При равном количестве полученных баллов места распределяются на основании решения председателя Комиссии, который имеет право решающего голоса.</w:t>
      </w:r>
    </w:p>
    <w:p w:rsidR="005777D0" w:rsidRPr="005777D0" w:rsidRDefault="00BF7F65" w:rsidP="00DB6ACC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</w:pPr>
      <w:r w:rsidRPr="00E15017">
        <w:rPr>
          <w:rFonts w:ascii="PT Astra Serif" w:hAnsi="PT Astra Serif" w:cs="Tahoma"/>
          <w:sz w:val="26"/>
          <w:szCs w:val="26"/>
        </w:rPr>
        <w:t xml:space="preserve">12. </w:t>
      </w:r>
      <w:r w:rsidR="005777D0" w:rsidRPr="005777D0">
        <w:rPr>
          <w:rFonts w:ascii="PT Astra Serif" w:hAnsi="PT Astra Serif" w:cs="Tahoma"/>
          <w:sz w:val="26"/>
          <w:szCs w:val="26"/>
        </w:rPr>
        <w:t>Победителями конкурса «Лучшая практика» признаются практики, реализуемые структурными подразделениями (территориальными отделами) ОГКУ ЦЗН Томской области, занявшие первое, второе и третье места по итоговой рейтинговой позиции.</w:t>
      </w:r>
    </w:p>
    <w:p w:rsidR="0039555E" w:rsidRPr="00977273" w:rsidRDefault="005777D0" w:rsidP="005777D0">
      <w:pPr>
        <w:pStyle w:val="aff3"/>
        <w:ind w:firstLine="709"/>
        <w:jc w:val="both"/>
        <w:rPr>
          <w:rFonts w:ascii="PT Astra Serif" w:hAnsi="PT Astra Serif" w:cs="Tahoma"/>
          <w:sz w:val="26"/>
          <w:szCs w:val="26"/>
        </w:rPr>
        <w:sectPr w:rsidR="0039555E" w:rsidRPr="00977273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  <w:r>
        <w:rPr>
          <w:rFonts w:ascii="PT Astra Serif" w:hAnsi="PT Astra Serif" w:cs="Tahoma"/>
          <w:sz w:val="26"/>
          <w:szCs w:val="26"/>
        </w:rPr>
        <w:t>13. Победитель Конкурса «Лучшая практика</w:t>
      </w:r>
      <w:r w:rsidR="00BF7F65" w:rsidRPr="00E15017">
        <w:rPr>
          <w:rFonts w:ascii="PT Astra Serif" w:hAnsi="PT Astra Serif" w:cs="Tahoma"/>
          <w:sz w:val="26"/>
          <w:szCs w:val="26"/>
        </w:rPr>
        <w:t>» награждается специальной наградой, определенной Комиссией</w:t>
      </w:r>
      <w:r w:rsidR="00BF7F65" w:rsidRPr="008C54FD">
        <w:rPr>
          <w:rFonts w:ascii="PT Astra Serif" w:hAnsi="PT Astra Serif" w:cs="Tahoma"/>
          <w:sz w:val="26"/>
          <w:szCs w:val="26"/>
        </w:rPr>
        <w:t xml:space="preserve">. Призеры Конкурса «Лучший проект» </w:t>
      </w:r>
      <w:r w:rsidR="00A00AAA">
        <w:rPr>
          <w:rFonts w:ascii="PT Astra Serif" w:hAnsi="PT Astra Serif" w:cs="Tahoma"/>
          <w:sz w:val="26"/>
          <w:szCs w:val="26"/>
        </w:rPr>
        <w:t>награждаются дипломами призера</w:t>
      </w:r>
      <w:r w:rsidR="00441DBD">
        <w:rPr>
          <w:rFonts w:ascii="PT Astra Serif" w:hAnsi="PT Astra Serif" w:cs="Tahoma"/>
          <w:sz w:val="26"/>
          <w:szCs w:val="26"/>
        </w:rPr>
        <w:t>.</w:t>
      </w:r>
    </w:p>
    <w:p w:rsidR="00E63686" w:rsidRDefault="00E63686" w:rsidP="00E636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E63686" w:rsidRPr="00592564" w:rsidTr="00441DBD">
        <w:tc>
          <w:tcPr>
            <w:tcW w:w="5920" w:type="dxa"/>
            <w:shd w:val="clear" w:color="auto" w:fill="auto"/>
          </w:tcPr>
          <w:p w:rsidR="00E63686" w:rsidRPr="002501B0" w:rsidRDefault="00E63686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E63686" w:rsidRPr="002501B0" w:rsidRDefault="00E63686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AAA">
              <w:rPr>
                <w:rFonts w:ascii="PT Astra Serif" w:hAnsi="PT Astra Serif"/>
                <w:sz w:val="26"/>
                <w:szCs w:val="26"/>
              </w:rPr>
              <w:t>1</w:t>
            </w:r>
          </w:p>
          <w:p w:rsidR="00E63686" w:rsidRPr="002501B0" w:rsidRDefault="00E63686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конкурсе «Лучш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практика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кадрового центра «Работа России» Томской области</w:t>
            </w:r>
          </w:p>
        </w:tc>
      </w:tr>
    </w:tbl>
    <w:p w:rsidR="00E63686" w:rsidRDefault="00E63686" w:rsidP="00E63686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E63686" w:rsidRPr="009F1D58" w:rsidTr="00441DBD">
        <w:trPr>
          <w:jc w:val="center"/>
        </w:trPr>
        <w:tc>
          <w:tcPr>
            <w:tcW w:w="9781" w:type="dxa"/>
            <w:shd w:val="clear" w:color="auto" w:fill="auto"/>
            <w:hideMark/>
          </w:tcPr>
          <w:p w:rsidR="00E63686" w:rsidRPr="002501B0" w:rsidRDefault="00E63686" w:rsidP="00441DBD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E63686" w:rsidRDefault="00E63686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63686" w:rsidRPr="002501B0" w:rsidRDefault="00E63686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ОПИСАНИЕ </w:t>
            </w:r>
          </w:p>
          <w:p w:rsidR="00E63686" w:rsidRPr="00C92621" w:rsidRDefault="00E63686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практик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кадрового центра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92621">
              <w:rPr>
                <w:rFonts w:ascii="PT Astra Serif" w:hAnsi="PT Astra Serif"/>
                <w:sz w:val="26"/>
                <w:szCs w:val="26"/>
              </w:rPr>
              <w:t>в категори</w:t>
            </w:r>
            <w:r w:rsidR="00A00AAA">
              <w:rPr>
                <w:rFonts w:ascii="PT Astra Serif" w:hAnsi="PT Astra Serif"/>
                <w:sz w:val="26"/>
                <w:szCs w:val="26"/>
              </w:rPr>
              <w:t>ях</w:t>
            </w:r>
            <w:r w:rsidRPr="00C92621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A00AAA" w:rsidRPr="00A00AAA" w:rsidRDefault="00A00AAA" w:rsidP="00A00A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00AAA">
              <w:rPr>
                <w:rFonts w:ascii="PT Astra Serif" w:hAnsi="PT Astra Serif"/>
                <w:sz w:val="26"/>
                <w:szCs w:val="26"/>
              </w:rPr>
              <w:t>«Лучшая практика по кадровому обеспечению предприятий»,</w:t>
            </w:r>
          </w:p>
          <w:p w:rsidR="00A00AAA" w:rsidRPr="00A00AAA" w:rsidRDefault="00A00AAA" w:rsidP="00A00A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00AAA">
              <w:rPr>
                <w:rFonts w:ascii="PT Astra Serif" w:hAnsi="PT Astra Serif"/>
                <w:sz w:val="26"/>
                <w:szCs w:val="26"/>
              </w:rPr>
              <w:t>«Лучшая практика по работе с молодежью», «Лучшая практика</w:t>
            </w:r>
          </w:p>
          <w:p w:rsidR="00A00AAA" w:rsidRPr="00A00AAA" w:rsidRDefault="00A00AAA" w:rsidP="00A00A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00AAA">
              <w:rPr>
                <w:rFonts w:ascii="PT Astra Serif" w:hAnsi="PT Astra Serif"/>
                <w:sz w:val="26"/>
                <w:szCs w:val="26"/>
              </w:rPr>
              <w:t>по работе с участниками (ветеранами) СВО и членами их семей»,</w:t>
            </w:r>
          </w:p>
          <w:p w:rsidR="00E63686" w:rsidRPr="002501B0" w:rsidRDefault="00A00AAA" w:rsidP="00A00A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00AAA">
              <w:rPr>
                <w:rFonts w:ascii="PT Astra Serif" w:hAnsi="PT Astra Serif"/>
                <w:sz w:val="26"/>
                <w:szCs w:val="26"/>
              </w:rPr>
              <w:t>«Лучшая практика по работе с безработными гражданами»</w:t>
            </w:r>
          </w:p>
          <w:p w:rsidR="00E63686" w:rsidRPr="002501B0" w:rsidRDefault="00E63686" w:rsidP="00441DBD">
            <w:pPr>
              <w:suppressAutoHyphens/>
              <w:autoSpaceDN w:val="0"/>
              <w:ind w:firstLine="284"/>
              <w:textAlignment w:val="baseline"/>
              <w:rPr>
                <w:rFonts w:ascii="PT Astra Serif" w:hAnsi="PT Astra Serif"/>
                <w:sz w:val="26"/>
                <w:szCs w:val="26"/>
              </w:rPr>
            </w:pPr>
          </w:p>
          <w:p w:rsidR="00A00AAA" w:rsidRPr="00A00AAA" w:rsidRDefault="00A00AAA" w:rsidP="00A00AAA">
            <w:pPr>
              <w:pStyle w:val="Textbody"/>
              <w:widowControl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  <w:r w:rsidRPr="00A00AAA">
              <w:rPr>
                <w:rFonts w:ascii="PT Astra Serif" w:hAnsi="PT Astra Serif" w:cs="Times New Roman"/>
                <w:sz w:val="26"/>
                <w:szCs w:val="26"/>
              </w:rPr>
              <w:t>Общие сведения</w:t>
            </w:r>
          </w:p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11"/>
              <w:gridCol w:w="6753"/>
              <w:gridCol w:w="1991"/>
            </w:tblGrid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1.1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>Субъект Российской Федерации, в котором реализуется практика</w:t>
                  </w:r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1.2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>Категория практики</w:t>
                  </w:r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1.3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Наименование </w:t>
                  </w:r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1.4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>Краткое описание практики (не более 100 слов)</w:t>
                  </w:r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1.5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proofErr w:type="gramStart"/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>Цель и задачи предложенной практики (цель - решение конкретной проблемы, задачи - порядок действий, способствующих достижению поставленной цели с указанием количественных и качественных характеристик (не более 5)</w:t>
                  </w:r>
                  <w:proofErr w:type="gramEnd"/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1.6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Целевая аудитория </w:t>
                  </w:r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1.7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>Количество клиентских служб кадрового центра, участвующих в реализации практики</w:t>
                  </w:r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7A0412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1.8</w:t>
                  </w:r>
                </w:p>
              </w:tc>
              <w:tc>
                <w:tcPr>
                  <w:tcW w:w="35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sz w:val="26"/>
                      <w:szCs w:val="26"/>
                    </w:rPr>
                    <w:t>Дата начала реализации практики</w:t>
                  </w:r>
                </w:p>
              </w:tc>
              <w:tc>
                <w:tcPr>
                  <w:tcW w:w="10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A00AAA" w:rsidRPr="00A00AAA" w:rsidRDefault="00A00AAA" w:rsidP="00A00AAA">
            <w:pPr>
              <w:pStyle w:val="Textbody"/>
              <w:widowControl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  <w:r w:rsidRPr="00A00AAA">
              <w:rPr>
                <w:rFonts w:ascii="PT Astra Serif" w:hAnsi="PT Astra Serif" w:cs="Times New Roman"/>
                <w:sz w:val="26"/>
                <w:szCs w:val="26"/>
              </w:rPr>
              <w:t>Эффекты реализации практики (актуальность, результаты, социальная значимость)</w:t>
            </w:r>
          </w:p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93"/>
              <w:gridCol w:w="6708"/>
              <w:gridCol w:w="2054"/>
            </w:tblGrid>
            <w:tr w:rsidR="0006545D" w:rsidRPr="0006545D" w:rsidTr="0006545D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2.1</w:t>
                  </w:r>
                </w:p>
              </w:tc>
              <w:tc>
                <w:tcPr>
                  <w:tcW w:w="35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00AAA" w:rsidRPr="0006545D" w:rsidRDefault="00A00AAA" w:rsidP="00A00AAA">
                  <w:pPr>
                    <w:rPr>
                      <w:rFonts w:ascii="PT Astra Serif" w:hAnsi="PT Astra Serif"/>
                      <w:color w:val="000000"/>
                      <w:sz w:val="26"/>
                      <w:szCs w:val="26"/>
                      <w:lang w:eastAsia="en-US" w:bidi="en-US"/>
                    </w:rPr>
                  </w:pPr>
                  <w:r w:rsidRPr="0006545D">
                    <w:rPr>
                      <w:rFonts w:ascii="PT Astra Serif" w:hAnsi="PT Astra Serif"/>
                      <w:sz w:val="26"/>
                      <w:szCs w:val="26"/>
                      <w:lang w:eastAsia="en-US" w:bidi="en-US"/>
                    </w:rPr>
                    <w:t>Актуальность: соответствие государственным приоритетам (целям/задачам), на выполнение которых влияет предложенная практика</w:t>
                  </w:r>
                </w:p>
              </w:tc>
              <w:tc>
                <w:tcPr>
                  <w:tcW w:w="10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2.2</w:t>
                  </w:r>
                </w:p>
              </w:tc>
              <w:tc>
                <w:tcPr>
                  <w:tcW w:w="3510" w:type="pct"/>
                  <w:tcBorders>
                    <w:top w:val="nil"/>
                    <w:left w:val="outset" w:sz="6" w:space="0" w:color="auto"/>
                    <w:bottom w:val="single" w:sz="4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</w:pPr>
                  <w:r w:rsidRPr="0006545D"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  <w:t>Количественные и качественные результаты, эффекты в формате было/стало</w:t>
                  </w:r>
                </w:p>
              </w:tc>
              <w:tc>
                <w:tcPr>
                  <w:tcW w:w="10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2.3</w:t>
                  </w:r>
                </w:p>
              </w:tc>
              <w:tc>
                <w:tcPr>
                  <w:tcW w:w="35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</w:pPr>
                  <w:r w:rsidRPr="0006545D"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  <w:t xml:space="preserve">Проблема, решаемая с помощью практики, или улучшение деятельности (процессов), достигаемое с ее помощью </w:t>
                  </w:r>
                </w:p>
              </w:tc>
              <w:tc>
                <w:tcPr>
                  <w:tcW w:w="10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7A0412" w:rsidRDefault="007A0412" w:rsidP="007A041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after="0" w:line="240" w:lineRule="auto"/>
              <w:ind w:left="0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</w:p>
          <w:p w:rsidR="007A0412" w:rsidRDefault="007A0412" w:rsidP="007A041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after="0" w:line="240" w:lineRule="auto"/>
              <w:ind w:left="0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</w:p>
          <w:p w:rsidR="007A0412" w:rsidRDefault="007A0412" w:rsidP="007A0412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after="0" w:line="240" w:lineRule="auto"/>
              <w:ind w:left="0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</w:p>
          <w:p w:rsidR="00A00AAA" w:rsidRPr="007A0412" w:rsidRDefault="00A00AAA" w:rsidP="00A00AAA">
            <w:pPr>
              <w:pStyle w:val="a7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after="0" w:line="240" w:lineRule="auto"/>
              <w:ind w:left="0" w:firstLine="709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  <w:r w:rsidRPr="00A00AAA">
              <w:rPr>
                <w:rFonts w:ascii="PT Astra Serif" w:hAnsi="PT Astra Serif"/>
                <w:bCs/>
                <w:sz w:val="26"/>
                <w:szCs w:val="26"/>
                <w:lang w:eastAsia="ru-RU"/>
              </w:rPr>
              <w:lastRenderedPageBreak/>
              <w:t xml:space="preserve">Реализация </w:t>
            </w:r>
          </w:p>
          <w:tbl>
            <w:tblPr>
              <w:tblpPr w:leftFromText="180" w:rightFromText="180" w:vertAnchor="text" w:horzAnchor="margin" w:tblpY="166"/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27"/>
              <w:gridCol w:w="6641"/>
              <w:gridCol w:w="1987"/>
            </w:tblGrid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3.1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0AAA" w:rsidRPr="0006545D" w:rsidRDefault="00A00AAA" w:rsidP="00A00AAA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</w:pP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 xml:space="preserve">Наличие новых продуктов/сервисов (описание их сути) </w:t>
                  </w:r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3.2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A00AAA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</w:pPr>
                  <w:proofErr w:type="gramStart"/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>Описание каждого этапа и элемента (порядок действий), включая длительность процедур (мероприятие / срок / ответственный (должность или структурное подразделение / результат)</w:t>
                  </w:r>
                  <w:proofErr w:type="gramEnd"/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3.3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A00AAA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</w:pP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 xml:space="preserve">Методическая обеспеченность: технологические карты, методики, положения, сценарии, макеты, технические задания и иное (приложить ссылку на пакет методических документов) </w:t>
                  </w:r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3.4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A00AAA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</w:pP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 xml:space="preserve">Финансовое обеспечение </w:t>
                  </w:r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3.5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A00AAA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</w:pP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>Информационные технологии (при наличии) (техническое задание)</w:t>
                  </w:r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A00AAA" w:rsidRPr="00A00AAA" w:rsidRDefault="00A00AAA" w:rsidP="00A00AAA">
            <w:pPr>
              <w:rPr>
                <w:rFonts w:ascii="PT Astra Serif" w:eastAsia="Calibri" w:hAnsi="PT Astra Serif"/>
                <w:bCs/>
                <w:sz w:val="26"/>
                <w:szCs w:val="26"/>
              </w:rPr>
            </w:pPr>
          </w:p>
          <w:p w:rsidR="00A00AAA" w:rsidRPr="00A00AAA" w:rsidRDefault="00A00AAA" w:rsidP="00A00AAA">
            <w:pPr>
              <w:pStyle w:val="Textbody"/>
              <w:widowControl/>
              <w:numPr>
                <w:ilvl w:val="0"/>
                <w:numId w:val="1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  <w:r w:rsidRPr="00A00AAA">
              <w:rPr>
                <w:rFonts w:ascii="PT Astra Serif" w:eastAsia="Calibri" w:hAnsi="PT Astra Serif" w:cs="Times New Roman"/>
                <w:bCs/>
                <w:iCs/>
                <w:sz w:val="26"/>
                <w:szCs w:val="26"/>
                <w:lang w:eastAsia="ru-RU"/>
              </w:rPr>
              <w:t xml:space="preserve">Информационное сопровождение </w:t>
            </w:r>
          </w:p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27"/>
              <w:gridCol w:w="6641"/>
              <w:gridCol w:w="1987"/>
            </w:tblGrid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4.1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eastAsia="Calibri" w:hAnsi="PT Astra Serif" w:cs="Times New Roman"/>
                      <w:bCs/>
                      <w:sz w:val="26"/>
                      <w:szCs w:val="26"/>
                      <w:lang w:eastAsia="ru-RU"/>
                    </w:rPr>
                    <w:t>Ссылки на официальные ресурсы в сети Интернет, где размещена информация о практике</w:t>
                  </w:r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4.2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0AAA" w:rsidRPr="0006545D" w:rsidRDefault="00A00AAA" w:rsidP="00A00AAA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</w:pP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>Ссылки, демонстрирующие, что информация</w:t>
                  </w: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br/>
                    <w:t>систематически освещается в средствах массовой информации, на страницах официальных сетей и т.п.</w:t>
                  </w:r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06545D" w:rsidRPr="0006545D" w:rsidTr="0006545D">
              <w:tc>
                <w:tcPr>
                  <w:tcW w:w="4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00AAA" w:rsidRPr="0006545D" w:rsidRDefault="007A0412" w:rsidP="0006545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06545D">
                    <w:rPr>
                      <w:rFonts w:ascii="PT Astra Serif" w:hAnsi="PT Astra Serif" w:cs="Times New Roman"/>
                      <w:sz w:val="26"/>
                      <w:szCs w:val="26"/>
                    </w:rPr>
                    <w:t>4.3</w:t>
                  </w:r>
                </w:p>
              </w:tc>
              <w:tc>
                <w:tcPr>
                  <w:tcW w:w="3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00AAA" w:rsidRPr="0006545D" w:rsidRDefault="00A00AAA" w:rsidP="00A00AAA">
                  <w:pPr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</w:pP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 xml:space="preserve">Макеты информационных </w:t>
                  </w:r>
                  <w:r w:rsidR="00441DBD"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>материалов (</w:t>
                  </w:r>
                  <w:r w:rsidRPr="0006545D">
                    <w:rPr>
                      <w:rFonts w:ascii="PT Astra Serif" w:eastAsia="Calibri" w:hAnsi="PT Astra Serif"/>
                      <w:bCs/>
                      <w:sz w:val="26"/>
                      <w:szCs w:val="26"/>
                      <w:lang w:eastAsia="en-US" w:bidi="en-US"/>
                    </w:rPr>
                    <w:t>при наличии)</w:t>
                  </w:r>
                </w:p>
              </w:tc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0AAA" w:rsidRPr="0006545D" w:rsidRDefault="00A00AAA" w:rsidP="0006545D"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ind w:right="57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ind w:firstLine="709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00AAA">
              <w:rPr>
                <w:rFonts w:ascii="PT Astra Serif" w:hAnsi="PT Astra Serif" w:cs="Times New Roman"/>
                <w:sz w:val="26"/>
                <w:szCs w:val="26"/>
              </w:rPr>
              <w:t xml:space="preserve">5. Контактные данные авторов </w:t>
            </w:r>
          </w:p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81"/>
              <w:gridCol w:w="4535"/>
              <w:gridCol w:w="2018"/>
              <w:gridCol w:w="2421"/>
            </w:tblGrid>
            <w:tr w:rsidR="00A00AAA" w:rsidRPr="00A00AAA" w:rsidTr="00441DBD">
              <w:tc>
                <w:tcPr>
                  <w:tcW w:w="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 w:firstLine="1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№ </w:t>
                  </w:r>
                  <w:proofErr w:type="gramStart"/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п</w:t>
                  </w:r>
                  <w:proofErr w:type="gramEnd"/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/п</w:t>
                  </w:r>
                </w:p>
              </w:tc>
              <w:tc>
                <w:tcPr>
                  <w:tcW w:w="2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Автор (ФИО, должность, структурное подразделение)</w:t>
                  </w: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 w:firstLine="6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Телефон</w:t>
                  </w:r>
                </w:p>
              </w:tc>
              <w:tc>
                <w:tcPr>
                  <w:tcW w:w="12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Электронная почта</w:t>
                  </w:r>
                </w:p>
              </w:tc>
            </w:tr>
            <w:tr w:rsidR="00A00AAA" w:rsidRPr="00A00AAA" w:rsidTr="00441DBD">
              <w:tc>
                <w:tcPr>
                  <w:tcW w:w="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ind w:firstLine="709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00AAA">
              <w:rPr>
                <w:rFonts w:ascii="PT Astra Serif" w:hAnsi="PT Astra Serif" w:cs="Times New Roman"/>
                <w:sz w:val="26"/>
                <w:szCs w:val="26"/>
              </w:rPr>
              <w:t>6. Контактные данные лиц, ответственных за реализацию практики от Кадрового центра</w:t>
            </w:r>
          </w:p>
          <w:p w:rsidR="00A00AAA" w:rsidRPr="00A00AAA" w:rsidRDefault="00A00AAA" w:rsidP="00A00AAA"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81"/>
              <w:gridCol w:w="4535"/>
              <w:gridCol w:w="2018"/>
              <w:gridCol w:w="2421"/>
            </w:tblGrid>
            <w:tr w:rsidR="00A00AAA" w:rsidRPr="00A00AAA" w:rsidTr="00441DBD">
              <w:tc>
                <w:tcPr>
                  <w:tcW w:w="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 w:firstLine="1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№ </w:t>
                  </w:r>
                  <w:proofErr w:type="gramStart"/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п</w:t>
                  </w:r>
                  <w:proofErr w:type="gramEnd"/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/п</w:t>
                  </w:r>
                </w:p>
              </w:tc>
              <w:tc>
                <w:tcPr>
                  <w:tcW w:w="2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proofErr w:type="gramStart"/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Ответственный</w:t>
                  </w:r>
                  <w:proofErr w:type="gramEnd"/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 (ФИО, должность, структурное подразделение)</w:t>
                  </w: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 w:firstLine="6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Телефон</w:t>
                  </w:r>
                </w:p>
              </w:tc>
              <w:tc>
                <w:tcPr>
                  <w:tcW w:w="1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 w:rsidRPr="00A00AAA"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>Электронная почта</w:t>
                  </w:r>
                </w:p>
              </w:tc>
            </w:tr>
            <w:tr w:rsidR="00A00AAA" w:rsidRPr="00A00AAA" w:rsidTr="00441DBD">
              <w:tc>
                <w:tcPr>
                  <w:tcW w:w="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A00AAA" w:rsidRPr="00A00AAA" w:rsidTr="00441DBD">
              <w:tc>
                <w:tcPr>
                  <w:tcW w:w="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00AAA" w:rsidRPr="00A00AAA" w:rsidRDefault="00A00AAA" w:rsidP="00A00AAA"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A00AAA" w:rsidRPr="002501B0" w:rsidRDefault="00A00AAA" w:rsidP="00441DBD">
            <w:pPr>
              <w:spacing w:after="160" w:line="256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63686" w:rsidRDefault="00E63686" w:rsidP="00E636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lastRenderedPageBreak/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E63686" w:rsidRPr="00013218" w:rsidRDefault="00E63686" w:rsidP="00E636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E63686" w:rsidRPr="00013218" w:rsidRDefault="00E63686" w:rsidP="00E636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E63686" w:rsidRPr="00E63686" w:rsidRDefault="00E63686" w:rsidP="00E636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</w:t>
      </w:r>
    </w:p>
    <w:p w:rsidR="00E63686" w:rsidRDefault="00E63686" w:rsidP="00E63686">
      <w:pPr>
        <w:tabs>
          <w:tab w:val="left" w:pos="7140"/>
        </w:tabs>
      </w:pPr>
      <w:r>
        <w:tab/>
      </w:r>
    </w:p>
    <w:p w:rsidR="00E63686" w:rsidRDefault="00E63686">
      <w:r w:rsidRPr="00E63686">
        <w:br w:type="page"/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8D32F1" w:rsidRPr="00592564" w:rsidTr="00441DBD">
        <w:tc>
          <w:tcPr>
            <w:tcW w:w="5920" w:type="dxa"/>
            <w:shd w:val="clear" w:color="auto" w:fill="auto"/>
          </w:tcPr>
          <w:p w:rsidR="008D32F1" w:rsidRPr="002501B0" w:rsidRDefault="008D32F1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8D32F1" w:rsidRPr="002501B0" w:rsidRDefault="008D32F1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2</w:t>
            </w:r>
          </w:p>
          <w:p w:rsidR="008D32F1" w:rsidRPr="002501B0" w:rsidRDefault="008D32F1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конкурсе «Лучш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практика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кадрового центра «Работа России» Томской области</w:t>
            </w:r>
          </w:p>
        </w:tc>
      </w:tr>
    </w:tbl>
    <w:p w:rsidR="008D32F1" w:rsidRDefault="008D32F1" w:rsidP="008D32F1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8D32F1" w:rsidRPr="009F1D58" w:rsidTr="00441DBD">
        <w:trPr>
          <w:jc w:val="center"/>
        </w:trPr>
        <w:tc>
          <w:tcPr>
            <w:tcW w:w="9781" w:type="dxa"/>
            <w:shd w:val="clear" w:color="auto" w:fill="auto"/>
            <w:hideMark/>
          </w:tcPr>
          <w:p w:rsidR="008D32F1" w:rsidRPr="002501B0" w:rsidRDefault="008D32F1" w:rsidP="00441DBD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8D32F1" w:rsidRDefault="008D32F1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8D32F1" w:rsidRPr="002501B0" w:rsidRDefault="008D32F1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ОПИСАНИЕ </w:t>
            </w:r>
          </w:p>
          <w:p w:rsidR="008D32F1" w:rsidRPr="00C92621" w:rsidRDefault="008D32F1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практик</w:t>
            </w:r>
            <w:r w:rsidR="0014068A">
              <w:rPr>
                <w:rFonts w:ascii="PT Astra Serif" w:hAnsi="PT Astra Serif"/>
                <w:sz w:val="26"/>
                <w:szCs w:val="26"/>
              </w:rPr>
              <w:t>и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кадрового центра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92621">
              <w:rPr>
                <w:rFonts w:ascii="PT Astra Serif" w:hAnsi="PT Astra Serif"/>
                <w:sz w:val="26"/>
                <w:szCs w:val="26"/>
              </w:rPr>
              <w:t>в категори</w:t>
            </w:r>
            <w:r w:rsidR="0014068A">
              <w:rPr>
                <w:rFonts w:ascii="PT Astra Serif" w:hAnsi="PT Astra Serif"/>
                <w:sz w:val="26"/>
                <w:szCs w:val="26"/>
              </w:rPr>
              <w:t>и</w:t>
            </w:r>
            <w:r w:rsidRPr="00C92621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8D32F1" w:rsidRPr="002501B0" w:rsidRDefault="008D32F1" w:rsidP="008D32F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92621">
              <w:rPr>
                <w:rFonts w:ascii="PT Astra Serif" w:hAnsi="PT Astra Serif"/>
                <w:sz w:val="26"/>
                <w:szCs w:val="26"/>
              </w:rPr>
              <w:t xml:space="preserve">«Лучшая практика </w:t>
            </w:r>
            <w:r>
              <w:rPr>
                <w:rFonts w:ascii="PT Astra Serif" w:hAnsi="PT Astra Serif"/>
                <w:sz w:val="26"/>
                <w:szCs w:val="26"/>
              </w:rPr>
              <w:t>по управлению персоналом»</w:t>
            </w:r>
          </w:p>
          <w:p w:rsidR="008D32F1" w:rsidRPr="002501B0" w:rsidRDefault="008D32F1" w:rsidP="00441DBD">
            <w:pPr>
              <w:suppressAutoHyphens/>
              <w:autoSpaceDN w:val="0"/>
              <w:ind w:firstLine="284"/>
              <w:textAlignment w:val="baseline"/>
              <w:rPr>
                <w:rFonts w:ascii="PT Astra Serif" w:hAnsi="PT Astra Serif"/>
                <w:sz w:val="26"/>
                <w:szCs w:val="26"/>
              </w:rPr>
            </w:pPr>
          </w:p>
          <w:p w:rsidR="008D32F1" w:rsidRPr="002501B0" w:rsidRDefault="008D32F1" w:rsidP="007A0412">
            <w:pPr>
              <w:pStyle w:val="Textbody"/>
              <w:widowControl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2501B0">
              <w:rPr>
                <w:rFonts w:ascii="PT Astra Serif" w:hAnsi="PT Astra Serif" w:cs="Times New Roman"/>
                <w:sz w:val="26"/>
                <w:szCs w:val="26"/>
              </w:rPr>
              <w:t>Общие сведения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10"/>
              <w:gridCol w:w="6803"/>
              <w:gridCol w:w="1942"/>
            </w:tblGrid>
            <w:tr w:rsidR="008D32F1" w:rsidRPr="009F1D58" w:rsidTr="0014068A">
              <w:tc>
                <w:tcPr>
                  <w:tcW w:w="42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7A0412" w:rsidP="00650E19">
                  <w:pPr>
                    <w:pStyle w:val="TableContents"/>
                    <w:ind w:left="57" w:right="57" w:firstLine="186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1.1</w:t>
                  </w:r>
                </w:p>
              </w:tc>
              <w:tc>
                <w:tcPr>
                  <w:tcW w:w="3560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8D32F1" w:rsidP="00441DBD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8D32F1">
                    <w:rPr>
                      <w:rFonts w:ascii="PT Astra Serif" w:hAnsi="PT Astra Serif" w:cs="Times New Roman"/>
                      <w:sz w:val="26"/>
                      <w:szCs w:val="26"/>
                    </w:rPr>
                    <w:t>Субъект Российской Федерации, в котором расположен кадровый центр участника Конкурса</w:t>
                  </w:r>
                </w:p>
              </w:tc>
              <w:tc>
                <w:tcPr>
                  <w:tcW w:w="101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8D32F1" w:rsidP="00441DBD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8D32F1" w:rsidRPr="009F1D58" w:rsidTr="0014068A">
              <w:tc>
                <w:tcPr>
                  <w:tcW w:w="42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7A0412" w:rsidP="00650E19">
                  <w:pPr>
                    <w:pStyle w:val="TableContents"/>
                    <w:ind w:left="57" w:right="57" w:firstLine="186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1.2</w:t>
                  </w:r>
                </w:p>
              </w:tc>
              <w:tc>
                <w:tcPr>
                  <w:tcW w:w="3560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8D32F1" w:rsidP="00441DBD">
                  <w:pPr>
                    <w:pStyle w:val="TableContents"/>
                    <w:ind w:left="142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8D32F1">
                    <w:rPr>
                      <w:rFonts w:ascii="PT Astra Serif" w:hAnsi="PT Astra Serif" w:cs="Times New Roman"/>
                      <w:sz w:val="26"/>
                      <w:szCs w:val="26"/>
                    </w:rPr>
                    <w:t>Наименование кадрового центра, в котором реализована практика – участник Конкурса</w:t>
                  </w:r>
                </w:p>
              </w:tc>
              <w:tc>
                <w:tcPr>
                  <w:tcW w:w="101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8D32F1" w:rsidP="00441DBD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8D32F1" w:rsidRPr="009F1D58" w:rsidTr="0014068A">
              <w:tc>
                <w:tcPr>
                  <w:tcW w:w="424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7A0412" w:rsidP="00650E19">
                  <w:pPr>
                    <w:pStyle w:val="TableContents"/>
                    <w:ind w:left="57" w:right="57" w:firstLine="186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1.3</w:t>
                  </w:r>
                </w:p>
              </w:tc>
              <w:tc>
                <w:tcPr>
                  <w:tcW w:w="3560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8D32F1" w:rsidP="00441DBD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8D32F1">
                    <w:rPr>
                      <w:rFonts w:ascii="PT Astra Serif" w:hAnsi="PT Astra Serif" w:cs="Times New Roman"/>
                      <w:sz w:val="26"/>
                      <w:szCs w:val="26"/>
                    </w:rPr>
                    <w:t>Количество работников в кадровом центре — фактическая численность на 30.06.2026 г.</w:t>
                  </w:r>
                </w:p>
              </w:tc>
              <w:tc>
                <w:tcPr>
                  <w:tcW w:w="1016" w:type="pct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D32F1" w:rsidRPr="00BF7F65" w:rsidRDefault="008D32F1" w:rsidP="00441DBD">
                  <w:pPr>
                    <w:pStyle w:val="TableContents"/>
                    <w:ind w:left="57"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8D32F1" w:rsidRDefault="008D32F1" w:rsidP="00441DBD">
            <w:pPr>
              <w:pStyle w:val="Textbody"/>
              <w:widowControl/>
              <w:spacing w:before="120" w:after="12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8D32F1" w:rsidRDefault="008D32F1" w:rsidP="007A0412">
            <w:pPr>
              <w:pStyle w:val="Textbody"/>
              <w:widowControl/>
              <w:numPr>
                <w:ilvl w:val="0"/>
                <w:numId w:val="16"/>
              </w:numPr>
              <w:spacing w:after="0" w:line="240" w:lineRule="auto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  <w:r w:rsidRPr="008D32F1">
              <w:rPr>
                <w:rFonts w:ascii="PT Astra Serif" w:hAnsi="PT Astra Serif" w:cs="Times New Roman"/>
                <w:sz w:val="26"/>
                <w:szCs w:val="26"/>
              </w:rPr>
              <w:t>Информация о подразделении по работе с персоналом - участнике Конкурса</w:t>
            </w:r>
          </w:p>
          <w:p w:rsidR="008D32F1" w:rsidRPr="00001ED8" w:rsidRDefault="008D32F1" w:rsidP="008D32F1">
            <w:pPr>
              <w:pStyle w:val="Textbody"/>
              <w:widowControl/>
              <w:spacing w:after="0" w:line="240" w:lineRule="auto"/>
              <w:ind w:left="644"/>
              <w:jc w:val="both"/>
              <w:textAlignment w:val="auto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93"/>
              <w:gridCol w:w="6820"/>
              <w:gridCol w:w="1942"/>
            </w:tblGrid>
            <w:tr w:rsidR="008D32F1" w:rsidRPr="000D148A" w:rsidTr="0014068A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32F1" w:rsidRPr="000D148A" w:rsidRDefault="007A0412" w:rsidP="00441DB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2.1</w:t>
                  </w:r>
                </w:p>
              </w:tc>
              <w:tc>
                <w:tcPr>
                  <w:tcW w:w="35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32F1" w:rsidRPr="0014068A" w:rsidRDefault="008D32F1" w:rsidP="0014068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left="51"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>Полное наименование подразделения. Количество специалистов по работе с персоналом в составе подразделения, перечень их должностей</w:t>
                  </w:r>
                </w:p>
              </w:tc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2F1" w:rsidRPr="000D148A" w:rsidRDefault="008D32F1" w:rsidP="0014068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8D32F1" w:rsidRPr="000D148A" w:rsidTr="0014068A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32F1" w:rsidRPr="000D148A" w:rsidRDefault="007A0412" w:rsidP="00441DB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2.2</w:t>
                  </w:r>
                </w:p>
              </w:tc>
              <w:tc>
                <w:tcPr>
                  <w:tcW w:w="3569" w:type="pct"/>
                  <w:tcBorders>
                    <w:top w:val="nil"/>
                    <w:left w:val="outset" w:sz="6" w:space="0" w:color="auto"/>
                    <w:bottom w:val="single" w:sz="4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D32F1" w:rsidRPr="0014068A" w:rsidRDefault="008D32F1" w:rsidP="0014068A">
                  <w:pPr>
                    <w:pStyle w:val="TableContents"/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>Показатель общей текучести персонала кадрового центра по итогам 1 полугодия 2026 г.</w:t>
                  </w:r>
                </w:p>
              </w:tc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2F1" w:rsidRPr="000D148A" w:rsidRDefault="008D32F1" w:rsidP="0014068A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8D32F1" w:rsidRPr="000D148A" w:rsidTr="0014068A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32F1" w:rsidRPr="000D148A" w:rsidRDefault="007A0412" w:rsidP="00441DBD"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2.3</w:t>
                  </w:r>
                </w:p>
              </w:tc>
              <w:tc>
                <w:tcPr>
                  <w:tcW w:w="35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D32F1" w:rsidRPr="0014068A" w:rsidRDefault="008D32F1" w:rsidP="0014068A">
                  <w:pPr>
                    <w:pStyle w:val="TableContents"/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>Динамика общей текучести персонала за период 2024 – 2025 гг.</w:t>
                  </w:r>
                </w:p>
              </w:tc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2F1" w:rsidRPr="0014068A" w:rsidRDefault="008D32F1" w:rsidP="0014068A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 w:rsidRPr="0014068A">
                    <w:rPr>
                      <w:rFonts w:ascii="PT Astra Serif" w:hAnsi="PT Astra Serif" w:cs="Times New Roman"/>
                      <w:sz w:val="20"/>
                      <w:szCs w:val="20"/>
                    </w:rPr>
                    <w:t>Справка по форме согласно приложению</w:t>
                  </w:r>
                </w:p>
                <w:p w:rsidR="008D32F1" w:rsidRPr="0014068A" w:rsidRDefault="00A27585" w:rsidP="0014068A">
                  <w:pPr>
                    <w:pStyle w:val="TableContents"/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>№ 1 к о</w:t>
                  </w:r>
                  <w:r w:rsidR="008D32F1" w:rsidRPr="0014068A">
                    <w:rPr>
                      <w:rFonts w:ascii="PT Astra Serif" w:hAnsi="PT Astra Serif" w:cs="Times New Roman"/>
                      <w:sz w:val="20"/>
                      <w:szCs w:val="20"/>
                    </w:rPr>
                    <w:t>писанию в категории «Лучшая практика по управлению персоналом</w:t>
                  </w:r>
                </w:p>
              </w:tc>
            </w:tr>
            <w:tr w:rsidR="0014068A" w:rsidRPr="000D148A" w:rsidTr="0014068A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068A" w:rsidRPr="000D148A" w:rsidRDefault="007A0412" w:rsidP="0014068A">
                  <w:pPr>
                    <w:pStyle w:val="Textbody"/>
                    <w:widowControl/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 2.4</w:t>
                  </w:r>
                </w:p>
              </w:tc>
              <w:tc>
                <w:tcPr>
                  <w:tcW w:w="35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00AAA" w:rsidRDefault="00A00AAA" w:rsidP="0014068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  <w:p w:rsidR="00A00AAA" w:rsidRDefault="00A00AAA" w:rsidP="0014068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  <w:p w:rsidR="00A00AAA" w:rsidRDefault="00A00AAA" w:rsidP="00A00AA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  <w:p w:rsidR="0014068A" w:rsidRPr="0014068A" w:rsidRDefault="00A00AAA" w:rsidP="00A00AA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right="57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 </w:t>
                  </w:r>
                  <w:r w:rsidR="0014068A"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>Организация внутреннего обучения в кадровом центре</w:t>
                  </w:r>
                </w:p>
              </w:tc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068A" w:rsidRPr="0014068A" w:rsidRDefault="0014068A" w:rsidP="0014068A">
                  <w:pPr>
                    <w:pStyle w:val="TableContents"/>
                    <w:ind w:left="57" w:right="57" w:hanging="22"/>
                    <w:jc w:val="both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 w:rsidRPr="0014068A"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Справка по форме согласно приложению </w:t>
                  </w:r>
                </w:p>
                <w:p w:rsidR="0014068A" w:rsidRPr="0014068A" w:rsidRDefault="00A27585" w:rsidP="0014068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left="57" w:right="57" w:firstLine="85"/>
                    <w:jc w:val="both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>№ 2 к о</w:t>
                  </w:r>
                  <w:r w:rsidR="0014068A" w:rsidRPr="0014068A">
                    <w:rPr>
                      <w:rFonts w:ascii="PT Astra Serif" w:hAnsi="PT Astra Serif" w:cs="Times New Roman"/>
                      <w:sz w:val="20"/>
                      <w:szCs w:val="20"/>
                    </w:rPr>
                    <w:t>писанию в категории «Лучшая практика по управлению персоналом</w:t>
                  </w:r>
                </w:p>
              </w:tc>
            </w:tr>
            <w:tr w:rsidR="0014068A" w:rsidRPr="0014068A" w:rsidTr="00441DBD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068A" w:rsidRPr="000D148A" w:rsidRDefault="007A0412" w:rsidP="0014068A">
                  <w:pPr>
                    <w:pStyle w:val="TableContents"/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2.5</w:t>
                  </w:r>
                </w:p>
              </w:tc>
              <w:tc>
                <w:tcPr>
                  <w:tcW w:w="35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14068A" w:rsidRPr="0014068A" w:rsidRDefault="0014068A" w:rsidP="0014068A">
                  <w:pPr>
                    <w:pStyle w:val="TableContents"/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Доля наставников в кадровом центре </w:t>
                  </w:r>
                </w:p>
                <w:p w:rsidR="0014068A" w:rsidRPr="0014068A" w:rsidRDefault="0014068A" w:rsidP="0014068A">
                  <w:pPr>
                    <w:pStyle w:val="TableContents"/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>(отношение количества действующих наставников к общей численности персонала на 30.06.2026 г</w:t>
                  </w:r>
                  <w:proofErr w:type="gramStart"/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>., %)</w:t>
                  </w:r>
                  <w:proofErr w:type="gramEnd"/>
                </w:p>
              </w:tc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068A" w:rsidRPr="0014068A" w:rsidRDefault="0014068A" w:rsidP="0014068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 w:rsidR="0014068A" w:rsidRPr="0014068A" w:rsidTr="00441DBD">
              <w:tc>
                <w:tcPr>
                  <w:tcW w:w="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068A" w:rsidRPr="000D148A" w:rsidRDefault="007A0412" w:rsidP="0014068A">
                  <w:pPr>
                    <w:pStyle w:val="TableContents"/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2.6</w:t>
                  </w:r>
                </w:p>
              </w:tc>
              <w:tc>
                <w:tcPr>
                  <w:tcW w:w="35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14068A" w:rsidRPr="0014068A" w:rsidRDefault="0014068A" w:rsidP="0014068A">
                  <w:pPr>
                    <w:pStyle w:val="TableContents"/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proofErr w:type="gramStart"/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Фамилия, имя, отчество (при наличии), должность, контактные данные ответственного лица по сопровождению Конкурса - участника Конкурса (телефон, </w:t>
                  </w:r>
                  <w:r w:rsidRPr="0014068A">
                    <w:rPr>
                      <w:rFonts w:ascii="PT Astra Serif" w:hAnsi="PT Astra Serif" w:cs="Times New Roman"/>
                      <w:sz w:val="26"/>
                      <w:szCs w:val="26"/>
                    </w:rPr>
                    <w:lastRenderedPageBreak/>
                    <w:t>адрес электронной почты)</w:t>
                  </w:r>
                  <w:proofErr w:type="gramEnd"/>
                </w:p>
              </w:tc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068A" w:rsidRPr="0014068A" w:rsidRDefault="0014068A" w:rsidP="0014068A">
                  <w:pPr>
                    <w:pStyle w:val="TableContents"/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ind w:left="57" w:right="57" w:hanging="6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 w:rsidR="008D32F1" w:rsidRPr="0014068A" w:rsidRDefault="008D32F1" w:rsidP="0014068A">
            <w:pPr>
              <w:pStyle w:val="TableContents"/>
              <w:ind w:left="57" w:right="57" w:hanging="6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8D32F1" w:rsidRPr="002501B0" w:rsidRDefault="008D32F1" w:rsidP="00441DBD">
            <w:pPr>
              <w:spacing w:after="160" w:line="256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D32F1" w:rsidRDefault="008D32F1" w:rsidP="008D32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lastRenderedPageBreak/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8D32F1" w:rsidRPr="00013218" w:rsidRDefault="008D32F1" w:rsidP="008D32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8D32F1" w:rsidRPr="00013218" w:rsidRDefault="008D32F1" w:rsidP="008D32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8D32F1" w:rsidRDefault="008D32F1" w:rsidP="008D32F1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4068A" w:rsidRPr="00977273" w:rsidRDefault="0014068A" w:rsidP="00A27585">
      <w:pPr>
        <w:pStyle w:val="ConsPlusNormal"/>
        <w:ind w:left="5670" w:right="113"/>
        <w:rPr>
          <w:rFonts w:ascii="PT Astra Serif" w:hAnsi="PT Astra Serif" w:cs="Times New Roman"/>
          <w:kern w:val="3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  <w:r w:rsidR="00A27585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   </w:t>
      </w:r>
      <w:r w:rsidRPr="00977273">
        <w:rPr>
          <w:rFonts w:ascii="PT Astra Serif" w:hAnsi="PT Astra Serif" w:cs="Times New Roman"/>
          <w:kern w:val="3"/>
          <w:sz w:val="26"/>
          <w:szCs w:val="26"/>
        </w:rPr>
        <w:t xml:space="preserve">Приложение № 1 </w:t>
      </w:r>
    </w:p>
    <w:p w:rsidR="0014068A" w:rsidRPr="00977273" w:rsidRDefault="00A27585" w:rsidP="00A27585">
      <w:pPr>
        <w:pStyle w:val="ConsPlusNormal"/>
        <w:tabs>
          <w:tab w:val="left" w:pos="6379"/>
          <w:tab w:val="left" w:pos="9498"/>
        </w:tabs>
        <w:ind w:left="5670" w:right="113"/>
        <w:rPr>
          <w:rFonts w:ascii="PT Astra Serif" w:hAnsi="PT Astra Serif" w:cs="Times New Roman"/>
          <w:kern w:val="3"/>
          <w:sz w:val="26"/>
          <w:szCs w:val="26"/>
        </w:rPr>
      </w:pPr>
      <w:r>
        <w:rPr>
          <w:rFonts w:ascii="PT Astra Serif" w:hAnsi="PT Astra Serif" w:cs="Times New Roman"/>
          <w:kern w:val="3"/>
          <w:sz w:val="26"/>
          <w:szCs w:val="26"/>
        </w:rPr>
        <w:t xml:space="preserve">   к о</w:t>
      </w:r>
      <w:r w:rsidR="0014068A" w:rsidRPr="00977273">
        <w:rPr>
          <w:rFonts w:ascii="PT Astra Serif" w:hAnsi="PT Astra Serif" w:cs="Times New Roman"/>
          <w:kern w:val="3"/>
          <w:sz w:val="26"/>
          <w:szCs w:val="26"/>
        </w:rPr>
        <w:t>писанию в подкатегории</w:t>
      </w:r>
    </w:p>
    <w:p w:rsidR="0014068A" w:rsidRPr="00977273" w:rsidRDefault="00977273" w:rsidP="00A27585">
      <w:pPr>
        <w:pStyle w:val="ConsPlusNormal"/>
        <w:tabs>
          <w:tab w:val="left" w:pos="6379"/>
          <w:tab w:val="left" w:pos="9498"/>
        </w:tabs>
        <w:ind w:left="5670" w:right="113"/>
        <w:rPr>
          <w:rFonts w:ascii="PT Astra Serif" w:hAnsi="PT Astra Serif" w:cs="Times New Roman"/>
          <w:kern w:val="3"/>
          <w:sz w:val="26"/>
          <w:szCs w:val="26"/>
        </w:rPr>
      </w:pPr>
      <w:r>
        <w:rPr>
          <w:rFonts w:ascii="PT Astra Serif" w:hAnsi="PT Astra Serif" w:cs="Times New Roman"/>
          <w:kern w:val="3"/>
          <w:sz w:val="26"/>
          <w:szCs w:val="26"/>
        </w:rPr>
        <w:t xml:space="preserve">  </w:t>
      </w:r>
      <w:r w:rsidR="00A27585">
        <w:rPr>
          <w:rFonts w:ascii="PT Astra Serif" w:hAnsi="PT Astra Serif" w:cs="Times New Roman"/>
          <w:kern w:val="3"/>
          <w:sz w:val="26"/>
          <w:szCs w:val="26"/>
        </w:rPr>
        <w:t xml:space="preserve"> </w:t>
      </w:r>
      <w:r w:rsidR="0014068A" w:rsidRPr="00977273">
        <w:rPr>
          <w:rFonts w:ascii="PT Astra Serif" w:hAnsi="PT Astra Serif" w:cs="Times New Roman"/>
          <w:kern w:val="3"/>
          <w:sz w:val="26"/>
          <w:szCs w:val="26"/>
        </w:rPr>
        <w:t xml:space="preserve">«Лучшая практика </w:t>
      </w:r>
    </w:p>
    <w:p w:rsidR="0014068A" w:rsidRPr="00977273" w:rsidRDefault="00A27585" w:rsidP="00A27585">
      <w:pPr>
        <w:pStyle w:val="ConsPlusNormal"/>
        <w:ind w:left="5670" w:right="113"/>
        <w:rPr>
          <w:rFonts w:ascii="PT Astra Serif" w:hAnsi="PT Astra Serif" w:cs="Times New Roman"/>
          <w:kern w:val="3"/>
          <w:sz w:val="26"/>
          <w:szCs w:val="26"/>
        </w:rPr>
      </w:pPr>
      <w:r>
        <w:rPr>
          <w:rFonts w:ascii="PT Astra Serif" w:hAnsi="PT Astra Serif" w:cs="Times New Roman"/>
          <w:kern w:val="3"/>
          <w:sz w:val="26"/>
          <w:szCs w:val="26"/>
        </w:rPr>
        <w:t xml:space="preserve">   </w:t>
      </w:r>
      <w:r w:rsidR="0014068A" w:rsidRPr="00977273">
        <w:rPr>
          <w:rFonts w:ascii="PT Astra Serif" w:hAnsi="PT Astra Serif" w:cs="Times New Roman"/>
          <w:kern w:val="3"/>
          <w:sz w:val="26"/>
          <w:szCs w:val="26"/>
        </w:rPr>
        <w:t>по управлению персоналом»</w:t>
      </w:r>
    </w:p>
    <w:p w:rsidR="0014068A" w:rsidRPr="00424F8B" w:rsidRDefault="0014068A" w:rsidP="00977273">
      <w:pPr>
        <w:pStyle w:val="ConsPlusNormal"/>
        <w:ind w:right="113"/>
        <w:rPr>
          <w:rFonts w:ascii="Times New Roman" w:hAnsi="Times New Roman" w:cs="Times New Roman"/>
          <w:kern w:val="3"/>
          <w:sz w:val="28"/>
          <w:szCs w:val="28"/>
        </w:rPr>
      </w:pPr>
    </w:p>
    <w:p w:rsidR="0014068A" w:rsidRPr="00424F8B" w:rsidRDefault="0014068A" w:rsidP="0014068A">
      <w:pPr>
        <w:pStyle w:val="ConsPlusNonformat"/>
        <w:ind w:right="113"/>
        <w:jc w:val="center"/>
        <w:rPr>
          <w:rFonts w:ascii="Times New Roman" w:hAnsi="Times New Roman" w:cs="Times New Roman"/>
          <w:kern w:val="3"/>
          <w:sz w:val="28"/>
          <w:szCs w:val="28"/>
        </w:rPr>
      </w:pPr>
    </w:p>
    <w:p w:rsidR="0014068A" w:rsidRPr="0014068A" w:rsidRDefault="0014068A" w:rsidP="0014068A">
      <w:pPr>
        <w:pStyle w:val="ConsPlusNonformat"/>
        <w:ind w:right="113"/>
        <w:jc w:val="center"/>
        <w:rPr>
          <w:rFonts w:ascii="PT Astra Serif" w:hAnsi="PT Astra Serif" w:cs="Times New Roman"/>
          <w:kern w:val="3"/>
          <w:sz w:val="26"/>
          <w:szCs w:val="26"/>
        </w:rPr>
      </w:pPr>
      <w:r w:rsidRPr="0014068A">
        <w:rPr>
          <w:rFonts w:ascii="PT Astra Serif" w:hAnsi="PT Astra Serif" w:cs="Times New Roman"/>
          <w:kern w:val="3"/>
          <w:sz w:val="26"/>
          <w:szCs w:val="26"/>
        </w:rPr>
        <w:t>Динамика общей текучести персонала за период 2024 — 2025 гг.</w:t>
      </w:r>
    </w:p>
    <w:p w:rsidR="0014068A" w:rsidRPr="0014068A" w:rsidRDefault="0014068A" w:rsidP="0014068A">
      <w:pPr>
        <w:pStyle w:val="ConsPlusNonformat"/>
        <w:ind w:right="113" w:firstLine="709"/>
        <w:jc w:val="center"/>
        <w:rPr>
          <w:rFonts w:ascii="PT Astra Serif" w:hAnsi="PT Astra Serif" w:cs="Times New Roman"/>
          <w:kern w:val="3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689"/>
        <w:gridCol w:w="1718"/>
        <w:gridCol w:w="1837"/>
        <w:gridCol w:w="2329"/>
      </w:tblGrid>
      <w:tr w:rsidR="0014068A" w:rsidRPr="0014068A" w:rsidTr="0014068A">
        <w:tc>
          <w:tcPr>
            <w:tcW w:w="19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101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Субъект Российской Федерации, в котором расположен кадровый центр участника Конкурса</w:t>
            </w:r>
          </w:p>
        </w:tc>
        <w:tc>
          <w:tcPr>
            <w:tcW w:w="301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14068A">
        <w:tc>
          <w:tcPr>
            <w:tcW w:w="19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101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Наименование кадрового центра, в котором реализована практика по управлению персоналом - участник Конкурса</w:t>
            </w:r>
          </w:p>
        </w:tc>
        <w:tc>
          <w:tcPr>
            <w:tcW w:w="301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14068A"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hanging="183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Период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hanging="183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2024 год</w:t>
            </w: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hanging="183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2025 год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Соотношение текучести в 2025 году к 2024 году</w:t>
            </w:r>
          </w:p>
        </w:tc>
        <w:tc>
          <w:tcPr>
            <w:tcW w:w="1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hanging="183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Причины отклонения в большую сторону</w:t>
            </w:r>
          </w:p>
        </w:tc>
      </w:tr>
      <w:tr w:rsidR="0014068A" w:rsidRPr="0014068A" w:rsidTr="0014068A"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Общая текучесть персонала, %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  <w:tc>
          <w:tcPr>
            <w:tcW w:w="1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14068A" w:rsidRDefault="0014068A" w:rsidP="00441DBD">
            <w:pPr>
              <w:widowControl w:val="0"/>
              <w:ind w:right="113" w:firstLine="709"/>
              <w:rPr>
                <w:rFonts w:ascii="PT Astra Serif" w:hAnsi="PT Astra Serif"/>
                <w:kern w:val="3"/>
              </w:rPr>
            </w:pPr>
            <w:proofErr w:type="gramStart"/>
            <w:r w:rsidRPr="0014068A">
              <w:rPr>
                <w:rFonts w:ascii="PT Astra Serif" w:hAnsi="PT Astra Serif"/>
                <w:b/>
                <w:bCs/>
                <w:color w:val="000000"/>
                <w:kern w:val="3"/>
              </w:rPr>
              <w:t xml:space="preserve">К </w:t>
            </w:r>
            <w:r w:rsidRPr="0014068A">
              <w:rPr>
                <w:rFonts w:ascii="PT Astra Serif" w:hAnsi="PT Astra Serif"/>
                <w:b/>
                <w:bCs/>
                <w:color w:val="000000"/>
                <w:kern w:val="3"/>
                <w:vertAlign w:val="subscript"/>
              </w:rPr>
              <w:t>тек общий</w:t>
            </w:r>
            <w:r w:rsidRPr="0014068A">
              <w:rPr>
                <w:rFonts w:ascii="PT Astra Serif" w:hAnsi="PT Astra Serif"/>
                <w:color w:val="000000"/>
                <w:kern w:val="3"/>
              </w:rPr>
              <w:t xml:space="preserve"> = </w:t>
            </w:r>
            <w:r w:rsidRPr="0014068A">
              <w:rPr>
                <w:rFonts w:ascii="PT Astra Serif" w:eastAsia="Arial" w:hAnsi="PT Astra Serif"/>
                <w:kern w:val="3"/>
              </w:rPr>
              <w:t>(Общее кол-во работников всех клиентских служб кадрового центра субъекта Российской Федерации, уволенных по собственному желанию или за нарушение трудовой дисциплины за год / сумма значений среднесписочной численности персонала всех клиентских служб кадрового центра субъекта Российской Федерации за год) * 100%</w:t>
            </w:r>
            <w:proofErr w:type="gramEnd"/>
          </w:p>
        </w:tc>
      </w:tr>
    </w:tbl>
    <w:p w:rsidR="0014068A" w:rsidRDefault="0014068A" w:rsidP="0014068A">
      <w:pPr>
        <w:pStyle w:val="ConsPlusNormal"/>
        <w:ind w:right="113" w:firstLine="709"/>
        <w:jc w:val="right"/>
        <w:rPr>
          <w:rFonts w:ascii="Times New Roman" w:hAnsi="Times New Roman" w:cs="Times New Roman"/>
          <w:kern w:val="3"/>
        </w:rPr>
      </w:pPr>
    </w:p>
    <w:p w:rsidR="0014068A" w:rsidRPr="00424F8B" w:rsidRDefault="0014068A" w:rsidP="0014068A">
      <w:pPr>
        <w:pStyle w:val="ConsPlusNormal"/>
        <w:ind w:right="113" w:firstLine="709"/>
        <w:jc w:val="right"/>
        <w:rPr>
          <w:rFonts w:ascii="Times New Roman" w:hAnsi="Times New Roman" w:cs="Times New Roman"/>
          <w:kern w:val="3"/>
        </w:rPr>
      </w:pPr>
    </w:p>
    <w:p w:rsidR="0014068A" w:rsidRDefault="0014068A" w:rsidP="001406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14068A" w:rsidRPr="00013218" w:rsidRDefault="0014068A" w:rsidP="001406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14068A" w:rsidRPr="00013218" w:rsidRDefault="0014068A" w:rsidP="001406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14068A" w:rsidRPr="00424F8B" w:rsidRDefault="0014068A" w:rsidP="0014068A">
      <w:pPr>
        <w:pStyle w:val="ConsPlusNormal"/>
        <w:ind w:right="113" w:firstLine="709"/>
        <w:jc w:val="right"/>
        <w:rPr>
          <w:rFonts w:ascii="Times New Roman" w:hAnsi="Times New Roman" w:cs="Times New Roman"/>
          <w:kern w:val="3"/>
        </w:rPr>
      </w:pPr>
    </w:p>
    <w:p w:rsidR="0014068A" w:rsidRPr="00424F8B" w:rsidRDefault="0014068A" w:rsidP="0014068A">
      <w:pPr>
        <w:pStyle w:val="ConsPlusNormal"/>
        <w:ind w:right="113" w:firstLine="1021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Pr="00424F8B" w:rsidRDefault="0014068A" w:rsidP="0014068A">
      <w:pPr>
        <w:pStyle w:val="ConsPlusNormal"/>
        <w:ind w:right="113" w:firstLine="1021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Pr="0014068A" w:rsidRDefault="0014068A" w:rsidP="0014068A">
      <w:pPr>
        <w:rPr>
          <w:rFonts w:eastAsia="Arial"/>
          <w:kern w:val="3"/>
          <w:sz w:val="24"/>
          <w:szCs w:val="24"/>
        </w:rPr>
      </w:pPr>
    </w:p>
    <w:p w:rsidR="0014068A" w:rsidRPr="00424F8B" w:rsidRDefault="0014068A" w:rsidP="0014068A">
      <w:pPr>
        <w:pStyle w:val="ConsPlusNormal"/>
        <w:ind w:right="113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Pr="00424F8B" w:rsidRDefault="0014068A" w:rsidP="0014068A">
      <w:pPr>
        <w:pStyle w:val="ConsPlusNormal"/>
        <w:ind w:right="113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Pr="00424F8B" w:rsidRDefault="0014068A" w:rsidP="0014068A">
      <w:pPr>
        <w:pStyle w:val="ConsPlusNormal"/>
        <w:ind w:right="113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Pr="00424F8B" w:rsidRDefault="0014068A" w:rsidP="0014068A">
      <w:pPr>
        <w:pStyle w:val="ConsPlusNormal"/>
        <w:ind w:right="113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Pr="00424F8B" w:rsidRDefault="0014068A" w:rsidP="0014068A">
      <w:pPr>
        <w:pStyle w:val="ConsPlusNormal"/>
        <w:ind w:right="113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Default="0014068A" w:rsidP="0014068A">
      <w:pPr>
        <w:rPr>
          <w:kern w:val="3"/>
          <w:sz w:val="24"/>
          <w:szCs w:val="24"/>
        </w:rPr>
      </w:pPr>
    </w:p>
    <w:p w:rsidR="00A27585" w:rsidRDefault="00A27585" w:rsidP="0014068A">
      <w:pPr>
        <w:rPr>
          <w:kern w:val="3"/>
          <w:sz w:val="24"/>
          <w:szCs w:val="24"/>
        </w:rPr>
      </w:pPr>
    </w:p>
    <w:p w:rsidR="00A27585" w:rsidRDefault="00A27585" w:rsidP="0014068A">
      <w:pPr>
        <w:rPr>
          <w:kern w:val="3"/>
          <w:sz w:val="24"/>
          <w:szCs w:val="24"/>
        </w:rPr>
      </w:pPr>
    </w:p>
    <w:p w:rsidR="00A27585" w:rsidRPr="0014068A" w:rsidRDefault="00A27585" w:rsidP="0014068A">
      <w:pPr>
        <w:rPr>
          <w:rFonts w:eastAsia="Arial"/>
          <w:kern w:val="3"/>
          <w:sz w:val="24"/>
          <w:szCs w:val="24"/>
        </w:rPr>
      </w:pPr>
    </w:p>
    <w:p w:rsidR="0014068A" w:rsidRPr="00A27585" w:rsidRDefault="0014068A" w:rsidP="00A27585">
      <w:pPr>
        <w:pStyle w:val="ConsPlusNormal"/>
        <w:tabs>
          <w:tab w:val="left" w:pos="6379"/>
          <w:tab w:val="left" w:pos="9498"/>
        </w:tabs>
        <w:ind w:left="5670" w:right="113"/>
        <w:rPr>
          <w:rFonts w:ascii="PT Astra Serif" w:hAnsi="PT Astra Serif" w:cs="Times New Roman"/>
          <w:kern w:val="3"/>
          <w:sz w:val="26"/>
          <w:szCs w:val="26"/>
        </w:rPr>
      </w:pPr>
      <w:r w:rsidRPr="00A27585">
        <w:rPr>
          <w:rFonts w:ascii="PT Astra Serif" w:hAnsi="PT Astra Serif" w:cs="Times New Roman"/>
          <w:kern w:val="3"/>
          <w:sz w:val="26"/>
          <w:szCs w:val="26"/>
        </w:rPr>
        <w:lastRenderedPageBreak/>
        <w:t xml:space="preserve">Приложение № 2 </w:t>
      </w:r>
    </w:p>
    <w:p w:rsidR="0014068A" w:rsidRPr="00A27585" w:rsidRDefault="00A27585" w:rsidP="00A27585">
      <w:pPr>
        <w:pStyle w:val="ConsPlusNormal"/>
        <w:tabs>
          <w:tab w:val="left" w:pos="6379"/>
          <w:tab w:val="left" w:pos="9498"/>
        </w:tabs>
        <w:ind w:left="5670" w:right="113"/>
        <w:rPr>
          <w:rFonts w:ascii="PT Astra Serif" w:hAnsi="PT Astra Serif" w:cs="Times New Roman"/>
          <w:kern w:val="3"/>
          <w:sz w:val="26"/>
          <w:szCs w:val="26"/>
        </w:rPr>
      </w:pPr>
      <w:r>
        <w:rPr>
          <w:rFonts w:ascii="PT Astra Serif" w:hAnsi="PT Astra Serif" w:cs="Times New Roman"/>
          <w:kern w:val="3"/>
          <w:sz w:val="26"/>
          <w:szCs w:val="26"/>
        </w:rPr>
        <w:t>к о</w:t>
      </w:r>
      <w:r w:rsidR="0014068A" w:rsidRPr="00A27585">
        <w:rPr>
          <w:rFonts w:ascii="PT Astra Serif" w:hAnsi="PT Astra Serif" w:cs="Times New Roman"/>
          <w:kern w:val="3"/>
          <w:sz w:val="26"/>
          <w:szCs w:val="26"/>
        </w:rPr>
        <w:t xml:space="preserve">писанию в подкатегории </w:t>
      </w:r>
      <w:r w:rsidR="0014068A" w:rsidRPr="00A27585">
        <w:rPr>
          <w:rFonts w:ascii="PT Astra Serif" w:hAnsi="PT Astra Serif" w:cs="Times New Roman"/>
          <w:kern w:val="3"/>
          <w:sz w:val="26"/>
          <w:szCs w:val="26"/>
        </w:rPr>
        <w:br/>
        <w:t xml:space="preserve">«Лучшая практика  </w:t>
      </w:r>
    </w:p>
    <w:p w:rsidR="0014068A" w:rsidRPr="00A27585" w:rsidRDefault="0014068A" w:rsidP="00A27585">
      <w:pPr>
        <w:pStyle w:val="ConsPlusNormal"/>
        <w:tabs>
          <w:tab w:val="left" w:pos="6379"/>
          <w:tab w:val="left" w:pos="9498"/>
        </w:tabs>
        <w:ind w:left="5670" w:right="113"/>
        <w:rPr>
          <w:rFonts w:ascii="PT Astra Serif" w:hAnsi="PT Astra Serif" w:cs="Times New Roman"/>
          <w:kern w:val="3"/>
          <w:sz w:val="26"/>
          <w:szCs w:val="26"/>
        </w:rPr>
      </w:pPr>
      <w:r w:rsidRPr="00A27585">
        <w:rPr>
          <w:rFonts w:ascii="PT Astra Serif" w:hAnsi="PT Astra Serif" w:cs="Times New Roman"/>
          <w:kern w:val="3"/>
          <w:sz w:val="26"/>
          <w:szCs w:val="26"/>
        </w:rPr>
        <w:t>по управлению персоналом»</w:t>
      </w:r>
    </w:p>
    <w:p w:rsidR="0014068A" w:rsidRPr="009F76AA" w:rsidRDefault="0014068A" w:rsidP="0014068A">
      <w:pPr>
        <w:pStyle w:val="ConsPlusNormal"/>
        <w:ind w:left="6237" w:right="113"/>
        <w:jc w:val="center"/>
        <w:rPr>
          <w:rFonts w:ascii="Times New Roman" w:hAnsi="Times New Roman" w:cs="Times New Roman"/>
          <w:kern w:val="3"/>
          <w:sz w:val="24"/>
          <w:szCs w:val="24"/>
        </w:rPr>
      </w:pPr>
    </w:p>
    <w:p w:rsidR="0014068A" w:rsidRPr="0014068A" w:rsidRDefault="0014068A" w:rsidP="0014068A">
      <w:pPr>
        <w:pStyle w:val="ConsPlusNormal"/>
        <w:ind w:right="113" w:firstLine="709"/>
        <w:jc w:val="right"/>
        <w:rPr>
          <w:rFonts w:ascii="PT Astra Serif" w:hAnsi="PT Astra Serif" w:cs="Times New Roman"/>
          <w:kern w:val="3"/>
          <w:sz w:val="26"/>
          <w:szCs w:val="26"/>
        </w:rPr>
      </w:pPr>
    </w:p>
    <w:p w:rsidR="0014068A" w:rsidRPr="0014068A" w:rsidRDefault="0014068A" w:rsidP="0014068A">
      <w:pPr>
        <w:pStyle w:val="ConsPlusNonformat"/>
        <w:ind w:right="113"/>
        <w:jc w:val="center"/>
        <w:rPr>
          <w:rFonts w:ascii="PT Astra Serif" w:hAnsi="PT Astra Serif" w:cs="Times New Roman"/>
          <w:kern w:val="3"/>
          <w:sz w:val="26"/>
          <w:szCs w:val="26"/>
        </w:rPr>
      </w:pPr>
      <w:r w:rsidRPr="0014068A">
        <w:rPr>
          <w:rFonts w:ascii="PT Astra Serif" w:hAnsi="PT Astra Serif" w:cs="Times New Roman"/>
          <w:kern w:val="3"/>
          <w:sz w:val="26"/>
          <w:szCs w:val="26"/>
        </w:rPr>
        <w:t>Справка об организации внутреннего обучения персонала</w:t>
      </w:r>
    </w:p>
    <w:p w:rsidR="0014068A" w:rsidRPr="0014068A" w:rsidRDefault="0014068A" w:rsidP="0014068A">
      <w:pPr>
        <w:pStyle w:val="ConsPlusNonformat"/>
        <w:ind w:right="113" w:firstLine="709"/>
        <w:jc w:val="center"/>
        <w:rPr>
          <w:rFonts w:ascii="PT Astra Serif" w:hAnsi="PT Astra Serif" w:cs="Times New Roman"/>
          <w:kern w:val="3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05"/>
        <w:gridCol w:w="1757"/>
      </w:tblGrid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 xml:space="preserve">Субъект Российской Федерации, в котором расположен </w:t>
            </w: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br/>
              <w:t>кадровый центр участника Конкурса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Наименование кадрового центра, в котором реализована лучшая практика по управлению персоналом - участник Конкурса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Количество внутренних тренеров в кадровом центре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 xml:space="preserve">в </w:t>
            </w:r>
            <w:proofErr w:type="spellStart"/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т.ч</w:t>
            </w:r>
            <w:proofErr w:type="spellEnd"/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 xml:space="preserve">. </w:t>
            </w:r>
            <w:proofErr w:type="gramStart"/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обученных</w:t>
            </w:r>
            <w:proofErr w:type="gramEnd"/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 xml:space="preserve"> по программе «Школа внутреннего тренера» (любой уровень)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Наименования структурных подразделений кадрового центра, в составе которых работают внутренние тренеры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Количество программ/курсов внутреннего обучения, организованных подразделением по работе с персоналом кадрового центра - участника Конкурса в 2025 году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Доля обученных по программам внутреннего обучения (отношение количества работников, прошедших внутреннее обучение к общей численности персонала в 2025 году), %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4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2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Перечень программ/курсов внутреннего обучения, которые проводятся с участием внутренних тренеров (в 2026 г.)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jc w:val="center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</w:p>
        </w:tc>
      </w:tr>
      <w:tr w:rsidR="0014068A" w:rsidRPr="0014068A" w:rsidTr="00441DBD">
        <w:tc>
          <w:tcPr>
            <w:tcW w:w="5000" w:type="pct"/>
            <w:gridSpan w:val="2"/>
            <w:tcBorders>
              <w:bottom w:val="single" w:sz="4" w:space="0" w:color="000000"/>
            </w:tcBorders>
            <w:vAlign w:val="center"/>
          </w:tcPr>
          <w:p w:rsidR="0014068A" w:rsidRPr="0014068A" w:rsidRDefault="0014068A" w:rsidP="00441DBD">
            <w:pPr>
              <w:pStyle w:val="ConsPlusNormal"/>
              <w:ind w:right="113" w:firstLine="709"/>
              <w:rPr>
                <w:rFonts w:ascii="PT Astra Serif" w:hAnsi="PT Astra Serif" w:cs="Times New Roman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 w:cs="Times New Roman"/>
                <w:kern w:val="3"/>
                <w:sz w:val="26"/>
                <w:szCs w:val="26"/>
              </w:rPr>
              <w:t>Приложение к справке:</w:t>
            </w:r>
          </w:p>
        </w:tc>
      </w:tr>
      <w:tr w:rsidR="0014068A" w:rsidRPr="0014068A" w:rsidTr="00441D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14068A" w:rsidRDefault="0014068A" w:rsidP="00441DBD">
            <w:pPr>
              <w:widowControl w:val="0"/>
              <w:ind w:right="113" w:firstLine="29"/>
              <w:jc w:val="both"/>
              <w:rPr>
                <w:rFonts w:ascii="PT Astra Serif" w:hAnsi="PT Astra Serif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/>
                <w:kern w:val="3"/>
                <w:sz w:val="26"/>
                <w:szCs w:val="26"/>
              </w:rPr>
              <w:t xml:space="preserve">1. Перечень программ/курсов внутреннего обучения, которые проводятся </w:t>
            </w:r>
            <w:r w:rsidRPr="0014068A">
              <w:rPr>
                <w:rFonts w:ascii="PT Astra Serif" w:hAnsi="PT Astra Serif"/>
                <w:kern w:val="3"/>
                <w:sz w:val="26"/>
                <w:szCs w:val="26"/>
              </w:rPr>
              <w:br/>
              <w:t>с участием внутренних тренеров, и краткие аннотации к ним, на ___</w:t>
            </w:r>
            <w:proofErr w:type="gramStart"/>
            <w:r w:rsidRPr="0014068A">
              <w:rPr>
                <w:rFonts w:ascii="PT Astra Serif" w:hAnsi="PT Astra Serif"/>
                <w:kern w:val="3"/>
                <w:sz w:val="26"/>
                <w:szCs w:val="26"/>
              </w:rPr>
              <w:t>л</w:t>
            </w:r>
            <w:proofErr w:type="gramEnd"/>
            <w:r w:rsidRPr="0014068A">
              <w:rPr>
                <w:rFonts w:ascii="PT Astra Serif" w:hAnsi="PT Astra Serif"/>
                <w:kern w:val="3"/>
                <w:sz w:val="26"/>
                <w:szCs w:val="26"/>
              </w:rPr>
              <w:t>.</w:t>
            </w:r>
          </w:p>
        </w:tc>
      </w:tr>
      <w:tr w:rsidR="0014068A" w:rsidRPr="0014068A" w:rsidTr="00441D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14068A" w:rsidRDefault="0014068A" w:rsidP="00441DBD">
            <w:pPr>
              <w:widowControl w:val="0"/>
              <w:ind w:right="113" w:firstLine="29"/>
              <w:jc w:val="both"/>
              <w:rPr>
                <w:rFonts w:ascii="PT Astra Serif" w:hAnsi="PT Astra Serif"/>
                <w:kern w:val="3"/>
                <w:sz w:val="26"/>
                <w:szCs w:val="26"/>
              </w:rPr>
            </w:pPr>
            <w:r w:rsidRPr="0014068A">
              <w:rPr>
                <w:rFonts w:ascii="PT Astra Serif" w:hAnsi="PT Astra Serif"/>
                <w:kern w:val="3"/>
                <w:sz w:val="26"/>
                <w:szCs w:val="26"/>
              </w:rPr>
              <w:t xml:space="preserve">2. План внутреннего обучения персонала в 2026 году, на ___ </w:t>
            </w:r>
            <w:proofErr w:type="gramStart"/>
            <w:r w:rsidRPr="0014068A">
              <w:rPr>
                <w:rFonts w:ascii="PT Astra Serif" w:hAnsi="PT Astra Serif"/>
                <w:kern w:val="3"/>
                <w:sz w:val="26"/>
                <w:szCs w:val="26"/>
              </w:rPr>
              <w:t>л</w:t>
            </w:r>
            <w:proofErr w:type="gramEnd"/>
            <w:r w:rsidRPr="0014068A">
              <w:rPr>
                <w:rFonts w:ascii="PT Astra Serif" w:hAnsi="PT Astra Serif"/>
                <w:kern w:val="3"/>
                <w:sz w:val="26"/>
                <w:szCs w:val="26"/>
              </w:rPr>
              <w:t>.</w:t>
            </w:r>
          </w:p>
        </w:tc>
      </w:tr>
    </w:tbl>
    <w:p w:rsidR="0014068A" w:rsidRDefault="0014068A" w:rsidP="0014068A">
      <w:pPr>
        <w:pStyle w:val="ConsPlusNonformat"/>
        <w:ind w:right="113"/>
        <w:jc w:val="both"/>
        <w:rPr>
          <w:rFonts w:ascii="Times New Roman" w:hAnsi="Times New Roman" w:cs="Times New Roman"/>
          <w:kern w:val="3"/>
          <w:sz w:val="28"/>
          <w:szCs w:val="28"/>
        </w:rPr>
      </w:pPr>
      <w:bookmarkStart w:id="2" w:name="_Hlk195259490"/>
    </w:p>
    <w:p w:rsidR="00977273" w:rsidRDefault="00977273" w:rsidP="0014068A">
      <w:pPr>
        <w:pStyle w:val="ConsPlusNonformat"/>
        <w:ind w:right="113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p w:rsidR="0014068A" w:rsidRDefault="0014068A" w:rsidP="001406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14068A" w:rsidRPr="00013218" w:rsidRDefault="0014068A" w:rsidP="001406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14068A" w:rsidRPr="00013218" w:rsidRDefault="0014068A" w:rsidP="001406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14068A" w:rsidRDefault="0014068A" w:rsidP="0014068A">
      <w:pPr>
        <w:pStyle w:val="ConsPlusNonformat"/>
        <w:ind w:right="113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p w:rsidR="0014068A" w:rsidRPr="00424F8B" w:rsidRDefault="0014068A" w:rsidP="0014068A">
      <w:pPr>
        <w:pStyle w:val="ConsPlusNonformat"/>
        <w:ind w:right="113"/>
        <w:jc w:val="both"/>
        <w:rPr>
          <w:rFonts w:ascii="Times New Roman" w:hAnsi="Times New Roman" w:cs="Times New Roman"/>
          <w:kern w:val="3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49"/>
        <w:gridCol w:w="2268"/>
        <w:gridCol w:w="5037"/>
      </w:tblGrid>
      <w:tr w:rsidR="0006545D" w:rsidRPr="00424F8B" w:rsidTr="0006545D">
        <w:tc>
          <w:tcPr>
            <w:tcW w:w="1293" w:type="pct"/>
            <w:shd w:val="clear" w:color="auto" w:fill="auto"/>
          </w:tcPr>
          <w:p w:rsidR="0014068A" w:rsidRPr="0006545D" w:rsidRDefault="0014068A" w:rsidP="0006545D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113"/>
              <w:jc w:val="center"/>
              <w:rPr>
                <w:rFonts w:ascii="Times New Roman" w:hAnsi="Times New Roman" w:cs="Times New Roman"/>
                <w:kern w:val="3"/>
                <w:sz w:val="22"/>
                <w:szCs w:val="22"/>
                <w:lang w:eastAsia="en-US" w:bidi="en-US"/>
              </w:rPr>
            </w:pPr>
          </w:p>
        </w:tc>
        <w:tc>
          <w:tcPr>
            <w:tcW w:w="1151" w:type="pct"/>
            <w:shd w:val="clear" w:color="auto" w:fill="auto"/>
          </w:tcPr>
          <w:p w:rsidR="0014068A" w:rsidRPr="0006545D" w:rsidRDefault="0014068A" w:rsidP="0006545D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113"/>
              <w:rPr>
                <w:rFonts w:ascii="Times New Roman" w:hAnsi="Times New Roman" w:cs="Times New Roman"/>
                <w:kern w:val="3"/>
                <w:sz w:val="22"/>
                <w:szCs w:val="22"/>
                <w:lang w:eastAsia="en-US" w:bidi="en-US"/>
              </w:rPr>
            </w:pPr>
          </w:p>
        </w:tc>
        <w:tc>
          <w:tcPr>
            <w:tcW w:w="2556" w:type="pct"/>
            <w:shd w:val="clear" w:color="auto" w:fill="auto"/>
          </w:tcPr>
          <w:p w:rsidR="0014068A" w:rsidRPr="0006545D" w:rsidRDefault="0014068A" w:rsidP="0006545D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113"/>
              <w:jc w:val="center"/>
              <w:rPr>
                <w:rFonts w:ascii="Times New Roman" w:hAnsi="Times New Roman" w:cs="Times New Roman"/>
                <w:kern w:val="3"/>
                <w:sz w:val="22"/>
                <w:szCs w:val="22"/>
                <w:lang w:eastAsia="en-US" w:bidi="en-US"/>
              </w:rPr>
            </w:pPr>
          </w:p>
        </w:tc>
      </w:tr>
      <w:bookmarkEnd w:id="2"/>
    </w:tbl>
    <w:p w:rsidR="00977273" w:rsidRDefault="00977273" w:rsidP="00977273">
      <w:pPr>
        <w:tabs>
          <w:tab w:val="left" w:pos="2190"/>
        </w:tabs>
        <w:rPr>
          <w:sz w:val="24"/>
          <w:szCs w:val="24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977273" w:rsidRPr="00592564" w:rsidTr="00441DBD">
        <w:tc>
          <w:tcPr>
            <w:tcW w:w="5920" w:type="dxa"/>
            <w:shd w:val="clear" w:color="auto" w:fill="auto"/>
          </w:tcPr>
          <w:p w:rsidR="00977273" w:rsidRPr="002501B0" w:rsidRDefault="00977273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A27585" w:rsidRDefault="00A27585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77273" w:rsidRPr="002501B0" w:rsidRDefault="00977273" w:rsidP="00A275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2.1</w:t>
            </w:r>
          </w:p>
          <w:p w:rsidR="00977273" w:rsidRPr="002501B0" w:rsidRDefault="00977273" w:rsidP="00A275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положению о конкурсе </w:t>
            </w:r>
            <w:r w:rsidRPr="002501B0">
              <w:rPr>
                <w:rFonts w:ascii="PT Astra Serif" w:hAnsi="PT Astra Serif"/>
                <w:sz w:val="26"/>
                <w:szCs w:val="26"/>
              </w:rPr>
              <w:t>«Лучш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практика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кадрового центра «Работа России» Томской области</w:t>
            </w:r>
          </w:p>
        </w:tc>
      </w:tr>
    </w:tbl>
    <w:p w:rsidR="00977273" w:rsidRPr="00977273" w:rsidRDefault="00977273" w:rsidP="009772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529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4068A" w:rsidRPr="00424F8B" w:rsidRDefault="0014068A" w:rsidP="00977273">
      <w:pPr>
        <w:pStyle w:val="ConsPlusTitle"/>
        <w:rPr>
          <w:rFonts w:ascii="Times New Roman" w:hAnsi="Times New Roman"/>
          <w:b w:val="0"/>
          <w:bCs w:val="0"/>
          <w:sz w:val="24"/>
          <w:szCs w:val="24"/>
        </w:rPr>
      </w:pPr>
    </w:p>
    <w:p w:rsidR="0014068A" w:rsidRPr="00977273" w:rsidRDefault="0014068A" w:rsidP="0014068A">
      <w:pPr>
        <w:spacing w:before="120" w:after="120"/>
        <w:jc w:val="center"/>
        <w:rPr>
          <w:rFonts w:ascii="PT Astra Serif" w:hAnsi="PT Astra Serif"/>
          <w:b/>
          <w:bCs/>
          <w:sz w:val="26"/>
          <w:szCs w:val="26"/>
        </w:rPr>
      </w:pPr>
      <w:r w:rsidRPr="00977273">
        <w:rPr>
          <w:rFonts w:ascii="PT Astra Serif" w:hAnsi="PT Astra Serif"/>
          <w:b/>
          <w:bCs/>
          <w:sz w:val="26"/>
          <w:szCs w:val="26"/>
        </w:rPr>
        <w:t>Описание реализованной практики в сфере работы с персоналом</w:t>
      </w:r>
    </w:p>
    <w:p w:rsidR="0014068A" w:rsidRPr="00977273" w:rsidRDefault="0014068A" w:rsidP="00A27585">
      <w:pPr>
        <w:numPr>
          <w:ilvl w:val="0"/>
          <w:numId w:val="7"/>
        </w:numPr>
        <w:spacing w:before="120" w:after="120"/>
        <w:rPr>
          <w:rFonts w:ascii="PT Astra Serif" w:hAnsi="PT Astra Serif"/>
          <w:sz w:val="26"/>
          <w:szCs w:val="26"/>
        </w:rPr>
      </w:pPr>
      <w:r w:rsidRPr="00977273">
        <w:rPr>
          <w:rFonts w:ascii="PT Astra Serif" w:hAnsi="PT Astra Serif"/>
          <w:sz w:val="26"/>
          <w:szCs w:val="26"/>
        </w:rPr>
        <w:t>Общие сведения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4677"/>
      </w:tblGrid>
      <w:tr w:rsidR="0014068A" w:rsidRPr="00977273" w:rsidTr="00441DBD">
        <w:trPr>
          <w:trHeight w:val="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14068A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1</w:t>
            </w:r>
            <w:r w:rsidR="00A27585">
              <w:rPr>
                <w:rFonts w:ascii="PT Astra Serif" w:hAnsi="PT Astra Serif"/>
                <w:sz w:val="26"/>
                <w:szCs w:val="26"/>
              </w:rPr>
              <w:t>.1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Субъект РФ</w:t>
            </w:r>
          </w:p>
        </w:tc>
        <w:tc>
          <w:tcPr>
            <w:tcW w:w="46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pStyle w:val="a7"/>
              <w:spacing w:before="120" w:after="120"/>
              <w:ind w:left="36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441DBD">
        <w:trPr>
          <w:trHeight w:val="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Наименование кадрового центра (полное наименование строго в соответствии с Уставом)</w:t>
            </w:r>
          </w:p>
        </w:tc>
        <w:tc>
          <w:tcPr>
            <w:tcW w:w="46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pStyle w:val="a7"/>
              <w:spacing w:before="120" w:after="120"/>
              <w:ind w:left="36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441DBD">
        <w:trPr>
          <w:trHeight w:val="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Населенный пункт</w:t>
            </w:r>
          </w:p>
        </w:tc>
        <w:tc>
          <w:tcPr>
            <w:tcW w:w="46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4068A" w:rsidRPr="00977273" w:rsidRDefault="0014068A" w:rsidP="00441DBD">
            <w:pPr>
              <w:pStyle w:val="a7"/>
              <w:spacing w:before="120" w:after="120"/>
              <w:ind w:left="36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A27585">
        <w:trPr>
          <w:trHeight w:val="1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Соответствие Стандарту. Направление системы управления персоналом (процесс), по которому реализована практика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14068A" w:rsidP="00441DBD">
            <w:pPr>
              <w:pStyle w:val="a7"/>
              <w:spacing w:before="120" w:after="120"/>
              <w:ind w:left="36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441DBD">
        <w:trPr>
          <w:trHeight w:val="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Наименование практики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68A" w:rsidRPr="00977273" w:rsidRDefault="0014068A" w:rsidP="00441DBD">
            <w:pPr>
              <w:pStyle w:val="a7"/>
              <w:spacing w:before="120" w:after="120"/>
              <w:ind w:left="36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4068A" w:rsidRPr="00977273" w:rsidRDefault="0014068A" w:rsidP="0014068A">
      <w:pPr>
        <w:rPr>
          <w:rFonts w:ascii="PT Astra Serif" w:hAnsi="PT Astra Serif"/>
          <w:sz w:val="26"/>
          <w:szCs w:val="26"/>
        </w:rPr>
      </w:pPr>
    </w:p>
    <w:p w:rsidR="0014068A" w:rsidRDefault="0014068A" w:rsidP="00A27585">
      <w:pPr>
        <w:numPr>
          <w:ilvl w:val="0"/>
          <w:numId w:val="7"/>
        </w:numPr>
        <w:rPr>
          <w:rFonts w:ascii="PT Astra Serif" w:hAnsi="PT Astra Serif"/>
          <w:sz w:val="26"/>
          <w:szCs w:val="26"/>
        </w:rPr>
      </w:pPr>
      <w:r w:rsidRPr="00977273">
        <w:rPr>
          <w:rFonts w:ascii="PT Astra Serif" w:hAnsi="PT Astra Serif"/>
          <w:sz w:val="26"/>
          <w:szCs w:val="26"/>
        </w:rPr>
        <w:t>Плановые параметры практики</w:t>
      </w:r>
    </w:p>
    <w:p w:rsidR="00A27585" w:rsidRPr="00977273" w:rsidRDefault="00A27585" w:rsidP="00A27585">
      <w:pPr>
        <w:ind w:left="720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4677"/>
      </w:tblGrid>
      <w:tr w:rsidR="0014068A" w:rsidRPr="00977273" w:rsidTr="00441DB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Цели и задачи, на решение которых ориентирована практика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441DB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Целевая аудитория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441DB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Целевой результат – чего хотели достичь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A27585">
        <w:trPr>
          <w:trHeight w:val="1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A27585">
            <w:pPr>
              <w:pStyle w:val="a7"/>
              <w:numPr>
                <w:ilvl w:val="0"/>
                <w:numId w:val="5"/>
              </w:numP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Критерии оценки результативности реализации практики</w:t>
            </w:r>
            <w:r w:rsidR="00A27585">
              <w:rPr>
                <w:rFonts w:ascii="PT Astra Serif" w:hAnsi="PT Astra Serif"/>
                <w:sz w:val="26"/>
                <w:szCs w:val="26"/>
              </w:rPr>
              <w:t>: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количественные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качественные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A27585" w:rsidRDefault="00A27585" w:rsidP="00A27585">
      <w:pPr>
        <w:pBdr>
          <w:top w:val="none" w:sz="4" w:space="11" w:color="000000"/>
        </w:pBdr>
        <w:rPr>
          <w:rFonts w:ascii="PT Astra Serif" w:hAnsi="PT Astra Serif"/>
          <w:sz w:val="26"/>
          <w:szCs w:val="26"/>
        </w:rPr>
      </w:pPr>
    </w:p>
    <w:p w:rsidR="0014068A" w:rsidRDefault="0014068A" w:rsidP="00A27585">
      <w:pPr>
        <w:numPr>
          <w:ilvl w:val="0"/>
          <w:numId w:val="7"/>
        </w:numPr>
        <w:rPr>
          <w:rFonts w:ascii="PT Astra Serif" w:hAnsi="PT Astra Serif"/>
          <w:sz w:val="26"/>
          <w:szCs w:val="26"/>
        </w:rPr>
      </w:pPr>
      <w:r w:rsidRPr="00977273">
        <w:rPr>
          <w:rFonts w:ascii="PT Astra Serif" w:hAnsi="PT Astra Serif"/>
          <w:sz w:val="26"/>
          <w:szCs w:val="26"/>
        </w:rPr>
        <w:t xml:space="preserve">Реализация </w:t>
      </w:r>
    </w:p>
    <w:p w:rsidR="00A27585" w:rsidRPr="00977273" w:rsidRDefault="00A27585" w:rsidP="0014068A">
      <w:pPr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4677"/>
      </w:tblGrid>
      <w:tr w:rsidR="0014068A" w:rsidRPr="00977273" w:rsidTr="00441DB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Участники подготовки и реализации практики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A27585">
        <w:trPr>
          <w:trHeight w:val="1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Этапы и продолжительность реализации практики до получения результата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4068A" w:rsidRPr="00977273" w:rsidRDefault="0014068A" w:rsidP="0014068A">
      <w:pPr>
        <w:rPr>
          <w:rFonts w:ascii="PT Astra Serif" w:hAnsi="PT Astra Serif"/>
          <w:sz w:val="26"/>
          <w:szCs w:val="26"/>
        </w:rPr>
      </w:pPr>
    </w:p>
    <w:p w:rsidR="0014068A" w:rsidRDefault="0014068A" w:rsidP="00A27585">
      <w:pPr>
        <w:numPr>
          <w:ilvl w:val="0"/>
          <w:numId w:val="7"/>
        </w:numPr>
        <w:rPr>
          <w:rFonts w:ascii="PT Astra Serif" w:hAnsi="PT Astra Serif"/>
          <w:sz w:val="26"/>
          <w:szCs w:val="26"/>
        </w:rPr>
      </w:pPr>
      <w:r w:rsidRPr="00977273">
        <w:rPr>
          <w:rFonts w:ascii="PT Astra Serif" w:hAnsi="PT Astra Serif"/>
          <w:sz w:val="26"/>
          <w:szCs w:val="26"/>
        </w:rPr>
        <w:t>Эффекты реализации практики</w:t>
      </w:r>
    </w:p>
    <w:p w:rsidR="00A27585" w:rsidRPr="00977273" w:rsidRDefault="00A27585" w:rsidP="0014068A">
      <w:pPr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4253"/>
      </w:tblGrid>
      <w:tr w:rsidR="0014068A" w:rsidRPr="00977273" w:rsidTr="00DB6AC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A27585">
            <w:pPr>
              <w:pStyle w:val="a7"/>
              <w:numPr>
                <w:ilvl w:val="0"/>
                <w:numId w:val="5"/>
              </w:numP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Полученные результаты: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количественные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качественные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DB6AC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A27585">
            <w:pPr>
              <w:pStyle w:val="a7"/>
              <w:numPr>
                <w:ilvl w:val="0"/>
                <w:numId w:val="5"/>
              </w:numP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Механизм сбора обратной связи о результатах</w:t>
            </w:r>
            <w:r w:rsidR="00A27585">
              <w:rPr>
                <w:rFonts w:ascii="PT Astra Serif" w:hAnsi="PT Astra Serif"/>
                <w:sz w:val="26"/>
                <w:szCs w:val="26"/>
              </w:rPr>
              <w:t>: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от целевой аудитории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от участников практики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4068A" w:rsidRPr="00977273" w:rsidTr="00DB6AC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A27585" w:rsidP="00441DBD">
            <w:pPr>
              <w:spacing w:before="120"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A27585">
            <w:pPr>
              <w:rPr>
                <w:rFonts w:ascii="PT Astra Serif" w:hAnsi="PT Astra Serif"/>
                <w:sz w:val="26"/>
                <w:szCs w:val="26"/>
              </w:rPr>
            </w:pPr>
            <w:r w:rsidRPr="00977273">
              <w:rPr>
                <w:rFonts w:ascii="PT Astra Serif" w:hAnsi="PT Astra Serif"/>
                <w:sz w:val="26"/>
                <w:szCs w:val="26"/>
              </w:rPr>
              <w:t>Выводы по итогам анализа достигнутых результатов: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собственные (участников реализации практики)</w:t>
            </w:r>
          </w:p>
          <w:p w:rsidR="0014068A" w:rsidRPr="00977273" w:rsidRDefault="00A27585" w:rsidP="00A27585">
            <w:pPr>
              <w:pStyle w:val="a7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uppressAutoHyphens/>
              <w:spacing w:after="0" w:line="240" w:lineRule="auto"/>
              <w:ind w:left="0" w:hanging="35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="0014068A" w:rsidRPr="00977273">
              <w:rPr>
                <w:rFonts w:ascii="PT Astra Serif" w:hAnsi="PT Astra Serif"/>
                <w:sz w:val="26"/>
                <w:szCs w:val="26"/>
              </w:rPr>
              <w:t>по обратной связи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68A" w:rsidRPr="00977273" w:rsidRDefault="0014068A" w:rsidP="00441DBD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4068A" w:rsidRDefault="0014068A" w:rsidP="0014068A">
      <w:pPr>
        <w:pStyle w:val="ConsPlusNonformat"/>
        <w:ind w:left="-993"/>
        <w:jc w:val="both"/>
        <w:rPr>
          <w:rFonts w:ascii="PT Astra Serif" w:hAnsi="PT Astra Serif" w:cs="Times New Roman"/>
          <w:sz w:val="26"/>
          <w:szCs w:val="26"/>
        </w:rPr>
      </w:pPr>
    </w:p>
    <w:p w:rsidR="00977273" w:rsidRPr="00977273" w:rsidRDefault="00977273" w:rsidP="0014068A">
      <w:pPr>
        <w:pStyle w:val="ConsPlusNonformat"/>
        <w:ind w:left="-993"/>
        <w:jc w:val="both"/>
        <w:rPr>
          <w:rFonts w:ascii="PT Astra Serif" w:hAnsi="PT Astra Serif" w:cs="Times New Roman"/>
          <w:sz w:val="26"/>
          <w:szCs w:val="26"/>
        </w:rPr>
      </w:pPr>
    </w:p>
    <w:p w:rsidR="00977273" w:rsidRDefault="0014068A" w:rsidP="009772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424F8B">
        <w:rPr>
          <w:sz w:val="28"/>
          <w:szCs w:val="28"/>
        </w:rPr>
        <w:t xml:space="preserve">  </w:t>
      </w:r>
      <w:r w:rsidR="00977273" w:rsidRPr="00013218">
        <w:rPr>
          <w:rFonts w:ascii="PT Astra Serif" w:hAnsi="PT Astra Serif" w:cs="Courier New"/>
        </w:rPr>
        <w:t>______</w:t>
      </w:r>
      <w:r w:rsidR="00977273">
        <w:rPr>
          <w:rFonts w:ascii="PT Astra Serif" w:hAnsi="PT Astra Serif" w:cs="Courier New"/>
        </w:rPr>
        <w:t xml:space="preserve">___________ </w:t>
      </w:r>
      <w:r w:rsidR="00977273">
        <w:rPr>
          <w:rFonts w:ascii="PT Astra Serif" w:hAnsi="PT Astra Serif" w:cs="Courier New"/>
        </w:rPr>
        <w:tab/>
        <w:t xml:space="preserve">                  </w:t>
      </w:r>
      <w:r w:rsidR="00977273" w:rsidRPr="00013218">
        <w:rPr>
          <w:rFonts w:ascii="PT Astra Serif" w:hAnsi="PT Astra Serif" w:cs="Courier New"/>
        </w:rPr>
        <w:t xml:space="preserve"> _____________  </w:t>
      </w:r>
      <w:r w:rsidR="00977273" w:rsidRPr="00013218">
        <w:rPr>
          <w:rFonts w:ascii="PT Astra Serif" w:hAnsi="PT Astra Serif" w:cs="Courier New"/>
        </w:rPr>
        <w:tab/>
        <w:t xml:space="preserve">  </w:t>
      </w:r>
      <w:r w:rsidR="00977273">
        <w:rPr>
          <w:rFonts w:ascii="PT Astra Serif" w:hAnsi="PT Astra Serif" w:cs="Courier New"/>
        </w:rPr>
        <w:t xml:space="preserve">            </w:t>
      </w:r>
      <w:r w:rsidR="00977273" w:rsidRPr="00013218">
        <w:rPr>
          <w:rFonts w:ascii="PT Astra Serif" w:hAnsi="PT Astra Serif" w:cs="Courier New"/>
        </w:rPr>
        <w:t xml:space="preserve">     __</w:t>
      </w:r>
      <w:r w:rsidR="00977273">
        <w:rPr>
          <w:rFonts w:ascii="PT Astra Serif" w:hAnsi="PT Astra Serif" w:cs="Courier New"/>
        </w:rPr>
        <w:t>______________________________</w:t>
      </w:r>
    </w:p>
    <w:p w:rsidR="00977273" w:rsidRPr="00013218" w:rsidRDefault="00977273" w:rsidP="009772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977273" w:rsidRPr="00013218" w:rsidRDefault="00977273" w:rsidP="009772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14068A" w:rsidRPr="00424F8B" w:rsidRDefault="0014068A" w:rsidP="00977273">
      <w:pPr>
        <w:pStyle w:val="ConsPlusNonformat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14068A" w:rsidRPr="00424F8B" w:rsidRDefault="0014068A" w:rsidP="0014068A">
      <w:pPr>
        <w:pStyle w:val="ConsPlusTitle"/>
        <w:jc w:val="right"/>
        <w:rPr>
          <w:rFonts w:ascii="Times New Roman" w:hAnsi="Times New Roman"/>
          <w:b w:val="0"/>
          <w:bCs w:val="0"/>
        </w:rPr>
      </w:pPr>
    </w:p>
    <w:p w:rsidR="00441DBD" w:rsidRPr="0014068A" w:rsidRDefault="00441DBD" w:rsidP="0014068A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441DBD" w:rsidRPr="00592564" w:rsidTr="00441DBD">
        <w:tc>
          <w:tcPr>
            <w:tcW w:w="5920" w:type="dxa"/>
            <w:shd w:val="clear" w:color="auto" w:fill="auto"/>
          </w:tcPr>
          <w:p w:rsidR="00441DBD" w:rsidRPr="002501B0" w:rsidRDefault="00441DBD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441DBD" w:rsidRPr="002501B0" w:rsidRDefault="00441DBD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3</w:t>
            </w:r>
          </w:p>
          <w:p w:rsidR="00441DBD" w:rsidRPr="002501B0" w:rsidRDefault="00441DBD" w:rsidP="00441D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>к положению о конкурсе «Лучш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практика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кадрового центра «Работа России» Томской области</w:t>
            </w:r>
          </w:p>
        </w:tc>
      </w:tr>
    </w:tbl>
    <w:p w:rsidR="00441DBD" w:rsidRDefault="00441DBD" w:rsidP="00441DBD">
      <w:pPr>
        <w:tabs>
          <w:tab w:val="left" w:pos="1275"/>
        </w:tabs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441DBD" w:rsidRPr="009F1D58" w:rsidTr="00441DBD">
        <w:trPr>
          <w:jc w:val="center"/>
        </w:trPr>
        <w:tc>
          <w:tcPr>
            <w:tcW w:w="9781" w:type="dxa"/>
            <w:shd w:val="clear" w:color="auto" w:fill="auto"/>
            <w:hideMark/>
          </w:tcPr>
          <w:p w:rsidR="00441DBD" w:rsidRPr="002501B0" w:rsidRDefault="00441DBD" w:rsidP="00441DBD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441DBD" w:rsidRDefault="00441DBD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41DBD" w:rsidRPr="002501B0" w:rsidRDefault="00441DBD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01B0">
              <w:rPr>
                <w:rFonts w:ascii="PT Astra Serif" w:hAnsi="PT Astra Serif"/>
                <w:sz w:val="26"/>
                <w:szCs w:val="26"/>
              </w:rPr>
              <w:t xml:space="preserve">ОПИСАНИЕ </w:t>
            </w:r>
          </w:p>
          <w:p w:rsidR="00441DBD" w:rsidRPr="00C92621" w:rsidRDefault="00441DBD" w:rsidP="00441D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практик</w:t>
            </w:r>
            <w:r w:rsidR="007A0412">
              <w:rPr>
                <w:rFonts w:ascii="PT Astra Serif" w:hAnsi="PT Astra Serif"/>
                <w:sz w:val="26"/>
                <w:szCs w:val="26"/>
              </w:rPr>
              <w:t>и</w:t>
            </w:r>
            <w:r w:rsidRPr="002501B0">
              <w:rPr>
                <w:rFonts w:ascii="PT Astra Serif" w:hAnsi="PT Astra Serif"/>
                <w:sz w:val="26"/>
                <w:szCs w:val="26"/>
              </w:rPr>
              <w:t xml:space="preserve"> кадрового центра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92621">
              <w:rPr>
                <w:rFonts w:ascii="PT Astra Serif" w:hAnsi="PT Astra Serif"/>
                <w:sz w:val="26"/>
                <w:szCs w:val="26"/>
              </w:rPr>
              <w:t>в категори</w:t>
            </w:r>
            <w:r w:rsidR="007A0412">
              <w:rPr>
                <w:rFonts w:ascii="PT Astra Serif" w:hAnsi="PT Astra Serif"/>
                <w:sz w:val="26"/>
                <w:szCs w:val="26"/>
              </w:rPr>
              <w:t>и</w:t>
            </w:r>
          </w:p>
          <w:p w:rsidR="00441DBD" w:rsidRDefault="007A0412" w:rsidP="007A04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«Лучшая практика </w:t>
            </w:r>
            <w:r w:rsidRPr="007A0412">
              <w:rPr>
                <w:rFonts w:ascii="PT Astra Serif" w:hAnsi="PT Astra Serif"/>
                <w:sz w:val="26"/>
                <w:szCs w:val="26"/>
              </w:rPr>
              <w:t>по управлению клиентским опытом и продвижению»</w:t>
            </w:r>
          </w:p>
          <w:p w:rsidR="007A0412" w:rsidRPr="002501B0" w:rsidRDefault="007A0412" w:rsidP="007A0412">
            <w:pPr>
              <w:suppressAutoHyphens/>
              <w:autoSpaceDN w:val="0"/>
              <w:ind w:firstLine="284"/>
              <w:jc w:val="center"/>
              <w:textAlignment w:val="baseline"/>
              <w:rPr>
                <w:rFonts w:ascii="PT Astra Serif" w:hAnsi="PT Astra Serif"/>
                <w:sz w:val="26"/>
                <w:szCs w:val="26"/>
              </w:rPr>
            </w:pPr>
          </w:p>
          <w:p w:rsidR="007A0412" w:rsidRPr="007A0412" w:rsidRDefault="007A0412" w:rsidP="007A0412">
            <w:pPr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line="276" w:lineRule="auto"/>
              <w:ind w:left="0" w:firstLine="709"/>
              <w:contextualSpacing/>
              <w:rPr>
                <w:rFonts w:ascii="PT Astra Serif" w:eastAsia="Trebuchet MS" w:hAnsi="PT Astra Serif"/>
                <w:sz w:val="26"/>
                <w:szCs w:val="26"/>
              </w:rPr>
            </w:pPr>
            <w:r w:rsidRPr="007A0412">
              <w:rPr>
                <w:rFonts w:ascii="PT Astra Serif" w:eastAsia="Trebuchet MS" w:hAnsi="PT Astra Serif"/>
                <w:sz w:val="26"/>
                <w:szCs w:val="26"/>
              </w:rPr>
              <w:t>Общие сведения об участнике</w:t>
            </w:r>
          </w:p>
          <w:p w:rsidR="007A0412" w:rsidRPr="007A0412" w:rsidRDefault="007A0412" w:rsidP="007A0412">
            <w:pPr>
              <w:contextualSpacing/>
              <w:rPr>
                <w:rFonts w:ascii="PT Astra Serif" w:eastAsia="Trebuchet MS" w:hAnsi="PT Astra Serif"/>
                <w:sz w:val="26"/>
                <w:szCs w:val="26"/>
              </w:rPr>
            </w:pPr>
          </w:p>
          <w:tbl>
            <w:tblPr>
              <w:tblW w:w="4934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5144"/>
              <w:gridCol w:w="3587"/>
            </w:tblGrid>
            <w:tr w:rsidR="007A0412" w:rsidRPr="007A0412" w:rsidTr="007A0412">
              <w:tc>
                <w:tcPr>
                  <w:tcW w:w="3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1.1</w:t>
                  </w:r>
                </w:p>
              </w:tc>
              <w:tc>
                <w:tcPr>
                  <w:tcW w:w="2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Субъект Российской Федерации</w:t>
                  </w:r>
                </w:p>
              </w:tc>
              <w:tc>
                <w:tcPr>
                  <w:tcW w:w="19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</w:tcPr>
                <w:p w:rsidR="007A0412" w:rsidRPr="007A0412" w:rsidRDefault="007A0412" w:rsidP="007A0412">
                  <w:pPr>
                    <w:widowControl w:val="0"/>
                    <w:suppressLineNumbers/>
                    <w:autoSpaceDN w:val="0"/>
                    <w:ind w:right="57" w:firstLine="284"/>
                    <w:textAlignment w:val="baseline"/>
                    <w:rPr>
                      <w:rFonts w:ascii="PT Astra Serif" w:eastAsia="Segoe UI" w:hAnsi="PT Astra Serif"/>
                      <w:kern w:val="3"/>
                      <w:sz w:val="26"/>
                      <w:szCs w:val="26"/>
                      <w:lang w:eastAsia="zh-CN" w:bidi="hi-IN"/>
                    </w:rPr>
                  </w:pPr>
                </w:p>
              </w:tc>
            </w:tr>
            <w:tr w:rsidR="007A0412" w:rsidRPr="007A0412" w:rsidTr="007A0412">
              <w:tc>
                <w:tcPr>
                  <w:tcW w:w="3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1.2</w:t>
                  </w:r>
                </w:p>
              </w:tc>
              <w:tc>
                <w:tcPr>
                  <w:tcW w:w="2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proofErr w:type="gramStart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Количество клиентских служб, участвующих в апробации (внедрении) практики, их наименования (строго в соответствии с Уставом, их уровень (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  <w:lang w:val="en-US"/>
                    </w:rPr>
                    <w:t>I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,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  <w:lang w:val="en-US"/>
                    </w:rPr>
                    <w:t>II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,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  <w:lang w:val="en-US"/>
                    </w:rPr>
                    <w:t>III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)</w:t>
                  </w:r>
                  <w:proofErr w:type="gramEnd"/>
                </w:p>
              </w:tc>
              <w:tc>
                <w:tcPr>
                  <w:tcW w:w="19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</w:tcPr>
                <w:p w:rsidR="007A0412" w:rsidRPr="007A0412" w:rsidRDefault="007A0412" w:rsidP="007A0412">
                  <w:pPr>
                    <w:widowControl w:val="0"/>
                    <w:suppressLineNumbers/>
                    <w:autoSpaceDN w:val="0"/>
                    <w:ind w:right="57" w:firstLine="284"/>
                    <w:textAlignment w:val="baseline"/>
                    <w:rPr>
                      <w:rFonts w:ascii="PT Astra Serif" w:eastAsia="Segoe UI" w:hAnsi="PT Astra Serif"/>
                      <w:kern w:val="3"/>
                      <w:sz w:val="26"/>
                      <w:szCs w:val="26"/>
                      <w:lang w:eastAsia="zh-CN" w:bidi="hi-IN"/>
                    </w:rPr>
                  </w:pPr>
                </w:p>
              </w:tc>
            </w:tr>
            <w:tr w:rsidR="007A0412" w:rsidRPr="007A0412" w:rsidTr="007A0412">
              <w:trPr>
                <w:trHeight w:val="553"/>
              </w:trPr>
              <w:tc>
                <w:tcPr>
                  <w:tcW w:w="3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1.3</w:t>
                  </w:r>
                </w:p>
              </w:tc>
              <w:tc>
                <w:tcPr>
                  <w:tcW w:w="2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Общая штатная численность персонала клиентской службы / клиентских служб – участников практики, ед.</w:t>
                  </w:r>
                </w:p>
              </w:tc>
              <w:tc>
                <w:tcPr>
                  <w:tcW w:w="19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</w:tcPr>
                <w:p w:rsidR="007A0412" w:rsidRPr="007A0412" w:rsidRDefault="007A0412" w:rsidP="007A0412">
                  <w:pPr>
                    <w:widowControl w:val="0"/>
                    <w:suppressLineNumbers/>
                    <w:autoSpaceDN w:val="0"/>
                    <w:ind w:right="57" w:firstLine="284"/>
                    <w:textAlignment w:val="baseline"/>
                    <w:rPr>
                      <w:rFonts w:ascii="PT Astra Serif" w:eastAsia="Segoe UI" w:hAnsi="PT Astra Serif"/>
                      <w:kern w:val="3"/>
                      <w:sz w:val="26"/>
                      <w:szCs w:val="26"/>
                      <w:lang w:eastAsia="zh-CN" w:bidi="hi-IN"/>
                    </w:rPr>
                  </w:pPr>
                </w:p>
              </w:tc>
            </w:tr>
            <w:tr w:rsidR="007A0412" w:rsidRPr="007A0412" w:rsidTr="007A0412">
              <w:trPr>
                <w:trHeight w:val="553"/>
              </w:trPr>
              <w:tc>
                <w:tcPr>
                  <w:tcW w:w="3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1.4</w:t>
                  </w:r>
                </w:p>
              </w:tc>
              <w:tc>
                <w:tcPr>
                  <w:tcW w:w="2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Численность обслуживаемого участником</w:t>
                  </w:r>
                  <w:proofErr w:type="gramStart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 (-</w:t>
                  </w:r>
                  <w:proofErr w:type="spellStart"/>
                  <w:proofErr w:type="gramEnd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ками</w:t>
                  </w:r>
                  <w:proofErr w:type="spellEnd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) населения в трудоспособном возрасте, тыс. чел.</w:t>
                  </w:r>
                </w:p>
              </w:tc>
              <w:tc>
                <w:tcPr>
                  <w:tcW w:w="19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center"/>
                </w:tcPr>
                <w:p w:rsidR="007A0412" w:rsidRPr="007A0412" w:rsidRDefault="007A0412" w:rsidP="007A0412">
                  <w:pPr>
                    <w:widowControl w:val="0"/>
                    <w:suppressLineNumbers/>
                    <w:autoSpaceDN w:val="0"/>
                    <w:ind w:right="57" w:firstLine="284"/>
                    <w:textAlignment w:val="baseline"/>
                    <w:rPr>
                      <w:rFonts w:ascii="PT Astra Serif" w:eastAsia="Segoe UI" w:hAnsi="PT Astra Serif"/>
                      <w:kern w:val="3"/>
                      <w:sz w:val="26"/>
                      <w:szCs w:val="26"/>
                      <w:lang w:eastAsia="zh-CN" w:bidi="hi-IN"/>
                    </w:rPr>
                  </w:pPr>
                </w:p>
              </w:tc>
            </w:tr>
          </w:tbl>
          <w:p w:rsidR="007A0412" w:rsidRPr="007A0412" w:rsidRDefault="007A0412" w:rsidP="007A0412">
            <w:pPr>
              <w:jc w:val="both"/>
              <w:rPr>
                <w:rFonts w:ascii="PT Astra Serif" w:eastAsia="Trebuchet MS" w:hAnsi="PT Astra Serif"/>
                <w:sz w:val="26"/>
                <w:szCs w:val="26"/>
              </w:rPr>
            </w:pPr>
          </w:p>
          <w:p w:rsidR="007A0412" w:rsidRPr="007A0412" w:rsidRDefault="007A0412" w:rsidP="007A0412">
            <w:pPr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line="276" w:lineRule="auto"/>
              <w:ind w:left="0" w:firstLine="709"/>
              <w:contextualSpacing/>
              <w:jc w:val="both"/>
              <w:rPr>
                <w:rFonts w:ascii="PT Astra Serif" w:eastAsia="Trebuchet MS" w:hAnsi="PT Astra Serif"/>
                <w:sz w:val="26"/>
                <w:szCs w:val="26"/>
              </w:rPr>
            </w:pPr>
            <w:r w:rsidRPr="007A0412">
              <w:rPr>
                <w:rFonts w:ascii="PT Astra Serif" w:eastAsia="Trebuchet MS" w:hAnsi="PT Astra Serif"/>
                <w:sz w:val="26"/>
                <w:szCs w:val="26"/>
              </w:rPr>
              <w:t>Информация о практике по управлению клиентским опытом и продвижением</w:t>
            </w:r>
          </w:p>
          <w:p w:rsidR="007A0412" w:rsidRPr="007A0412" w:rsidRDefault="007A0412" w:rsidP="007A0412">
            <w:pPr>
              <w:ind w:firstLine="360"/>
              <w:rPr>
                <w:rFonts w:ascii="PT Astra Serif" w:eastAsia="Trebuchet MS" w:hAnsi="PT Astra Serif"/>
                <w:b/>
                <w:sz w:val="26"/>
                <w:szCs w:val="26"/>
              </w:rPr>
            </w:pPr>
          </w:p>
          <w:tbl>
            <w:tblPr>
              <w:tblW w:w="935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705"/>
              <w:gridCol w:w="4621"/>
              <w:gridCol w:w="4030"/>
            </w:tblGrid>
            <w:tr w:rsidR="007A0412" w:rsidRPr="007A0412" w:rsidTr="007A0412">
              <w:trPr>
                <w:trHeight w:val="642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2.1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Описание проблемы, актуальность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br/>
                    <w:t>и социальная значимость практики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369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2.2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Цели и задачи практики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405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2.3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Даты апробации/внедрения практики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902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2.4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Охват целевой аудитории (для какой целевой группы разработана практика,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br/>
                    <w:t>ее объем)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887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2.5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Механизмы разработки, апробации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br/>
                    <w:t>и внедрения практики: этапы, методы, методики, технологии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3819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lastRenderedPageBreak/>
                    <w:t>2.6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numPr>
                      <w:ilvl w:val="0"/>
                      <w:numId w:val="1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391"/>
                    </w:tabs>
                    <w:suppressAutoHyphens/>
                    <w:spacing w:after="160"/>
                    <w:ind w:left="2" w:firstLine="0"/>
                    <w:contextualSpacing/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Используемые метрики для оценки эффективности и результативности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br/>
                    <w:t>и м</w:t>
                  </w:r>
                  <w:r w:rsidRPr="007A0412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t xml:space="preserve">еханизмы сбора обратной связи </w:t>
                  </w:r>
                  <w:r w:rsidRPr="007A0412">
                    <w:rPr>
                      <w:rFonts w:ascii="PT Astra Serif" w:eastAsia="Calibri" w:hAnsi="PT Astra Serif"/>
                      <w:bCs/>
                      <w:sz w:val="26"/>
                      <w:szCs w:val="26"/>
                    </w:rPr>
                    <w:br/>
                    <w:t>от клиентов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08"/>
                      <w:tab w:val="left" w:pos="391"/>
                    </w:tabs>
                    <w:suppressAutoHyphens/>
                    <w:spacing w:after="160"/>
                    <w:ind w:left="0" w:firstLine="0"/>
                    <w:contextualSpacing/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Достигнутые результаты: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1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249"/>
                    </w:tabs>
                    <w:ind w:left="2" w:firstLine="0"/>
                    <w:contextualSpacing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количественные (значение до начала внедрения и фактическое значение на момент подачи заявки)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1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249"/>
                    </w:tabs>
                    <w:suppressAutoHyphens/>
                    <w:spacing w:after="160"/>
                    <w:ind w:left="2" w:firstLine="0"/>
                    <w:contextualSpacing/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качественные результаты /эффекты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3531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2.7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ind w:left="360"/>
                    <w:jc w:val="both"/>
                    <w:rPr>
                      <w:rFonts w:ascii="PT Astra Serif" w:eastAsia="Calibri" w:hAnsi="PT Astra Serif"/>
                      <w:i/>
                      <w:color w:val="808080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Ресурсное обеспечение: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391"/>
                    <w:jc w:val="both"/>
                    <w:rPr>
                      <w:rFonts w:ascii="PT Astra Serif" w:eastAsia="Calibri" w:hAnsi="PT Astra Serif"/>
                      <w:iCs/>
                      <w:sz w:val="26"/>
                      <w:szCs w:val="26"/>
                    </w:rPr>
                  </w:pPr>
                  <w:proofErr w:type="gramStart"/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кадровое</w:t>
                  </w:r>
                  <w:proofErr w:type="gramEnd"/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 xml:space="preserve"> (трудозатраты</w:t>
                  </w:r>
                  <w:r w:rsidRPr="007A0412">
                    <w:rPr>
                      <w:rFonts w:ascii="PT Astra Serif" w:eastAsia="Calibri" w:hAnsi="PT Astra Serif"/>
                      <w:iCs/>
                      <w:sz w:val="26"/>
                      <w:szCs w:val="26"/>
                    </w:rPr>
                    <w:t xml:space="preserve">, </w:t>
                  </w:r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сколько сотрудников привлечено</w:t>
                  </w:r>
                  <w:r w:rsidRPr="007A0412">
                    <w:rPr>
                      <w:rFonts w:ascii="PT Astra Serif" w:eastAsia="Calibri" w:hAnsi="PT Astra Serif"/>
                      <w:iCs/>
                      <w:sz w:val="26"/>
                      <w:szCs w:val="26"/>
                    </w:rPr>
                    <w:t xml:space="preserve">, </w:t>
                  </w:r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какие специалисты были привлечены и т.п.),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391"/>
                    <w:jc w:val="both"/>
                    <w:rPr>
                      <w:rFonts w:ascii="PT Astra Serif" w:eastAsia="Calibri" w:hAnsi="PT Astra Serif"/>
                      <w:iCs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финансово-материальное обеспечение,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391"/>
                    <w:jc w:val="both"/>
                    <w:rPr>
                      <w:rFonts w:ascii="PT Astra Serif" w:eastAsia="Calibri" w:hAnsi="PT Astra Serif"/>
                      <w:iCs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методическое обеспечение,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391"/>
                    <w:jc w:val="both"/>
                    <w:rPr>
                      <w:rFonts w:ascii="PT Astra Serif" w:eastAsia="Calibri" w:hAnsi="PT Astra Serif"/>
                      <w:iCs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организационное обеспечение,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391"/>
                    <w:jc w:val="both"/>
                    <w:rPr>
                      <w:rFonts w:ascii="PT Astra Serif" w:eastAsia="Calibri" w:hAnsi="PT Astra Serif"/>
                      <w:iCs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информационное обеспечение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4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391"/>
                    <w:jc w:val="both"/>
                    <w:rPr>
                      <w:rFonts w:ascii="PT Astra Serif" w:eastAsia="Calibri" w:hAnsi="PT Astra Serif"/>
                      <w:i/>
                      <w:color w:val="808080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iCs/>
                      <w:sz w:val="26"/>
                      <w:szCs w:val="26"/>
                    </w:rPr>
                    <w:t>иное (при наличии)</w:t>
                  </w:r>
                </w:p>
                <w:p w:rsidR="007A0412" w:rsidRPr="007A0412" w:rsidRDefault="007A0412" w:rsidP="007A0412">
                  <w:pPr>
                    <w:ind w:left="360"/>
                    <w:jc w:val="both"/>
                    <w:rPr>
                      <w:rFonts w:ascii="PT Astra Serif" w:eastAsia="Calibri" w:hAnsi="PT Astra Serif"/>
                      <w:i/>
                      <w:color w:val="808080"/>
                      <w:sz w:val="26"/>
                      <w:szCs w:val="26"/>
                    </w:rPr>
                  </w:pP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1580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2.8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Наличие </w:t>
                  </w:r>
                  <w:proofErr w:type="gramStart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локальных</w:t>
                  </w:r>
                  <w:proofErr w:type="gramEnd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 НПА /документации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br/>
                    <w:t>о разработке, апробации и внедрении практики (приказ, дорожная карта, протокол рабочей группы и т.п.)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887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2.9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Наличие планов дальнейшего развития практики с сохранением и/или преумножением полученных результатов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902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2.10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Количество публичных мероприятий </w:t>
                  </w: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br/>
                    <w:t>по презентации практики, общее число участников мероприятий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1548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2.11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contextualSpacing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Количество публикаций в СМИ</w:t>
                  </w:r>
                </w:p>
                <w:p w:rsidR="007A0412" w:rsidRPr="007A0412" w:rsidRDefault="007A0412" w:rsidP="007A0412">
                  <w:pPr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contextualSpacing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Количество постов </w:t>
                  </w:r>
                  <w:proofErr w:type="gramStart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в</w:t>
                  </w:r>
                  <w:proofErr w:type="gramEnd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 официальных </w:t>
                  </w:r>
                  <w:proofErr w:type="spellStart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соцсетях</w:t>
                  </w:r>
                  <w:proofErr w:type="spellEnd"/>
                </w:p>
                <w:p w:rsidR="007A0412" w:rsidRPr="007A0412" w:rsidRDefault="007A0412" w:rsidP="007A0412">
                  <w:pPr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contextualSpacing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Суммарный охват аудитории публикаций (чел.)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586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2.12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Макеты информационных материалов (при наличии)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  <w:tr w:rsidR="007A0412" w:rsidRPr="007A0412" w:rsidTr="007A0412">
              <w:trPr>
                <w:trHeight w:val="1202"/>
              </w:trPr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lastRenderedPageBreak/>
                    <w:t>2.13</w:t>
                  </w:r>
                </w:p>
              </w:tc>
              <w:tc>
                <w:tcPr>
                  <w:tcW w:w="4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Trebuchet MS" w:hAnsi="PT Astra Serif"/>
                      <w:sz w:val="26"/>
                      <w:szCs w:val="26"/>
                    </w:rPr>
                  </w:pPr>
                  <w:proofErr w:type="spellStart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>Тиражируемость</w:t>
                  </w:r>
                  <w:proofErr w:type="spellEnd"/>
                  <w:r w:rsidRPr="007A0412">
                    <w:rPr>
                      <w:rFonts w:ascii="PT Astra Serif" w:eastAsia="Trebuchet MS" w:hAnsi="PT Astra Serif"/>
                      <w:sz w:val="26"/>
                      <w:szCs w:val="26"/>
                    </w:rPr>
                    <w:t xml:space="preserve"> практики, описание опыта передачи разработанной/апробированной практики (при наличии)</w:t>
                  </w:r>
                </w:p>
              </w:tc>
              <w:tc>
                <w:tcPr>
                  <w:tcW w:w="40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A0412" w:rsidRPr="007A0412" w:rsidRDefault="007A0412" w:rsidP="007A0412">
                  <w:pPr>
                    <w:jc w:val="both"/>
                    <w:rPr>
                      <w:rFonts w:ascii="PT Astra Serif" w:eastAsia="Calibri" w:hAnsi="PT Astra Serif"/>
                      <w:i/>
                      <w:sz w:val="26"/>
                      <w:szCs w:val="26"/>
                    </w:rPr>
                  </w:pPr>
                </w:p>
              </w:tc>
            </w:tr>
          </w:tbl>
          <w:p w:rsidR="00441DBD" w:rsidRPr="002501B0" w:rsidRDefault="00441DBD" w:rsidP="00441DBD">
            <w:pPr>
              <w:spacing w:after="160" w:line="256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41DBD" w:rsidRDefault="00441DBD" w:rsidP="00441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 w:rsidRPr="00013218">
        <w:rPr>
          <w:rFonts w:ascii="PT Astra Serif" w:hAnsi="PT Astra Serif" w:cs="Courier New"/>
        </w:rPr>
        <w:lastRenderedPageBreak/>
        <w:t>______</w:t>
      </w:r>
      <w:r>
        <w:rPr>
          <w:rFonts w:ascii="PT Astra Serif" w:hAnsi="PT Astra Serif" w:cs="Courier New"/>
        </w:rPr>
        <w:t xml:space="preserve">___________ </w:t>
      </w:r>
      <w:r>
        <w:rPr>
          <w:rFonts w:ascii="PT Astra Serif" w:hAnsi="PT Astra Serif" w:cs="Courier New"/>
        </w:rPr>
        <w:tab/>
        <w:t xml:space="preserve">                  </w:t>
      </w:r>
      <w:r w:rsidRPr="00013218">
        <w:rPr>
          <w:rFonts w:ascii="PT Astra Serif" w:hAnsi="PT Astra Serif" w:cs="Courier New"/>
        </w:rPr>
        <w:t xml:space="preserve"> _____________  </w:t>
      </w:r>
      <w:r w:rsidRPr="00013218">
        <w:rPr>
          <w:rFonts w:ascii="PT Astra Serif" w:hAnsi="PT Astra Serif" w:cs="Courier New"/>
        </w:rPr>
        <w:tab/>
        <w:t xml:space="preserve">  </w:t>
      </w:r>
      <w:r>
        <w:rPr>
          <w:rFonts w:ascii="PT Astra Serif" w:hAnsi="PT Astra Serif" w:cs="Courier New"/>
        </w:rPr>
        <w:t xml:space="preserve">            </w:t>
      </w:r>
      <w:r w:rsidRPr="00013218">
        <w:rPr>
          <w:rFonts w:ascii="PT Astra Serif" w:hAnsi="PT Astra Serif" w:cs="Courier New"/>
        </w:rPr>
        <w:t xml:space="preserve">     __</w:t>
      </w:r>
      <w:r>
        <w:rPr>
          <w:rFonts w:ascii="PT Astra Serif" w:hAnsi="PT Astra Serif" w:cs="Courier New"/>
        </w:rPr>
        <w:t>______________________________</w:t>
      </w:r>
    </w:p>
    <w:p w:rsidR="00441DBD" w:rsidRPr="00013218" w:rsidRDefault="00441DBD" w:rsidP="00441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 w:rsidR="00441DBD" w:rsidRPr="00013218" w:rsidRDefault="00441DBD" w:rsidP="00441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521" w:hanging="6521"/>
        <w:rPr>
          <w:rFonts w:ascii="PT Astra Serif" w:hAnsi="PT Astra Serif" w:cs="Courier New"/>
          <w:sz w:val="22"/>
        </w:rPr>
      </w:pPr>
      <w:r w:rsidRPr="00013218"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 w:rsidRPr="00013218">
        <w:rPr>
          <w:rFonts w:ascii="PT Astra Serif" w:hAnsi="PT Astra Serif" w:cs="Courier New"/>
          <w:sz w:val="22"/>
        </w:rPr>
        <w:tab/>
        <w:t>Фамилия, имя, отчество</w:t>
      </w:r>
      <w:r>
        <w:rPr>
          <w:rFonts w:ascii="PT Astra Serif" w:hAnsi="PT Astra Serif" w:cs="Courier New"/>
          <w:sz w:val="22"/>
        </w:rPr>
        <w:t xml:space="preserve"> (при наличии) </w:t>
      </w:r>
      <w:r w:rsidRPr="00013218">
        <w:rPr>
          <w:rFonts w:ascii="PT Astra Serif" w:hAnsi="PT Astra Serif" w:cs="Courier New"/>
          <w:sz w:val="22"/>
        </w:rPr>
        <w:t xml:space="preserve">руководителя ОГКУ ЦЗН </w:t>
      </w:r>
      <w:r>
        <w:rPr>
          <w:rFonts w:ascii="PT Astra Serif" w:hAnsi="PT Astra Serif" w:cs="Courier New"/>
          <w:sz w:val="22"/>
        </w:rPr>
        <w:t>Томской области</w:t>
      </w:r>
    </w:p>
    <w:p w:rsidR="009D647C" w:rsidRDefault="0014068A" w:rsidP="006C39E0">
      <w:pPr>
        <w:rPr>
          <w:color w:val="000000"/>
          <w:sz w:val="24"/>
          <w:szCs w:val="24"/>
        </w:rPr>
      </w:pPr>
      <w:r w:rsidRPr="0014068A">
        <w:rPr>
          <w:color w:val="000000"/>
          <w:sz w:val="24"/>
          <w:szCs w:val="24"/>
        </w:rPr>
        <w:br w:type="page"/>
      </w:r>
    </w:p>
    <w:p w:rsidR="006C39E0" w:rsidRPr="006C39E0" w:rsidRDefault="006C39E0" w:rsidP="006C39E0">
      <w:pPr>
        <w:rPr>
          <w:color w:val="000000"/>
          <w:sz w:val="24"/>
          <w:szCs w:val="24"/>
        </w:rPr>
      </w:pPr>
    </w:p>
    <w:p w:rsidR="001B1F84" w:rsidRPr="007A581E" w:rsidRDefault="001B1F84" w:rsidP="006C39E0">
      <w:pPr>
        <w:ind w:left="5669"/>
        <w:rPr>
          <w:rFonts w:ascii="PT Astra Serif" w:hAnsi="PT Astra Serif" w:cs="PT Astra Serif"/>
          <w:sz w:val="26"/>
          <w:szCs w:val="26"/>
        </w:rPr>
      </w:pPr>
      <w:r w:rsidRPr="007A581E">
        <w:rPr>
          <w:rFonts w:ascii="PT Astra Serif" w:eastAsia="PT Astra Serif" w:hAnsi="PT Astra Serif" w:cs="PT Astra Serif"/>
          <w:sz w:val="26"/>
          <w:szCs w:val="26"/>
        </w:rPr>
        <w:t>Приложение № 3</w:t>
      </w:r>
    </w:p>
    <w:p w:rsidR="001B1F84" w:rsidRPr="007A581E" w:rsidRDefault="001B1F84" w:rsidP="006C39E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A581E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1B1F84" w:rsidRPr="007A581E" w:rsidRDefault="001B1F84" w:rsidP="006C39E0">
      <w:pPr>
        <w:ind w:left="5669"/>
        <w:rPr>
          <w:rFonts w:ascii="PT Astra Serif" w:hAnsi="PT Astra Serif" w:cs="PT Astra Serif"/>
          <w:sz w:val="26"/>
          <w:szCs w:val="26"/>
        </w:rPr>
      </w:pPr>
      <w:r w:rsidRPr="007A581E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B1F84" w:rsidRPr="007A581E" w:rsidRDefault="001B1F84" w:rsidP="006C39E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proofErr w:type="gramStart"/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proofErr w:type="gramEnd"/>
      <w:r w:rsidRPr="007A581E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7A581E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7A581E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7A581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BF7F65" w:rsidRPr="007A581E" w:rsidRDefault="00BF7F65" w:rsidP="006C39E0">
      <w:pPr>
        <w:rPr>
          <w:rFonts w:ascii="PT Astra Serif" w:eastAsia="PT Astra Serif" w:hAnsi="PT Astra Serif" w:cs="PT Astra Serif"/>
          <w:sz w:val="28"/>
          <w:szCs w:val="28"/>
        </w:rPr>
      </w:pPr>
    </w:p>
    <w:p w:rsidR="00BF7F65" w:rsidRPr="007A581E" w:rsidRDefault="00BF7F65" w:rsidP="006C39E0">
      <w:pPr>
        <w:rPr>
          <w:rFonts w:ascii="PT Astra Serif" w:eastAsia="PT Astra Serif" w:hAnsi="PT Astra Serif" w:cs="PT Astra Serif"/>
          <w:sz w:val="28"/>
          <w:szCs w:val="28"/>
        </w:rPr>
      </w:pPr>
    </w:p>
    <w:p w:rsidR="001B1F84" w:rsidRPr="007A581E" w:rsidRDefault="001B1F84" w:rsidP="006C39E0">
      <w:pPr>
        <w:jc w:val="center"/>
        <w:rPr>
          <w:rFonts w:ascii="PT Astra Serif" w:hAnsi="PT Astra Serif"/>
          <w:sz w:val="26"/>
          <w:szCs w:val="26"/>
        </w:rPr>
      </w:pPr>
      <w:r w:rsidRPr="007A581E">
        <w:rPr>
          <w:rFonts w:ascii="PT Astra Serif" w:hAnsi="PT Astra Serif"/>
          <w:sz w:val="26"/>
          <w:szCs w:val="26"/>
        </w:rPr>
        <w:t>ПОЛОЖЕНИЕ</w:t>
      </w:r>
    </w:p>
    <w:p w:rsidR="001B1F84" w:rsidRPr="007A581E" w:rsidRDefault="001B1F84" w:rsidP="006C39E0">
      <w:pPr>
        <w:jc w:val="center"/>
        <w:rPr>
          <w:rFonts w:ascii="PT Astra Serif" w:hAnsi="PT Astra Serif"/>
          <w:sz w:val="26"/>
          <w:szCs w:val="26"/>
        </w:rPr>
      </w:pPr>
      <w:r w:rsidRPr="007A581E">
        <w:rPr>
          <w:rFonts w:ascii="PT Astra Serif" w:hAnsi="PT Astra Serif"/>
          <w:sz w:val="26"/>
          <w:szCs w:val="26"/>
        </w:rPr>
        <w:t xml:space="preserve">о комиссии по организации и проведению регионального этапа </w:t>
      </w:r>
      <w:r w:rsidRPr="007A581E">
        <w:rPr>
          <w:rFonts w:ascii="PT Astra Serif" w:hAnsi="PT Astra Serif"/>
          <w:sz w:val="26"/>
          <w:szCs w:val="26"/>
        </w:rPr>
        <w:br/>
        <w:t>конкурса профессионального мастерства</w:t>
      </w:r>
    </w:p>
    <w:p w:rsidR="001B1F84" w:rsidRPr="007A581E" w:rsidRDefault="001B1F84" w:rsidP="006C39E0">
      <w:pPr>
        <w:tabs>
          <w:tab w:val="left" w:pos="3672"/>
        </w:tabs>
        <w:jc w:val="both"/>
        <w:rPr>
          <w:rFonts w:ascii="PT Astra Serif" w:hAnsi="PT Astra Serif"/>
          <w:b/>
          <w:sz w:val="26"/>
          <w:szCs w:val="26"/>
        </w:rPr>
      </w:pPr>
    </w:p>
    <w:p w:rsidR="001B1F84" w:rsidRPr="007A581E" w:rsidRDefault="001B1F84" w:rsidP="006C39E0"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 w:rsidRPr="007A581E">
        <w:rPr>
          <w:rFonts w:ascii="PT Astra Serif" w:hAnsi="PT Astra Serif"/>
          <w:sz w:val="26"/>
          <w:szCs w:val="26"/>
        </w:rPr>
        <w:t>1. Общие положения</w:t>
      </w:r>
    </w:p>
    <w:p w:rsidR="001B1F84" w:rsidRPr="007A581E" w:rsidRDefault="001B1F84" w:rsidP="006C39E0"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 w:rsidR="001B1F84" w:rsidRPr="006C39E0" w:rsidRDefault="001B1F84" w:rsidP="006C39E0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C39E0">
        <w:rPr>
          <w:rFonts w:ascii="PT Astra Serif" w:hAnsi="PT Astra Serif"/>
          <w:sz w:val="26"/>
          <w:szCs w:val="26"/>
        </w:rPr>
        <w:t xml:space="preserve">1. Настоящее Положение определяет порядок работы и полномочия комиссии по организации и проведению регионального этапа конкурсов </w:t>
      </w:r>
      <w:r w:rsidR="007A581E" w:rsidRPr="006C39E0">
        <w:rPr>
          <w:rFonts w:ascii="PT Astra Serif" w:hAnsi="PT Astra Serif"/>
          <w:sz w:val="26"/>
          <w:szCs w:val="26"/>
        </w:rPr>
        <w:t>«Лучший специалист кадрового центра «Работа России» и «Лучшая практика кадрового центра «Работа России»</w:t>
      </w:r>
      <w:r w:rsidRPr="006C39E0">
        <w:rPr>
          <w:rFonts w:ascii="PT Astra Serif" w:hAnsi="PT Astra Serif"/>
          <w:sz w:val="26"/>
          <w:szCs w:val="26"/>
        </w:rPr>
        <w:t xml:space="preserve"> (далее соответственно – Комиссия, конкурс профессионального мастерства).</w:t>
      </w:r>
    </w:p>
    <w:p w:rsidR="001B1F84" w:rsidRPr="006C39E0" w:rsidRDefault="001B1F84" w:rsidP="006C39E0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C39E0">
        <w:rPr>
          <w:rFonts w:ascii="PT Astra Serif" w:hAnsi="PT Astra Serif"/>
          <w:sz w:val="26"/>
          <w:szCs w:val="26"/>
        </w:rPr>
        <w:t>2. Общее руководство подготовкой, организацией и проведением конкурса профессионального мастерства осуществляется Комиссией.</w:t>
      </w:r>
    </w:p>
    <w:p w:rsidR="001B1F84" w:rsidRPr="006C39E0" w:rsidRDefault="001B1F84" w:rsidP="006C39E0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C39E0">
        <w:rPr>
          <w:rFonts w:ascii="PT Astra Serif" w:hAnsi="PT Astra Serif"/>
          <w:sz w:val="26"/>
          <w:szCs w:val="26"/>
        </w:rPr>
        <w:t>3. Комиссия в своей деятельности руководствуется Конституцией Российской Федерации, федеральными законами и законами Томской области, нормативными правовыми актами Российской Федерации, Томской области, настоящим Положением.</w:t>
      </w:r>
    </w:p>
    <w:p w:rsidR="001B1F84" w:rsidRPr="006C39E0" w:rsidRDefault="001B1F84" w:rsidP="006C39E0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C39E0">
        <w:rPr>
          <w:rFonts w:ascii="PT Astra Serif" w:hAnsi="PT Astra Serif"/>
          <w:sz w:val="26"/>
          <w:szCs w:val="26"/>
        </w:rPr>
        <w:t>4. Комиссия осуществляет свою деятельность на общественных началах.</w:t>
      </w:r>
    </w:p>
    <w:p w:rsidR="001B1F84" w:rsidRPr="009F1D58" w:rsidRDefault="001B1F84" w:rsidP="006C39E0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C39E0">
        <w:rPr>
          <w:rFonts w:ascii="PT Astra Serif" w:hAnsi="PT Astra Serif"/>
          <w:sz w:val="26"/>
          <w:szCs w:val="26"/>
        </w:rPr>
        <w:t>5. Состав Комиссии определен в соответствии с приложением к настоящему положению.</w:t>
      </w:r>
    </w:p>
    <w:p w:rsidR="001B1F84" w:rsidRPr="009F1D58" w:rsidRDefault="001B1F84" w:rsidP="006C39E0">
      <w:pPr>
        <w:widowControl w:val="0"/>
        <w:tabs>
          <w:tab w:val="left" w:pos="109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6C39E0"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9F1D58">
        <w:rPr>
          <w:rFonts w:ascii="PT Astra Serif" w:hAnsi="PT Astra Serif"/>
          <w:sz w:val="26"/>
          <w:szCs w:val="26"/>
        </w:rPr>
        <w:t>Полномочия Комиссии</w:t>
      </w:r>
    </w:p>
    <w:p w:rsidR="001B1F84" w:rsidRPr="001B1F84" w:rsidRDefault="001B1F84" w:rsidP="006C39E0"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6C39E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6. Комиссия осуществляет экспертизу представленных документов, подводит итоги, принимает решения об определении победителей и призеров конкурса профессионального мастерства в каждой категории в соответствии с установленными критериями, готовит заключение.</w:t>
      </w:r>
    </w:p>
    <w:p w:rsidR="001B1F84" w:rsidRPr="009F1D58" w:rsidRDefault="001B1F84" w:rsidP="006C39E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Результаты проведения регионального этапа конкурса профессионального мастерства фиксируются протоколом о проведении конкурса по определению лучшего специалиста </w:t>
      </w:r>
      <w:r>
        <w:rPr>
          <w:rFonts w:ascii="PT Astra Serif" w:hAnsi="PT Astra Serif"/>
          <w:sz w:val="26"/>
          <w:szCs w:val="26"/>
        </w:rPr>
        <w:t>кадрового центра</w:t>
      </w:r>
      <w:r w:rsidR="006C39E0">
        <w:rPr>
          <w:rFonts w:ascii="PT Astra Serif" w:hAnsi="PT Astra Serif"/>
          <w:sz w:val="26"/>
          <w:szCs w:val="26"/>
        </w:rPr>
        <w:t xml:space="preserve"> и </w:t>
      </w:r>
      <w:r w:rsidR="00DD2C58">
        <w:rPr>
          <w:rFonts w:ascii="PT Astra Serif" w:hAnsi="PT Astra Serif"/>
          <w:sz w:val="26"/>
          <w:szCs w:val="26"/>
        </w:rPr>
        <w:t xml:space="preserve">лучшей практики. </w:t>
      </w:r>
      <w:r w:rsidRPr="009F1D58">
        <w:rPr>
          <w:rFonts w:ascii="PT Astra Serif" w:hAnsi="PT Astra Serif"/>
          <w:sz w:val="26"/>
          <w:szCs w:val="26"/>
        </w:rPr>
        <w:t>Выписка из протокола с</w:t>
      </w:r>
      <w:r w:rsidR="00D25F38">
        <w:rPr>
          <w:rFonts w:ascii="PT Astra Serif" w:hAnsi="PT Astra Serif"/>
          <w:sz w:val="26"/>
          <w:szCs w:val="26"/>
        </w:rPr>
        <w:t> </w:t>
      </w:r>
      <w:r w:rsidRPr="009F1D58">
        <w:rPr>
          <w:rFonts w:ascii="PT Astra Serif" w:hAnsi="PT Astra Serif"/>
          <w:sz w:val="26"/>
          <w:szCs w:val="26"/>
        </w:rPr>
        <w:t xml:space="preserve">указанием всех должностей членов Комиссии предоставляется </w:t>
      </w:r>
      <w:proofErr w:type="gramStart"/>
      <w:r w:rsidRPr="009F1D58">
        <w:rPr>
          <w:rFonts w:ascii="PT Astra Serif" w:hAnsi="PT Astra Serif"/>
          <w:sz w:val="26"/>
          <w:szCs w:val="26"/>
        </w:rPr>
        <w:t>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</w:t>
      </w:r>
      <w:proofErr w:type="gramEnd"/>
      <w:r w:rsidRPr="009F1D58">
        <w:rPr>
          <w:rFonts w:ascii="PT Astra Serif" w:hAnsi="PT Astra Serif"/>
          <w:sz w:val="26"/>
          <w:szCs w:val="26"/>
        </w:rPr>
        <w:t xml:space="preserve"> конкурса.</w:t>
      </w:r>
    </w:p>
    <w:p w:rsidR="001B1F84" w:rsidRPr="009F1D58" w:rsidRDefault="001B1F84" w:rsidP="006C39E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 xml:space="preserve">7. Комиссия принимает решение о тиражировании выявленных в результате конкурса профессионального мастерства лучших подходов/практик деятельности </w:t>
      </w:r>
      <w:r w:rsidRPr="0063085B">
        <w:rPr>
          <w:rFonts w:ascii="PT Astra Serif" w:hAnsi="PT Astra Serif"/>
          <w:sz w:val="26"/>
          <w:szCs w:val="26"/>
        </w:rPr>
        <w:t>структурного подразделения (территориального отдела)</w:t>
      </w:r>
      <w:r>
        <w:rPr>
          <w:rFonts w:ascii="PT Astra Serif" w:hAnsi="PT Astra Serif"/>
          <w:sz w:val="26"/>
          <w:szCs w:val="26"/>
        </w:rPr>
        <w:t xml:space="preserve"> ОГКУ ЦЗН Томской области</w:t>
      </w:r>
      <w:r w:rsidRPr="001B7D3F">
        <w:rPr>
          <w:rFonts w:ascii="PT Astra Serif" w:hAnsi="PT Astra Serif"/>
          <w:sz w:val="26"/>
          <w:szCs w:val="26"/>
        </w:rPr>
        <w:t xml:space="preserve"> </w:t>
      </w:r>
      <w:r w:rsidRPr="009F1D58">
        <w:rPr>
          <w:rFonts w:ascii="PT Astra Serif" w:hAnsi="PT Astra Serif"/>
          <w:sz w:val="26"/>
          <w:szCs w:val="26"/>
        </w:rPr>
        <w:t>и специалистов.</w:t>
      </w:r>
    </w:p>
    <w:p w:rsidR="00DD2C58" w:rsidRDefault="001B1F84" w:rsidP="006C39E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8. </w:t>
      </w:r>
      <w:proofErr w:type="gramStart"/>
      <w:r w:rsidRPr="009F1D58">
        <w:rPr>
          <w:rFonts w:ascii="PT Astra Serif" w:hAnsi="PT Astra Serif"/>
          <w:sz w:val="26"/>
          <w:szCs w:val="26"/>
        </w:rPr>
        <w:t xml:space="preserve">Комиссия обеспечивает направление документов победителей регионального этапа конкурса профессионального мастерства в </w:t>
      </w:r>
      <w:r w:rsidRPr="009F1D58">
        <w:rPr>
          <w:rFonts w:ascii="PT Astra Serif" w:hAnsi="PT Astra Serif" w:cs="PT Astra Serif"/>
          <w:sz w:val="26"/>
          <w:szCs w:val="26"/>
        </w:rPr>
        <w:t xml:space="preserve">федеральное государственное бюджетное учреждение «Всероссийский научно-исследовательский институт труда» Министерства труда и социальной защиты Российской Федерации </w:t>
      </w:r>
      <w:r w:rsidRPr="009F1D58">
        <w:rPr>
          <w:rFonts w:ascii="PT Astra Serif" w:hAnsi="PT Astra Serif"/>
          <w:sz w:val="26"/>
          <w:szCs w:val="26"/>
        </w:rPr>
        <w:t xml:space="preserve">с использованием </w:t>
      </w:r>
      <w:r w:rsidRPr="009F1D58">
        <w:rPr>
          <w:rFonts w:ascii="PT Astra Serif" w:hAnsi="PT Astra Serif"/>
          <w:sz w:val="26"/>
          <w:szCs w:val="26"/>
        </w:rPr>
        <w:lastRenderedPageBreak/>
        <w:t xml:space="preserve">информационно-коммуникационных технологий </w:t>
      </w:r>
      <w:r w:rsidR="00DD2C58" w:rsidRPr="00DD2C58">
        <w:rPr>
          <w:rFonts w:ascii="PT Astra Serif" w:hAnsi="PT Astra Serif"/>
          <w:sz w:val="26"/>
          <w:szCs w:val="26"/>
        </w:rPr>
        <w:t>в соответствии с приказом Министерства труда и социальной защиты Российской Федерации от 25.05.2026 № 222 «Об утверждении положения о проведении Всероссийского конкурса профессионального мастерства в сфере занятости населения»</w:t>
      </w:r>
      <w:r w:rsidR="00DD2C58">
        <w:rPr>
          <w:rFonts w:ascii="PT Astra Serif" w:hAnsi="PT Astra Serif"/>
          <w:sz w:val="26"/>
          <w:szCs w:val="26"/>
        </w:rPr>
        <w:t>.</w:t>
      </w:r>
      <w:proofErr w:type="gramEnd"/>
    </w:p>
    <w:p w:rsidR="00DD2C58" w:rsidRDefault="00DD2C58" w:rsidP="006C39E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6C39E0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9F1D58">
        <w:rPr>
          <w:rFonts w:ascii="PT Astra Serif" w:hAnsi="PT Astra Serif"/>
          <w:sz w:val="26"/>
          <w:szCs w:val="26"/>
        </w:rPr>
        <w:t>Порядок работы Комиссии</w:t>
      </w:r>
    </w:p>
    <w:p w:rsidR="001B1F84" w:rsidRPr="009F1D58" w:rsidRDefault="001B1F84" w:rsidP="006C39E0">
      <w:pPr>
        <w:jc w:val="both"/>
        <w:rPr>
          <w:rFonts w:ascii="PT Astra Serif" w:hAnsi="PT Astra Serif"/>
          <w:sz w:val="26"/>
          <w:szCs w:val="26"/>
        </w:rPr>
      </w:pPr>
    </w:p>
    <w:p w:rsidR="001B1F84" w:rsidRPr="009F1D58" w:rsidRDefault="001B1F84" w:rsidP="006C39E0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9. Организационной формой работы Комиссии являются заседания.</w:t>
      </w:r>
    </w:p>
    <w:p w:rsidR="001B1F84" w:rsidRPr="009F1D58" w:rsidRDefault="001B1F84" w:rsidP="006C39E0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10. </w:t>
      </w:r>
      <w:r>
        <w:rPr>
          <w:rFonts w:ascii="PT Astra Serif" w:hAnsi="PT Astra Serif"/>
          <w:sz w:val="26"/>
          <w:szCs w:val="26"/>
        </w:rPr>
        <w:t>Каждый член К</w:t>
      </w:r>
      <w:r w:rsidRPr="00EC62FC">
        <w:rPr>
          <w:rFonts w:ascii="PT Astra Serif" w:hAnsi="PT Astra Serif"/>
          <w:sz w:val="26"/>
          <w:szCs w:val="26"/>
        </w:rPr>
        <w:t>омисси</w:t>
      </w:r>
      <w:r>
        <w:rPr>
          <w:rFonts w:ascii="PT Astra Serif" w:hAnsi="PT Astra Serif"/>
          <w:sz w:val="26"/>
          <w:szCs w:val="26"/>
        </w:rPr>
        <w:t>и</w:t>
      </w:r>
      <w:r w:rsidRPr="00EC62FC">
        <w:rPr>
          <w:rFonts w:ascii="PT Astra Serif" w:hAnsi="PT Astra Serif"/>
          <w:sz w:val="26"/>
          <w:szCs w:val="26"/>
        </w:rPr>
        <w:t xml:space="preserve"> оценивает участников конкурса профессионального мастерства </w:t>
      </w:r>
      <w:r>
        <w:rPr>
          <w:rFonts w:ascii="PT Astra Serif" w:hAnsi="PT Astra Serif"/>
          <w:sz w:val="26"/>
          <w:szCs w:val="26"/>
        </w:rPr>
        <w:t>путем присуждения баллов</w:t>
      </w:r>
      <w:r w:rsidRPr="00EC62FC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По каждому критерию оценки фиксируется среднее значение балла, исходя из баллов, присужденных членами комиссии. Итоговое значение, полученное путем сложения средних значений баллов, фиксируется в протоколе Комиссии. </w:t>
      </w:r>
      <w:r w:rsidRPr="009F1D58">
        <w:rPr>
          <w:rFonts w:ascii="PT Astra Serif" w:hAnsi="PT Astra Serif"/>
          <w:sz w:val="26"/>
          <w:szCs w:val="26"/>
        </w:rPr>
        <w:t>При равенстве количества полученных баллов у нескольких участников конкурса, места распределяются на основании решения председателя Комиссии, который имеет право решающего голоса.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1B1F84" w:rsidRPr="009F1D58" w:rsidRDefault="001B1F84" w:rsidP="006C39E0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11. Председатель Комиссии организует ее работу, назначает заседания и определяет повестку дня, ведет заседания Комиссии. В случае временного отсутствия председателя Комиссии его обязанности исполняет заместитель председателя Комиссии.</w:t>
      </w:r>
    </w:p>
    <w:p w:rsidR="001B1F84" w:rsidRPr="009F1D58" w:rsidRDefault="001B1F84" w:rsidP="006C39E0">
      <w:pPr>
        <w:widowControl w:val="0"/>
        <w:tabs>
          <w:tab w:val="left" w:pos="1022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1D58">
        <w:rPr>
          <w:rFonts w:ascii="PT Astra Serif" w:hAnsi="PT Astra Serif"/>
          <w:sz w:val="26"/>
          <w:szCs w:val="26"/>
        </w:rPr>
        <w:t>12. Решение Комиссии считается правомочным, если в заседании приняли участие не менее половины членов Комиссии.</w:t>
      </w:r>
    </w:p>
    <w:p w:rsidR="001B1F84" w:rsidRDefault="001B1F84" w:rsidP="006C39E0">
      <w:pPr>
        <w:tabs>
          <w:tab w:val="left" w:pos="109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6A4B">
        <w:rPr>
          <w:rFonts w:ascii="PT Astra Serif" w:hAnsi="PT Astra Serif"/>
          <w:sz w:val="26"/>
          <w:szCs w:val="26"/>
        </w:rPr>
        <w:t>13. Результаты проведения регионального этапа конкурса профессионального мастерства по определению лучшего специалиста кадрового центра и лучше</w:t>
      </w:r>
      <w:r w:rsidR="006C39E0">
        <w:rPr>
          <w:rFonts w:ascii="PT Astra Serif" w:hAnsi="PT Astra Serif"/>
          <w:sz w:val="26"/>
          <w:szCs w:val="26"/>
        </w:rPr>
        <w:t xml:space="preserve">й практики </w:t>
      </w:r>
      <w:r w:rsidRPr="00826A4B">
        <w:rPr>
          <w:rFonts w:ascii="PT Astra Serif" w:hAnsi="PT Astra Serif"/>
          <w:sz w:val="26"/>
          <w:szCs w:val="26"/>
        </w:rPr>
        <w:t xml:space="preserve">фиксируются протоколом Комиссии. Выписка из протокола с указанием всех должностей членов конкурсной комиссии предоставляется </w:t>
      </w:r>
      <w:proofErr w:type="gramStart"/>
      <w:r w:rsidRPr="00826A4B">
        <w:rPr>
          <w:rFonts w:ascii="PT Astra Serif" w:hAnsi="PT Astra Serif"/>
          <w:sz w:val="26"/>
          <w:szCs w:val="26"/>
        </w:rPr>
        <w:t>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</w:t>
      </w:r>
      <w:proofErr w:type="gramEnd"/>
      <w:r w:rsidRPr="00826A4B">
        <w:rPr>
          <w:rFonts w:ascii="PT Astra Serif" w:hAnsi="PT Astra Serif"/>
          <w:sz w:val="26"/>
          <w:szCs w:val="26"/>
        </w:rPr>
        <w:t xml:space="preserve"> конкурса.</w:t>
      </w:r>
    </w:p>
    <w:p w:rsidR="001B1F84" w:rsidRDefault="001B1F84" w:rsidP="006C39E0">
      <w:pPr>
        <w:rPr>
          <w:rFonts w:ascii="PT Astra Serif" w:hAnsi="PT Astra Serif"/>
          <w:sz w:val="26"/>
          <w:szCs w:val="26"/>
        </w:rPr>
      </w:pPr>
    </w:p>
    <w:p w:rsidR="001B1F84" w:rsidRDefault="001B1F84" w:rsidP="006C39E0">
      <w:pPr>
        <w:rPr>
          <w:rFonts w:ascii="PT Astra Serif" w:hAnsi="PT Astra Serif"/>
          <w:sz w:val="26"/>
          <w:szCs w:val="26"/>
        </w:rPr>
      </w:pPr>
    </w:p>
    <w:p w:rsidR="001B1F84" w:rsidRDefault="001B1F84" w:rsidP="006C39E0">
      <w:pPr>
        <w:rPr>
          <w:rFonts w:ascii="PT Astra Serif" w:eastAsia="PT Astra Serif" w:hAnsi="PT Astra Serif" w:cs="PT Astra Serif"/>
          <w:sz w:val="28"/>
          <w:szCs w:val="28"/>
        </w:rPr>
      </w:pPr>
    </w:p>
    <w:p w:rsidR="001B1F84" w:rsidRDefault="001B1F84" w:rsidP="006C39E0">
      <w:pPr>
        <w:jc w:val="center"/>
        <w:rPr>
          <w:rFonts w:ascii="PT Astra Serif" w:eastAsia="PT Astra Serif" w:hAnsi="PT Astra Serif" w:cs="PT Astra Serif"/>
          <w:sz w:val="28"/>
          <w:szCs w:val="28"/>
        </w:rPr>
        <w:sectPr w:rsidR="001B1F8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3827"/>
      </w:tblGrid>
      <w:tr w:rsidR="002501B0" w:rsidRPr="00D1113E" w:rsidTr="002501B0">
        <w:tc>
          <w:tcPr>
            <w:tcW w:w="5920" w:type="dxa"/>
            <w:shd w:val="clear" w:color="auto" w:fill="auto"/>
          </w:tcPr>
          <w:p w:rsidR="001B1F84" w:rsidRPr="002501B0" w:rsidRDefault="001B1F84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1B1F84" w:rsidRPr="00C94F51" w:rsidRDefault="001B1F84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4F51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1B1F84" w:rsidRPr="00C94F51" w:rsidRDefault="001B1F84" w:rsidP="002501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216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4F51">
              <w:rPr>
                <w:rFonts w:ascii="PT Astra Serif" w:hAnsi="PT Astra Serif"/>
                <w:sz w:val="26"/>
                <w:szCs w:val="26"/>
              </w:rPr>
              <w:t>к положению о комиссии по организации и проведению регионального этапа конкурса профессионального мастерства</w:t>
            </w:r>
          </w:p>
        </w:tc>
      </w:tr>
    </w:tbl>
    <w:p w:rsidR="001B1F84" w:rsidRPr="005134FC" w:rsidRDefault="001B1F84" w:rsidP="001B1F84">
      <w:pPr>
        <w:spacing w:line="21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B1F84" w:rsidRPr="005134FC" w:rsidRDefault="001B1F84" w:rsidP="001B1F84">
      <w:pPr>
        <w:spacing w:line="216" w:lineRule="auto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B1F84" w:rsidRPr="005134FC" w:rsidRDefault="001B1F84" w:rsidP="001B1F84">
      <w:pPr>
        <w:spacing w:line="216" w:lineRule="auto"/>
        <w:jc w:val="center"/>
        <w:rPr>
          <w:rFonts w:ascii="PT Astra Serif" w:hAnsi="PT Astra Serif"/>
          <w:sz w:val="26"/>
          <w:szCs w:val="26"/>
        </w:rPr>
      </w:pPr>
      <w:r w:rsidRPr="005134FC">
        <w:rPr>
          <w:rFonts w:ascii="PT Astra Serif" w:hAnsi="PT Astra Serif"/>
          <w:sz w:val="26"/>
          <w:szCs w:val="26"/>
        </w:rPr>
        <w:t>СОСТАВ</w:t>
      </w:r>
      <w:r w:rsidRPr="005134FC">
        <w:rPr>
          <w:rFonts w:ascii="PT Astra Serif" w:hAnsi="PT Astra Serif"/>
          <w:sz w:val="26"/>
          <w:szCs w:val="26"/>
        </w:rPr>
        <w:br/>
        <w:t xml:space="preserve">комиссии по организации и проведению регионального этапа </w:t>
      </w:r>
      <w:r w:rsidRPr="005134FC">
        <w:rPr>
          <w:rFonts w:ascii="PT Astra Serif" w:hAnsi="PT Astra Serif"/>
          <w:sz w:val="26"/>
          <w:szCs w:val="26"/>
        </w:rPr>
        <w:br/>
        <w:t>конкурса профессионального мастерства</w:t>
      </w:r>
    </w:p>
    <w:p w:rsidR="001B1F84" w:rsidRPr="005134FC" w:rsidRDefault="001B1F84" w:rsidP="001B1F84">
      <w:pPr>
        <w:spacing w:line="216" w:lineRule="auto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4125"/>
        <w:gridCol w:w="5940"/>
      </w:tblGrid>
      <w:tr w:rsidR="001B1F84" w:rsidRPr="005134FC" w:rsidTr="009E3E0F">
        <w:trPr>
          <w:trHeight w:val="803"/>
        </w:trPr>
        <w:tc>
          <w:tcPr>
            <w:tcW w:w="4125" w:type="dxa"/>
          </w:tcPr>
          <w:p w:rsidR="001B1F84" w:rsidRPr="005134FC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134FC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  <w:r w:rsidRPr="005134FC">
              <w:rPr>
                <w:rFonts w:ascii="PT Astra Serif" w:hAnsi="PT Astra Serif"/>
                <w:sz w:val="26"/>
                <w:szCs w:val="26"/>
              </w:rPr>
              <w:t xml:space="preserve"> Анна Борисовна</w:t>
            </w:r>
          </w:p>
        </w:tc>
        <w:tc>
          <w:tcPr>
            <w:tcW w:w="5940" w:type="dxa"/>
          </w:tcPr>
          <w:p w:rsidR="001B1F84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134FC">
              <w:rPr>
                <w:rFonts w:ascii="PT Astra Serif" w:hAnsi="PT Astra Serif"/>
                <w:sz w:val="26"/>
                <w:szCs w:val="26"/>
              </w:rPr>
              <w:t>– начальник Департамента труда и занятости</w:t>
            </w:r>
            <w:r w:rsidRPr="005134FC">
              <w:rPr>
                <w:rFonts w:ascii="PT Astra Serif" w:hAnsi="PT Astra Serif"/>
                <w:sz w:val="26"/>
                <w:szCs w:val="26"/>
              </w:rPr>
              <w:br/>
              <w:t>населения Томской области, председатель комиссии;</w:t>
            </w:r>
          </w:p>
          <w:p w:rsidR="00C94F51" w:rsidRPr="005134FC" w:rsidRDefault="00C94F51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D1113E" w:rsidTr="009E3E0F">
        <w:trPr>
          <w:trHeight w:val="1030"/>
        </w:trPr>
        <w:tc>
          <w:tcPr>
            <w:tcW w:w="4125" w:type="dxa"/>
          </w:tcPr>
          <w:p w:rsidR="001B1F84" w:rsidRPr="005134FC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5134FC">
              <w:rPr>
                <w:rFonts w:ascii="PT Astra Serif" w:hAnsi="PT Astra Serif"/>
                <w:sz w:val="26"/>
                <w:szCs w:val="26"/>
              </w:rPr>
              <w:t>Дмитриева Людмила Геннадьевна</w:t>
            </w:r>
          </w:p>
        </w:tc>
        <w:tc>
          <w:tcPr>
            <w:tcW w:w="5940" w:type="dxa"/>
          </w:tcPr>
          <w:p w:rsidR="001B1F84" w:rsidRPr="005134FC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134FC">
              <w:rPr>
                <w:rFonts w:ascii="PT Astra Serif" w:hAnsi="PT Astra Serif"/>
                <w:sz w:val="26"/>
                <w:szCs w:val="26"/>
              </w:rPr>
              <w:t>– директор ОГКУ «Центр занятости населения Томской области», заместитель председателя комиссии;</w:t>
            </w:r>
          </w:p>
        </w:tc>
      </w:tr>
      <w:tr w:rsidR="001B1F84" w:rsidRPr="00D1113E" w:rsidTr="009E3E0F">
        <w:trPr>
          <w:trHeight w:val="327"/>
        </w:trPr>
        <w:tc>
          <w:tcPr>
            <w:tcW w:w="4125" w:type="dxa"/>
          </w:tcPr>
          <w:p w:rsidR="001B1F84" w:rsidRPr="00D1113E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9E3E0F">
              <w:rPr>
                <w:rFonts w:ascii="PT Astra Serif" w:hAnsi="PT Astra Serif"/>
                <w:sz w:val="26"/>
                <w:szCs w:val="26"/>
              </w:rPr>
              <w:t>Члены комиссии:</w:t>
            </w:r>
          </w:p>
        </w:tc>
        <w:tc>
          <w:tcPr>
            <w:tcW w:w="5940" w:type="dxa"/>
          </w:tcPr>
          <w:p w:rsidR="001B1F84" w:rsidRPr="00D1113E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1B1F84" w:rsidRPr="00D1113E" w:rsidTr="009E3E0F">
        <w:trPr>
          <w:trHeight w:val="759"/>
        </w:trPr>
        <w:tc>
          <w:tcPr>
            <w:tcW w:w="4125" w:type="dxa"/>
          </w:tcPr>
          <w:p w:rsidR="001B1F84" w:rsidRPr="00A47A44" w:rsidRDefault="00A82D94" w:rsidP="00A47A44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hyperlink r:id="rId12" w:anchor="p_529" w:history="1">
              <w:r w:rsidR="00A47A44" w:rsidRPr="00A47A44">
                <w:rPr>
                  <w:rFonts w:ascii="PT Astra Serif" w:hAnsi="PT Astra Serif"/>
                  <w:sz w:val="26"/>
                  <w:szCs w:val="26"/>
                </w:rPr>
                <w:t>Горячева Жанна Юрьевна</w:t>
              </w:r>
            </w:hyperlink>
          </w:p>
        </w:tc>
        <w:tc>
          <w:tcPr>
            <w:tcW w:w="5940" w:type="dxa"/>
          </w:tcPr>
          <w:p w:rsidR="001B1F84" w:rsidRPr="00A47A44" w:rsidRDefault="001B1F84" w:rsidP="00A47A44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 xml:space="preserve">– заместитель начальника </w:t>
            </w:r>
            <w:r w:rsidR="00A47A44" w:rsidRPr="00A47A44">
              <w:rPr>
                <w:rFonts w:ascii="PT Astra Serif" w:hAnsi="PT Astra Serif"/>
                <w:sz w:val="26"/>
                <w:szCs w:val="26"/>
              </w:rPr>
              <w:t>Д</w:t>
            </w:r>
            <w:r w:rsidRPr="00A47A44">
              <w:rPr>
                <w:rFonts w:ascii="PT Astra Serif" w:hAnsi="PT Astra Serif"/>
                <w:sz w:val="26"/>
                <w:szCs w:val="26"/>
              </w:rPr>
              <w:t>епартамента труда и занят</w:t>
            </w:r>
            <w:r w:rsidR="00A47A44" w:rsidRPr="00A47A44">
              <w:rPr>
                <w:rFonts w:ascii="PT Astra Serif" w:hAnsi="PT Astra Serif"/>
                <w:sz w:val="26"/>
                <w:szCs w:val="26"/>
              </w:rPr>
              <w:t>ости населения Томской области;</w:t>
            </w:r>
          </w:p>
        </w:tc>
      </w:tr>
      <w:tr w:rsidR="001B1F84" w:rsidRPr="00D1113E" w:rsidTr="009E3E0F">
        <w:trPr>
          <w:trHeight w:val="337"/>
        </w:trPr>
        <w:tc>
          <w:tcPr>
            <w:tcW w:w="4125" w:type="dxa"/>
          </w:tcPr>
          <w:p w:rsidR="001B1F84" w:rsidRPr="00A47A44" w:rsidRDefault="001B1F84" w:rsidP="00FE001B">
            <w:pPr>
              <w:spacing w:line="216" w:lineRule="auto"/>
              <w:ind w:right="-6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>Терехова</w:t>
            </w:r>
            <w:r w:rsidRPr="00A47A44">
              <w:rPr>
                <w:rFonts w:ascii="PT Astra Serif" w:hAnsi="PT Astra Serif"/>
                <w:sz w:val="26"/>
                <w:szCs w:val="26"/>
              </w:rPr>
              <w:br/>
              <w:t>Юлия Александровна</w:t>
            </w:r>
          </w:p>
        </w:tc>
        <w:tc>
          <w:tcPr>
            <w:tcW w:w="5940" w:type="dxa"/>
          </w:tcPr>
          <w:p w:rsidR="001B1F84" w:rsidRDefault="001B1F84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 xml:space="preserve">– председатель </w:t>
            </w:r>
            <w:proofErr w:type="gramStart"/>
            <w:r w:rsidRPr="00A47A44">
              <w:rPr>
                <w:rFonts w:ascii="PT Astra Serif" w:hAnsi="PT Astra Serif"/>
                <w:sz w:val="26"/>
                <w:szCs w:val="26"/>
              </w:rPr>
              <w:t>комитета содействия занятости Департамента труда</w:t>
            </w:r>
            <w:proofErr w:type="gramEnd"/>
            <w:r w:rsidRPr="00A47A44">
              <w:rPr>
                <w:rFonts w:ascii="PT Astra Serif" w:hAnsi="PT Astra Serif"/>
                <w:sz w:val="26"/>
                <w:szCs w:val="26"/>
              </w:rPr>
              <w:t xml:space="preserve"> и занятости населения Том</w:t>
            </w:r>
            <w:r w:rsidR="009E3E0F">
              <w:rPr>
                <w:rFonts w:ascii="PT Astra Serif" w:hAnsi="PT Astra Serif"/>
                <w:sz w:val="26"/>
                <w:szCs w:val="26"/>
              </w:rPr>
              <w:t>ской области;</w:t>
            </w:r>
          </w:p>
          <w:p w:rsidR="00C94F51" w:rsidRPr="00A47A44" w:rsidRDefault="00C94F51" w:rsidP="00FE001B">
            <w:pPr>
              <w:spacing w:line="216" w:lineRule="auto"/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D1113E" w:rsidTr="009E3E0F">
        <w:trPr>
          <w:trHeight w:val="711"/>
        </w:trPr>
        <w:tc>
          <w:tcPr>
            <w:tcW w:w="4125" w:type="dxa"/>
          </w:tcPr>
          <w:p w:rsidR="001B1F84" w:rsidRPr="00A47A4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>Кулагина Елена Сергеевна</w:t>
            </w:r>
          </w:p>
        </w:tc>
        <w:tc>
          <w:tcPr>
            <w:tcW w:w="5940" w:type="dxa"/>
          </w:tcPr>
          <w:p w:rsidR="001B1F84" w:rsidRPr="00A47A44" w:rsidRDefault="001B1F8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>– начальник службы управления персоналом</w:t>
            </w:r>
            <w:r w:rsidRPr="00A47A44">
              <w:t xml:space="preserve"> </w:t>
            </w:r>
            <w:r w:rsidRPr="00A47A44">
              <w:rPr>
                <w:rFonts w:ascii="PT Astra Serif" w:hAnsi="PT Astra Serif"/>
                <w:sz w:val="26"/>
                <w:szCs w:val="26"/>
              </w:rPr>
              <w:t>ООО НПП «ТЭК» (по согласованию);</w:t>
            </w:r>
          </w:p>
        </w:tc>
      </w:tr>
      <w:tr w:rsidR="00A47A44" w:rsidRPr="00D1113E" w:rsidTr="009E3E0F">
        <w:trPr>
          <w:trHeight w:val="711"/>
        </w:trPr>
        <w:tc>
          <w:tcPr>
            <w:tcW w:w="4125" w:type="dxa"/>
          </w:tcPr>
          <w:p w:rsidR="00A47A44" w:rsidRPr="00A47A44" w:rsidRDefault="00A47A4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Муравьева Ирина Николаевна</w:t>
            </w:r>
          </w:p>
        </w:tc>
        <w:tc>
          <w:tcPr>
            <w:tcW w:w="5940" w:type="dxa"/>
          </w:tcPr>
          <w:p w:rsidR="00A47A44" w:rsidRDefault="00A47A44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>–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</w:t>
            </w:r>
            <w:r w:rsidRPr="00A47A44">
              <w:rPr>
                <w:rFonts w:ascii="PT Astra Serif" w:hAnsi="PT Astra Serif"/>
                <w:sz w:val="26"/>
                <w:szCs w:val="26"/>
              </w:rPr>
              <w:t>уководителю филиала государственного фонда поддержки участников специальной военной операции «Защитники Отечества» по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согласованию);</w:t>
            </w:r>
          </w:p>
          <w:p w:rsidR="00C94F51" w:rsidRPr="00A47A44" w:rsidRDefault="00C94F51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47A44" w:rsidRPr="00D1113E" w:rsidTr="009E3E0F">
        <w:trPr>
          <w:trHeight w:val="711"/>
        </w:trPr>
        <w:tc>
          <w:tcPr>
            <w:tcW w:w="4125" w:type="dxa"/>
          </w:tcPr>
          <w:p w:rsidR="00A47A44" w:rsidRDefault="000F47C0" w:rsidP="000F47C0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0F47C0">
              <w:rPr>
                <w:rFonts w:ascii="PT Astra Serif" w:hAnsi="PT Astra Serif"/>
                <w:sz w:val="26"/>
                <w:szCs w:val="26"/>
              </w:rPr>
              <w:t xml:space="preserve">Лисицын Александр Владимирович </w:t>
            </w:r>
          </w:p>
        </w:tc>
        <w:tc>
          <w:tcPr>
            <w:tcW w:w="5940" w:type="dxa"/>
          </w:tcPr>
          <w:p w:rsidR="00A47A44" w:rsidRPr="00A47A44" w:rsidRDefault="000F47C0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н</w:t>
            </w:r>
            <w:r w:rsidRPr="000F47C0">
              <w:rPr>
                <w:rFonts w:ascii="PT Astra Serif" w:hAnsi="PT Astra Serif"/>
                <w:sz w:val="26"/>
                <w:szCs w:val="26"/>
              </w:rPr>
              <w:t>ачальник управления молодежной политики администрации города Томска</w:t>
            </w:r>
            <w:r w:rsidR="009E3E0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E3E0F" w:rsidRPr="00A47A44">
              <w:rPr>
                <w:rFonts w:ascii="PT Astra Serif" w:hAnsi="PT Astra Serif"/>
                <w:sz w:val="26"/>
                <w:szCs w:val="26"/>
              </w:rPr>
              <w:t>(по согласованию);</w:t>
            </w:r>
          </w:p>
        </w:tc>
      </w:tr>
      <w:tr w:rsidR="00A47A44" w:rsidRPr="00D1113E" w:rsidTr="009E3E0F">
        <w:trPr>
          <w:trHeight w:val="463"/>
        </w:trPr>
        <w:tc>
          <w:tcPr>
            <w:tcW w:w="4125" w:type="dxa"/>
          </w:tcPr>
          <w:p w:rsidR="00A47A44" w:rsidRDefault="009E3E0F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 </w:t>
            </w:r>
            <w:proofErr w:type="spellStart"/>
            <w:r w:rsidRPr="009E3E0F">
              <w:rPr>
                <w:rFonts w:ascii="PT Astra Serif" w:hAnsi="PT Astra Serif"/>
                <w:sz w:val="26"/>
                <w:szCs w:val="26"/>
              </w:rPr>
              <w:t>Линкевич</w:t>
            </w:r>
            <w:proofErr w:type="spellEnd"/>
            <w:r w:rsidRPr="009E3E0F">
              <w:rPr>
                <w:rFonts w:ascii="PT Astra Serif" w:hAnsi="PT Astra Serif"/>
                <w:sz w:val="26"/>
                <w:szCs w:val="26"/>
              </w:rPr>
              <w:t> Клавдия Александровна</w:t>
            </w:r>
          </w:p>
        </w:tc>
        <w:tc>
          <w:tcPr>
            <w:tcW w:w="5940" w:type="dxa"/>
          </w:tcPr>
          <w:p w:rsidR="00A47A44" w:rsidRDefault="009E3E0F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Pr="009E3E0F">
              <w:rPr>
                <w:rFonts w:ascii="PT Astra Serif" w:hAnsi="PT Astra Serif"/>
                <w:sz w:val="26"/>
                <w:szCs w:val="26"/>
              </w:rPr>
              <w:t>директ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ор по персоналу компании «ЛАМА» </w:t>
            </w:r>
            <w:r w:rsidRPr="00A47A44">
              <w:rPr>
                <w:rFonts w:ascii="PT Astra Serif" w:hAnsi="PT Astra Serif"/>
                <w:sz w:val="26"/>
                <w:szCs w:val="26"/>
              </w:rPr>
              <w:t>(по согласованию);</w:t>
            </w:r>
          </w:p>
          <w:p w:rsidR="00C94F51" w:rsidRPr="00A47A44" w:rsidRDefault="00C94F51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F47C0" w:rsidRPr="00D1113E" w:rsidTr="009E3E0F">
        <w:trPr>
          <w:trHeight w:val="711"/>
        </w:trPr>
        <w:tc>
          <w:tcPr>
            <w:tcW w:w="4125" w:type="dxa"/>
          </w:tcPr>
          <w:p w:rsidR="000F47C0" w:rsidRDefault="009E3E0F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E3E0F">
              <w:rPr>
                <w:rFonts w:ascii="PT Astra Serif" w:hAnsi="PT Astra Serif"/>
                <w:sz w:val="26"/>
                <w:szCs w:val="26"/>
              </w:rPr>
              <w:t xml:space="preserve">Позднякова Юлия </w:t>
            </w:r>
            <w:proofErr w:type="spellStart"/>
            <w:r w:rsidRPr="009E3E0F">
              <w:rPr>
                <w:rFonts w:ascii="PT Astra Serif" w:hAnsi="PT Astra Serif"/>
                <w:sz w:val="26"/>
                <w:szCs w:val="26"/>
              </w:rPr>
              <w:t>Эрвиновна</w:t>
            </w:r>
            <w:proofErr w:type="spellEnd"/>
          </w:p>
        </w:tc>
        <w:tc>
          <w:tcPr>
            <w:tcW w:w="5940" w:type="dxa"/>
          </w:tcPr>
          <w:p w:rsidR="000F47C0" w:rsidRDefault="009E3E0F" w:rsidP="009E3E0F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старший бизнес-партнер по развитию команд Томского отделения №</w:t>
            </w:r>
            <w:r w:rsidRPr="009E3E0F">
              <w:rPr>
                <w:rFonts w:ascii="PT Astra Serif" w:hAnsi="PT Astra Serif"/>
                <w:sz w:val="26"/>
                <w:szCs w:val="26"/>
              </w:rPr>
              <w:t xml:space="preserve">8616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ПАО Сбербанк </w:t>
            </w:r>
            <w:r w:rsidRPr="00A47A44">
              <w:rPr>
                <w:rFonts w:ascii="PT Astra Serif" w:hAnsi="PT Astra Serif"/>
                <w:sz w:val="26"/>
                <w:szCs w:val="26"/>
              </w:rPr>
              <w:t>(по согласованию);</w:t>
            </w:r>
          </w:p>
          <w:p w:rsidR="00C94F51" w:rsidRPr="009E3E0F" w:rsidRDefault="00C94F51" w:rsidP="009E3E0F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B1F84" w:rsidRPr="00D1113E" w:rsidTr="009E3E0F">
        <w:trPr>
          <w:trHeight w:val="757"/>
        </w:trPr>
        <w:tc>
          <w:tcPr>
            <w:tcW w:w="4125" w:type="dxa"/>
          </w:tcPr>
          <w:p w:rsidR="001B1F84" w:rsidRPr="00A47A44" w:rsidRDefault="001B1F84" w:rsidP="00FE001B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>Медведев Иван Иванович</w:t>
            </w:r>
          </w:p>
        </w:tc>
        <w:tc>
          <w:tcPr>
            <w:tcW w:w="5940" w:type="dxa"/>
          </w:tcPr>
          <w:p w:rsidR="001B1F84" w:rsidRPr="00A47A44" w:rsidRDefault="00F8787B" w:rsidP="00FE001B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7A44">
              <w:rPr>
                <w:rFonts w:ascii="PT Astra Serif" w:hAnsi="PT Astra Serif"/>
                <w:sz w:val="26"/>
                <w:szCs w:val="26"/>
              </w:rPr>
              <w:t>– </w:t>
            </w:r>
            <w:r w:rsidR="001B1F84" w:rsidRPr="00A47A44">
              <w:rPr>
                <w:rFonts w:ascii="PT Astra Serif" w:hAnsi="PT Astra Serif"/>
                <w:sz w:val="26"/>
                <w:szCs w:val="26"/>
              </w:rPr>
              <w:t xml:space="preserve">директор АНО </w:t>
            </w:r>
            <w:proofErr w:type="gramStart"/>
            <w:r w:rsidR="001B1F84" w:rsidRPr="00A47A44">
              <w:rPr>
                <w:rFonts w:ascii="PT Astra Serif" w:hAnsi="PT Astra Serif"/>
                <w:sz w:val="26"/>
                <w:szCs w:val="26"/>
              </w:rPr>
              <w:t>ДО</w:t>
            </w:r>
            <w:proofErr w:type="gramEnd"/>
            <w:r w:rsidR="001B1F84" w:rsidRPr="00A47A44">
              <w:rPr>
                <w:rFonts w:ascii="PT Astra Serif" w:hAnsi="PT Astra Serif"/>
                <w:sz w:val="26"/>
                <w:szCs w:val="26"/>
              </w:rPr>
              <w:t xml:space="preserve"> «Детский технопарк «</w:t>
            </w:r>
            <w:proofErr w:type="spellStart"/>
            <w:r w:rsidR="001B1F84" w:rsidRPr="00A47A44">
              <w:rPr>
                <w:rFonts w:ascii="PT Astra Serif" w:hAnsi="PT Astra Serif"/>
                <w:sz w:val="26"/>
                <w:szCs w:val="26"/>
              </w:rPr>
              <w:t>Кванториум</w:t>
            </w:r>
            <w:proofErr w:type="spellEnd"/>
            <w:r w:rsidR="001B1F84" w:rsidRPr="00A47A44">
              <w:rPr>
                <w:rFonts w:ascii="PT Astra Serif" w:hAnsi="PT Astra Serif"/>
                <w:sz w:val="26"/>
                <w:szCs w:val="26"/>
              </w:rPr>
              <w:t>» (по согласованию);</w:t>
            </w:r>
          </w:p>
        </w:tc>
      </w:tr>
      <w:tr w:rsidR="000F47C0" w:rsidRPr="00D1113E" w:rsidTr="009E3E0F">
        <w:trPr>
          <w:trHeight w:val="757"/>
        </w:trPr>
        <w:tc>
          <w:tcPr>
            <w:tcW w:w="4125" w:type="dxa"/>
          </w:tcPr>
          <w:p w:rsidR="000F47C0" w:rsidRPr="009E3E0F" w:rsidRDefault="000F47C0" w:rsidP="000F47C0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E3E0F">
              <w:rPr>
                <w:rFonts w:ascii="PT Astra Serif" w:hAnsi="PT Astra Serif"/>
                <w:sz w:val="26"/>
                <w:szCs w:val="26"/>
              </w:rPr>
              <w:t>Култаев</w:t>
            </w:r>
            <w:proofErr w:type="spellEnd"/>
            <w:r w:rsidRPr="009E3E0F">
              <w:rPr>
                <w:rFonts w:ascii="PT Astra Serif" w:hAnsi="PT Astra Serif"/>
                <w:sz w:val="26"/>
                <w:szCs w:val="26"/>
              </w:rPr>
              <w:t xml:space="preserve"> Игорь Александрович</w:t>
            </w:r>
          </w:p>
        </w:tc>
        <w:tc>
          <w:tcPr>
            <w:tcW w:w="5940" w:type="dxa"/>
          </w:tcPr>
          <w:p w:rsidR="000F47C0" w:rsidRPr="009E3E0F" w:rsidRDefault="000F47C0" w:rsidP="000F47C0">
            <w:pPr>
              <w:pStyle w:val="2"/>
              <w:shd w:val="clear" w:color="auto" w:fill="FFFFFF"/>
              <w:spacing w:before="0" w:after="0"/>
              <w:rPr>
                <w:rFonts w:ascii="PT Astra Serif" w:eastAsia="Times New Roman" w:hAnsi="PT Astra Serif"/>
                <w:sz w:val="26"/>
                <w:szCs w:val="26"/>
              </w:rPr>
            </w:pPr>
            <w:r w:rsidRPr="009E3E0F">
              <w:rPr>
                <w:rFonts w:ascii="PT Astra Serif" w:eastAsia="Times New Roman" w:hAnsi="PT Astra Serif"/>
                <w:sz w:val="26"/>
                <w:szCs w:val="26"/>
              </w:rPr>
              <w:t>- директор ОГКУ «Томский областной многофункциональный центр по предоставлению государственных и муниципальных услуг»</w:t>
            </w:r>
            <w:r w:rsidR="009E3E0F">
              <w:rPr>
                <w:rFonts w:ascii="PT Astra Serif" w:eastAsia="Times New Roman" w:hAnsi="PT Astra Serif"/>
                <w:sz w:val="26"/>
                <w:szCs w:val="26"/>
              </w:rPr>
              <w:t xml:space="preserve"> </w:t>
            </w:r>
            <w:r w:rsidR="009E3E0F" w:rsidRPr="00A47A44">
              <w:rPr>
                <w:rFonts w:ascii="PT Astra Serif" w:hAnsi="PT Astra Serif"/>
                <w:sz w:val="26"/>
                <w:szCs w:val="26"/>
              </w:rPr>
              <w:t>(по согласованию);</w:t>
            </w:r>
          </w:p>
          <w:p w:rsidR="000F47C0" w:rsidRPr="009E3E0F" w:rsidRDefault="000F47C0" w:rsidP="000F47C0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F47C0" w:rsidRPr="00D1113E" w:rsidTr="009E3E0F">
        <w:trPr>
          <w:trHeight w:val="674"/>
        </w:trPr>
        <w:tc>
          <w:tcPr>
            <w:tcW w:w="4125" w:type="dxa"/>
          </w:tcPr>
          <w:p w:rsidR="000F47C0" w:rsidRPr="009E3E0F" w:rsidRDefault="000F47C0" w:rsidP="000F47C0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E3E0F">
              <w:rPr>
                <w:rFonts w:ascii="PT Astra Serif" w:hAnsi="PT Astra Serif"/>
                <w:sz w:val="26"/>
                <w:szCs w:val="26"/>
              </w:rPr>
              <w:lastRenderedPageBreak/>
              <w:t>Кудашкина</w:t>
            </w:r>
            <w:proofErr w:type="spellEnd"/>
            <w:r w:rsidRPr="009E3E0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E3E0F">
              <w:rPr>
                <w:rFonts w:ascii="PT Astra Serif" w:hAnsi="PT Astra Serif"/>
                <w:sz w:val="26"/>
                <w:szCs w:val="26"/>
              </w:rPr>
              <w:br/>
              <w:t>Людмила Алексеевна</w:t>
            </w:r>
          </w:p>
        </w:tc>
        <w:tc>
          <w:tcPr>
            <w:tcW w:w="5940" w:type="dxa"/>
          </w:tcPr>
          <w:p w:rsidR="000F47C0" w:rsidRPr="009E3E0F" w:rsidRDefault="000F47C0" w:rsidP="000F47C0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E3E0F">
              <w:rPr>
                <w:rFonts w:ascii="PT Astra Serif" w:hAnsi="PT Astra Serif"/>
                <w:sz w:val="26"/>
                <w:szCs w:val="26"/>
              </w:rPr>
              <w:t>– директор центра кадровых технологий НИ ТГУ, эксперт в области управления персоналом (по согласованию);</w:t>
            </w:r>
          </w:p>
        </w:tc>
      </w:tr>
      <w:tr w:rsidR="000F47C0" w:rsidRPr="00D1113E" w:rsidTr="009E3E0F">
        <w:trPr>
          <w:trHeight w:val="337"/>
        </w:trPr>
        <w:tc>
          <w:tcPr>
            <w:tcW w:w="4125" w:type="dxa"/>
          </w:tcPr>
          <w:p w:rsidR="000F47C0" w:rsidRPr="009E3E0F" w:rsidRDefault="000F47C0" w:rsidP="000F47C0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  <w:p w:rsidR="000F47C0" w:rsidRPr="009E3E0F" w:rsidRDefault="000F47C0" w:rsidP="000F47C0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E3E0F">
              <w:rPr>
                <w:rFonts w:ascii="PT Astra Serif" w:hAnsi="PT Astra Serif"/>
                <w:sz w:val="26"/>
                <w:szCs w:val="26"/>
              </w:rPr>
              <w:t>Секретарь комиссии:</w:t>
            </w:r>
          </w:p>
        </w:tc>
        <w:tc>
          <w:tcPr>
            <w:tcW w:w="5940" w:type="dxa"/>
          </w:tcPr>
          <w:p w:rsidR="000F47C0" w:rsidRPr="009E3E0F" w:rsidRDefault="000F47C0" w:rsidP="000F47C0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F47C0" w:rsidRPr="009420BB" w:rsidTr="009E3E0F">
        <w:trPr>
          <w:trHeight w:val="413"/>
        </w:trPr>
        <w:tc>
          <w:tcPr>
            <w:tcW w:w="4125" w:type="dxa"/>
          </w:tcPr>
          <w:p w:rsidR="000F47C0" w:rsidRPr="009E3E0F" w:rsidRDefault="000F47C0" w:rsidP="000F47C0">
            <w:pPr>
              <w:spacing w:line="216" w:lineRule="auto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9E3E0F">
              <w:rPr>
                <w:rFonts w:ascii="PT Astra Serif" w:hAnsi="PT Astra Serif"/>
                <w:sz w:val="26"/>
                <w:szCs w:val="26"/>
              </w:rPr>
              <w:t>Ксенофонтова Арина Сергеевна</w:t>
            </w:r>
          </w:p>
        </w:tc>
        <w:tc>
          <w:tcPr>
            <w:tcW w:w="5940" w:type="dxa"/>
          </w:tcPr>
          <w:p w:rsidR="000F47C0" w:rsidRPr="009E3E0F" w:rsidRDefault="000F47C0" w:rsidP="000F47C0">
            <w:pPr>
              <w:spacing w:line="216" w:lineRule="auto"/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E3E0F">
              <w:rPr>
                <w:rFonts w:ascii="PT Astra Serif" w:hAnsi="PT Astra Serif"/>
                <w:sz w:val="26"/>
                <w:szCs w:val="26"/>
              </w:rPr>
              <w:t>– главный специалист комитета проектной деятельности Департамента труда и занятости населения Томской области</w:t>
            </w:r>
          </w:p>
        </w:tc>
      </w:tr>
    </w:tbl>
    <w:p w:rsidR="001B1F84" w:rsidRDefault="001B1F84" w:rsidP="001B1F84">
      <w:pPr>
        <w:spacing w:line="216" w:lineRule="auto"/>
        <w:rPr>
          <w:rFonts w:ascii="PT Astra Serif" w:hAnsi="PT Astra Serif"/>
          <w:sz w:val="26"/>
          <w:szCs w:val="26"/>
        </w:rPr>
      </w:pPr>
    </w:p>
    <w:sectPr w:rsidR="001B1F8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D94" w:rsidRDefault="00A82D94">
      <w:r>
        <w:separator/>
      </w:r>
    </w:p>
  </w:endnote>
  <w:endnote w:type="continuationSeparator" w:id="0">
    <w:p w:rsidR="00A82D94" w:rsidRDefault="00A82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D94" w:rsidRDefault="00A82D94">
      <w:r>
        <w:separator/>
      </w:r>
    </w:p>
  </w:footnote>
  <w:footnote w:type="continuationSeparator" w:id="0">
    <w:p w:rsidR="00A82D94" w:rsidRDefault="00A82D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30" w:rsidRPr="008F1E15" w:rsidRDefault="0029323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8F1E15">
      <w:rPr>
        <w:rFonts w:ascii="PT Astra Serif" w:hAnsi="PT Astra Serif"/>
        <w:b w:val="0"/>
        <w:sz w:val="26"/>
        <w:szCs w:val="26"/>
      </w:rPr>
      <w:fldChar w:fldCharType="begin"/>
    </w:r>
    <w:r w:rsidRPr="008F1E15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F1E15">
      <w:rPr>
        <w:rFonts w:ascii="PT Astra Serif" w:hAnsi="PT Astra Serif"/>
        <w:b w:val="0"/>
        <w:sz w:val="26"/>
        <w:szCs w:val="26"/>
      </w:rPr>
      <w:fldChar w:fldCharType="separate"/>
    </w:r>
    <w:r w:rsidR="0061435F">
      <w:rPr>
        <w:rFonts w:ascii="PT Astra Serif" w:hAnsi="PT Astra Serif"/>
        <w:b w:val="0"/>
        <w:noProof/>
        <w:sz w:val="26"/>
        <w:szCs w:val="26"/>
      </w:rPr>
      <w:t>37</w:t>
    </w:r>
    <w:r w:rsidRPr="008F1E1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30" w:rsidRDefault="0029323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341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3230" w:rsidRDefault="0029323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293230" w:rsidRDefault="00293230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293230" w:rsidRDefault="0029323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42B2"/>
    <w:multiLevelType w:val="hybridMultilevel"/>
    <w:tmpl w:val="7AE88BE2"/>
    <w:lvl w:ilvl="0" w:tplc="2716E6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A691EA3"/>
    <w:multiLevelType w:val="hybridMultilevel"/>
    <w:tmpl w:val="7AE88BE2"/>
    <w:lvl w:ilvl="0" w:tplc="2716E6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682BBF"/>
    <w:multiLevelType w:val="hybridMultilevel"/>
    <w:tmpl w:val="00F86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4545D"/>
    <w:multiLevelType w:val="hybridMultilevel"/>
    <w:tmpl w:val="664E1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03303F"/>
    <w:multiLevelType w:val="hybridMultilevel"/>
    <w:tmpl w:val="1840BC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443074"/>
    <w:multiLevelType w:val="multilevel"/>
    <w:tmpl w:val="9B36D78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nsid w:val="38B42340"/>
    <w:multiLevelType w:val="hybridMultilevel"/>
    <w:tmpl w:val="FA2ABF56"/>
    <w:lvl w:ilvl="0" w:tplc="5A8891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D1ACC"/>
    <w:multiLevelType w:val="hybridMultilevel"/>
    <w:tmpl w:val="1B6EA24A"/>
    <w:lvl w:ilvl="0" w:tplc="2716E6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43856A1"/>
    <w:multiLevelType w:val="multilevel"/>
    <w:tmpl w:val="21865F66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55247BDC"/>
    <w:multiLevelType w:val="hybridMultilevel"/>
    <w:tmpl w:val="83FA7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BA3265"/>
    <w:multiLevelType w:val="hybridMultilevel"/>
    <w:tmpl w:val="7AE88BE2"/>
    <w:lvl w:ilvl="0" w:tplc="2716E6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9F9652A"/>
    <w:multiLevelType w:val="hybridMultilevel"/>
    <w:tmpl w:val="83BEA2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348635A"/>
    <w:multiLevelType w:val="hybridMultilevel"/>
    <w:tmpl w:val="05F0044E"/>
    <w:lvl w:ilvl="0" w:tplc="A6E2A576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75477605"/>
    <w:multiLevelType w:val="hybridMultilevel"/>
    <w:tmpl w:val="9F0ADF2A"/>
    <w:lvl w:ilvl="0" w:tplc="1376FD28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26C3A"/>
    <w:multiLevelType w:val="hybridMultilevel"/>
    <w:tmpl w:val="3C502E16"/>
    <w:lvl w:ilvl="0" w:tplc="041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5">
    <w:nsid w:val="7C1328A4"/>
    <w:multiLevelType w:val="multilevel"/>
    <w:tmpl w:val="6DAE337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5"/>
  </w:num>
  <w:num w:numId="5">
    <w:abstractNumId w:val="4"/>
  </w:num>
  <w:num w:numId="6">
    <w:abstractNumId w:val="15"/>
  </w:num>
  <w:num w:numId="7">
    <w:abstractNumId w:val="9"/>
  </w:num>
  <w:num w:numId="8">
    <w:abstractNumId w:val="0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8"/>
  </w:num>
  <w:num w:numId="13">
    <w:abstractNumId w:val="11"/>
  </w:num>
  <w:num w:numId="14">
    <w:abstractNumId w:val="14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AB"/>
    <w:rsid w:val="00001ED8"/>
    <w:rsid w:val="000574F8"/>
    <w:rsid w:val="00061FDB"/>
    <w:rsid w:val="000644F6"/>
    <w:rsid w:val="0006545D"/>
    <w:rsid w:val="00071A9C"/>
    <w:rsid w:val="000A560C"/>
    <w:rsid w:val="000A7271"/>
    <w:rsid w:val="000D148A"/>
    <w:rsid w:val="000F47C0"/>
    <w:rsid w:val="000F72C1"/>
    <w:rsid w:val="0014068A"/>
    <w:rsid w:val="00151214"/>
    <w:rsid w:val="001A170D"/>
    <w:rsid w:val="001B1F84"/>
    <w:rsid w:val="001E066B"/>
    <w:rsid w:val="00206584"/>
    <w:rsid w:val="002501B0"/>
    <w:rsid w:val="00257482"/>
    <w:rsid w:val="00293230"/>
    <w:rsid w:val="00293A6C"/>
    <w:rsid w:val="002C2EA1"/>
    <w:rsid w:val="002D0F64"/>
    <w:rsid w:val="002E5C5D"/>
    <w:rsid w:val="0032450A"/>
    <w:rsid w:val="0039555E"/>
    <w:rsid w:val="00397943"/>
    <w:rsid w:val="003B3D10"/>
    <w:rsid w:val="003B5B87"/>
    <w:rsid w:val="003D5C34"/>
    <w:rsid w:val="003E4906"/>
    <w:rsid w:val="004338E9"/>
    <w:rsid w:val="00441DBD"/>
    <w:rsid w:val="00444A19"/>
    <w:rsid w:val="00467387"/>
    <w:rsid w:val="00486A87"/>
    <w:rsid w:val="004B6D43"/>
    <w:rsid w:val="005134FC"/>
    <w:rsid w:val="005556A0"/>
    <w:rsid w:val="005777D0"/>
    <w:rsid w:val="005971BB"/>
    <w:rsid w:val="0061435F"/>
    <w:rsid w:val="00650E19"/>
    <w:rsid w:val="00666B7B"/>
    <w:rsid w:val="00676993"/>
    <w:rsid w:val="00677A7C"/>
    <w:rsid w:val="006817E8"/>
    <w:rsid w:val="006825DA"/>
    <w:rsid w:val="006C39E0"/>
    <w:rsid w:val="007053DE"/>
    <w:rsid w:val="007234F0"/>
    <w:rsid w:val="007A0412"/>
    <w:rsid w:val="007A581E"/>
    <w:rsid w:val="007E3242"/>
    <w:rsid w:val="007F3CFB"/>
    <w:rsid w:val="008676E2"/>
    <w:rsid w:val="00887347"/>
    <w:rsid w:val="00895FAB"/>
    <w:rsid w:val="008C54FD"/>
    <w:rsid w:val="008D32F1"/>
    <w:rsid w:val="008F1DBA"/>
    <w:rsid w:val="008F1E15"/>
    <w:rsid w:val="00907501"/>
    <w:rsid w:val="00923819"/>
    <w:rsid w:val="0092408A"/>
    <w:rsid w:val="00936A24"/>
    <w:rsid w:val="00977273"/>
    <w:rsid w:val="009A66F0"/>
    <w:rsid w:val="009C6140"/>
    <w:rsid w:val="009D647C"/>
    <w:rsid w:val="009E3E0F"/>
    <w:rsid w:val="009E79F6"/>
    <w:rsid w:val="009F0CAF"/>
    <w:rsid w:val="00A0056F"/>
    <w:rsid w:val="00A00AAA"/>
    <w:rsid w:val="00A27585"/>
    <w:rsid w:val="00A455C5"/>
    <w:rsid w:val="00A47A44"/>
    <w:rsid w:val="00A6071D"/>
    <w:rsid w:val="00A60868"/>
    <w:rsid w:val="00A82D94"/>
    <w:rsid w:val="00A95D0E"/>
    <w:rsid w:val="00AE5590"/>
    <w:rsid w:val="00B06EA7"/>
    <w:rsid w:val="00B144F0"/>
    <w:rsid w:val="00B27198"/>
    <w:rsid w:val="00B5300F"/>
    <w:rsid w:val="00B56E1C"/>
    <w:rsid w:val="00B80759"/>
    <w:rsid w:val="00B948E6"/>
    <w:rsid w:val="00BA0373"/>
    <w:rsid w:val="00BF7F65"/>
    <w:rsid w:val="00C02919"/>
    <w:rsid w:val="00C54879"/>
    <w:rsid w:val="00C8123A"/>
    <w:rsid w:val="00C92621"/>
    <w:rsid w:val="00C94F51"/>
    <w:rsid w:val="00CD61BE"/>
    <w:rsid w:val="00CF0254"/>
    <w:rsid w:val="00D1113E"/>
    <w:rsid w:val="00D25F38"/>
    <w:rsid w:val="00D8056E"/>
    <w:rsid w:val="00DB6ACC"/>
    <w:rsid w:val="00DC2EB6"/>
    <w:rsid w:val="00DD2C58"/>
    <w:rsid w:val="00DE5287"/>
    <w:rsid w:val="00E145ED"/>
    <w:rsid w:val="00E15017"/>
    <w:rsid w:val="00E46905"/>
    <w:rsid w:val="00E63686"/>
    <w:rsid w:val="00E83D36"/>
    <w:rsid w:val="00EE115B"/>
    <w:rsid w:val="00EE6A47"/>
    <w:rsid w:val="00EE7EC8"/>
    <w:rsid w:val="00EF4997"/>
    <w:rsid w:val="00F0419C"/>
    <w:rsid w:val="00F2483B"/>
    <w:rsid w:val="00F33FA3"/>
    <w:rsid w:val="00F660B0"/>
    <w:rsid w:val="00F8787B"/>
    <w:rsid w:val="00FA790F"/>
    <w:rsid w:val="00FD0C6D"/>
    <w:rsid w:val="00FE001B"/>
    <w:rsid w:val="00FE1615"/>
    <w:rsid w:val="00F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68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3">
    <w:name w:val="Сетка таблицы1"/>
    <w:basedOn w:val="a1"/>
    <w:next w:val="af3"/>
    <w:uiPriority w:val="39"/>
    <w:rsid w:val="00E83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qFormat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3">
    <w:name w:val="annotation text"/>
    <w:basedOn w:val="a"/>
    <w:link w:val="aff4"/>
    <w:uiPriority w:val="99"/>
    <w:unhideWhenUsed/>
    <w:rsid w:val="00BF7F65"/>
    <w:rPr>
      <w:lang w:eastAsia="en-US" w:bidi="en-US"/>
    </w:rPr>
  </w:style>
  <w:style w:type="character" w:customStyle="1" w:styleId="aff4">
    <w:name w:val="Текст примечания Знак"/>
    <w:link w:val="aff3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68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D0F64"/>
    <w:rPr>
      <w:rFonts w:ascii="Calibri" w:hAnsi="Calibri" w:cs="Calibri"/>
      <w:sz w:val="22"/>
    </w:rPr>
  </w:style>
  <w:style w:type="table" w:customStyle="1" w:styleId="13">
    <w:name w:val="Сетка таблицы1"/>
    <w:basedOn w:val="a1"/>
    <w:next w:val="af3"/>
    <w:uiPriority w:val="39"/>
    <w:rsid w:val="00E83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qFormat/>
    <w:rsid w:val="00E83D3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Contents">
    <w:name w:val="Table Contents"/>
    <w:basedOn w:val="a"/>
    <w:rsid w:val="00E83D36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ff3">
    <w:name w:val="annotation text"/>
    <w:basedOn w:val="a"/>
    <w:link w:val="aff4"/>
    <w:uiPriority w:val="99"/>
    <w:unhideWhenUsed/>
    <w:rsid w:val="00BF7F65"/>
    <w:rPr>
      <w:lang w:eastAsia="en-US" w:bidi="en-US"/>
    </w:rPr>
  </w:style>
  <w:style w:type="character" w:customStyle="1" w:styleId="aff4">
    <w:name w:val="Текст примечания Знак"/>
    <w:link w:val="aff3"/>
    <w:uiPriority w:val="99"/>
    <w:rsid w:val="00BF7F65"/>
    <w:rPr>
      <w:lang w:eastAsia="en-US" w:bidi="en-US"/>
    </w:rPr>
  </w:style>
  <w:style w:type="paragraph" w:customStyle="1" w:styleId="Textbody">
    <w:name w:val="Text body"/>
    <w:basedOn w:val="a"/>
    <w:qFormat/>
    <w:rsid w:val="00BF7F6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hones.tomsk.gov.ru/phonebook/department?id=298&amp;type=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in@rabota.tomsk.ru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2B5F5-D2D4-4E0D-8178-DA571262D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8669</Words>
  <Characters>49418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Хоружик Е.Е.</cp:lastModifiedBy>
  <cp:revision>2</cp:revision>
  <cp:lastPrinted>2026-05-27T08:48:00Z</cp:lastPrinted>
  <dcterms:created xsi:type="dcterms:W3CDTF">2026-06-23T06:51:00Z</dcterms:created>
  <dcterms:modified xsi:type="dcterms:W3CDTF">2026-06-23T06:51:00Z</dcterms:modified>
</cp:coreProperties>
</file>