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130016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130016" w:rsidRPr="003441CD" w:rsidRDefault="003441C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&lt;Дата&gt;</w:t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130016" w:rsidRDefault="0013001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130016" w:rsidRDefault="003441C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begin"/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instrText xml:space="preserve"> FORMTEXT </w:instrText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separate"/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&lt;Номер&gt;</w:t>
            </w:r>
            <w:r w:rsidRPr="003441C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fldChar w:fldCharType="end"/>
            </w:r>
          </w:p>
        </w:tc>
      </w:tr>
    </w:tbl>
    <w:p w:rsidR="00130016" w:rsidRDefault="003441CD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6"/>
          <w:szCs w:val="26"/>
        </w:rPr>
        <w:t>О</w:t>
      </w:r>
      <w:r w:rsidR="000F6DDC">
        <w:rPr>
          <w:rFonts w:ascii="PT Astra Serif" w:hAnsi="PT Astra Serif" w:cs="PT Astra Serif"/>
          <w:sz w:val="26"/>
          <w:szCs w:val="26"/>
        </w:rPr>
        <w:t>б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0F6DDC" w:rsidRPr="0074234B">
        <w:rPr>
          <w:rFonts w:ascii="PT Astra Serif" w:hAnsi="PT Astra Serif" w:cs="PT Astra Serif"/>
          <w:sz w:val="26"/>
          <w:szCs w:val="26"/>
        </w:rPr>
        <w:t xml:space="preserve">утверждении Порядка сообщения лицами, замещающими должности государственной гражданской службы Томской области в Департаменте </w:t>
      </w:r>
      <w:r w:rsidR="000F6DDC">
        <w:rPr>
          <w:rFonts w:ascii="PT Astra Serif" w:hAnsi="PT Astra Serif" w:cs="PT Astra Serif"/>
          <w:sz w:val="26"/>
          <w:szCs w:val="26"/>
        </w:rPr>
        <w:t>труда и занятости населения</w:t>
      </w:r>
      <w:r w:rsidR="000F6DDC" w:rsidRPr="0074234B">
        <w:rPr>
          <w:rFonts w:ascii="PT Astra Serif" w:hAnsi="PT Astra Serif" w:cs="PT Astra Serif"/>
          <w:sz w:val="26"/>
          <w:szCs w:val="26"/>
        </w:rPr>
        <w:t xml:space="preserve">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</w:r>
    </w:p>
    <w:p w:rsidR="00130016" w:rsidRDefault="0013001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30016" w:rsidRDefault="00130016" w:rsidP="00761D7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F6DDC" w:rsidRPr="00BA6BE0" w:rsidRDefault="00761D75" w:rsidP="00761D75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 w:rsidR="000F6DDC" w:rsidRPr="000F6DDC">
        <w:rPr>
          <w:rFonts w:ascii="PT Astra Serif" w:hAnsi="PT Astra Serif"/>
          <w:sz w:val="26"/>
          <w:szCs w:val="26"/>
        </w:rPr>
        <w:t xml:space="preserve">соответствии </w:t>
      </w:r>
      <w:r w:rsidR="000F6DDC" w:rsidRPr="00BA6BE0">
        <w:rPr>
          <w:rFonts w:ascii="PT Astra Serif" w:hAnsi="PT Astra Serif"/>
          <w:sz w:val="26"/>
          <w:szCs w:val="26"/>
        </w:rPr>
        <w:t>пунктом 7 части 3 статьи 12.1 Федерального закона от 25 декабря 2008 года № 273-ФЗ «О противодействии коррупции», пунктом 6 части 1 статьи 17 Федерального закона от 27 июля 2004 года № 79-ФЗ «О государственной гражданской службе Российской Федерации» приказываю:</w:t>
      </w:r>
    </w:p>
    <w:p w:rsidR="000F6DDC" w:rsidRPr="00BA6BE0" w:rsidRDefault="000F6DDC" w:rsidP="00761D7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6BE0">
        <w:rPr>
          <w:rFonts w:ascii="PT Astra Serif" w:hAnsi="PT Astra Serif"/>
          <w:sz w:val="26"/>
          <w:szCs w:val="26"/>
        </w:rPr>
        <w:t xml:space="preserve">1. Утвердить Порядок сообщения лицами, замещающими должности государственной гражданской службы Томской области в Департаменте </w:t>
      </w:r>
      <w:r w:rsidRPr="00BA6BE0">
        <w:rPr>
          <w:rFonts w:ascii="PT Astra Serif" w:hAnsi="PT Astra Serif" w:cs="PT Astra Serif"/>
          <w:sz w:val="26"/>
          <w:szCs w:val="26"/>
        </w:rPr>
        <w:t xml:space="preserve">труда и занятости населения </w:t>
      </w:r>
      <w:r w:rsidRPr="00BA6BE0">
        <w:rPr>
          <w:rFonts w:ascii="PT Astra Serif" w:hAnsi="PT Astra Serif"/>
          <w:sz w:val="26"/>
          <w:szCs w:val="26"/>
        </w:rPr>
        <w:t>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 согласно приложению к настоящему приказу.</w:t>
      </w:r>
    </w:p>
    <w:p w:rsidR="000F6DDC" w:rsidRPr="00BA6BE0" w:rsidRDefault="000F6DDC" w:rsidP="00761D7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BA6BE0">
        <w:rPr>
          <w:rFonts w:ascii="PT Astra Serif" w:hAnsi="PT Astra Serif"/>
          <w:sz w:val="26"/>
          <w:szCs w:val="26"/>
        </w:rPr>
        <w:t xml:space="preserve">2. Реализация полномочий, предусмотренных настоящим приказом, осуществляется в пределах установленной предельной численности Департамента </w:t>
      </w:r>
      <w:r w:rsidRPr="00BA6BE0">
        <w:rPr>
          <w:rFonts w:ascii="PT Astra Serif" w:hAnsi="PT Astra Serif" w:cs="PT Astra Serif"/>
          <w:sz w:val="26"/>
          <w:szCs w:val="26"/>
        </w:rPr>
        <w:t xml:space="preserve">труда и занятости населения </w:t>
      </w:r>
      <w:r w:rsidRPr="00BA6BE0">
        <w:rPr>
          <w:rFonts w:ascii="PT Astra Serif" w:hAnsi="PT Astra Serif"/>
          <w:sz w:val="26"/>
          <w:szCs w:val="26"/>
        </w:rPr>
        <w:t>Томской области, а также бюджетных ассигнований, предусмотренных в областном бюджете на руководство и управление в сфере установленных функций.</w:t>
      </w:r>
    </w:p>
    <w:p w:rsidR="003A49E7" w:rsidRDefault="000F6DDC" w:rsidP="00761D75">
      <w:pPr>
        <w:pStyle w:val="aff3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BA6BE0">
        <w:rPr>
          <w:rFonts w:ascii="PT Astra Serif" w:hAnsi="PT Astra Serif"/>
          <w:sz w:val="26"/>
          <w:szCs w:val="26"/>
          <w:lang w:eastAsia="en-US" w:bidi="en-US"/>
        </w:rPr>
        <w:t xml:space="preserve">3. Признать утратившим силу приказ Департамента </w:t>
      </w:r>
      <w:r w:rsidRPr="00BA6BE0">
        <w:rPr>
          <w:rFonts w:ascii="PT Astra Serif" w:hAnsi="PT Astra Serif" w:cs="PT Astra Serif"/>
          <w:sz w:val="26"/>
          <w:szCs w:val="26"/>
        </w:rPr>
        <w:t xml:space="preserve">труда и занятости населения </w:t>
      </w:r>
      <w:r w:rsidRPr="00BA6BE0">
        <w:rPr>
          <w:rFonts w:ascii="PT Astra Serif" w:hAnsi="PT Astra Serif"/>
          <w:sz w:val="26"/>
          <w:szCs w:val="26"/>
          <w:lang w:eastAsia="en-US" w:bidi="en-US"/>
        </w:rPr>
        <w:t>Томской области от 26.07.2019 № 27 «</w:t>
      </w:r>
      <w:r w:rsidRPr="00BA6BE0">
        <w:rPr>
          <w:rFonts w:ascii="PT Astra Serif" w:hAnsi="PT Astra Serif"/>
          <w:sz w:val="26"/>
          <w:szCs w:val="26"/>
        </w:rPr>
        <w:t>Об утверждении Положения о сообщении лицами, замещающими должности</w:t>
      </w:r>
      <w:r w:rsidRPr="000F6DDC">
        <w:rPr>
          <w:rFonts w:ascii="PT Astra Serif" w:hAnsi="PT Astra Serif"/>
          <w:sz w:val="26"/>
          <w:szCs w:val="26"/>
        </w:rPr>
        <w:t xml:space="preserve"> государственной гражданской службы Томской области в Департаменте труда и занятости населения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  <w:r w:rsidR="003441CD" w:rsidRPr="000F6DDC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» («Официальный интернет-портал правовой информации» (www.pravo.gov.ru), </w:t>
      </w:r>
      <w:r w:rsidRPr="000F6DDC">
        <w:rPr>
          <w:rFonts w:ascii="PT Astra Serif" w:hAnsi="PT Astra Serif"/>
          <w:sz w:val="26"/>
          <w:szCs w:val="26"/>
        </w:rPr>
        <w:t>30.07.2019</w:t>
      </w:r>
      <w:r w:rsidR="003441CD" w:rsidRPr="000F6DDC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, </w:t>
      </w:r>
      <w:r w:rsidR="003441CD" w:rsidRPr="001C3040">
        <w:rPr>
          <w:rFonts w:ascii="PT Astra Serif" w:eastAsia="PT Astra Serif" w:hAnsi="PT Astra Serif" w:cs="PT Astra Serif"/>
          <w:sz w:val="26"/>
          <w:szCs w:val="26"/>
        </w:rPr>
        <w:t>№ </w:t>
      </w:r>
      <w:r w:rsidR="001C3040" w:rsidRPr="001C3040">
        <w:rPr>
          <w:rFonts w:ascii="PT Astra Serif" w:hAnsi="PT Astra Serif" w:cs="Arial"/>
          <w:sz w:val="26"/>
          <w:szCs w:val="26"/>
          <w:shd w:val="clear" w:color="auto" w:fill="FFFFFF"/>
        </w:rPr>
        <w:t>7001201907300003</w:t>
      </w:r>
      <w:r w:rsidR="003441CD" w:rsidRPr="001C3040">
        <w:rPr>
          <w:rFonts w:ascii="PT Astra Serif" w:eastAsia="PT Astra Serif" w:hAnsi="PT Astra Serif" w:cs="PT Astra Serif"/>
          <w:sz w:val="26"/>
          <w:szCs w:val="26"/>
        </w:rPr>
        <w:t>)</w:t>
      </w:r>
      <w:r w:rsidRPr="001C3040">
        <w:rPr>
          <w:rFonts w:ascii="PT Astra Serif" w:eastAsia="PT Astra Serif" w:hAnsi="PT Astra Serif" w:cs="PT Astra Serif"/>
          <w:sz w:val="26"/>
          <w:szCs w:val="26"/>
        </w:rPr>
        <w:t>.</w:t>
      </w:r>
      <w:r w:rsidR="003441CD" w:rsidRPr="001C3040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761D75" w:rsidRDefault="00761D75" w:rsidP="00761D75">
      <w:pPr>
        <w:tabs>
          <w:tab w:val="left" w:pos="993"/>
        </w:tabs>
        <w:ind w:firstLine="709"/>
        <w:jc w:val="both"/>
        <w:rPr>
          <w:rFonts w:ascii="PT Astra Serif" w:eastAsia="PT Astra Serif" w:hAnsi="PT Astra Serif" w:cs="PT Astra Serif"/>
          <w:color w:val="000000"/>
          <w:sz w:val="26"/>
        </w:rPr>
      </w:pPr>
      <w:r>
        <w:rPr>
          <w:rFonts w:ascii="PT Astra Serif" w:eastAsia="PT Astra Serif" w:hAnsi="PT Astra Serif" w:cs="PT Astra Serif"/>
          <w:color w:val="000000"/>
          <w:sz w:val="26"/>
        </w:rPr>
        <w:t>4. Настоящий приказ вступает в силу со дня его официального опубликования.</w:t>
      </w:r>
    </w:p>
    <w:p w:rsidR="00761D75" w:rsidRPr="0074234B" w:rsidRDefault="00761D75" w:rsidP="00761D75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</w:rPr>
        <w:t>5.</w:t>
      </w:r>
      <w:r w:rsidRPr="00761D75">
        <w:rPr>
          <w:rFonts w:ascii="PT Astra Serif" w:hAnsi="PT Astra Serif"/>
          <w:sz w:val="26"/>
          <w:szCs w:val="26"/>
        </w:rPr>
        <w:t xml:space="preserve"> </w:t>
      </w:r>
      <w:r w:rsidRPr="0074234B">
        <w:rPr>
          <w:rFonts w:ascii="PT Astra Serif" w:hAnsi="PT Astra Serif" w:cs="Times New Roman"/>
          <w:sz w:val="26"/>
          <w:szCs w:val="26"/>
        </w:rPr>
        <w:t>Контроль за исполнением настоящего приказа оставляю за собой.</w:t>
      </w:r>
    </w:p>
    <w:p w:rsidR="00761D75" w:rsidRDefault="00761D75" w:rsidP="00761D75">
      <w:pPr>
        <w:tabs>
          <w:tab w:val="left" w:pos="993"/>
        </w:tabs>
        <w:ind w:firstLine="709"/>
        <w:jc w:val="both"/>
      </w:pPr>
    </w:p>
    <w:p w:rsidR="00761D75" w:rsidRDefault="00761D75" w:rsidP="000F6DDC">
      <w:pPr>
        <w:pStyle w:val="aff3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</w:p>
    <w:p w:rsidR="00761D75" w:rsidRPr="000F6DDC" w:rsidRDefault="00761D75" w:rsidP="000F6DDC">
      <w:pPr>
        <w:pStyle w:val="aff3"/>
        <w:spacing w:before="0" w:beforeAutospacing="0" w:after="0" w:afterAutospacing="0"/>
        <w:ind w:firstLine="709"/>
        <w:jc w:val="both"/>
        <w:rPr>
          <w:rFonts w:ascii="PT Astra Serif" w:eastAsia="PT Astra Serif" w:hAnsi="PT Astra Serif" w:cs="PT Astra Serif"/>
          <w:color w:val="000000"/>
          <w:sz w:val="26"/>
          <w:szCs w:val="26"/>
        </w:rPr>
      </w:pPr>
    </w:p>
    <w:p w:rsidR="00130016" w:rsidRDefault="0013001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30016" w:rsidRDefault="0013001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130016">
        <w:tc>
          <w:tcPr>
            <w:tcW w:w="3831" w:type="dxa"/>
            <w:shd w:val="clear" w:color="FFFFFF" w:fill="FFFFFF"/>
            <w:vAlign w:val="center"/>
          </w:tcPr>
          <w:p w:rsidR="00130016" w:rsidRDefault="001C3040" w:rsidP="001C304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3441CD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130016" w:rsidRDefault="003441CD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130016" w:rsidRDefault="001C304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А.Б. Гомозо</w:t>
            </w:r>
            <w:r w:rsidR="003441CD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ва</w:t>
            </w:r>
          </w:p>
        </w:tc>
      </w:tr>
    </w:tbl>
    <w:p w:rsidR="00130016" w:rsidRDefault="001300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30016" w:rsidRDefault="001300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30016" w:rsidRDefault="001300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30016" w:rsidRDefault="001300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30016" w:rsidRDefault="001300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30016" w:rsidRDefault="00130016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130016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130016" w:rsidRDefault="00A70B6D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  <w:r w:rsidR="003441CD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130016" w:rsidRDefault="003441CD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A70B6D">
        <w:rPr>
          <w:rFonts w:ascii="PT Astra Serif" w:eastAsia="PT Astra Serif" w:hAnsi="PT Astra Serif" w:cs="PT Astra Serif"/>
          <w:sz w:val="26"/>
          <w:szCs w:val="26"/>
        </w:rPr>
        <w:t>ом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Департамента труда и занятости населения </w:t>
      </w:r>
    </w:p>
    <w:p w:rsidR="00130016" w:rsidRDefault="003441CD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130016" w:rsidRPr="003441CD" w:rsidRDefault="003441CD">
      <w:pPr>
        <w:tabs>
          <w:tab w:val="left" w:pos="7088"/>
        </w:tabs>
        <w:ind w:left="5669"/>
        <w:rPr>
          <w:color w:val="000000"/>
          <w:sz w:val="26"/>
          <w:szCs w:val="26"/>
        </w:rPr>
      </w:pP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3441C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&lt;Дата&gt;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3441C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3441CD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separate"/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t>&lt;Номер&gt;</w:t>
      </w:r>
      <w:r w:rsidRPr="003441CD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130016" w:rsidRDefault="00130016">
      <w:pPr>
        <w:spacing w:line="288" w:lineRule="atLeast"/>
        <w:ind w:left="5669"/>
        <w:rPr>
          <w:sz w:val="24"/>
          <w:szCs w:val="24"/>
        </w:rPr>
      </w:pPr>
    </w:p>
    <w:tbl>
      <w:tblPr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9620"/>
      </w:tblGrid>
      <w:tr w:rsidR="00130016" w:rsidTr="004B4DC9">
        <w:tc>
          <w:tcPr>
            <w:tcW w:w="962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A70B6D" w:rsidRDefault="004B4DC9" w:rsidP="004B4DC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F6DDC">
              <w:rPr>
                <w:rFonts w:ascii="PT Astra Serif" w:hAnsi="PT Astra Serif"/>
                <w:sz w:val="26"/>
                <w:szCs w:val="26"/>
              </w:rPr>
              <w:t>П</w:t>
            </w:r>
            <w:r w:rsidR="00A70B6D">
              <w:rPr>
                <w:rFonts w:ascii="PT Astra Serif" w:hAnsi="PT Astra Serif"/>
                <w:sz w:val="26"/>
                <w:szCs w:val="26"/>
              </w:rPr>
              <w:t>ОРЯДОК</w:t>
            </w:r>
            <w:r w:rsidRPr="000F6DDC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4B4DC9" w:rsidRPr="003441CD" w:rsidRDefault="004B4DC9" w:rsidP="004B4DC9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</w:pPr>
            <w:r w:rsidRPr="000F6DDC">
              <w:rPr>
                <w:rFonts w:ascii="PT Astra Serif" w:hAnsi="PT Astra Serif"/>
                <w:sz w:val="26"/>
                <w:szCs w:val="26"/>
              </w:rPr>
              <w:t xml:space="preserve">сообщения лицами, замещающими должности государственной гражданской службы Томской области в Департаменте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труда и занятости населения</w:t>
            </w:r>
            <w:r w:rsidRPr="0074234B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Pr="000F6DDC">
              <w:rPr>
                <w:rFonts w:ascii="PT Astra Serif" w:hAnsi="PT Astra Serif"/>
                <w:sz w:val="26"/>
                <w:szCs w:val="26"/>
              </w:rPr>
              <w:t>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      </w:r>
          </w:p>
          <w:p w:rsidR="00130016" w:rsidRPr="003441CD" w:rsidRDefault="003441CD" w:rsidP="003441CD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3441CD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 </w:t>
            </w:r>
          </w:p>
          <w:p w:rsidR="00130016" w:rsidRPr="003441CD" w:rsidRDefault="00130016" w:rsidP="003441CD">
            <w:pPr>
              <w:jc w:val="center"/>
              <w:rPr>
                <w:sz w:val="24"/>
                <w:szCs w:val="24"/>
              </w:rPr>
            </w:pPr>
          </w:p>
        </w:tc>
      </w:tr>
      <w:tr w:rsidR="00130016" w:rsidRPr="00DF7F32" w:rsidTr="004B4DC9">
        <w:tc>
          <w:tcPr>
            <w:tcW w:w="962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4B4DC9" w:rsidRPr="00DF7F32" w:rsidRDefault="004B4DC9" w:rsidP="004B4DC9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1. Настоящий Порядок определяет процедуру сообщения лицами, замещающими должности государственной гражданской службы Томской области в Департаменте </w:t>
            </w:r>
            <w:r w:rsidRPr="00DF7F32">
              <w:rPr>
                <w:rFonts w:ascii="PT Astra Serif" w:hAnsi="PT Astra Serif" w:cs="PT Astra Serif"/>
                <w:sz w:val="26"/>
                <w:szCs w:val="26"/>
              </w:rPr>
              <w:t xml:space="preserve">труда и занятости населения </w:t>
            </w: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Томской области (далее соответственно - гражданские служащие, Департамент),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(выкупа).</w:t>
            </w:r>
          </w:p>
          <w:p w:rsidR="004B4DC9" w:rsidRPr="00DF7F32" w:rsidRDefault="004B4DC9" w:rsidP="004B4DC9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2. Для целей настоящего Порядка используются следующие понятия: </w:t>
            </w:r>
          </w:p>
          <w:p w:rsidR="004B4DC9" w:rsidRPr="00DF7F32" w:rsidRDefault="004B4DC9" w:rsidP="004B4DC9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подарок, полученный в связи с протокольными мероприятиями, служебными командировками и другими официальными мероприятиями, </w:t>
            </w:r>
            <w:r w:rsidR="001503C5" w:rsidRPr="001503C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–</w:t>
            </w: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подарок, полученный гражданским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 </w:t>
            </w:r>
          </w:p>
          <w:p w:rsidR="00B47D3E" w:rsidRPr="00DF7F32" w:rsidRDefault="004B4DC9" w:rsidP="004B4DC9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</w:t>
            </w:r>
            <w:r w:rsidR="001503C5" w:rsidRPr="001503C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– </w:t>
            </w: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получение гражданским служащим лично или через посредника от физических (юридических) лиц подарка в рамках осуществления деятельности, предусмотренной должностным регламентом, а также в связи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лиц.</w:t>
            </w:r>
          </w:p>
          <w:p w:rsidR="00B47D3E" w:rsidRPr="00DF7F32" w:rsidRDefault="00B47D3E" w:rsidP="00B47D3E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3. Гражданские служащие не вправе получать подарки от физических (юридических) лиц в связи с их должностным положением или исполнением ими служебных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 </w:t>
            </w:r>
          </w:p>
          <w:p w:rsidR="00B47D3E" w:rsidRPr="00DF7F32" w:rsidRDefault="00B47D3E" w:rsidP="00B47D3E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lastRenderedPageBreak/>
              <w:t xml:space="preserve">4. Гражданские служащие обязаны уведомлять обо всех случаях получения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 </w:t>
            </w:r>
          </w:p>
          <w:p w:rsidR="00B47D3E" w:rsidRPr="00DF7F32" w:rsidRDefault="00B47D3E" w:rsidP="00B47D3E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bookmarkStart w:id="1" w:name="p7"/>
            <w:bookmarkEnd w:id="1"/>
            <w:r w:rsidRPr="00DF7F32">
              <w:rPr>
                <w:rFonts w:ascii="PT Astra Serif" w:hAnsi="PT Astra Serif"/>
                <w:sz w:val="26"/>
                <w:szCs w:val="26"/>
                <w:lang w:eastAsia="en-US" w:bidi="en-US"/>
              </w:rPr>
              <w:t xml:space="preserve">5. </w:t>
            </w:r>
            <w:hyperlink r:id="rId11" w:history="1">
              <w:r w:rsidRPr="00DF7F32">
                <w:rPr>
                  <w:rFonts w:ascii="PT Astra Serif" w:eastAsia="PT Astra Serif" w:hAnsi="PT Astra Serif" w:cs="PT Astra Serif"/>
                  <w:sz w:val="26"/>
                  <w:szCs w:val="26"/>
                  <w:lang w:eastAsia="en-US" w:bidi="en-US"/>
                </w:rPr>
                <w:t>Уведомление</w:t>
              </w:r>
            </w:hyperlink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</w:t>
            </w:r>
            <w:r w:rsidR="001503C5" w:rsidRPr="001503C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–</w:t>
            </w: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уведомление), составленное по форме согласно приложению № 1 к настоящему Порядку, представляется не позднее трех рабочих дней со дня получения подарка в комитет правового и кадрового обеспечения Департамента.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 </w:t>
            </w:r>
          </w:p>
          <w:p w:rsidR="00B47D3E" w:rsidRPr="00DF7F32" w:rsidRDefault="00B47D3E" w:rsidP="00B47D3E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bookmarkStart w:id="2" w:name="p8"/>
            <w:bookmarkEnd w:id="2"/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 </w:t>
            </w:r>
          </w:p>
          <w:p w:rsidR="00B47D3E" w:rsidRPr="00DF7F32" w:rsidRDefault="00B47D3E" w:rsidP="00B47D3E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При невозможности подачи уведомления в сроки, указанные в </w:t>
            </w:r>
            <w:hyperlink w:anchor="p7" w:history="1">
              <w:r w:rsidRPr="00DF7F32">
                <w:rPr>
                  <w:rFonts w:ascii="PT Astra Serif" w:eastAsia="PT Astra Serif" w:hAnsi="PT Astra Serif" w:cs="PT Astra Serif"/>
                  <w:sz w:val="26"/>
                  <w:szCs w:val="26"/>
                  <w:lang w:eastAsia="en-US" w:bidi="en-US"/>
                </w:rPr>
                <w:t>абзацах первом</w:t>
              </w:r>
            </w:hyperlink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и </w:t>
            </w:r>
            <w:hyperlink w:anchor="p8" w:history="1">
              <w:r w:rsidRPr="00DF7F32">
                <w:rPr>
                  <w:rFonts w:ascii="PT Astra Serif" w:eastAsia="PT Astra Serif" w:hAnsi="PT Astra Serif" w:cs="PT Astra Serif"/>
                  <w:sz w:val="26"/>
                  <w:szCs w:val="26"/>
                  <w:lang w:eastAsia="en-US" w:bidi="en-US"/>
                </w:rPr>
                <w:t>втором</w:t>
              </w:r>
            </w:hyperlink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настоящего пункта, по причине, не зависящей от гражданского служащего, уведомление представляется не позднее следующего дня после дня устранения такой причины. </w:t>
            </w:r>
          </w:p>
          <w:p w:rsidR="00CB0A87" w:rsidRPr="00DF7F32" w:rsidRDefault="00CB0A87" w:rsidP="00CB0A87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color w:val="548DD4" w:themeColor="text2" w:themeTint="99"/>
                <w:sz w:val="26"/>
                <w:szCs w:val="26"/>
                <w:lang w:eastAsia="en-US" w:bidi="en-US"/>
              </w:rPr>
            </w:pP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6. Уведомление составляется гражданским служащим в двух экземплярах, регистрируется ответственным лицом комитета правового и </w:t>
            </w:r>
            <w:r w:rsidR="006049CA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кадрового</w:t>
            </w: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обеспечения Департамента в </w:t>
            </w:r>
            <w:hyperlink r:id="rId12" w:history="1">
              <w:r w:rsidRPr="00DF7F32">
                <w:rPr>
                  <w:rFonts w:ascii="PT Astra Serif" w:eastAsia="PT Astra Serif" w:hAnsi="PT Astra Serif" w:cs="PT Astra Serif"/>
                  <w:sz w:val="26"/>
                  <w:szCs w:val="26"/>
                  <w:lang w:eastAsia="en-US" w:bidi="en-US"/>
                </w:rPr>
                <w:t>журнале</w:t>
              </w:r>
            </w:hyperlink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регистрации уведомлений, который ведется ответственным лицом комитета правового и </w:t>
            </w:r>
            <w:r w:rsidR="006049CA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кадрового</w:t>
            </w: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обеспечения Департамента по форме согласно приложению № 2 к настоящему Порядку. </w:t>
            </w:r>
          </w:p>
          <w:p w:rsidR="00CB0A87" w:rsidRPr="00B57DC5" w:rsidRDefault="00CB0A87" w:rsidP="00CB0A87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Один экземпляр уведомления возвращается лицу, представившему уведомление, с отметкой о регистрации, другой экземпляр направляется </w:t>
            </w:r>
            <w:r w:rsidRPr="00B57DC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ответственным лицом комитета правового и</w:t>
            </w:r>
            <w:r w:rsidR="001F75A6" w:rsidRPr="00B57DC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кадрового обеспечения</w:t>
            </w:r>
            <w:r w:rsidRPr="00B57DC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Департамента в </w:t>
            </w:r>
            <w:r w:rsidR="00755AA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постоянно действующую инвентаризационную </w:t>
            </w:r>
            <w:r w:rsidRPr="00B57DC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комиссию по поступлению и выбытию</w:t>
            </w:r>
            <w:r w:rsidR="00755AA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, внутреннему перемещению, определению справедливой стоимости имущества и инвентаризации активов и обязательств</w:t>
            </w:r>
            <w:r w:rsidR="001503C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(далее </w:t>
            </w:r>
            <w:r w:rsidR="001503C5" w:rsidRPr="001503C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–</w:t>
            </w:r>
            <w:r w:rsidRPr="00B57DC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Комиссия).</w:t>
            </w:r>
          </w:p>
          <w:p w:rsidR="00CB0A87" w:rsidRPr="00DF7F32" w:rsidRDefault="00CB0A87" w:rsidP="00CB0A87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B57DC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Комиссия направляет копию уведомления ответственному лицу </w:t>
            </w:r>
            <w:r w:rsidR="0057724C" w:rsidRPr="00B57DC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комитет</w:t>
            </w:r>
            <w:r w:rsidR="00174D05" w:rsidRPr="00B57DC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а</w:t>
            </w:r>
            <w:r w:rsidR="0057724C" w:rsidRPr="00B57DC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финансового</w:t>
            </w:r>
            <w:r w:rsidR="0057724C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обеспечения</w:t>
            </w: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Департамента в день поступления уведомления в Комиссию в случае, если подарок, полученный гражданским служащим, подлежит передаче на хранение в соответствии с </w:t>
            </w:r>
            <w:hyperlink w:anchor="p13" w:history="1">
              <w:r w:rsidRPr="00DF7F32">
                <w:rPr>
                  <w:rFonts w:ascii="PT Astra Serif" w:eastAsia="PT Astra Serif" w:hAnsi="PT Astra Serif" w:cs="PT Astra Serif"/>
                  <w:sz w:val="26"/>
                  <w:szCs w:val="26"/>
                  <w:lang w:eastAsia="en-US" w:bidi="en-US"/>
                </w:rPr>
                <w:t>пунктами 7</w:t>
              </w:r>
            </w:hyperlink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, </w:t>
            </w:r>
            <w:hyperlink w:anchor="p16" w:history="1">
              <w:r w:rsidRPr="00DF7F32">
                <w:rPr>
                  <w:rFonts w:ascii="PT Astra Serif" w:eastAsia="PT Astra Serif" w:hAnsi="PT Astra Serif" w:cs="PT Astra Serif"/>
                  <w:sz w:val="26"/>
                  <w:szCs w:val="26"/>
                  <w:lang w:eastAsia="en-US" w:bidi="en-US"/>
                </w:rPr>
                <w:t>8</w:t>
              </w:r>
            </w:hyperlink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настоящего Порядка.</w:t>
            </w:r>
          </w:p>
          <w:p w:rsidR="00AA0306" w:rsidRPr="00AA0306" w:rsidRDefault="00AA0306" w:rsidP="00AA0306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7. Подарок, полученный гражданским служащим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стоимость которого подтверждается документами и превышает три тысячи рублей либо стоимость которого получившему его гражданскому служащему неизвестна, сдается ответственному лицу комитета</w:t>
            </w: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финансового обеспечения</w:t>
            </w:r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Департамента, которое принимает его на хранение по акту приема-передачи не позднее пяти рабочих дней со дня регистрации уведомления в журнале регистрации уведомлений. </w:t>
            </w:r>
          </w:p>
          <w:p w:rsidR="00AA0306" w:rsidRPr="00AA0306" w:rsidRDefault="00AA0306" w:rsidP="00AA0306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Прилагаемые к подарку, полученному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</w:t>
            </w: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–</w:t>
            </w:r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подарок), технический паспорт, гарантийный талон, инструкция по эксплуатации, упаковка, запасные части, иные документы и </w:t>
            </w:r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lastRenderedPageBreak/>
              <w:t>принадлежности (при их наличии) передаются вместе с подарком ответственному лицу комитета</w:t>
            </w: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финансового обеспечения</w:t>
            </w:r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Департамента. Указанные в настоящем абзаце документы и принадлежности фиксируются в акте приема-передачи. </w:t>
            </w:r>
          </w:p>
          <w:p w:rsidR="00AA0306" w:rsidRPr="00AA0306" w:rsidRDefault="00AA0306" w:rsidP="00AA0306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Акт приема-передачи составляется ответственным лицом </w:t>
            </w:r>
            <w:r w:rsidR="00B434F8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комитета</w:t>
            </w:r>
            <w:r w:rsidR="00B434F8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финансового обеспечения</w:t>
            </w:r>
            <w:r w:rsidR="00B434F8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Департамента в трех экземплярах, один из которых передается лицу, сдавшему подарок. Ответственное лицо </w:t>
            </w:r>
            <w:r w:rsidR="00B434F8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комитета</w:t>
            </w:r>
            <w:r w:rsidR="00B434F8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финансового обеспечения</w:t>
            </w:r>
            <w:r w:rsidR="00B434F8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Департамента, принявшее на хранение подарок, в течение трех рабочих дней с даты составления акта приема-передачи направляет один экземпляр акта приема-передачи в Комиссию. Один экземпляр акта, указанного в настоящем абзаце, остается у ответственного лица </w:t>
            </w:r>
            <w:r w:rsidR="00B434F8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комитета</w:t>
            </w:r>
            <w:r w:rsidR="00B434F8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финансового обеспечения</w:t>
            </w:r>
            <w:r w:rsidR="00B434F8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Департамента. </w:t>
            </w:r>
          </w:p>
          <w:p w:rsidR="00AA0306" w:rsidRPr="00AA0306" w:rsidRDefault="00AA0306" w:rsidP="00AA0306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bookmarkStart w:id="3" w:name="p16"/>
            <w:bookmarkEnd w:id="3"/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8. Хранение подарков, прилагаемых к подарку документов и принадлежностей</w:t>
            </w:r>
            <w:r w:rsidR="001503C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,</w:t>
            </w:r>
            <w:bookmarkStart w:id="4" w:name="_GoBack"/>
            <w:bookmarkEnd w:id="4"/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обеспечивается с соблюдением надлежащих условий хранения подарков, прилагаемых к подарку документов и принадлежностей и осуществляется в помещении, позволяющем обеспечить сохранность подарков, прилагаемых к подарку документов и принадлежностей. К подарку, принятому на хранение, ответственное лицо </w:t>
            </w:r>
            <w:r w:rsidR="006719CD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комитета</w:t>
            </w:r>
            <w:r w:rsidR="006719CD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финансового обеспечения</w:t>
            </w:r>
            <w:r w:rsidR="006719CD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  <w:r w:rsidR="006719CD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Д</w:t>
            </w:r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епартамента прикрепляет ярлык с указанием даты и номера акта приема-передачи. </w:t>
            </w:r>
          </w:p>
          <w:p w:rsidR="00AA0306" w:rsidRPr="00AA0306" w:rsidRDefault="00AA0306" w:rsidP="00AA0306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Ответственное лицо </w:t>
            </w:r>
            <w:r w:rsidR="00094830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комитета</w:t>
            </w:r>
            <w:r w:rsidR="00094830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финансового обеспечения</w:t>
            </w:r>
            <w:r w:rsidR="00094830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Департамента ведет </w:t>
            </w:r>
            <w:hyperlink r:id="rId13" w:history="1">
              <w:r w:rsidRPr="00DF7F32">
                <w:rPr>
                  <w:rFonts w:ascii="PT Astra Serif" w:eastAsia="PT Astra Serif" w:hAnsi="PT Astra Serif" w:cs="PT Astra Serif"/>
                  <w:sz w:val="26"/>
                  <w:szCs w:val="26"/>
                  <w:lang w:eastAsia="en-US" w:bidi="en-US"/>
                </w:rPr>
                <w:t>журнал</w:t>
              </w:r>
            </w:hyperlink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учета подарков, принятых по актам приема-передачи, по форме согласно приложению № 3 к настоящему Порядку. </w:t>
            </w:r>
          </w:p>
          <w:p w:rsidR="00064D68" w:rsidRPr="00DF7F32" w:rsidRDefault="00AA0306" w:rsidP="00AA0306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9. 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      </w:r>
          </w:p>
          <w:p w:rsidR="00064D68" w:rsidRPr="00064D68" w:rsidRDefault="00064D68" w:rsidP="00064D68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10. В целях принятия к бухгалтерскому учету подарка в порядке, установленном законодательством Российской Федерации, определение стоимости подарка проводится Комиссией на основе рыночной цены, действующей на дату принятия к бухгалтерскому учету подарка, или цены на аналогичную материальную ценность в сопоставимых условиях. Сведения о рыночной цене подтверждаются Комиссией документально, в том числе посредством получения информации в письменной форме от организаций-изготовителей. При невозможности документального подтверждения сведений о рыночной цене стоимость подарка определяется экспертным путем посредством анализа сведений об уровне цен, информации, имеющейся у органов государственной статистики, а также в средствах массовой информации и специальной литературе, экспертных заключений (в том числе экспертов, привлеченных на добровольных началах к работе в Комиссии). По итогам определения стоимости подарка в целях принятия подарка к бухгалтерскому учету составляется протокол заседания Комиссии. Материалы, послужившие основанием для определения стоимости подарка, приобщаются к протоколу заседания Комиссии. </w:t>
            </w:r>
          </w:p>
          <w:p w:rsidR="00064D68" w:rsidRPr="00064D68" w:rsidRDefault="00064D68" w:rsidP="00064D68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При наличии документов, подтверждающих стоимость подарка (кассового чека, товарного чека, иного документа об оплате (приобретении) подарка), проведение процедур по определению стоимости подарка в целях принятия его к бухгалтерскому учету не осуществляется. </w:t>
            </w:r>
          </w:p>
          <w:p w:rsidR="00064D68" w:rsidRPr="00064D68" w:rsidRDefault="00064D68" w:rsidP="00064D68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Подарок возвращается сдавшему его лицу ответственным лицом </w:t>
            </w:r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комитета</w:t>
            </w: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финансового обеспечения</w:t>
            </w:r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Департамента по акту приема-передачи в случае, если стоимость подарка не превышает трех тысяч рублей. </w:t>
            </w:r>
          </w:p>
          <w:p w:rsidR="00064D68" w:rsidRPr="00064D68" w:rsidRDefault="00064D68" w:rsidP="00064D68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11. Гражданский служащий, сдавший подарок, может его выкупить, направив в </w:t>
            </w:r>
            <w:r w:rsidR="00100F2A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комитета</w:t>
            </w:r>
            <w:r w:rsidR="00100F2A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финансового обеспечения</w:t>
            </w:r>
            <w:r w:rsidR="00100F2A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Департамента </w:t>
            </w:r>
            <w:hyperlink r:id="rId14" w:history="1">
              <w:r w:rsidRPr="00DF7F32">
                <w:rPr>
                  <w:rFonts w:ascii="PT Astra Serif" w:eastAsia="PT Astra Serif" w:hAnsi="PT Astra Serif" w:cs="PT Astra Serif"/>
                  <w:sz w:val="26"/>
                  <w:szCs w:val="26"/>
                  <w:lang w:eastAsia="en-US" w:bidi="en-US"/>
                </w:rPr>
                <w:t>заявление</w:t>
              </w:r>
            </w:hyperlink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о выкупе подарка, </w:t>
            </w: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lastRenderedPageBreak/>
              <w:t xml:space="preserve">составленное по форме согласно приложению № 4 к настоящему Порядку, не позднее двух месяцев со дня сдачи подарка по акту приема-передачи. </w:t>
            </w:r>
          </w:p>
          <w:p w:rsidR="00064D68" w:rsidRPr="00064D68" w:rsidRDefault="00064D68" w:rsidP="00064D68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Заявление о выкупе подарка составляется в двух экземплярах, регистрируется ответственным лицом</w:t>
            </w:r>
            <w:r w:rsidR="00B01DAF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  <w:r w:rsidR="00B01DAF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комитета</w:t>
            </w:r>
            <w:r w:rsidR="00B01DAF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финансового обеспечения</w:t>
            </w: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Департамента в </w:t>
            </w:r>
            <w:hyperlink r:id="rId15" w:history="1">
              <w:r w:rsidRPr="00DF7F32">
                <w:rPr>
                  <w:rFonts w:ascii="PT Astra Serif" w:eastAsia="PT Astra Serif" w:hAnsi="PT Astra Serif" w:cs="PT Astra Serif"/>
                  <w:sz w:val="26"/>
                  <w:szCs w:val="26"/>
                  <w:lang w:eastAsia="en-US" w:bidi="en-US"/>
                </w:rPr>
                <w:t>журнале</w:t>
              </w:r>
            </w:hyperlink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регистрации заявлений о выкупе подарка, который ведется ответственным лицом </w:t>
            </w:r>
            <w:r w:rsidR="00B01DAF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комитета</w:t>
            </w:r>
            <w:r w:rsidR="00B01DAF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финансового обеспечения</w:t>
            </w:r>
            <w:r w:rsidR="00B01DAF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Департамента по форме согласно приложению № 5 к настоящему Порядку. </w:t>
            </w:r>
          </w:p>
          <w:p w:rsidR="00064D68" w:rsidRPr="00064D68" w:rsidRDefault="00064D68" w:rsidP="00064D68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Один экземпляр заявления о выкупе подарка возвращается лицу, направившему заявление, с отметкой о регистрации, другой экземпляр направляется ответственным лицом</w:t>
            </w:r>
            <w:r w:rsidR="00B01DAF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  <w:r w:rsidR="00B01DAF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комитета</w:t>
            </w:r>
            <w:r w:rsidR="00B01DAF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финансового обеспечения</w:t>
            </w: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Департамента в Комиссию. </w:t>
            </w:r>
          </w:p>
          <w:p w:rsidR="00064D68" w:rsidRPr="00064D68" w:rsidRDefault="00064D68" w:rsidP="00064D68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bookmarkStart w:id="5" w:name="p26"/>
            <w:bookmarkEnd w:id="5"/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12. Комитет </w:t>
            </w:r>
            <w:r w:rsidR="00B01DAF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финансового обеспечения</w:t>
            </w:r>
            <w:r w:rsidR="00B01DAF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Департамента организует в течение трех месяцев со дня поступления заявления о выкупе подарка оценку стоимости подарка для реализации (выкупа) и направляет лицу, подавшему заявление о выкупе подарка, уведомление о результатах проведенной оценки стоимости подарка, которое составляется в двух экземплярах. </w:t>
            </w:r>
          </w:p>
          <w:p w:rsidR="00064D68" w:rsidRPr="00064D68" w:rsidRDefault="00064D68" w:rsidP="00064D68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Согласие лица, подавшего заявление о выкупе подарка, на выкуп подарка по установленной в результате проведенной оценки стоимости подарка цене либо отказ от выкупа подарка оформляется на уведомлении о результатах проведенной оценки стоимости подарка собственноручной записью лица, подавшего заявление о выкупе подарка, с указанием даты совершения записи. Один экземпляр уведомления о результатах проведенной оценки стоимости подарка возвращается лицом, подавшим заявление о выкупе подарка, в </w:t>
            </w:r>
            <w:r w:rsidR="00B01DAF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комитет</w:t>
            </w:r>
            <w:r w:rsidR="00B01DAF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финансового обеспечения</w:t>
            </w:r>
            <w:r w:rsidR="00B01DAF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Департамента. </w:t>
            </w:r>
          </w:p>
          <w:p w:rsidR="00064D68" w:rsidRPr="00064D68" w:rsidRDefault="00B01DAF" w:rsidP="00064D68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</w:t>
            </w:r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омитет</w:t>
            </w: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финансового обеспечения</w:t>
            </w:r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  <w:r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Д</w:t>
            </w:r>
            <w:r w:rsidR="00064D68"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епартамента в течение месяца со дня направления лицу, подавшему заявление о выкупе подарка, уведомления о результатах проведенной оценки стоимости подарка организует выкуп подарка по установленной в результате оценки стоимости (в случае если лицо, получившее подарок, согласилось выкупить подарок). </w:t>
            </w:r>
          </w:p>
          <w:p w:rsidR="00064D68" w:rsidRPr="00064D68" w:rsidRDefault="00064D68" w:rsidP="00064D68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13. В случае если в отношении подарка, изготовленного из драгоценных металлов и (или) драгоценных камней, не поступило от гражданского служащего в установленный срок заявление о выкупе подарка либо в случае отказа гражданского служащего от выкупа подарка, подарок, изготовленный из драгоценных металлов и (или) драгоценных камней, подлежит передаче </w:t>
            </w:r>
            <w:r w:rsidR="00B01DAF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комитет</w:t>
            </w:r>
            <w:r w:rsidR="00B01DAF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ом финансового обеспечения</w:t>
            </w:r>
            <w:r w:rsidR="00B01DAF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Департамента в федеральное казенное учреждение «Государственное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Федерации» для зачисления в Государственный фонд драгоценных металлов и драгоценных камней Российской Федерации. </w:t>
            </w:r>
          </w:p>
          <w:p w:rsidR="00064D68" w:rsidRPr="00064D68" w:rsidRDefault="00064D68" w:rsidP="00064D68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14. В случае если в отношении подарка не поступило в установленный срок заявление о выкупе подарка либо в случае отказа гражданского служащего от выкупа подарка, за исключением подарка, изготовленного из драгоценных металлов и (или) драгоценных камней, подарок может использоваться для обеспечения деятельности Департамента на основании решения </w:t>
            </w:r>
            <w:r w:rsidR="00B01DAF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председателя </w:t>
            </w:r>
            <w:r w:rsidR="00B01DAF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комитета</w:t>
            </w:r>
            <w:r w:rsidR="00B01DAF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финансового обеспечения</w:t>
            </w:r>
            <w:r w:rsidR="00B01DAF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Департамента, принятого с учетом заключения Комиссии о целесообразности использования подарка для обеспечения деятельности Департамента. </w:t>
            </w:r>
          </w:p>
          <w:p w:rsidR="00064D68" w:rsidRPr="00064D68" w:rsidRDefault="00064D68" w:rsidP="00064D68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Уполномоченный областной орган по управлению областным государственным имуществом обеспечивает включение в установленном порядке </w:t>
            </w: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lastRenderedPageBreak/>
              <w:t xml:space="preserve">принятого к бухгалтерскому учету подарка, стоимость которого превышает три тысячи рублей, в реестр государственного имущества Томской области в соответствии с </w:t>
            </w:r>
            <w:hyperlink r:id="rId16" w:history="1">
              <w:r w:rsidRPr="00DF7F32">
                <w:rPr>
                  <w:rFonts w:ascii="PT Astra Serif" w:eastAsia="PT Astra Serif" w:hAnsi="PT Astra Serif" w:cs="PT Astra Serif"/>
                  <w:sz w:val="26"/>
                  <w:szCs w:val="26"/>
                  <w:lang w:eastAsia="en-US" w:bidi="en-US"/>
                </w:rPr>
                <w:t>постановлением</w:t>
              </w:r>
            </w:hyperlink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Администрации Томской области от 06.03.2013 № 84а «Об утверждении Положения об организации учета и ведения Реестра государственного имущества Томской области». </w:t>
            </w:r>
          </w:p>
          <w:p w:rsidR="00064D68" w:rsidRPr="00064D68" w:rsidRDefault="00064D68" w:rsidP="00064D68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bookmarkStart w:id="6" w:name="p32"/>
            <w:bookmarkEnd w:id="6"/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15. В случае подготовки Комиссией заключения о нецелесообразности использования подарка для обеспечения деятельности Департамента председателем </w:t>
            </w:r>
            <w:r w:rsidR="00C34409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комитета</w:t>
            </w:r>
            <w:r w:rsidR="00C34409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финансового обеспечения</w:t>
            </w:r>
            <w:r w:rsidR="00C34409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Департамента принимается решение о реализации подарка и проведении оценки стоимости подарка для реализации (выкупа), осуществляемой посредством проведения торгов в порядке, предусмотренном законодательством Российской Федерации. Исполнение решения в части реализации подарка обеспечивает уполномоченный областной орган по управлению областным государственным имуществом. </w:t>
            </w:r>
          </w:p>
          <w:p w:rsidR="00064D68" w:rsidRPr="00064D68" w:rsidRDefault="00064D68" w:rsidP="00064D68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16. Оценка стоимости подарка для реализации (выкупа) подарка, предусмотренная </w:t>
            </w:r>
            <w:hyperlink w:anchor="p26" w:history="1">
              <w:r w:rsidRPr="00DF7F32">
                <w:rPr>
                  <w:rFonts w:ascii="PT Astra Serif" w:eastAsia="PT Astra Serif" w:hAnsi="PT Astra Serif" w:cs="PT Astra Serif"/>
                  <w:sz w:val="26"/>
                  <w:szCs w:val="26"/>
                  <w:lang w:eastAsia="en-US" w:bidi="en-US"/>
                </w:rPr>
                <w:t>пунктами 12</w:t>
              </w:r>
            </w:hyperlink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и </w:t>
            </w:r>
            <w:hyperlink w:anchor="p32" w:history="1">
              <w:r w:rsidRPr="00DF7F32">
                <w:rPr>
                  <w:rFonts w:ascii="PT Astra Serif" w:eastAsia="PT Astra Serif" w:hAnsi="PT Astra Serif" w:cs="PT Astra Serif"/>
                  <w:sz w:val="26"/>
                  <w:szCs w:val="26"/>
                  <w:lang w:eastAsia="en-US" w:bidi="en-US"/>
                </w:rPr>
                <w:t>15</w:t>
              </w:r>
            </w:hyperlink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настоящего Порядка, осуществляется субъектами оценочной деятельности в соответствии с законодательством Российской Федерации об оценочной деятельности. </w:t>
            </w:r>
          </w:p>
          <w:p w:rsidR="00064D68" w:rsidRPr="00064D68" w:rsidRDefault="00064D68" w:rsidP="00064D68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17. В случае если подарок не выкуплен или не реализован в соответствии с </w:t>
            </w:r>
            <w:hyperlink w:anchor="p32" w:history="1">
              <w:r w:rsidRPr="00DF7F32">
                <w:rPr>
                  <w:rFonts w:ascii="PT Astra Serif" w:eastAsia="PT Astra Serif" w:hAnsi="PT Astra Serif" w:cs="PT Astra Serif"/>
                  <w:sz w:val="26"/>
                  <w:szCs w:val="26"/>
                  <w:lang w:eastAsia="en-US" w:bidi="en-US"/>
                </w:rPr>
                <w:t>пунктом 15</w:t>
              </w:r>
            </w:hyperlink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настоящего Порядка, председателем </w:t>
            </w:r>
            <w:r w:rsidR="00072F12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комитета</w:t>
            </w:r>
            <w:r w:rsidR="00072F12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финансового обеспечения</w:t>
            </w:r>
            <w:r w:rsidR="00072F12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Департамента на основании заключения Комиссии о нецелесообразности использования подарка для обеспечения деятельности Департамента принимается решение о повторной реализации подарка, либо о безвозмездной передаче подарка на баланс благотворительной организации, либо об уничтожении подарка в соответствии с законодательством Российской Федерации. Исполнение решения в части повторной реализации подарка обеспечивает уполномоченный областной орган по управлению областным государственным имуществом, в части безвозмездной передачи подарка на баланс благотворительной организации или уничтожения подарка – </w:t>
            </w:r>
            <w:r w:rsidR="00072F12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комитет</w:t>
            </w:r>
            <w:r w:rsidR="00072F12" w:rsidRPr="00DF7F32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финансового обеспечения</w:t>
            </w:r>
            <w:r w:rsidR="00072F12"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>Департамента.</w:t>
            </w:r>
          </w:p>
          <w:p w:rsidR="00064D68" w:rsidRPr="00064D68" w:rsidRDefault="00064D68" w:rsidP="00064D68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064D68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18. Средства, вырученные от реализации (выкупа) подарка, зачисляются в доход областного бюджета Томской области в порядке, установленном бюджетным законодательством Российской Федерации. </w:t>
            </w:r>
          </w:p>
          <w:p w:rsidR="00AA0306" w:rsidRPr="00AA0306" w:rsidRDefault="00AA0306" w:rsidP="00AA0306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  <w:r w:rsidRPr="00AA0306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</w:p>
          <w:p w:rsidR="004B4DC9" w:rsidRPr="00DF7F32" w:rsidRDefault="004B4DC9" w:rsidP="004B4DC9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</w:p>
          <w:p w:rsidR="009E03A9" w:rsidRPr="00DF7F32" w:rsidRDefault="009E03A9" w:rsidP="004B4DC9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</w:p>
          <w:p w:rsidR="009E03A9" w:rsidRPr="00DF7F32" w:rsidRDefault="009E03A9" w:rsidP="004B4DC9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</w:p>
          <w:p w:rsidR="009E03A9" w:rsidRPr="00DF7F32" w:rsidRDefault="009E03A9" w:rsidP="004B4DC9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</w:p>
          <w:p w:rsidR="009E03A9" w:rsidRPr="00DF7F32" w:rsidRDefault="009E03A9" w:rsidP="004B4DC9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</w:p>
          <w:p w:rsidR="009E03A9" w:rsidRPr="00DF7F32" w:rsidRDefault="009E03A9" w:rsidP="004B4DC9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</w:p>
          <w:p w:rsidR="009E03A9" w:rsidRPr="00DF7F32" w:rsidRDefault="009E03A9" w:rsidP="004B4DC9">
            <w:pPr>
              <w:tabs>
                <w:tab w:val="left" w:pos="7088"/>
              </w:tabs>
              <w:ind w:firstLine="709"/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</w:pPr>
          </w:p>
          <w:p w:rsidR="00130016" w:rsidRPr="00DF7F32" w:rsidRDefault="003441CD" w:rsidP="003441CD">
            <w:pPr>
              <w:spacing w:line="288" w:lineRule="atLeast"/>
              <w:ind w:firstLine="694"/>
              <w:jc w:val="both"/>
              <w:rPr>
                <w:sz w:val="22"/>
                <w:szCs w:val="22"/>
              </w:rPr>
            </w:pPr>
            <w:r w:rsidRPr="00DF7F32">
              <w:rPr>
                <w:rFonts w:ascii="PT Astra Serif" w:eastAsia="PT Astra Serif" w:hAnsi="PT Astra Serif" w:cs="PT Astra Serif"/>
                <w:color w:val="000000"/>
                <w:sz w:val="26"/>
                <w:szCs w:val="22"/>
              </w:rPr>
              <w:t xml:space="preserve"> </w:t>
            </w:r>
          </w:p>
          <w:p w:rsidR="00130016" w:rsidRPr="00DF7F32" w:rsidRDefault="00130016" w:rsidP="003441CD">
            <w:pPr>
              <w:jc w:val="center"/>
              <w:rPr>
                <w:sz w:val="22"/>
                <w:szCs w:val="22"/>
              </w:rPr>
            </w:pPr>
          </w:p>
        </w:tc>
      </w:tr>
    </w:tbl>
    <w:p w:rsidR="00130016" w:rsidRPr="00DF7F32" w:rsidRDefault="0013001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30016" w:rsidRPr="00DF7F32" w:rsidRDefault="0013001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30016" w:rsidRPr="00DF7F32" w:rsidRDefault="0013001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30016" w:rsidRPr="00DF7F32" w:rsidRDefault="00130016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30016" w:rsidRPr="00DF7F32" w:rsidRDefault="003441CD">
      <w:pPr>
        <w:rPr>
          <w:rFonts w:ascii="PT Astra Serif" w:hAnsi="PT Astra Serif" w:cs="PT Astra Serif"/>
          <w:sz w:val="28"/>
          <w:szCs w:val="28"/>
        </w:rPr>
      </w:pPr>
      <w:r w:rsidRPr="00DF7F32">
        <w:rPr>
          <w:rFonts w:ascii="PT Astra Serif" w:hAnsi="PT Astra Serif" w:cs="PT Astra Serif"/>
          <w:sz w:val="28"/>
          <w:szCs w:val="28"/>
        </w:rPr>
        <w:br w:type="page" w:clear="all"/>
      </w:r>
    </w:p>
    <w:p w:rsidR="00130016" w:rsidRPr="00DF7F32" w:rsidRDefault="003441CD">
      <w:pPr>
        <w:ind w:left="5669"/>
        <w:rPr>
          <w:rFonts w:ascii="PT Astra Serif" w:hAnsi="PT Astra Serif" w:cs="PT Astra Serif"/>
          <w:sz w:val="26"/>
          <w:szCs w:val="26"/>
        </w:rPr>
      </w:pPr>
      <w:r w:rsidRPr="00DF7F32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№ </w:t>
      </w:r>
      <w:r w:rsidR="00A70B6D" w:rsidRPr="00DF7F32">
        <w:rPr>
          <w:rFonts w:ascii="PT Astra Serif" w:eastAsia="PT Astra Serif" w:hAnsi="PT Astra Serif" w:cs="PT Astra Serif"/>
          <w:sz w:val="26"/>
          <w:szCs w:val="26"/>
        </w:rPr>
        <w:t>1</w:t>
      </w:r>
    </w:p>
    <w:p w:rsidR="00130016" w:rsidRPr="00DF7F32" w:rsidRDefault="003441CD">
      <w:pPr>
        <w:spacing w:line="288" w:lineRule="atLeast"/>
        <w:ind w:left="5669"/>
        <w:rPr>
          <w:rFonts w:ascii="PT Astra Serif" w:hAnsi="PT Astra Serif"/>
          <w:sz w:val="26"/>
          <w:szCs w:val="26"/>
        </w:rPr>
      </w:pPr>
      <w:r w:rsidRPr="00DF7F32">
        <w:rPr>
          <w:rFonts w:ascii="PT Astra Serif" w:eastAsia="PT Astra Serif" w:hAnsi="PT Astra Serif" w:cs="PT Astra Serif"/>
          <w:color w:val="000000"/>
          <w:sz w:val="26"/>
        </w:rPr>
        <w:t xml:space="preserve">к Порядку </w:t>
      </w:r>
      <w:r w:rsidR="00A70B6D" w:rsidRPr="00DF7F32">
        <w:rPr>
          <w:rFonts w:ascii="PT Astra Serif" w:hAnsi="PT Astra Serif"/>
          <w:sz w:val="26"/>
          <w:szCs w:val="26"/>
        </w:rPr>
        <w:t xml:space="preserve">сообщения лицами, замещающими должности государственной гражданской службы Томской области в Департаменте </w:t>
      </w:r>
      <w:r w:rsidR="00A70B6D" w:rsidRPr="00DF7F32">
        <w:rPr>
          <w:rFonts w:ascii="PT Astra Serif" w:hAnsi="PT Astra Serif" w:cs="PT Astra Serif"/>
          <w:sz w:val="26"/>
          <w:szCs w:val="26"/>
        </w:rPr>
        <w:t xml:space="preserve">труда и занятости населения </w:t>
      </w:r>
      <w:r w:rsidR="00A70B6D" w:rsidRPr="00DF7F32">
        <w:rPr>
          <w:rFonts w:ascii="PT Astra Serif" w:hAnsi="PT Astra Serif"/>
          <w:sz w:val="26"/>
          <w:szCs w:val="26"/>
        </w:rPr>
        <w:t xml:space="preserve">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 </w:t>
      </w:r>
    </w:p>
    <w:p w:rsidR="00130016" w:rsidRPr="00DF7F32" w:rsidRDefault="003441CD">
      <w:pPr>
        <w:spacing w:line="288" w:lineRule="atLeast"/>
        <w:jc w:val="right"/>
        <w:rPr>
          <w:color w:val="000000"/>
          <w:sz w:val="24"/>
          <w:szCs w:val="24"/>
        </w:rPr>
      </w:pPr>
      <w:r w:rsidRPr="00DF7F32">
        <w:rPr>
          <w:color w:val="000000"/>
          <w:sz w:val="24"/>
        </w:rPr>
        <w:t> </w:t>
      </w:r>
    </w:p>
    <w:p w:rsidR="00130016" w:rsidRPr="00DF7F32" w:rsidRDefault="003441CD">
      <w:pPr>
        <w:spacing w:line="288" w:lineRule="atLeast"/>
        <w:rPr>
          <w:rFonts w:ascii="PT Astra Serif" w:eastAsia="PT Astra Serif" w:hAnsi="PT Astra Serif" w:cs="PT Astra Serif"/>
          <w:color w:val="000000"/>
          <w:sz w:val="24"/>
        </w:rPr>
      </w:pPr>
      <w:r w:rsidRPr="00DF7F32">
        <w:rPr>
          <w:rFonts w:ascii="PT Astra Serif" w:eastAsia="PT Astra Serif" w:hAnsi="PT Astra Serif" w:cs="PT Astra Serif"/>
          <w:color w:val="000000"/>
          <w:sz w:val="24"/>
        </w:rPr>
        <w:t>Форма</w:t>
      </w:r>
    </w:p>
    <w:p w:rsidR="00C117B1" w:rsidRPr="00DF7F32" w:rsidRDefault="00C117B1">
      <w:pPr>
        <w:spacing w:line="288" w:lineRule="atLeast"/>
        <w:rPr>
          <w:rFonts w:ascii="PT Astra Serif" w:eastAsia="PT Astra Serif" w:hAnsi="PT Astra Serif" w:cs="PT Astra Serif"/>
          <w:color w:val="000000"/>
          <w:sz w:val="24"/>
        </w:rPr>
      </w:pPr>
    </w:p>
    <w:p w:rsidR="00C117B1" w:rsidRPr="00C117B1" w:rsidRDefault="00C117B1" w:rsidP="001C304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638"/>
        </w:tabs>
        <w:autoSpaceDE w:val="0"/>
        <w:autoSpaceDN w:val="0"/>
        <w:ind w:left="5670" w:right="-1"/>
        <w:rPr>
          <w:rFonts w:ascii="PT Astra Serif" w:hAnsi="PT Astra Serif" w:cs="Courier New"/>
          <w:sz w:val="26"/>
          <w:szCs w:val="26"/>
        </w:rPr>
      </w:pPr>
      <w:r w:rsidRPr="00C117B1">
        <w:rPr>
          <w:rFonts w:ascii="PT Astra Serif" w:hAnsi="PT Astra Serif" w:cs="Courier New"/>
          <w:sz w:val="26"/>
          <w:szCs w:val="26"/>
        </w:rPr>
        <w:t xml:space="preserve">В комитет правового и </w:t>
      </w:r>
      <w:r w:rsidRPr="00DF7F32">
        <w:rPr>
          <w:rFonts w:ascii="PT Astra Serif" w:hAnsi="PT Astra Serif" w:cs="Courier New"/>
          <w:sz w:val="26"/>
          <w:szCs w:val="26"/>
        </w:rPr>
        <w:t>кадрового</w:t>
      </w:r>
      <w:r w:rsidRPr="00C117B1">
        <w:rPr>
          <w:rFonts w:ascii="PT Astra Serif" w:hAnsi="PT Astra Serif" w:cs="Courier New"/>
          <w:sz w:val="26"/>
          <w:szCs w:val="26"/>
        </w:rPr>
        <w:t xml:space="preserve"> обеспечения Департамента </w:t>
      </w:r>
      <w:r w:rsidRPr="00DF7F32">
        <w:rPr>
          <w:rFonts w:ascii="PT Astra Serif" w:hAnsi="PT Astra Serif" w:cs="Courier New"/>
          <w:sz w:val="26"/>
          <w:szCs w:val="26"/>
        </w:rPr>
        <w:t>труда и занятости населения</w:t>
      </w:r>
      <w:r w:rsidRPr="00C117B1">
        <w:rPr>
          <w:rFonts w:ascii="PT Astra Serif" w:hAnsi="PT Astra Serif" w:cs="Courier New"/>
          <w:sz w:val="26"/>
          <w:szCs w:val="26"/>
        </w:rPr>
        <w:t xml:space="preserve"> Томской области</w:t>
      </w:r>
    </w:p>
    <w:p w:rsidR="00C117B1" w:rsidRPr="00C117B1" w:rsidRDefault="00C117B1" w:rsidP="001C3040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638"/>
        </w:tabs>
        <w:autoSpaceDE w:val="0"/>
        <w:autoSpaceDN w:val="0"/>
        <w:ind w:left="5670" w:right="-1"/>
        <w:rPr>
          <w:rFonts w:ascii="PT Astra Serif" w:hAnsi="PT Astra Serif" w:cs="Courier New"/>
          <w:sz w:val="22"/>
          <w:szCs w:val="22"/>
        </w:rPr>
      </w:pPr>
      <w:r w:rsidRPr="00C117B1">
        <w:rPr>
          <w:rFonts w:ascii="PT Astra Serif" w:hAnsi="PT Astra Serif" w:cs="Courier New"/>
          <w:sz w:val="26"/>
          <w:szCs w:val="26"/>
        </w:rPr>
        <w:t>от</w:t>
      </w:r>
      <w:r w:rsidRPr="00C117B1">
        <w:rPr>
          <w:rFonts w:ascii="PT Astra Serif" w:hAnsi="PT Astra Serif" w:cs="Courier New"/>
          <w:sz w:val="22"/>
          <w:szCs w:val="22"/>
        </w:rPr>
        <w:t xml:space="preserve"> ___________________________</w:t>
      </w:r>
      <w:r w:rsidRPr="00DF7F32">
        <w:rPr>
          <w:rFonts w:ascii="PT Astra Serif" w:hAnsi="PT Astra Serif" w:cs="Courier New"/>
          <w:sz w:val="22"/>
          <w:szCs w:val="22"/>
        </w:rPr>
        <w:t>__</w:t>
      </w:r>
      <w:r w:rsidRPr="00C117B1">
        <w:rPr>
          <w:rFonts w:ascii="PT Astra Serif" w:hAnsi="PT Astra Serif" w:cs="Courier New"/>
          <w:sz w:val="22"/>
          <w:szCs w:val="22"/>
        </w:rPr>
        <w:t>__</w:t>
      </w:r>
    </w:p>
    <w:p w:rsidR="00C117B1" w:rsidRPr="00C117B1" w:rsidRDefault="00C117B1" w:rsidP="00C117B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638"/>
        </w:tabs>
        <w:autoSpaceDE w:val="0"/>
        <w:autoSpaceDN w:val="0"/>
        <w:ind w:left="5670" w:right="-1"/>
        <w:jc w:val="both"/>
        <w:rPr>
          <w:rFonts w:ascii="PT Astra Serif" w:hAnsi="PT Astra Serif" w:cs="Courier New"/>
          <w:sz w:val="22"/>
          <w:szCs w:val="22"/>
        </w:rPr>
      </w:pPr>
      <w:r w:rsidRPr="00C117B1">
        <w:rPr>
          <w:rFonts w:ascii="PT Astra Serif" w:hAnsi="PT Astra Serif" w:cs="Courier New"/>
          <w:sz w:val="22"/>
          <w:szCs w:val="22"/>
        </w:rPr>
        <w:t>______________________</w:t>
      </w:r>
      <w:r w:rsidRPr="00DF7F32">
        <w:rPr>
          <w:rFonts w:ascii="PT Astra Serif" w:hAnsi="PT Astra Serif" w:cs="Courier New"/>
          <w:sz w:val="22"/>
          <w:szCs w:val="22"/>
        </w:rPr>
        <w:t>__________</w:t>
      </w:r>
      <w:r w:rsidRPr="00C117B1">
        <w:rPr>
          <w:rFonts w:ascii="PT Astra Serif" w:hAnsi="PT Astra Serif" w:cs="Courier New"/>
          <w:sz w:val="22"/>
          <w:szCs w:val="22"/>
        </w:rPr>
        <w:t>_</w:t>
      </w:r>
    </w:p>
    <w:p w:rsidR="00C117B1" w:rsidRPr="00C117B1" w:rsidRDefault="00C117B1" w:rsidP="00267F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0"/>
          <w:tab w:val="left" w:pos="9638"/>
        </w:tabs>
        <w:autoSpaceDE w:val="0"/>
        <w:autoSpaceDN w:val="0"/>
        <w:ind w:left="5670" w:right="465"/>
        <w:rPr>
          <w:rFonts w:ascii="PT Astra Serif" w:hAnsi="PT Astra Serif" w:cs="Courier New"/>
        </w:rPr>
      </w:pPr>
      <w:r w:rsidRPr="00C117B1">
        <w:rPr>
          <w:rFonts w:ascii="PT Astra Serif" w:hAnsi="PT Astra Serif" w:cs="Courier New"/>
        </w:rPr>
        <w:t>(Фамилия, имя, отчество (последнее – при наличии), занимаемая должность)</w:t>
      </w:r>
    </w:p>
    <w:p w:rsidR="00C117B1" w:rsidRPr="00DF7F32" w:rsidRDefault="00C117B1" w:rsidP="00C117B1">
      <w:pPr>
        <w:tabs>
          <w:tab w:val="left" w:pos="9638"/>
        </w:tabs>
        <w:spacing w:line="288" w:lineRule="atLeast"/>
        <w:ind w:left="5670" w:firstLine="5670"/>
      </w:pPr>
    </w:p>
    <w:p w:rsidR="00130016" w:rsidRPr="00DF7F32" w:rsidRDefault="003441CD">
      <w:pPr>
        <w:spacing w:line="288" w:lineRule="atLeast"/>
        <w:jc w:val="both"/>
      </w:pPr>
      <w:r w:rsidRPr="00DF7F32">
        <w:rPr>
          <w:color w:val="000000"/>
          <w:sz w:val="24"/>
        </w:rPr>
        <w:t> </w:t>
      </w:r>
    </w:p>
    <w:p w:rsidR="00C117B1" w:rsidRPr="00C117B1" w:rsidRDefault="00C117B1" w:rsidP="00C117B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C117B1">
        <w:rPr>
          <w:rFonts w:ascii="PT Astra Serif" w:hAnsi="PT Astra Serif" w:cs="Courier New"/>
          <w:sz w:val="26"/>
          <w:szCs w:val="26"/>
        </w:rPr>
        <w:t>У</w:t>
      </w:r>
      <w:r w:rsidRPr="00DF7F32">
        <w:rPr>
          <w:rFonts w:ascii="PT Astra Serif" w:hAnsi="PT Astra Serif" w:cs="Courier New"/>
          <w:sz w:val="26"/>
          <w:szCs w:val="26"/>
        </w:rPr>
        <w:t>ВЕДОМЛЕНИЕ</w:t>
      </w:r>
    </w:p>
    <w:p w:rsidR="00C117B1" w:rsidRPr="00C117B1" w:rsidRDefault="00C117B1" w:rsidP="00C117B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C117B1">
        <w:rPr>
          <w:rFonts w:ascii="PT Astra Serif" w:hAnsi="PT Astra Serif" w:cs="Courier New"/>
          <w:sz w:val="26"/>
          <w:szCs w:val="26"/>
        </w:rPr>
        <w:t>о получении подарка в связи с протокольными мероприятиями, служебными</w:t>
      </w:r>
    </w:p>
    <w:p w:rsidR="00C117B1" w:rsidRPr="00C117B1" w:rsidRDefault="00C117B1" w:rsidP="00C117B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C117B1">
        <w:rPr>
          <w:rFonts w:ascii="PT Astra Serif" w:hAnsi="PT Astra Serif" w:cs="Courier New"/>
          <w:sz w:val="26"/>
          <w:szCs w:val="26"/>
        </w:rPr>
        <w:t>командировками и другими официальными мероприятиями, участие в которых</w:t>
      </w:r>
    </w:p>
    <w:p w:rsidR="00C117B1" w:rsidRPr="00C117B1" w:rsidRDefault="00C117B1" w:rsidP="00C117B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  <w:sz w:val="26"/>
          <w:szCs w:val="26"/>
        </w:rPr>
      </w:pPr>
      <w:r w:rsidRPr="00C117B1">
        <w:rPr>
          <w:rFonts w:ascii="PT Astra Serif" w:hAnsi="PT Astra Serif" w:cs="Courier New"/>
          <w:sz w:val="26"/>
          <w:szCs w:val="26"/>
        </w:rPr>
        <w:t>связано с исполнением служебных (должностных) обязанностей</w:t>
      </w:r>
    </w:p>
    <w:p w:rsidR="00C117B1" w:rsidRPr="00C117B1" w:rsidRDefault="00C117B1" w:rsidP="00C117B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</w:p>
    <w:p w:rsidR="00C117B1" w:rsidRPr="00C117B1" w:rsidRDefault="00C117B1" w:rsidP="00C117B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C117B1">
        <w:rPr>
          <w:rFonts w:ascii="PT Astra Serif" w:hAnsi="PT Astra Serif" w:cs="Courier New"/>
          <w:sz w:val="26"/>
          <w:szCs w:val="26"/>
        </w:rPr>
        <w:t>Извещаю о получении _______________________________________ подарка в связи</w:t>
      </w:r>
    </w:p>
    <w:p w:rsidR="00C117B1" w:rsidRPr="00C117B1" w:rsidRDefault="00C117B1" w:rsidP="00C117B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</w:rPr>
      </w:pPr>
      <w:r w:rsidRPr="00C117B1">
        <w:rPr>
          <w:rFonts w:ascii="PT Astra Serif" w:hAnsi="PT Astra Serif" w:cs="Courier New"/>
          <w:sz w:val="22"/>
          <w:szCs w:val="22"/>
        </w:rPr>
        <w:t xml:space="preserve">                                                                       </w:t>
      </w:r>
      <w:r w:rsidRPr="00C117B1">
        <w:rPr>
          <w:rFonts w:ascii="PT Astra Serif" w:hAnsi="PT Astra Serif" w:cs="Courier New"/>
        </w:rPr>
        <w:t>(Дата получения)</w:t>
      </w:r>
    </w:p>
    <w:p w:rsidR="00C117B1" w:rsidRPr="00C117B1" w:rsidRDefault="00C117B1" w:rsidP="00C117B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C117B1">
        <w:rPr>
          <w:rFonts w:ascii="PT Astra Serif" w:hAnsi="PT Astra Serif" w:cs="Courier New"/>
          <w:sz w:val="26"/>
          <w:szCs w:val="26"/>
        </w:rPr>
        <w:t xml:space="preserve">с </w:t>
      </w:r>
      <w:r w:rsidRPr="00C117B1">
        <w:rPr>
          <w:rFonts w:ascii="PT Astra Serif" w:hAnsi="PT Astra Serif" w:cs="Courier New"/>
          <w:sz w:val="22"/>
          <w:szCs w:val="22"/>
        </w:rPr>
        <w:t>_____________________________________________________________________________________</w:t>
      </w:r>
    </w:p>
    <w:p w:rsidR="00C117B1" w:rsidRPr="00C117B1" w:rsidRDefault="001A22B3" w:rsidP="00C117B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 w:cs="Courier New"/>
        </w:rPr>
      </w:pPr>
      <w:r>
        <w:rPr>
          <w:rFonts w:ascii="PT Astra Serif" w:hAnsi="PT Astra Serif" w:cs="Courier New"/>
        </w:rPr>
        <w:t xml:space="preserve">       </w:t>
      </w:r>
      <w:r w:rsidR="00C117B1" w:rsidRPr="00C117B1">
        <w:rPr>
          <w:rFonts w:ascii="PT Astra Serif" w:hAnsi="PT Astra Serif" w:cs="Courier New"/>
        </w:rPr>
        <w:t>(Наименование протокольного мероприятия, служебной командировки, другого</w:t>
      </w:r>
      <w:r>
        <w:rPr>
          <w:rFonts w:ascii="PT Astra Serif" w:hAnsi="PT Astra Serif" w:cs="Courier New"/>
        </w:rPr>
        <w:t xml:space="preserve"> </w:t>
      </w:r>
      <w:r w:rsidR="00C117B1" w:rsidRPr="00C117B1">
        <w:rPr>
          <w:rFonts w:ascii="PT Astra Serif" w:hAnsi="PT Astra Serif" w:cs="Courier New"/>
        </w:rPr>
        <w:t>официального мероприятия, место и дата проведения мероприятия,</w:t>
      </w:r>
      <w:r>
        <w:rPr>
          <w:rFonts w:ascii="PT Astra Serif" w:hAnsi="PT Astra Serif" w:cs="Courier New"/>
        </w:rPr>
        <w:t xml:space="preserve"> </w:t>
      </w:r>
      <w:r w:rsidR="00C117B1" w:rsidRPr="00C117B1">
        <w:rPr>
          <w:rFonts w:ascii="PT Astra Serif" w:hAnsi="PT Astra Serif" w:cs="Courier New"/>
        </w:rPr>
        <w:t>служебной командировки)</w:t>
      </w:r>
    </w:p>
    <w:p w:rsidR="00C117B1" w:rsidRPr="00C117B1" w:rsidRDefault="00C117B1" w:rsidP="00C117B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</w:rPr>
      </w:pP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3"/>
        <w:gridCol w:w="2971"/>
        <w:gridCol w:w="3129"/>
        <w:gridCol w:w="1688"/>
        <w:gridCol w:w="1288"/>
      </w:tblGrid>
      <w:tr w:rsidR="00C117B1" w:rsidRPr="00C117B1" w:rsidTr="00C117B1">
        <w:trPr>
          <w:trHeight w:val="559"/>
        </w:trPr>
        <w:tc>
          <w:tcPr>
            <w:tcW w:w="563" w:type="dxa"/>
            <w:vAlign w:val="center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117B1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2971" w:type="dxa"/>
            <w:vAlign w:val="center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117B1">
              <w:rPr>
                <w:rFonts w:ascii="PT Astra Serif" w:hAnsi="PT Astra Serif"/>
                <w:sz w:val="22"/>
                <w:szCs w:val="22"/>
              </w:rPr>
              <w:t>Наименование подарка</w:t>
            </w:r>
          </w:p>
        </w:tc>
        <w:tc>
          <w:tcPr>
            <w:tcW w:w="3129" w:type="dxa"/>
            <w:vAlign w:val="center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117B1">
              <w:rPr>
                <w:rFonts w:ascii="PT Astra Serif" w:hAnsi="PT Astra Serif"/>
                <w:sz w:val="22"/>
                <w:szCs w:val="22"/>
              </w:rPr>
              <w:t>Характеристика подарка, его описание</w:t>
            </w:r>
          </w:p>
        </w:tc>
        <w:tc>
          <w:tcPr>
            <w:tcW w:w="1688" w:type="dxa"/>
            <w:vAlign w:val="center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117B1">
              <w:rPr>
                <w:rFonts w:ascii="PT Astra Serif" w:hAnsi="PT Astra Serif"/>
                <w:sz w:val="22"/>
                <w:szCs w:val="22"/>
              </w:rPr>
              <w:t>Количество предметов</w:t>
            </w:r>
          </w:p>
        </w:tc>
        <w:tc>
          <w:tcPr>
            <w:tcW w:w="1288" w:type="dxa"/>
            <w:vAlign w:val="center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117B1">
              <w:rPr>
                <w:rFonts w:ascii="PT Astra Serif" w:hAnsi="PT Astra Serif"/>
                <w:sz w:val="22"/>
                <w:szCs w:val="22"/>
              </w:rPr>
              <w:t>Стоимость в рублях &lt;1&gt;</w:t>
            </w:r>
          </w:p>
        </w:tc>
      </w:tr>
      <w:tr w:rsidR="00C117B1" w:rsidRPr="00C117B1" w:rsidTr="00C117B1">
        <w:trPr>
          <w:trHeight w:val="283"/>
        </w:trPr>
        <w:tc>
          <w:tcPr>
            <w:tcW w:w="563" w:type="dxa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71" w:type="dxa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29" w:type="dxa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8" w:type="dxa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88" w:type="dxa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117B1" w:rsidRPr="00C117B1" w:rsidTr="00C117B1">
        <w:trPr>
          <w:trHeight w:val="283"/>
        </w:trPr>
        <w:tc>
          <w:tcPr>
            <w:tcW w:w="563" w:type="dxa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71" w:type="dxa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29" w:type="dxa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8" w:type="dxa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88" w:type="dxa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117B1" w:rsidRPr="00C117B1" w:rsidTr="00C117B1">
        <w:trPr>
          <w:trHeight w:val="283"/>
        </w:trPr>
        <w:tc>
          <w:tcPr>
            <w:tcW w:w="563" w:type="dxa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71" w:type="dxa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129" w:type="dxa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88" w:type="dxa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88" w:type="dxa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117B1" w:rsidRPr="00C117B1" w:rsidTr="00C117B1">
        <w:trPr>
          <w:trHeight w:val="283"/>
        </w:trPr>
        <w:tc>
          <w:tcPr>
            <w:tcW w:w="6663" w:type="dxa"/>
            <w:gridSpan w:val="3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  <w:r w:rsidRPr="00C117B1">
              <w:rPr>
                <w:rFonts w:ascii="PT Astra Serif" w:hAnsi="PT Astra Serif"/>
                <w:sz w:val="22"/>
                <w:szCs w:val="22"/>
              </w:rPr>
              <w:t>Итого</w:t>
            </w:r>
          </w:p>
        </w:tc>
        <w:tc>
          <w:tcPr>
            <w:tcW w:w="1688" w:type="dxa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88" w:type="dxa"/>
          </w:tcPr>
          <w:p w:rsidR="00C117B1" w:rsidRPr="00C117B1" w:rsidRDefault="00C117B1" w:rsidP="00C117B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C117B1" w:rsidRPr="00C117B1" w:rsidRDefault="00C117B1" w:rsidP="00C117B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2"/>
          <w:szCs w:val="22"/>
        </w:rPr>
      </w:pPr>
    </w:p>
    <w:p w:rsidR="00176FE8" w:rsidRPr="00176FE8" w:rsidRDefault="00176FE8" w:rsidP="00176F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  <w:r w:rsidRPr="00176FE8">
        <w:rPr>
          <w:rFonts w:ascii="PT Astra Serif" w:hAnsi="PT Astra Serif" w:cs="Courier New"/>
          <w:sz w:val="26"/>
          <w:szCs w:val="26"/>
        </w:rPr>
        <w:t>Приложение: ________________________________________ на _____ листах.</w:t>
      </w:r>
    </w:p>
    <w:p w:rsidR="00176FE8" w:rsidRPr="00176FE8" w:rsidRDefault="00176FE8" w:rsidP="00176F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18"/>
          <w:szCs w:val="18"/>
        </w:rPr>
      </w:pPr>
      <w:r w:rsidRPr="00176FE8">
        <w:rPr>
          <w:rFonts w:ascii="PT Astra Serif" w:hAnsi="PT Astra Serif" w:cs="Courier New"/>
        </w:rPr>
        <w:t xml:space="preserve">                                                        </w:t>
      </w:r>
      <w:r w:rsidRPr="00176FE8">
        <w:rPr>
          <w:rFonts w:ascii="PT Astra Serif" w:hAnsi="PT Astra Serif" w:cs="Courier New"/>
          <w:sz w:val="18"/>
          <w:szCs w:val="18"/>
        </w:rPr>
        <w:t>(Наименование документа)</w:t>
      </w:r>
    </w:p>
    <w:tbl>
      <w:tblPr>
        <w:tblW w:w="992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98"/>
        <w:gridCol w:w="994"/>
        <w:gridCol w:w="340"/>
        <w:gridCol w:w="2218"/>
        <w:gridCol w:w="2673"/>
      </w:tblGrid>
      <w:tr w:rsidR="00176FE8" w:rsidRPr="00176FE8" w:rsidTr="00614ACB">
        <w:trPr>
          <w:trHeight w:val="235"/>
        </w:trPr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</w:tcPr>
          <w:p w:rsid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4"/>
                <w:szCs w:val="24"/>
              </w:rPr>
            </w:pPr>
          </w:p>
          <w:p w:rsidR="00176FE8" w:rsidRPr="00176FE8" w:rsidRDefault="00176FE8" w:rsidP="00E54E3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ourier New"/>
                <w:sz w:val="24"/>
                <w:szCs w:val="24"/>
              </w:rPr>
            </w:pPr>
            <w:r w:rsidRPr="00176FE8">
              <w:rPr>
                <w:rFonts w:ascii="PT Astra Serif" w:hAnsi="PT Astra Serif" w:cs="Courier New"/>
                <w:sz w:val="24"/>
                <w:szCs w:val="24"/>
              </w:rPr>
              <w:t>Лицо, представившее уведомление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</w:p>
        </w:tc>
        <w:tc>
          <w:tcPr>
            <w:tcW w:w="2673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176"/>
              <w:rPr>
                <w:rFonts w:ascii="PT Astra Serif" w:hAnsi="PT Astra Serif"/>
                <w:sz w:val="18"/>
                <w:szCs w:val="18"/>
              </w:rPr>
            </w:pPr>
          </w:p>
          <w:p w:rsid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176"/>
              <w:rPr>
                <w:rFonts w:ascii="PT Astra Serif" w:hAnsi="PT Astra Serif"/>
                <w:sz w:val="18"/>
                <w:szCs w:val="18"/>
              </w:rPr>
            </w:pPr>
          </w:p>
          <w:p w:rsid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176"/>
              <w:rPr>
                <w:rFonts w:ascii="PT Astra Serif" w:hAnsi="PT Astra Serif"/>
                <w:sz w:val="18"/>
                <w:szCs w:val="18"/>
              </w:rPr>
            </w:pPr>
          </w:p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176"/>
              <w:rPr>
                <w:rFonts w:ascii="PT Astra Serif" w:hAnsi="PT Astra Serif" w:cs="Courier New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  </w:t>
            </w:r>
            <w:r w:rsidRPr="00176FE8">
              <w:rPr>
                <w:rFonts w:ascii="PT Astra Serif" w:hAnsi="PT Astra Serif"/>
                <w:sz w:val="18"/>
                <w:szCs w:val="18"/>
              </w:rPr>
              <w:t>____</w:t>
            </w:r>
            <w:r>
              <w:rPr>
                <w:rFonts w:ascii="PT Astra Serif" w:hAnsi="PT Astra Serif"/>
                <w:sz w:val="18"/>
                <w:szCs w:val="18"/>
              </w:rPr>
              <w:t>__</w:t>
            </w:r>
            <w:r w:rsidRPr="00176FE8">
              <w:rPr>
                <w:rFonts w:ascii="PT Astra Serif" w:hAnsi="PT Astra Serif"/>
                <w:sz w:val="18"/>
                <w:szCs w:val="18"/>
              </w:rPr>
              <w:t>_______________ 20___ г.</w:t>
            </w:r>
          </w:p>
          <w:p w:rsidR="00176FE8" w:rsidRPr="00176FE8" w:rsidRDefault="00176FE8" w:rsidP="00176FE8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ourier New"/>
                <w:sz w:val="18"/>
                <w:szCs w:val="18"/>
              </w:rPr>
            </w:pPr>
          </w:p>
        </w:tc>
      </w:tr>
      <w:tr w:rsidR="00176FE8" w:rsidRPr="00176FE8" w:rsidTr="00614ACB">
        <w:trPr>
          <w:trHeight w:val="235"/>
        </w:trPr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</w:tcPr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18"/>
                <w:szCs w:val="18"/>
              </w:rPr>
            </w:pPr>
            <w:r w:rsidRPr="00176FE8">
              <w:rPr>
                <w:rFonts w:ascii="PT Astra Serif" w:hAnsi="PT Astra Serif" w:cs="Courier New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18"/>
                <w:szCs w:val="1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18"/>
                <w:szCs w:val="18"/>
              </w:rPr>
            </w:pPr>
            <w:r w:rsidRPr="00176FE8">
              <w:rPr>
                <w:rFonts w:ascii="PT Astra Serif" w:hAnsi="PT Astra Serif" w:cs="Courier New"/>
                <w:sz w:val="18"/>
                <w:szCs w:val="18"/>
              </w:rPr>
              <w:t>(Расшифровка подписи)</w:t>
            </w:r>
          </w:p>
        </w:tc>
        <w:tc>
          <w:tcPr>
            <w:tcW w:w="2673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18"/>
                <w:szCs w:val="18"/>
              </w:rPr>
            </w:pPr>
          </w:p>
        </w:tc>
      </w:tr>
      <w:tr w:rsidR="00176FE8" w:rsidRPr="00176FE8" w:rsidTr="00614ACB">
        <w:trPr>
          <w:trHeight w:val="235"/>
        </w:trPr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</w:tcPr>
          <w:p w:rsidR="00176FE8" w:rsidRPr="00176FE8" w:rsidRDefault="00176FE8" w:rsidP="00E54E3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ourier New"/>
                <w:sz w:val="24"/>
                <w:szCs w:val="24"/>
              </w:rPr>
            </w:pPr>
            <w:r w:rsidRPr="00176FE8">
              <w:rPr>
                <w:rFonts w:ascii="PT Astra Serif" w:hAnsi="PT Astra Serif" w:cs="Courier New"/>
                <w:sz w:val="24"/>
                <w:szCs w:val="24"/>
              </w:rPr>
              <w:t>Лицо, принявшее уведомление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18"/>
                <w:szCs w:val="1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18"/>
                <w:szCs w:val="18"/>
              </w:rPr>
            </w:pPr>
          </w:p>
        </w:tc>
        <w:tc>
          <w:tcPr>
            <w:tcW w:w="2673" w:type="dxa"/>
            <w:vMerge w:val="restart"/>
            <w:tcBorders>
              <w:top w:val="nil"/>
              <w:left w:val="nil"/>
            </w:tcBorders>
            <w:vAlign w:val="center"/>
          </w:tcPr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ourier New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  _</w:t>
            </w:r>
            <w:r w:rsidRPr="00176FE8">
              <w:rPr>
                <w:rFonts w:ascii="PT Astra Serif" w:hAnsi="PT Astra Serif"/>
                <w:sz w:val="18"/>
                <w:szCs w:val="18"/>
              </w:rPr>
              <w:t>____</w:t>
            </w:r>
            <w:r>
              <w:rPr>
                <w:rFonts w:ascii="PT Astra Serif" w:hAnsi="PT Astra Serif"/>
                <w:sz w:val="18"/>
                <w:szCs w:val="18"/>
              </w:rPr>
              <w:t>_</w:t>
            </w:r>
            <w:r w:rsidRPr="00176FE8">
              <w:rPr>
                <w:rFonts w:ascii="PT Astra Serif" w:hAnsi="PT Astra Serif"/>
                <w:sz w:val="18"/>
                <w:szCs w:val="18"/>
              </w:rPr>
              <w:t>______________ 20___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</w:t>
            </w:r>
            <w:r w:rsidRPr="00176FE8">
              <w:rPr>
                <w:rFonts w:ascii="PT Astra Serif" w:hAnsi="PT Astra Serif"/>
                <w:sz w:val="18"/>
                <w:szCs w:val="18"/>
              </w:rPr>
              <w:t>г.</w:t>
            </w:r>
          </w:p>
        </w:tc>
      </w:tr>
      <w:tr w:rsidR="00176FE8" w:rsidRPr="00176FE8" w:rsidTr="00614ACB">
        <w:trPr>
          <w:trHeight w:val="235"/>
        </w:trPr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</w:tcPr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18"/>
                <w:szCs w:val="18"/>
              </w:rPr>
            </w:pPr>
            <w:r w:rsidRPr="00176FE8">
              <w:rPr>
                <w:rFonts w:ascii="PT Astra Serif" w:hAnsi="PT Astra Serif" w:cs="Courier New"/>
                <w:sz w:val="18"/>
                <w:szCs w:val="18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18"/>
                <w:szCs w:val="18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18"/>
                <w:szCs w:val="18"/>
              </w:rPr>
            </w:pPr>
            <w:r w:rsidRPr="00176FE8">
              <w:rPr>
                <w:rFonts w:ascii="PT Astra Serif" w:hAnsi="PT Astra Serif" w:cs="Courier New"/>
                <w:sz w:val="18"/>
                <w:szCs w:val="18"/>
              </w:rPr>
              <w:t>(Расшифровка подписи)</w:t>
            </w:r>
          </w:p>
        </w:tc>
        <w:tc>
          <w:tcPr>
            <w:tcW w:w="2673" w:type="dxa"/>
            <w:vMerge/>
            <w:tcBorders>
              <w:left w:val="nil"/>
              <w:bottom w:val="nil"/>
            </w:tcBorders>
            <w:vAlign w:val="center"/>
          </w:tcPr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Courier New"/>
                <w:sz w:val="18"/>
                <w:szCs w:val="18"/>
              </w:rPr>
            </w:pPr>
          </w:p>
        </w:tc>
      </w:tr>
      <w:tr w:rsidR="00176FE8" w:rsidRPr="00176FE8" w:rsidTr="00176FE8">
        <w:trPr>
          <w:trHeight w:val="721"/>
        </w:trPr>
        <w:tc>
          <w:tcPr>
            <w:tcW w:w="3698" w:type="dxa"/>
            <w:tcBorders>
              <w:top w:val="nil"/>
              <w:left w:val="nil"/>
              <w:bottom w:val="nil"/>
              <w:right w:val="nil"/>
            </w:tcBorders>
          </w:tcPr>
          <w:p w:rsidR="00176FE8" w:rsidRPr="00176FE8" w:rsidRDefault="00176FE8" w:rsidP="00E54E3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Courier New"/>
                <w:sz w:val="24"/>
                <w:szCs w:val="24"/>
              </w:rPr>
            </w:pPr>
            <w:r w:rsidRPr="00176FE8">
              <w:rPr>
                <w:rFonts w:ascii="PT Astra Serif" w:hAnsi="PT Astra Serif" w:cs="Courier New"/>
                <w:sz w:val="24"/>
                <w:szCs w:val="24"/>
              </w:rPr>
              <w:t>Регистрационный номер в журнале</w:t>
            </w:r>
            <w:r>
              <w:rPr>
                <w:rFonts w:ascii="PT Astra Serif" w:hAnsi="PT Astra Serif" w:cs="Courier New"/>
                <w:sz w:val="24"/>
                <w:szCs w:val="24"/>
              </w:rPr>
              <w:t xml:space="preserve"> </w:t>
            </w:r>
            <w:r w:rsidRPr="00176FE8">
              <w:rPr>
                <w:rFonts w:ascii="PT Astra Serif" w:hAnsi="PT Astra Serif" w:cs="Courier New"/>
                <w:sz w:val="24"/>
                <w:szCs w:val="24"/>
              </w:rPr>
              <w:t>регистрации уведомлений</w:t>
            </w:r>
          </w:p>
        </w:tc>
        <w:tc>
          <w:tcPr>
            <w:tcW w:w="994" w:type="dxa"/>
            <w:vMerge w:val="restart"/>
            <w:tcBorders>
              <w:top w:val="nil"/>
              <w:left w:val="nil"/>
              <w:right w:val="nil"/>
            </w:tcBorders>
          </w:tcPr>
          <w:p w:rsidR="00176FE8" w:rsidRPr="00176FE8" w:rsidRDefault="00176FE8" w:rsidP="00176FE8">
            <w:pPr>
              <w:widowControl w:val="0"/>
              <w:autoSpaceDE w:val="0"/>
              <w:autoSpaceDN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60"/>
              <w:jc w:val="both"/>
              <w:rPr>
                <w:rFonts w:ascii="PT Astra Serif" w:hAnsi="PT Astra Serif" w:cs="Courier New"/>
                <w:sz w:val="22"/>
                <w:szCs w:val="22"/>
              </w:rPr>
            </w:pPr>
          </w:p>
        </w:tc>
        <w:tc>
          <w:tcPr>
            <w:tcW w:w="2673" w:type="dxa"/>
            <w:vMerge w:val="restart"/>
            <w:tcBorders>
              <w:top w:val="nil"/>
              <w:left w:val="nil"/>
            </w:tcBorders>
            <w:vAlign w:val="center"/>
          </w:tcPr>
          <w:p w:rsid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  <w:p w:rsid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18"/>
                <w:szCs w:val="18"/>
              </w:rPr>
            </w:pPr>
          </w:p>
          <w:p w:rsidR="00176FE8" w:rsidRPr="00176FE8" w:rsidRDefault="00176FE8" w:rsidP="00176F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right="-124"/>
              <w:jc w:val="both"/>
              <w:rPr>
                <w:rFonts w:ascii="PT Astra Serif" w:hAnsi="PT Astra Serif" w:cs="Courier New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 ______</w:t>
            </w:r>
            <w:r w:rsidRPr="00176FE8">
              <w:rPr>
                <w:rFonts w:ascii="PT Astra Serif" w:hAnsi="PT Astra Serif"/>
                <w:sz w:val="18"/>
                <w:szCs w:val="18"/>
              </w:rPr>
              <w:t>______</w:t>
            </w:r>
            <w:r>
              <w:rPr>
                <w:rFonts w:ascii="PT Astra Serif" w:hAnsi="PT Astra Serif"/>
                <w:sz w:val="18"/>
                <w:szCs w:val="18"/>
              </w:rPr>
              <w:t>_</w:t>
            </w:r>
            <w:r w:rsidRPr="00176FE8">
              <w:rPr>
                <w:rFonts w:ascii="PT Astra Serif" w:hAnsi="PT Astra Serif"/>
                <w:sz w:val="18"/>
                <w:szCs w:val="18"/>
              </w:rPr>
              <w:t>________ 20___ г.</w:t>
            </w:r>
          </w:p>
        </w:tc>
      </w:tr>
    </w:tbl>
    <w:p w:rsidR="00176FE8" w:rsidRDefault="00176FE8" w:rsidP="00C117B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</w:p>
    <w:p w:rsidR="00176FE8" w:rsidRDefault="00176FE8" w:rsidP="00C117B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6"/>
          <w:szCs w:val="26"/>
        </w:rPr>
      </w:pPr>
    </w:p>
    <w:p w:rsidR="00C117B1" w:rsidRPr="00C117B1" w:rsidRDefault="00C117B1" w:rsidP="00C117B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C117B1">
        <w:rPr>
          <w:rFonts w:ascii="PT Astra Serif" w:hAnsi="PT Astra Serif" w:cs="Courier New"/>
          <w:sz w:val="22"/>
          <w:szCs w:val="22"/>
        </w:rPr>
        <w:t xml:space="preserve">     --------------------------------</w:t>
      </w:r>
    </w:p>
    <w:p w:rsidR="00C117B1" w:rsidRPr="00C117B1" w:rsidRDefault="00C117B1" w:rsidP="00C117B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 w:cs="Courier New"/>
          <w:sz w:val="22"/>
          <w:szCs w:val="22"/>
        </w:rPr>
      </w:pPr>
      <w:r w:rsidRPr="00C117B1">
        <w:rPr>
          <w:rFonts w:ascii="PT Astra Serif" w:hAnsi="PT Astra Serif" w:cs="Courier New"/>
          <w:sz w:val="22"/>
          <w:szCs w:val="22"/>
        </w:rPr>
        <w:t xml:space="preserve">    &lt;1&gt; Заполняется при наличии документов, подтверждающих стоимость подарка.</w:t>
      </w:r>
    </w:p>
    <w:p w:rsidR="00C117B1" w:rsidRDefault="00C117B1">
      <w:pPr>
        <w:jc w:val="center"/>
        <w:rPr>
          <w:rFonts w:ascii="PT Astra Serif" w:eastAsia="PT Astra Serif" w:hAnsi="PT Astra Serif" w:cs="PT Astra Serif"/>
          <w:color w:val="000000"/>
          <w:sz w:val="26"/>
        </w:rPr>
      </w:pPr>
    </w:p>
    <w:p w:rsidR="00C117B1" w:rsidRDefault="00C117B1">
      <w:pPr>
        <w:jc w:val="center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C3040" w:rsidRDefault="001C3040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</w:rPr>
      </w:pPr>
    </w:p>
    <w:p w:rsidR="00130016" w:rsidRDefault="003441CD">
      <w:pPr>
        <w:spacing w:line="288" w:lineRule="atLeast"/>
        <w:ind w:left="5669"/>
      </w:pPr>
      <w:r>
        <w:rPr>
          <w:rFonts w:ascii="PT Astra Serif" w:eastAsia="PT Astra Serif" w:hAnsi="PT Astra Serif" w:cs="PT Astra Serif"/>
          <w:color w:val="000000"/>
          <w:sz w:val="26"/>
        </w:rPr>
        <w:lastRenderedPageBreak/>
        <w:t xml:space="preserve">Приложение № </w:t>
      </w:r>
      <w:r w:rsidR="00E061A8">
        <w:rPr>
          <w:rFonts w:ascii="PT Astra Serif" w:eastAsia="PT Astra Serif" w:hAnsi="PT Astra Serif" w:cs="PT Astra Serif"/>
          <w:color w:val="000000"/>
          <w:sz w:val="26"/>
        </w:rPr>
        <w:t>2</w:t>
      </w:r>
      <w:r>
        <w:rPr>
          <w:rFonts w:ascii="PT Astra Serif" w:eastAsia="PT Astra Serif" w:hAnsi="PT Astra Serif" w:cs="PT Astra Serif"/>
          <w:color w:val="000000"/>
          <w:sz w:val="26"/>
        </w:rPr>
        <w:t xml:space="preserve"> </w:t>
      </w:r>
    </w:p>
    <w:p w:rsidR="00E061A8" w:rsidRDefault="003441CD" w:rsidP="00E061A8">
      <w:pPr>
        <w:spacing w:line="288" w:lineRule="atLeast"/>
        <w:ind w:left="5669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к Порядку </w:t>
      </w:r>
      <w:r w:rsidR="00E061A8" w:rsidRPr="000F6DDC">
        <w:rPr>
          <w:rFonts w:ascii="PT Astra Serif" w:hAnsi="PT Astra Serif"/>
          <w:sz w:val="26"/>
          <w:szCs w:val="26"/>
        </w:rPr>
        <w:t xml:space="preserve">сообщения лицами, замещающими должности государственной гражданской службы Томской области в Департаменте </w:t>
      </w:r>
      <w:r w:rsidR="00E061A8">
        <w:rPr>
          <w:rFonts w:ascii="PT Astra Serif" w:hAnsi="PT Astra Serif" w:cs="PT Astra Serif"/>
          <w:sz w:val="26"/>
          <w:szCs w:val="26"/>
        </w:rPr>
        <w:t>труда и занятости населения</w:t>
      </w:r>
      <w:r w:rsidR="00E061A8" w:rsidRPr="0074234B">
        <w:rPr>
          <w:rFonts w:ascii="PT Astra Serif" w:hAnsi="PT Astra Serif" w:cs="PT Astra Serif"/>
          <w:sz w:val="26"/>
          <w:szCs w:val="26"/>
        </w:rPr>
        <w:t xml:space="preserve"> </w:t>
      </w:r>
      <w:r w:rsidR="00E061A8" w:rsidRPr="000F6DDC">
        <w:rPr>
          <w:rFonts w:ascii="PT Astra Serif" w:hAnsi="PT Astra Serif"/>
          <w:sz w:val="26"/>
          <w:szCs w:val="26"/>
        </w:rPr>
        <w:t>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</w:r>
      <w:r w:rsidR="00E061A8">
        <w:rPr>
          <w:rFonts w:ascii="PT Astra Serif" w:hAnsi="PT Astra Serif"/>
          <w:sz w:val="26"/>
          <w:szCs w:val="26"/>
        </w:rPr>
        <w:t xml:space="preserve"> </w:t>
      </w:r>
    </w:p>
    <w:p w:rsidR="00346A6F" w:rsidRDefault="00346A6F" w:rsidP="00E061A8">
      <w:pPr>
        <w:spacing w:line="288" w:lineRule="atLeast"/>
        <w:ind w:left="5669"/>
        <w:rPr>
          <w:rFonts w:ascii="PT Astra Serif" w:hAnsi="PT Astra Serif"/>
          <w:sz w:val="26"/>
          <w:szCs w:val="26"/>
        </w:rPr>
      </w:pPr>
    </w:p>
    <w:p w:rsidR="00346A6F" w:rsidRDefault="00346A6F" w:rsidP="00346A6F">
      <w:pPr>
        <w:rPr>
          <w:rFonts w:ascii="PT Astra Serif" w:eastAsia="PT Astra Serif" w:hAnsi="PT Astra Serif" w:cs="PT Astra Serif"/>
          <w:sz w:val="26"/>
          <w:szCs w:val="26"/>
        </w:rPr>
      </w:pPr>
      <w:r w:rsidRPr="003441CD">
        <w:rPr>
          <w:rFonts w:ascii="PT Astra Serif" w:hAnsi="PT Astra Serif" w:cs="PT Astra Serif"/>
          <w:color w:val="000000"/>
          <w:sz w:val="24"/>
          <w:szCs w:val="24"/>
        </w:rPr>
        <w:t>Форма</w:t>
      </w:r>
    </w:p>
    <w:p w:rsidR="00346A6F" w:rsidRDefault="00346A6F" w:rsidP="00E061A8">
      <w:pPr>
        <w:spacing w:line="288" w:lineRule="atLeast"/>
        <w:ind w:left="5669"/>
        <w:rPr>
          <w:rFonts w:ascii="PT Astra Serif" w:hAnsi="PT Astra Serif"/>
          <w:sz w:val="26"/>
          <w:szCs w:val="26"/>
        </w:rPr>
      </w:pPr>
    </w:p>
    <w:p w:rsidR="00346A6F" w:rsidRPr="00346A6F" w:rsidRDefault="00346A6F" w:rsidP="00346A6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346A6F">
        <w:rPr>
          <w:rFonts w:ascii="PT Astra Serif" w:hAnsi="PT Astra Serif"/>
          <w:sz w:val="26"/>
          <w:szCs w:val="26"/>
        </w:rPr>
        <w:t>Ж</w:t>
      </w:r>
      <w:r w:rsidRPr="00DF7F32">
        <w:rPr>
          <w:rFonts w:ascii="PT Astra Serif" w:hAnsi="PT Astra Serif"/>
          <w:sz w:val="26"/>
          <w:szCs w:val="26"/>
        </w:rPr>
        <w:t>УРНАЛ</w:t>
      </w:r>
    </w:p>
    <w:p w:rsidR="00346A6F" w:rsidRPr="00346A6F" w:rsidRDefault="00346A6F" w:rsidP="00346A6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346A6F">
        <w:rPr>
          <w:rFonts w:ascii="PT Astra Serif" w:hAnsi="PT Astra Serif"/>
          <w:sz w:val="26"/>
          <w:szCs w:val="26"/>
        </w:rPr>
        <w:t>регистрации уведомлений о получении подарка в связи</w:t>
      </w:r>
    </w:p>
    <w:p w:rsidR="00346A6F" w:rsidRPr="00346A6F" w:rsidRDefault="00346A6F" w:rsidP="00346A6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346A6F">
        <w:rPr>
          <w:rFonts w:ascii="PT Astra Serif" w:hAnsi="PT Astra Serif"/>
          <w:sz w:val="26"/>
          <w:szCs w:val="26"/>
        </w:rPr>
        <w:t>с протокольными мероприятиями, служебными командировками</w:t>
      </w:r>
    </w:p>
    <w:p w:rsidR="00346A6F" w:rsidRPr="00346A6F" w:rsidRDefault="00346A6F" w:rsidP="00346A6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346A6F">
        <w:rPr>
          <w:rFonts w:ascii="PT Astra Serif" w:hAnsi="PT Astra Serif"/>
          <w:sz w:val="26"/>
          <w:szCs w:val="26"/>
        </w:rPr>
        <w:t>и другими официальными мероприятиями, участие в которых</w:t>
      </w:r>
    </w:p>
    <w:p w:rsidR="00346A6F" w:rsidRPr="00346A6F" w:rsidRDefault="00346A6F" w:rsidP="00346A6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346A6F">
        <w:rPr>
          <w:rFonts w:ascii="PT Astra Serif" w:hAnsi="PT Astra Serif"/>
          <w:sz w:val="26"/>
          <w:szCs w:val="26"/>
        </w:rPr>
        <w:t>связано с исполнением служебных (должностных) обязанностей</w:t>
      </w:r>
    </w:p>
    <w:p w:rsidR="00346A6F" w:rsidRPr="00346A6F" w:rsidRDefault="00346A6F" w:rsidP="00346A6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4"/>
        </w:rPr>
      </w:pPr>
    </w:p>
    <w:tbl>
      <w:tblPr>
        <w:tblW w:w="99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1"/>
        <w:gridCol w:w="1596"/>
        <w:gridCol w:w="1317"/>
        <w:gridCol w:w="1364"/>
        <w:gridCol w:w="1596"/>
        <w:gridCol w:w="1596"/>
        <w:gridCol w:w="1994"/>
      </w:tblGrid>
      <w:tr w:rsidR="00346A6F" w:rsidRPr="00346A6F" w:rsidTr="00614ACB">
        <w:trPr>
          <w:trHeight w:val="2234"/>
        </w:trPr>
        <w:tc>
          <w:tcPr>
            <w:tcW w:w="501" w:type="dxa"/>
            <w:vAlign w:val="center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46A6F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1596" w:type="dxa"/>
            <w:vAlign w:val="center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46A6F">
              <w:rPr>
                <w:rFonts w:ascii="PT Astra Serif" w:hAnsi="PT Astra Serif"/>
                <w:sz w:val="22"/>
                <w:szCs w:val="22"/>
              </w:rPr>
              <w:t>Дата поступления уведомления о получении подарка</w:t>
            </w:r>
          </w:p>
        </w:tc>
        <w:tc>
          <w:tcPr>
            <w:tcW w:w="1317" w:type="dxa"/>
            <w:vAlign w:val="center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46A6F">
              <w:rPr>
                <w:rFonts w:ascii="PT Astra Serif" w:hAnsi="PT Astra Serif"/>
                <w:sz w:val="22"/>
                <w:szCs w:val="22"/>
              </w:rPr>
              <w:t>Наименование подарка</w:t>
            </w:r>
          </w:p>
        </w:tc>
        <w:tc>
          <w:tcPr>
            <w:tcW w:w="1364" w:type="dxa"/>
            <w:vAlign w:val="center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46A6F">
              <w:rPr>
                <w:rFonts w:ascii="PT Astra Serif" w:hAnsi="PT Astra Serif"/>
                <w:sz w:val="22"/>
                <w:szCs w:val="22"/>
              </w:rPr>
              <w:t>Стоимость подарка &lt;2&gt;</w:t>
            </w:r>
          </w:p>
        </w:tc>
        <w:tc>
          <w:tcPr>
            <w:tcW w:w="1596" w:type="dxa"/>
            <w:vAlign w:val="center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46A6F">
              <w:rPr>
                <w:rFonts w:ascii="PT Astra Serif" w:hAnsi="PT Astra Serif"/>
                <w:sz w:val="22"/>
                <w:szCs w:val="22"/>
              </w:rPr>
              <w:t>Фамилия, имя, отчество (последнее - при наличии), должность лица, принявшего уведомление о получении подарка</w:t>
            </w:r>
          </w:p>
        </w:tc>
        <w:tc>
          <w:tcPr>
            <w:tcW w:w="1596" w:type="dxa"/>
            <w:vAlign w:val="center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46A6F">
              <w:rPr>
                <w:rFonts w:ascii="PT Astra Serif" w:hAnsi="PT Astra Serif"/>
                <w:sz w:val="22"/>
                <w:szCs w:val="22"/>
              </w:rPr>
              <w:t>Подпись лица, принявшего уведомление о получении подарка</w:t>
            </w:r>
          </w:p>
        </w:tc>
        <w:tc>
          <w:tcPr>
            <w:tcW w:w="1994" w:type="dxa"/>
            <w:vAlign w:val="center"/>
          </w:tcPr>
          <w:p w:rsidR="00346A6F" w:rsidRPr="00346A6F" w:rsidRDefault="00346A6F" w:rsidP="0068303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346A6F">
              <w:rPr>
                <w:rFonts w:ascii="PT Astra Serif" w:hAnsi="PT Astra Serif"/>
                <w:sz w:val="22"/>
                <w:szCs w:val="22"/>
              </w:rPr>
              <w:t xml:space="preserve">Отметка о передаче уведомления о получении подарка </w:t>
            </w:r>
            <w:r w:rsidRPr="0068303A">
              <w:rPr>
                <w:rFonts w:ascii="PT Astra Serif" w:hAnsi="PT Astra Serif"/>
                <w:sz w:val="22"/>
                <w:szCs w:val="22"/>
              </w:rPr>
              <w:t xml:space="preserve">в </w:t>
            </w:r>
            <w:r w:rsidR="0068303A" w:rsidRPr="0068303A">
              <w:rPr>
                <w:rFonts w:ascii="PT Astra Serif" w:eastAsia="PT Astra Serif" w:hAnsi="PT Astra Serif" w:cs="PT Astra Serif"/>
                <w:sz w:val="22"/>
                <w:szCs w:val="22"/>
                <w:lang w:eastAsia="en-US" w:bidi="en-US"/>
              </w:rPr>
              <w:t>постоянно действующую инвентаризационную комиссию по поступлению и выбытию, внутреннему перемещению, определению справедливой стоимости имущества и инвентаризации активов и обязательств</w:t>
            </w:r>
            <w:r w:rsidR="0068303A" w:rsidRPr="00B57DC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</w:p>
        </w:tc>
      </w:tr>
      <w:tr w:rsidR="00346A6F" w:rsidRPr="00346A6F" w:rsidTr="00614ACB">
        <w:trPr>
          <w:trHeight w:val="131"/>
        </w:trPr>
        <w:tc>
          <w:tcPr>
            <w:tcW w:w="501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  <w:tc>
          <w:tcPr>
            <w:tcW w:w="1596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  <w:tc>
          <w:tcPr>
            <w:tcW w:w="1317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  <w:tc>
          <w:tcPr>
            <w:tcW w:w="1364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  <w:tc>
          <w:tcPr>
            <w:tcW w:w="1596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  <w:tc>
          <w:tcPr>
            <w:tcW w:w="1596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  <w:tc>
          <w:tcPr>
            <w:tcW w:w="1994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</w:tr>
      <w:tr w:rsidR="00346A6F" w:rsidRPr="00346A6F" w:rsidTr="00614ACB">
        <w:trPr>
          <w:trHeight w:val="160"/>
        </w:trPr>
        <w:tc>
          <w:tcPr>
            <w:tcW w:w="501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  <w:tc>
          <w:tcPr>
            <w:tcW w:w="1596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  <w:tc>
          <w:tcPr>
            <w:tcW w:w="1317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  <w:tc>
          <w:tcPr>
            <w:tcW w:w="1364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  <w:tc>
          <w:tcPr>
            <w:tcW w:w="1596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  <w:tc>
          <w:tcPr>
            <w:tcW w:w="1596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  <w:tc>
          <w:tcPr>
            <w:tcW w:w="1994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</w:tr>
      <w:tr w:rsidR="00346A6F" w:rsidRPr="00346A6F" w:rsidTr="00614ACB">
        <w:trPr>
          <w:trHeight w:val="96"/>
        </w:trPr>
        <w:tc>
          <w:tcPr>
            <w:tcW w:w="501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  <w:tc>
          <w:tcPr>
            <w:tcW w:w="1596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  <w:tc>
          <w:tcPr>
            <w:tcW w:w="1317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  <w:tc>
          <w:tcPr>
            <w:tcW w:w="1364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  <w:tc>
          <w:tcPr>
            <w:tcW w:w="1596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  <w:tc>
          <w:tcPr>
            <w:tcW w:w="1596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  <w:tc>
          <w:tcPr>
            <w:tcW w:w="1994" w:type="dxa"/>
          </w:tcPr>
          <w:p w:rsidR="00346A6F" w:rsidRPr="00346A6F" w:rsidRDefault="00346A6F" w:rsidP="00346A6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  <w:highlight w:val="red"/>
              </w:rPr>
            </w:pPr>
          </w:p>
        </w:tc>
      </w:tr>
    </w:tbl>
    <w:p w:rsidR="00346A6F" w:rsidRPr="00346A6F" w:rsidRDefault="00346A6F" w:rsidP="00346A6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540"/>
        <w:jc w:val="both"/>
        <w:rPr>
          <w:rFonts w:ascii="PT Astra Serif" w:hAnsi="PT Astra Serif"/>
          <w:sz w:val="22"/>
          <w:szCs w:val="22"/>
        </w:rPr>
      </w:pPr>
      <w:r w:rsidRPr="00346A6F">
        <w:rPr>
          <w:rFonts w:ascii="PT Astra Serif" w:hAnsi="PT Astra Serif"/>
          <w:sz w:val="22"/>
          <w:szCs w:val="22"/>
        </w:rPr>
        <w:t>--------------------------------</w:t>
      </w:r>
    </w:p>
    <w:p w:rsidR="00346A6F" w:rsidRPr="00346A6F" w:rsidRDefault="00346A6F" w:rsidP="00346A6F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spacing w:before="240"/>
        <w:ind w:firstLine="540"/>
        <w:jc w:val="both"/>
        <w:rPr>
          <w:rFonts w:ascii="PT Astra Serif" w:hAnsi="PT Astra Serif"/>
          <w:sz w:val="22"/>
          <w:szCs w:val="22"/>
        </w:rPr>
      </w:pPr>
      <w:r w:rsidRPr="00346A6F">
        <w:rPr>
          <w:rFonts w:ascii="PT Astra Serif" w:hAnsi="PT Astra Serif"/>
          <w:sz w:val="22"/>
          <w:szCs w:val="22"/>
        </w:rPr>
        <w:t>&lt;2&gt; Заполняется при наличии документов, подтверждающих стоимость подарка.</w:t>
      </w:r>
    </w:p>
    <w:p w:rsidR="00261DE8" w:rsidRDefault="00261DE8" w:rsidP="00261DE8">
      <w:pPr>
        <w:spacing w:line="288" w:lineRule="atLeast"/>
        <w:ind w:left="5669"/>
      </w:pPr>
      <w:r>
        <w:rPr>
          <w:rFonts w:ascii="PT Astra Serif" w:eastAsia="PT Astra Serif" w:hAnsi="PT Astra Serif" w:cs="PT Astra Serif"/>
          <w:color w:val="000000"/>
          <w:sz w:val="26"/>
        </w:rPr>
        <w:lastRenderedPageBreak/>
        <w:t xml:space="preserve">Приложение № 3 </w:t>
      </w:r>
    </w:p>
    <w:p w:rsidR="00261DE8" w:rsidRDefault="00261DE8" w:rsidP="00261DE8">
      <w:pPr>
        <w:spacing w:line="288" w:lineRule="atLeast"/>
        <w:ind w:left="5669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к Порядку </w:t>
      </w:r>
      <w:r w:rsidRPr="000F6DDC">
        <w:rPr>
          <w:rFonts w:ascii="PT Astra Serif" w:hAnsi="PT Astra Serif"/>
          <w:sz w:val="26"/>
          <w:szCs w:val="26"/>
        </w:rPr>
        <w:t xml:space="preserve">сообщения лицами, замещающими должности государственной гражданской службы Томской области в Департаменте </w:t>
      </w:r>
      <w:r>
        <w:rPr>
          <w:rFonts w:ascii="PT Astra Serif" w:hAnsi="PT Astra Serif" w:cs="PT Astra Serif"/>
          <w:sz w:val="26"/>
          <w:szCs w:val="26"/>
        </w:rPr>
        <w:t>труда и занятости населения</w:t>
      </w:r>
      <w:r w:rsidRPr="0074234B">
        <w:rPr>
          <w:rFonts w:ascii="PT Astra Serif" w:hAnsi="PT Astra Serif" w:cs="PT Astra Serif"/>
          <w:sz w:val="26"/>
          <w:szCs w:val="26"/>
        </w:rPr>
        <w:t xml:space="preserve"> </w:t>
      </w:r>
      <w:r w:rsidRPr="000F6DDC">
        <w:rPr>
          <w:rFonts w:ascii="PT Astra Serif" w:hAnsi="PT Astra Serif"/>
          <w:sz w:val="26"/>
          <w:szCs w:val="26"/>
        </w:rPr>
        <w:t>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346A6F" w:rsidRDefault="00346A6F" w:rsidP="00E061A8">
      <w:pPr>
        <w:spacing w:line="288" w:lineRule="atLeast"/>
        <w:ind w:left="5669"/>
        <w:rPr>
          <w:rFonts w:ascii="PT Astra Serif" w:hAnsi="PT Astra Serif"/>
          <w:sz w:val="26"/>
          <w:szCs w:val="26"/>
        </w:rPr>
      </w:pPr>
    </w:p>
    <w:p w:rsidR="00130016" w:rsidRDefault="003441CD">
      <w:pPr>
        <w:rPr>
          <w:rFonts w:ascii="PT Astra Serif" w:eastAsia="PT Astra Serif" w:hAnsi="PT Astra Serif" w:cs="PT Astra Serif"/>
          <w:sz w:val="26"/>
          <w:szCs w:val="26"/>
        </w:rPr>
      </w:pPr>
      <w:r w:rsidRPr="003441CD">
        <w:rPr>
          <w:rFonts w:ascii="PT Astra Serif" w:hAnsi="PT Astra Serif" w:cs="PT Astra Serif"/>
          <w:color w:val="000000"/>
          <w:sz w:val="24"/>
          <w:szCs w:val="24"/>
        </w:rPr>
        <w:t>Форма</w:t>
      </w:r>
    </w:p>
    <w:p w:rsidR="00130016" w:rsidRPr="00261DE8" w:rsidRDefault="00130016">
      <w:pPr>
        <w:rPr>
          <w:rFonts w:ascii="PT Astra Serif" w:eastAsia="PT Astra Serif" w:hAnsi="PT Astra Serif" w:cs="PT Astra Serif"/>
          <w:sz w:val="26"/>
          <w:szCs w:val="26"/>
        </w:rPr>
      </w:pPr>
    </w:p>
    <w:p w:rsidR="00261DE8" w:rsidRPr="00261DE8" w:rsidRDefault="00261DE8" w:rsidP="00261D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261DE8">
        <w:rPr>
          <w:rFonts w:ascii="PT Astra Serif" w:hAnsi="PT Astra Serif"/>
          <w:sz w:val="26"/>
          <w:szCs w:val="26"/>
        </w:rPr>
        <w:t>Ж</w:t>
      </w:r>
      <w:r w:rsidRPr="00DF7F32">
        <w:rPr>
          <w:rFonts w:ascii="PT Astra Serif" w:hAnsi="PT Astra Serif"/>
          <w:sz w:val="26"/>
          <w:szCs w:val="26"/>
        </w:rPr>
        <w:t>УРНАЛ</w:t>
      </w:r>
    </w:p>
    <w:p w:rsidR="00261DE8" w:rsidRPr="00261DE8" w:rsidRDefault="00261DE8" w:rsidP="00261D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261DE8">
        <w:rPr>
          <w:rFonts w:ascii="PT Astra Serif" w:hAnsi="PT Astra Serif"/>
          <w:sz w:val="26"/>
          <w:szCs w:val="26"/>
        </w:rPr>
        <w:t>учета подарков, полученных в связи с протокольными</w:t>
      </w:r>
    </w:p>
    <w:p w:rsidR="00261DE8" w:rsidRPr="00261DE8" w:rsidRDefault="00261DE8" w:rsidP="00261D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261DE8">
        <w:rPr>
          <w:rFonts w:ascii="PT Astra Serif" w:hAnsi="PT Astra Serif"/>
          <w:sz w:val="26"/>
          <w:szCs w:val="26"/>
        </w:rPr>
        <w:t>мероприятиями, служебными командировками и другими</w:t>
      </w:r>
    </w:p>
    <w:p w:rsidR="00261DE8" w:rsidRPr="00261DE8" w:rsidRDefault="00261DE8" w:rsidP="00261D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261DE8">
        <w:rPr>
          <w:rFonts w:ascii="PT Astra Serif" w:hAnsi="PT Astra Serif"/>
          <w:sz w:val="26"/>
          <w:szCs w:val="26"/>
        </w:rPr>
        <w:t>официальными мероприятиями, участие в которых связано</w:t>
      </w:r>
    </w:p>
    <w:p w:rsidR="00261DE8" w:rsidRPr="00261DE8" w:rsidRDefault="00261DE8" w:rsidP="00261D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261DE8">
        <w:rPr>
          <w:rFonts w:ascii="PT Astra Serif" w:hAnsi="PT Astra Serif"/>
          <w:sz w:val="26"/>
          <w:szCs w:val="26"/>
        </w:rPr>
        <w:t>с исполнением служебных (должностных) обязанностей, принятых</w:t>
      </w:r>
    </w:p>
    <w:p w:rsidR="00261DE8" w:rsidRPr="00DF7F32" w:rsidRDefault="00261DE8" w:rsidP="00261D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261DE8">
        <w:rPr>
          <w:rFonts w:ascii="PT Astra Serif" w:hAnsi="PT Astra Serif"/>
          <w:sz w:val="26"/>
          <w:szCs w:val="26"/>
        </w:rPr>
        <w:t>по актам приема-передачи</w:t>
      </w:r>
    </w:p>
    <w:p w:rsidR="001C3040" w:rsidRPr="00261DE8" w:rsidRDefault="001C3040" w:rsidP="00261D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261DE8" w:rsidRPr="00261DE8" w:rsidRDefault="00261DE8" w:rsidP="00261D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4"/>
        </w:rPr>
      </w:pPr>
    </w:p>
    <w:tbl>
      <w:tblPr>
        <w:tblW w:w="10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3"/>
        <w:gridCol w:w="2116"/>
        <w:gridCol w:w="1817"/>
        <w:gridCol w:w="1822"/>
        <w:gridCol w:w="1501"/>
        <w:gridCol w:w="2262"/>
      </w:tblGrid>
      <w:tr w:rsidR="00261DE8" w:rsidRPr="00261DE8" w:rsidTr="00614ACB">
        <w:trPr>
          <w:trHeight w:val="1432"/>
        </w:trPr>
        <w:tc>
          <w:tcPr>
            <w:tcW w:w="503" w:type="dxa"/>
            <w:vAlign w:val="center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DE8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2116" w:type="dxa"/>
            <w:vAlign w:val="center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DE8">
              <w:rPr>
                <w:rFonts w:ascii="PT Astra Serif" w:hAnsi="PT Astra Serif"/>
                <w:sz w:val="22"/>
                <w:szCs w:val="22"/>
              </w:rPr>
              <w:t>Дата подписания акта приема-передачи</w:t>
            </w:r>
          </w:p>
        </w:tc>
        <w:tc>
          <w:tcPr>
            <w:tcW w:w="1817" w:type="dxa"/>
            <w:vAlign w:val="center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DE8">
              <w:rPr>
                <w:rFonts w:ascii="PT Astra Serif" w:hAnsi="PT Astra Serif"/>
                <w:sz w:val="22"/>
                <w:szCs w:val="22"/>
              </w:rPr>
              <w:t>Наименование подарка</w:t>
            </w:r>
          </w:p>
        </w:tc>
        <w:tc>
          <w:tcPr>
            <w:tcW w:w="1822" w:type="dxa"/>
            <w:vAlign w:val="center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DE8">
              <w:rPr>
                <w:rFonts w:ascii="PT Astra Serif" w:hAnsi="PT Astra Serif"/>
                <w:sz w:val="22"/>
                <w:szCs w:val="22"/>
              </w:rPr>
              <w:t>Фамилия, имя, отчество (последнее - при наличии), должность лица, принявшего подарок</w:t>
            </w:r>
          </w:p>
        </w:tc>
        <w:tc>
          <w:tcPr>
            <w:tcW w:w="1501" w:type="dxa"/>
            <w:vAlign w:val="center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DE8">
              <w:rPr>
                <w:rFonts w:ascii="PT Astra Serif" w:hAnsi="PT Astra Serif"/>
                <w:sz w:val="22"/>
                <w:szCs w:val="22"/>
              </w:rPr>
              <w:t>Подпись лица, принявшего подарок</w:t>
            </w:r>
          </w:p>
        </w:tc>
        <w:tc>
          <w:tcPr>
            <w:tcW w:w="2262" w:type="dxa"/>
            <w:vAlign w:val="center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261DE8">
              <w:rPr>
                <w:rFonts w:ascii="PT Astra Serif" w:hAnsi="PT Astra Serif"/>
                <w:sz w:val="22"/>
                <w:szCs w:val="22"/>
              </w:rPr>
              <w:t>Отметка о возврате, выкупе, использовании, реализации, безвозмездной передаче или уничтожении подарка</w:t>
            </w:r>
          </w:p>
        </w:tc>
      </w:tr>
      <w:tr w:rsidR="00261DE8" w:rsidRPr="00261DE8" w:rsidTr="00614ACB">
        <w:trPr>
          <w:trHeight w:val="283"/>
        </w:trPr>
        <w:tc>
          <w:tcPr>
            <w:tcW w:w="503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16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17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2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01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2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61DE8" w:rsidRPr="00261DE8" w:rsidTr="00614ACB">
        <w:trPr>
          <w:trHeight w:val="283"/>
        </w:trPr>
        <w:tc>
          <w:tcPr>
            <w:tcW w:w="503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16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17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2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01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2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61DE8" w:rsidRPr="00261DE8" w:rsidTr="00614ACB">
        <w:trPr>
          <w:trHeight w:val="283"/>
        </w:trPr>
        <w:tc>
          <w:tcPr>
            <w:tcW w:w="503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16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17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2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01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2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61DE8" w:rsidRPr="00261DE8" w:rsidTr="00614ACB">
        <w:trPr>
          <w:trHeight w:val="275"/>
        </w:trPr>
        <w:tc>
          <w:tcPr>
            <w:tcW w:w="503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16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17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2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01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2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61DE8" w:rsidRPr="00261DE8" w:rsidTr="00614ACB">
        <w:trPr>
          <w:trHeight w:val="283"/>
        </w:trPr>
        <w:tc>
          <w:tcPr>
            <w:tcW w:w="503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16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17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2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01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2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61DE8" w:rsidRPr="00261DE8" w:rsidTr="00614ACB">
        <w:trPr>
          <w:trHeight w:val="283"/>
        </w:trPr>
        <w:tc>
          <w:tcPr>
            <w:tcW w:w="503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16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17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22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01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2" w:type="dxa"/>
          </w:tcPr>
          <w:p w:rsidR="00261DE8" w:rsidRPr="00261DE8" w:rsidRDefault="00261DE8" w:rsidP="00261DE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261DE8" w:rsidRPr="00261DE8" w:rsidRDefault="00261DE8" w:rsidP="00261D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4"/>
        </w:rPr>
      </w:pPr>
    </w:p>
    <w:p w:rsidR="00261DE8" w:rsidRPr="00261DE8" w:rsidRDefault="00261DE8" w:rsidP="00261DE8">
      <w:pPr>
        <w:tabs>
          <w:tab w:val="left" w:pos="7088"/>
        </w:tabs>
        <w:ind w:firstLine="709"/>
        <w:rPr>
          <w:rFonts w:ascii="PT Astra Serif" w:eastAsia="PT Astra Serif" w:hAnsi="PT Astra Serif" w:cs="PT Astra Serif"/>
          <w:sz w:val="28"/>
          <w:szCs w:val="28"/>
          <w:lang w:eastAsia="en-US" w:bidi="en-US"/>
        </w:rPr>
      </w:pPr>
    </w:p>
    <w:p w:rsidR="00261DE8" w:rsidRPr="00261DE8" w:rsidRDefault="00261DE8" w:rsidP="00261DE8">
      <w:pPr>
        <w:tabs>
          <w:tab w:val="left" w:pos="7088"/>
        </w:tabs>
        <w:ind w:firstLine="709"/>
        <w:rPr>
          <w:rFonts w:ascii="PT Astra Serif" w:eastAsia="PT Astra Serif" w:hAnsi="PT Astra Serif" w:cs="PT Astra Serif"/>
          <w:sz w:val="28"/>
          <w:szCs w:val="28"/>
          <w:lang w:eastAsia="en-US" w:bidi="en-US"/>
        </w:rPr>
      </w:pPr>
    </w:p>
    <w:p w:rsidR="00261DE8" w:rsidRPr="00261DE8" w:rsidRDefault="00261DE8" w:rsidP="00261D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  <w:lang w:eastAsia="en-US" w:bidi="en-US"/>
        </w:rPr>
      </w:pPr>
    </w:p>
    <w:p w:rsidR="00261DE8" w:rsidRDefault="00261DE8" w:rsidP="00261DE8">
      <w:pPr>
        <w:spacing w:line="288" w:lineRule="atLeast"/>
        <w:ind w:left="5669"/>
      </w:pPr>
      <w:r>
        <w:rPr>
          <w:rFonts w:ascii="PT Astra Serif" w:eastAsia="PT Astra Serif" w:hAnsi="PT Astra Serif" w:cs="PT Astra Serif"/>
          <w:color w:val="000000"/>
          <w:sz w:val="26"/>
        </w:rPr>
        <w:lastRenderedPageBreak/>
        <w:t xml:space="preserve">Приложение № 4 </w:t>
      </w:r>
    </w:p>
    <w:p w:rsidR="00261DE8" w:rsidRDefault="00261DE8" w:rsidP="00261DE8">
      <w:pPr>
        <w:spacing w:line="288" w:lineRule="atLeast"/>
        <w:ind w:left="5669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к Порядку </w:t>
      </w:r>
      <w:r w:rsidRPr="000F6DDC">
        <w:rPr>
          <w:rFonts w:ascii="PT Astra Serif" w:hAnsi="PT Astra Serif"/>
          <w:sz w:val="26"/>
          <w:szCs w:val="26"/>
        </w:rPr>
        <w:t xml:space="preserve">сообщения лицами, замещающими должности государственной гражданской службы Томской области в Департаменте </w:t>
      </w:r>
      <w:r>
        <w:rPr>
          <w:rFonts w:ascii="PT Astra Serif" w:hAnsi="PT Astra Serif" w:cs="PT Astra Serif"/>
          <w:sz w:val="26"/>
          <w:szCs w:val="26"/>
        </w:rPr>
        <w:t>труда и занятости населения</w:t>
      </w:r>
      <w:r w:rsidRPr="0074234B">
        <w:rPr>
          <w:rFonts w:ascii="PT Astra Serif" w:hAnsi="PT Astra Serif" w:cs="PT Astra Serif"/>
          <w:sz w:val="26"/>
          <w:szCs w:val="26"/>
        </w:rPr>
        <w:t xml:space="preserve"> </w:t>
      </w:r>
      <w:r w:rsidRPr="000F6DDC">
        <w:rPr>
          <w:rFonts w:ascii="PT Astra Serif" w:hAnsi="PT Astra Serif"/>
          <w:sz w:val="26"/>
          <w:szCs w:val="26"/>
        </w:rPr>
        <w:t>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261DE8" w:rsidRDefault="00261DE8" w:rsidP="00261DE8">
      <w:pPr>
        <w:spacing w:line="288" w:lineRule="atLeast"/>
        <w:ind w:left="5669"/>
        <w:rPr>
          <w:rFonts w:ascii="PT Astra Serif" w:hAnsi="PT Astra Serif"/>
          <w:sz w:val="26"/>
          <w:szCs w:val="26"/>
        </w:rPr>
      </w:pPr>
    </w:p>
    <w:p w:rsidR="00261DE8" w:rsidRDefault="00261DE8" w:rsidP="00261DE8">
      <w:pPr>
        <w:rPr>
          <w:rFonts w:ascii="PT Astra Serif" w:eastAsia="PT Astra Serif" w:hAnsi="PT Astra Serif" w:cs="PT Astra Serif"/>
          <w:sz w:val="26"/>
          <w:szCs w:val="26"/>
        </w:rPr>
      </w:pPr>
      <w:r w:rsidRPr="003441CD">
        <w:rPr>
          <w:rFonts w:ascii="PT Astra Serif" w:hAnsi="PT Astra Serif" w:cs="PT Astra Serif"/>
          <w:color w:val="000000"/>
          <w:sz w:val="24"/>
          <w:szCs w:val="24"/>
        </w:rPr>
        <w:t>Форма</w:t>
      </w:r>
    </w:p>
    <w:p w:rsidR="00261DE8" w:rsidRDefault="00261DE8">
      <w:pPr>
        <w:rPr>
          <w:rFonts w:ascii="PT Astra Serif" w:eastAsia="PT Astra Serif" w:hAnsi="PT Astra Serif" w:cs="PT Astra Serif"/>
          <w:sz w:val="26"/>
          <w:szCs w:val="26"/>
        </w:rPr>
      </w:pPr>
    </w:p>
    <w:p w:rsidR="00130016" w:rsidRDefault="003441CD">
      <w:pPr>
        <w:spacing w:line="288" w:lineRule="atLeast"/>
        <w:ind w:left="5669"/>
        <w:rPr>
          <w:rFonts w:ascii="PT Astra Serif" w:eastAsia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</w:rPr>
        <w:t>В Департамент труда и занятости населения Томской области</w:t>
      </w:r>
    </w:p>
    <w:p w:rsidR="00130016" w:rsidRDefault="003441CD">
      <w:pPr>
        <w:ind w:left="5669"/>
        <w:rPr>
          <w:sz w:val="24"/>
        </w:rPr>
      </w:pPr>
      <w:r>
        <w:rPr>
          <w:rFonts w:ascii="PT Astra Serif" w:eastAsia="PT Astra Serif" w:hAnsi="PT Astra Serif" w:cs="PT Astra Serif"/>
          <w:color w:val="000000"/>
          <w:sz w:val="24"/>
        </w:rPr>
        <w:t>_______________________________</w:t>
      </w:r>
    </w:p>
    <w:p w:rsidR="00130016" w:rsidRDefault="003441CD">
      <w:pPr>
        <w:spacing w:line="288" w:lineRule="atLeast"/>
        <w:ind w:left="5669"/>
        <w:rPr>
          <w:sz w:val="24"/>
          <w:szCs w:val="24"/>
        </w:rPr>
      </w:pPr>
      <w:r>
        <w:rPr>
          <w:rFonts w:ascii="PT Astra Serif" w:eastAsia="PT Astra Serif" w:hAnsi="PT Astra Serif" w:cs="PT Astra Serif"/>
          <w:color w:val="000000"/>
        </w:rPr>
        <w:t>(</w:t>
      </w:r>
      <w:r w:rsidR="00261DE8">
        <w:rPr>
          <w:rFonts w:ascii="PT Astra Serif" w:eastAsia="PT Astra Serif" w:hAnsi="PT Astra Serif" w:cs="PT Astra Serif"/>
          <w:color w:val="000000"/>
        </w:rPr>
        <w:t>Ф</w:t>
      </w:r>
      <w:r>
        <w:rPr>
          <w:rFonts w:ascii="PT Astra Serif" w:eastAsia="PT Astra Serif" w:hAnsi="PT Astra Serif" w:cs="PT Astra Serif"/>
          <w:color w:val="000000"/>
        </w:rPr>
        <w:t>амилия, имя, отчество (последнее – при наличии)</w:t>
      </w:r>
      <w:r w:rsidR="00261DE8">
        <w:rPr>
          <w:rFonts w:ascii="PT Astra Serif" w:eastAsia="PT Astra Serif" w:hAnsi="PT Astra Serif" w:cs="PT Astra Serif"/>
          <w:color w:val="000000"/>
        </w:rPr>
        <w:t>, занимаемая</w:t>
      </w:r>
      <w:r>
        <w:rPr>
          <w:rFonts w:ascii="PT Astra Serif" w:eastAsia="PT Astra Serif" w:hAnsi="PT Astra Serif" w:cs="PT Astra Serif"/>
          <w:color w:val="000000"/>
        </w:rPr>
        <w:t xml:space="preserve">  должность)</w:t>
      </w:r>
    </w:p>
    <w:p w:rsidR="00130016" w:rsidRDefault="00130016">
      <w:pPr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100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4"/>
        <w:gridCol w:w="3764"/>
        <w:gridCol w:w="75"/>
        <w:gridCol w:w="1334"/>
        <w:gridCol w:w="340"/>
        <w:gridCol w:w="1641"/>
        <w:gridCol w:w="1307"/>
        <w:gridCol w:w="798"/>
        <w:gridCol w:w="162"/>
      </w:tblGrid>
      <w:tr w:rsidR="0030232F" w:rsidRPr="0030232F" w:rsidTr="0030232F">
        <w:trPr>
          <w:trHeight w:val="1132"/>
        </w:trPr>
        <w:tc>
          <w:tcPr>
            <w:tcW w:w="1000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0232F">
              <w:rPr>
                <w:rFonts w:ascii="PT Astra Serif" w:hAnsi="PT Astra Serif"/>
                <w:sz w:val="26"/>
                <w:szCs w:val="26"/>
              </w:rPr>
              <w:t>З</w:t>
            </w:r>
            <w:r w:rsidRPr="00DF7F32">
              <w:rPr>
                <w:rFonts w:ascii="PT Astra Serif" w:hAnsi="PT Astra Serif"/>
                <w:sz w:val="26"/>
                <w:szCs w:val="26"/>
              </w:rPr>
              <w:t>АЯВЛЕНИЕ</w:t>
            </w:r>
          </w:p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232F">
              <w:rPr>
                <w:rFonts w:ascii="PT Astra Serif" w:hAnsi="PT Astra Serif"/>
                <w:sz w:val="26"/>
                <w:szCs w:val="26"/>
              </w:rPr>
              <w:t>о выкупе подарка, полученного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</w:t>
            </w:r>
          </w:p>
        </w:tc>
      </w:tr>
      <w:tr w:rsidR="0030232F" w:rsidRPr="0030232F" w:rsidTr="0030232F">
        <w:trPr>
          <w:trHeight w:val="1413"/>
        </w:trPr>
        <w:tc>
          <w:tcPr>
            <w:tcW w:w="1000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firstLine="283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30232F">
              <w:rPr>
                <w:rFonts w:ascii="PT Astra Serif" w:hAnsi="PT Astra Serif"/>
                <w:sz w:val="26"/>
                <w:szCs w:val="26"/>
              </w:rPr>
              <w:t>Извещаю о намерении выкупить подарок, полученный мной в связи с</w:t>
            </w:r>
            <w:r w:rsidRPr="0030232F">
              <w:rPr>
                <w:rFonts w:ascii="PT Astra Serif" w:hAnsi="PT Astra Serif"/>
                <w:sz w:val="22"/>
                <w:szCs w:val="22"/>
              </w:rPr>
              <w:t xml:space="preserve"> _________________________________________________________________________________________.</w:t>
            </w:r>
          </w:p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ind w:firstLine="283"/>
              <w:jc w:val="center"/>
              <w:rPr>
                <w:rFonts w:ascii="PT Astra Serif" w:hAnsi="PT Astra Serif"/>
              </w:rPr>
            </w:pPr>
            <w:r w:rsidRPr="0030232F">
              <w:rPr>
                <w:rFonts w:ascii="PT Astra Serif" w:hAnsi="PT Astra Serif"/>
              </w:rPr>
              <w:t>(Наименование протокольного мероприятия, служебной командировки, другого официального мероприятия, место и дата проведения мероприятия, служебной командировки)</w:t>
            </w:r>
          </w:p>
        </w:tc>
      </w:tr>
      <w:tr w:rsidR="0030232F" w:rsidRPr="0030232F" w:rsidTr="003023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2" w:type="dxa"/>
          <w:trHeight w:val="283"/>
        </w:trPr>
        <w:tc>
          <w:tcPr>
            <w:tcW w:w="584" w:type="dxa"/>
            <w:vAlign w:val="center"/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232F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3764" w:type="dxa"/>
            <w:vAlign w:val="center"/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232F">
              <w:rPr>
                <w:rFonts w:ascii="PT Astra Serif" w:hAnsi="PT Astra Serif"/>
                <w:sz w:val="22"/>
                <w:szCs w:val="22"/>
              </w:rPr>
              <w:t>Наименование подарка</w:t>
            </w:r>
          </w:p>
        </w:tc>
        <w:tc>
          <w:tcPr>
            <w:tcW w:w="3390" w:type="dxa"/>
            <w:gridSpan w:val="4"/>
            <w:vAlign w:val="center"/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232F">
              <w:rPr>
                <w:rFonts w:ascii="PT Astra Serif" w:hAnsi="PT Astra Serif"/>
                <w:sz w:val="22"/>
                <w:szCs w:val="22"/>
              </w:rPr>
              <w:t>Дата и номер акта приема-передачи</w:t>
            </w:r>
          </w:p>
        </w:tc>
        <w:tc>
          <w:tcPr>
            <w:tcW w:w="2105" w:type="dxa"/>
            <w:gridSpan w:val="2"/>
            <w:vAlign w:val="center"/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0232F">
              <w:rPr>
                <w:rFonts w:ascii="PT Astra Serif" w:hAnsi="PT Astra Serif"/>
                <w:sz w:val="22"/>
                <w:szCs w:val="22"/>
              </w:rPr>
              <w:t>Количество предметов</w:t>
            </w:r>
          </w:p>
        </w:tc>
      </w:tr>
      <w:tr w:rsidR="0030232F" w:rsidRPr="0030232F" w:rsidTr="003023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2" w:type="dxa"/>
          <w:trHeight w:val="291"/>
        </w:trPr>
        <w:tc>
          <w:tcPr>
            <w:tcW w:w="584" w:type="dxa"/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</w:rPr>
            </w:pPr>
          </w:p>
        </w:tc>
        <w:tc>
          <w:tcPr>
            <w:tcW w:w="3764" w:type="dxa"/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</w:rPr>
            </w:pPr>
          </w:p>
        </w:tc>
        <w:tc>
          <w:tcPr>
            <w:tcW w:w="3390" w:type="dxa"/>
            <w:gridSpan w:val="4"/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</w:rPr>
            </w:pPr>
          </w:p>
        </w:tc>
        <w:tc>
          <w:tcPr>
            <w:tcW w:w="2105" w:type="dxa"/>
            <w:gridSpan w:val="2"/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</w:rPr>
            </w:pPr>
          </w:p>
        </w:tc>
      </w:tr>
      <w:tr w:rsidR="0030232F" w:rsidRPr="0030232F" w:rsidTr="003023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2" w:type="dxa"/>
          <w:trHeight w:val="291"/>
        </w:trPr>
        <w:tc>
          <w:tcPr>
            <w:tcW w:w="584" w:type="dxa"/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</w:rPr>
            </w:pPr>
          </w:p>
        </w:tc>
        <w:tc>
          <w:tcPr>
            <w:tcW w:w="3764" w:type="dxa"/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</w:rPr>
            </w:pPr>
          </w:p>
        </w:tc>
        <w:tc>
          <w:tcPr>
            <w:tcW w:w="3390" w:type="dxa"/>
            <w:gridSpan w:val="4"/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</w:rPr>
            </w:pPr>
          </w:p>
        </w:tc>
        <w:tc>
          <w:tcPr>
            <w:tcW w:w="2105" w:type="dxa"/>
            <w:gridSpan w:val="2"/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</w:rPr>
            </w:pPr>
          </w:p>
        </w:tc>
      </w:tr>
      <w:tr w:rsidR="0030232F" w:rsidRPr="0030232F" w:rsidTr="003023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2" w:type="dxa"/>
          <w:trHeight w:val="291"/>
        </w:trPr>
        <w:tc>
          <w:tcPr>
            <w:tcW w:w="584" w:type="dxa"/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</w:rPr>
            </w:pPr>
          </w:p>
        </w:tc>
        <w:tc>
          <w:tcPr>
            <w:tcW w:w="3764" w:type="dxa"/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</w:rPr>
            </w:pPr>
          </w:p>
        </w:tc>
        <w:tc>
          <w:tcPr>
            <w:tcW w:w="3390" w:type="dxa"/>
            <w:gridSpan w:val="4"/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</w:rPr>
            </w:pPr>
          </w:p>
        </w:tc>
        <w:tc>
          <w:tcPr>
            <w:tcW w:w="2105" w:type="dxa"/>
            <w:gridSpan w:val="2"/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</w:rPr>
            </w:pPr>
          </w:p>
        </w:tc>
      </w:tr>
      <w:tr w:rsidR="0030232F" w:rsidRPr="0030232F" w:rsidTr="003023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62" w:type="dxa"/>
          <w:trHeight w:val="104"/>
        </w:trPr>
        <w:tc>
          <w:tcPr>
            <w:tcW w:w="7738" w:type="dxa"/>
            <w:gridSpan w:val="6"/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  <w:r w:rsidRPr="0030232F">
              <w:rPr>
                <w:rFonts w:ascii="PT Astra Serif" w:hAnsi="PT Astra Serif"/>
                <w:sz w:val="22"/>
                <w:szCs w:val="22"/>
              </w:rPr>
              <w:t>Итого</w:t>
            </w:r>
          </w:p>
        </w:tc>
        <w:tc>
          <w:tcPr>
            <w:tcW w:w="2105" w:type="dxa"/>
            <w:gridSpan w:val="2"/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0232F" w:rsidRPr="0030232F" w:rsidTr="0030232F">
        <w:trPr>
          <w:gridAfter w:val="2"/>
          <w:wAfter w:w="960" w:type="dxa"/>
        </w:trPr>
        <w:tc>
          <w:tcPr>
            <w:tcW w:w="44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0232F" w:rsidRPr="00DF7F32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</w:p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both"/>
              <w:rPr>
                <w:rFonts w:ascii="PT Astra Serif" w:hAnsi="PT Astra Serif"/>
                <w:sz w:val="22"/>
                <w:szCs w:val="22"/>
              </w:rPr>
            </w:pPr>
            <w:r w:rsidRPr="00DF7F32">
              <w:rPr>
                <w:rFonts w:ascii="PT Astra Serif" w:hAnsi="PT Astra Serif"/>
                <w:sz w:val="22"/>
                <w:szCs w:val="22"/>
              </w:rPr>
              <w:t>_</w:t>
            </w:r>
            <w:r w:rsidRPr="0030232F">
              <w:rPr>
                <w:rFonts w:ascii="PT Astra Serif" w:hAnsi="PT Astra Serif"/>
                <w:sz w:val="22"/>
                <w:szCs w:val="22"/>
              </w:rPr>
              <w:t>____</w:t>
            </w:r>
            <w:r w:rsidRPr="00DF7F32">
              <w:rPr>
                <w:rFonts w:ascii="PT Astra Serif" w:hAnsi="PT Astra Serif"/>
                <w:sz w:val="22"/>
                <w:szCs w:val="22"/>
              </w:rPr>
              <w:t>_</w:t>
            </w:r>
            <w:r w:rsidRPr="0030232F">
              <w:rPr>
                <w:rFonts w:ascii="PT Astra Serif" w:hAnsi="PT Astra Serif"/>
                <w:sz w:val="22"/>
                <w:szCs w:val="22"/>
              </w:rPr>
              <w:t>______________ 20__ г.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94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30232F" w:rsidRPr="0030232F" w:rsidTr="0030232F">
        <w:trPr>
          <w:gridAfter w:val="2"/>
          <w:wAfter w:w="960" w:type="dxa"/>
        </w:trPr>
        <w:tc>
          <w:tcPr>
            <w:tcW w:w="44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4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30232F">
              <w:rPr>
                <w:rFonts w:ascii="PT Astra Serif" w:hAnsi="PT Astra Serif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</w:rPr>
            </w:pPr>
          </w:p>
        </w:tc>
        <w:tc>
          <w:tcPr>
            <w:tcW w:w="294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0232F" w:rsidRPr="0030232F" w:rsidRDefault="0030232F" w:rsidP="0030232F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30232F">
              <w:rPr>
                <w:rFonts w:ascii="PT Astra Serif" w:hAnsi="PT Astra Serif"/>
              </w:rPr>
              <w:t>(Расшифровка подписи)</w:t>
            </w:r>
          </w:p>
        </w:tc>
      </w:tr>
    </w:tbl>
    <w:p w:rsidR="00130016" w:rsidRDefault="003441CD"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№ </w:t>
      </w:r>
      <w:r w:rsidR="006A348B">
        <w:rPr>
          <w:rFonts w:ascii="PT Astra Serif" w:eastAsia="PT Astra Serif" w:hAnsi="PT Astra Serif" w:cs="PT Astra Serif"/>
          <w:sz w:val="26"/>
          <w:szCs w:val="26"/>
        </w:rPr>
        <w:t>5</w:t>
      </w:r>
    </w:p>
    <w:p w:rsidR="006A348B" w:rsidRDefault="003441CD" w:rsidP="006A348B">
      <w:pPr>
        <w:spacing w:line="288" w:lineRule="atLeast"/>
        <w:ind w:left="5669"/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</w:rPr>
        <w:t xml:space="preserve">к Порядку </w:t>
      </w:r>
      <w:r w:rsidR="006A348B" w:rsidRPr="000F6DDC">
        <w:rPr>
          <w:rFonts w:ascii="PT Astra Serif" w:hAnsi="PT Astra Serif"/>
          <w:sz w:val="26"/>
          <w:szCs w:val="26"/>
        </w:rPr>
        <w:t xml:space="preserve">сообщения лицами, замещающими должности государственной гражданской службы Томской области в Департаменте </w:t>
      </w:r>
      <w:r w:rsidR="006A348B">
        <w:rPr>
          <w:rFonts w:ascii="PT Astra Serif" w:hAnsi="PT Astra Serif" w:cs="PT Astra Serif"/>
          <w:sz w:val="26"/>
          <w:szCs w:val="26"/>
        </w:rPr>
        <w:t>труда и занятости населения</w:t>
      </w:r>
      <w:r w:rsidR="006A348B" w:rsidRPr="0074234B">
        <w:rPr>
          <w:rFonts w:ascii="PT Astra Serif" w:hAnsi="PT Astra Serif" w:cs="PT Astra Serif"/>
          <w:sz w:val="26"/>
          <w:szCs w:val="26"/>
        </w:rPr>
        <w:t xml:space="preserve"> </w:t>
      </w:r>
      <w:r w:rsidR="006A348B" w:rsidRPr="000F6DDC">
        <w:rPr>
          <w:rFonts w:ascii="PT Astra Serif" w:hAnsi="PT Astra Serif"/>
          <w:sz w:val="26"/>
          <w:szCs w:val="26"/>
        </w:rPr>
        <w:t>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его сдачи, оценки и реализации (выкупа)</w:t>
      </w:r>
      <w:r w:rsidR="006A348B">
        <w:rPr>
          <w:rFonts w:ascii="PT Astra Serif" w:hAnsi="PT Astra Serif"/>
          <w:sz w:val="26"/>
          <w:szCs w:val="26"/>
        </w:rPr>
        <w:t xml:space="preserve"> </w:t>
      </w:r>
    </w:p>
    <w:p w:rsidR="006A348B" w:rsidRDefault="006A348B">
      <w:pPr>
        <w:rPr>
          <w:rFonts w:ascii="PT Astra Serif" w:eastAsia="PT Astra Serif" w:hAnsi="PT Astra Serif" w:cs="PT Astra Serif"/>
          <w:sz w:val="24"/>
          <w:szCs w:val="24"/>
        </w:rPr>
      </w:pPr>
    </w:p>
    <w:p w:rsidR="00130016" w:rsidRDefault="003441CD">
      <w:pP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4"/>
          <w:szCs w:val="24"/>
        </w:rPr>
        <w:t>Форма</w:t>
      </w:r>
    </w:p>
    <w:p w:rsidR="00130016" w:rsidRDefault="00130016">
      <w:pPr>
        <w:rPr>
          <w:rFonts w:ascii="PT Astra Serif" w:eastAsia="PT Astra Serif" w:hAnsi="PT Astra Serif" w:cs="PT Astra Serif"/>
          <w:sz w:val="26"/>
          <w:szCs w:val="26"/>
        </w:rPr>
      </w:pPr>
    </w:p>
    <w:p w:rsidR="00130016" w:rsidRDefault="003441CD">
      <w:pPr>
        <w:jc w:val="center"/>
      </w:pPr>
      <w:r>
        <w:rPr>
          <w:rFonts w:ascii="PT Astra Serif" w:eastAsia="PT Astra Serif" w:hAnsi="PT Astra Serif" w:cs="PT Astra Serif"/>
          <w:color w:val="000000"/>
          <w:sz w:val="26"/>
        </w:rPr>
        <w:t>ЖУРНАЛ</w:t>
      </w:r>
    </w:p>
    <w:p w:rsidR="006A348B" w:rsidRPr="006A348B" w:rsidRDefault="003441CD" w:rsidP="006A348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6A348B"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регистрации </w:t>
      </w:r>
      <w:r w:rsidR="006A348B" w:rsidRPr="006A348B">
        <w:rPr>
          <w:rFonts w:ascii="PT Astra Serif" w:hAnsi="PT Astra Serif"/>
          <w:sz w:val="26"/>
          <w:szCs w:val="26"/>
        </w:rPr>
        <w:t>заявлений о выкупе подарка, полученного в связи</w:t>
      </w:r>
    </w:p>
    <w:p w:rsidR="006A348B" w:rsidRPr="006A348B" w:rsidRDefault="006A348B" w:rsidP="006A348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6A348B">
        <w:rPr>
          <w:rFonts w:ascii="PT Astra Serif" w:hAnsi="PT Astra Serif"/>
          <w:sz w:val="26"/>
          <w:szCs w:val="26"/>
        </w:rPr>
        <w:t>с протокольными мероприятиями, служебными командировками</w:t>
      </w:r>
    </w:p>
    <w:p w:rsidR="006A348B" w:rsidRPr="006A348B" w:rsidRDefault="006A348B" w:rsidP="006A348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6A348B">
        <w:rPr>
          <w:rFonts w:ascii="PT Astra Serif" w:hAnsi="PT Astra Serif"/>
          <w:sz w:val="26"/>
          <w:szCs w:val="26"/>
        </w:rPr>
        <w:t>и другими официальными мероприятиями, участие в которых</w:t>
      </w:r>
    </w:p>
    <w:p w:rsidR="006A348B" w:rsidRDefault="006A348B" w:rsidP="006A348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6A348B">
        <w:rPr>
          <w:rFonts w:ascii="PT Astra Serif" w:hAnsi="PT Astra Serif"/>
          <w:sz w:val="26"/>
          <w:szCs w:val="26"/>
        </w:rPr>
        <w:t>связано с исполнением служебных (должностных) обязанностей</w:t>
      </w:r>
    </w:p>
    <w:p w:rsidR="006A348B" w:rsidRDefault="006A348B" w:rsidP="006A348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6A348B" w:rsidRPr="006A348B" w:rsidRDefault="006A348B" w:rsidP="006A348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both"/>
        <w:rPr>
          <w:rFonts w:ascii="PT Astra Serif" w:hAnsi="PT Astra Serif"/>
          <w:sz w:val="24"/>
        </w:rPr>
      </w:pPr>
    </w:p>
    <w:tbl>
      <w:tblPr>
        <w:tblW w:w="9497" w:type="dxa"/>
        <w:tblInd w:w="2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559"/>
        <w:gridCol w:w="1564"/>
        <w:gridCol w:w="2069"/>
        <w:gridCol w:w="1497"/>
        <w:gridCol w:w="2241"/>
      </w:tblGrid>
      <w:tr w:rsidR="006A348B" w:rsidRPr="006A348B" w:rsidTr="006255DD">
        <w:trPr>
          <w:trHeight w:val="1597"/>
        </w:trPr>
        <w:tc>
          <w:tcPr>
            <w:tcW w:w="567" w:type="dxa"/>
            <w:vAlign w:val="center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348B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1559" w:type="dxa"/>
            <w:vAlign w:val="center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348B">
              <w:rPr>
                <w:rFonts w:ascii="PT Astra Serif" w:hAnsi="PT Astra Serif"/>
                <w:sz w:val="22"/>
                <w:szCs w:val="22"/>
              </w:rPr>
              <w:t>Дата поступления заявления о выкупе подарка</w:t>
            </w:r>
          </w:p>
        </w:tc>
        <w:tc>
          <w:tcPr>
            <w:tcW w:w="1564" w:type="dxa"/>
            <w:vAlign w:val="center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348B">
              <w:rPr>
                <w:rFonts w:ascii="PT Astra Serif" w:hAnsi="PT Astra Serif"/>
                <w:sz w:val="22"/>
                <w:szCs w:val="22"/>
              </w:rPr>
              <w:t>Наименование подарка</w:t>
            </w:r>
          </w:p>
        </w:tc>
        <w:tc>
          <w:tcPr>
            <w:tcW w:w="2069" w:type="dxa"/>
            <w:vAlign w:val="center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348B">
              <w:rPr>
                <w:rFonts w:ascii="PT Astra Serif" w:hAnsi="PT Astra Serif"/>
                <w:sz w:val="22"/>
                <w:szCs w:val="22"/>
              </w:rPr>
              <w:t>Фамилия, имя, отчество (последнее - при наличии), должность лица, принявшего заявление о выкупе подарка</w:t>
            </w:r>
          </w:p>
        </w:tc>
        <w:tc>
          <w:tcPr>
            <w:tcW w:w="1497" w:type="dxa"/>
            <w:vAlign w:val="center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6A348B">
              <w:rPr>
                <w:rFonts w:ascii="PT Astra Serif" w:hAnsi="PT Astra Serif"/>
                <w:sz w:val="22"/>
                <w:szCs w:val="22"/>
              </w:rPr>
              <w:t>Подпись лица, принявшего заявление о выкупе подарка</w:t>
            </w:r>
          </w:p>
        </w:tc>
        <w:tc>
          <w:tcPr>
            <w:tcW w:w="2241" w:type="dxa"/>
            <w:vAlign w:val="center"/>
          </w:tcPr>
          <w:p w:rsidR="006A348B" w:rsidRPr="00B57DC5" w:rsidRDefault="006A348B" w:rsidP="0068303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57DC5">
              <w:rPr>
                <w:rFonts w:ascii="PT Astra Serif" w:hAnsi="PT Astra Serif"/>
                <w:sz w:val="22"/>
                <w:szCs w:val="22"/>
              </w:rPr>
              <w:t xml:space="preserve">Отметка о передаче заявления о выкупе подарка в </w:t>
            </w:r>
            <w:r w:rsidR="0068303A" w:rsidRPr="0068303A">
              <w:rPr>
                <w:rFonts w:ascii="PT Astra Serif" w:eastAsia="PT Astra Serif" w:hAnsi="PT Astra Serif" w:cs="PT Astra Serif"/>
                <w:sz w:val="22"/>
                <w:szCs w:val="22"/>
                <w:lang w:eastAsia="en-US" w:bidi="en-US"/>
              </w:rPr>
              <w:t>постоянно действующую инвентаризационную комиссию по поступлению и выбытию, внутреннему перемещению, определению справедливой стоимости имущества и инвентаризации активов и обязательств</w:t>
            </w:r>
            <w:r w:rsidR="0068303A" w:rsidRPr="00B57DC5">
              <w:rPr>
                <w:rFonts w:ascii="PT Astra Serif" w:eastAsia="PT Astra Serif" w:hAnsi="PT Astra Serif" w:cs="PT Astra Serif"/>
                <w:sz w:val="26"/>
                <w:szCs w:val="26"/>
                <w:lang w:eastAsia="en-US" w:bidi="en-US"/>
              </w:rPr>
              <w:t xml:space="preserve"> </w:t>
            </w:r>
          </w:p>
        </w:tc>
      </w:tr>
      <w:tr w:rsidR="006A348B" w:rsidRPr="006A348B" w:rsidTr="006255DD">
        <w:trPr>
          <w:trHeight w:val="286"/>
        </w:trPr>
        <w:tc>
          <w:tcPr>
            <w:tcW w:w="567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4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69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97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41" w:type="dxa"/>
          </w:tcPr>
          <w:p w:rsidR="006A348B" w:rsidRPr="00B57DC5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6A348B" w:rsidRPr="006A348B" w:rsidTr="006255DD">
        <w:trPr>
          <w:trHeight w:val="286"/>
        </w:trPr>
        <w:tc>
          <w:tcPr>
            <w:tcW w:w="567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4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69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97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41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6A348B" w:rsidRPr="006A348B" w:rsidTr="006255DD">
        <w:trPr>
          <w:trHeight w:val="278"/>
        </w:trPr>
        <w:tc>
          <w:tcPr>
            <w:tcW w:w="567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4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69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97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41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6A348B" w:rsidRPr="006A348B" w:rsidTr="006255DD">
        <w:trPr>
          <w:trHeight w:val="294"/>
        </w:trPr>
        <w:tc>
          <w:tcPr>
            <w:tcW w:w="567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64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069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97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41" w:type="dxa"/>
          </w:tcPr>
          <w:p w:rsidR="006A348B" w:rsidRPr="006A348B" w:rsidRDefault="006A348B" w:rsidP="006A348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/>
                <w:sz w:val="22"/>
                <w:szCs w:val="22"/>
              </w:rPr>
            </w:pPr>
          </w:p>
        </w:tc>
      </w:tr>
    </w:tbl>
    <w:p w:rsidR="006A348B" w:rsidRPr="00B57DC5" w:rsidRDefault="006A348B" w:rsidP="00AD076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sectPr w:rsidR="006A348B" w:rsidRPr="00B57DC5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36D" w:rsidRDefault="0053036D">
      <w:r>
        <w:separator/>
      </w:r>
    </w:p>
  </w:endnote>
  <w:endnote w:type="continuationSeparator" w:id="0">
    <w:p w:rsidR="0053036D" w:rsidRDefault="00530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36D" w:rsidRDefault="0053036D">
      <w:r>
        <w:separator/>
      </w:r>
    </w:p>
  </w:footnote>
  <w:footnote w:type="continuationSeparator" w:id="0">
    <w:p w:rsidR="0053036D" w:rsidRDefault="005303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016" w:rsidRDefault="003441CD">
    <w:pPr>
      <w:pStyle w:val="af"/>
      <w:spacing w:before="0"/>
      <w:rPr>
        <w:rFonts w:ascii="PT Astra Serif" w:hAnsi="PT Astra Serif"/>
        <w:szCs w:val="28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1C25AD">
      <w:rPr>
        <w:rFonts w:ascii="PT Astra Serif" w:hAnsi="PT Astra Serif"/>
        <w:b w:val="0"/>
        <w:noProof/>
        <w:sz w:val="26"/>
        <w:szCs w:val="26"/>
      </w:rPr>
      <w:t>6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016" w:rsidRDefault="00027DC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0016" w:rsidRDefault="003441CD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 xml:space="preserve">ДЕПАРТАМЕНТ ТРУДА И ЗАНЯТОСТИ НАСЕЛЕНИЯ </w:t>
    </w:r>
  </w:p>
  <w:p w:rsidR="00130016" w:rsidRDefault="003441CD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sz w:val="30"/>
        <w:szCs w:val="30"/>
      </w:rPr>
      <w:t>ТОМСКОЙ ОБЛАСТИ</w:t>
    </w:r>
  </w:p>
  <w:p w:rsidR="00130016" w:rsidRDefault="003441C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737D1"/>
    <w:multiLevelType w:val="hybridMultilevel"/>
    <w:tmpl w:val="7D64CD80"/>
    <w:lvl w:ilvl="0" w:tplc="8180A786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F647C9"/>
    <w:multiLevelType w:val="hybridMultilevel"/>
    <w:tmpl w:val="62B65B6A"/>
    <w:lvl w:ilvl="0" w:tplc="66B21B34">
      <w:start w:val="1"/>
      <w:numFmt w:val="decimal"/>
      <w:lvlText w:val="%1."/>
      <w:lvlJc w:val="left"/>
      <w:pPr>
        <w:ind w:left="709" w:hanging="360"/>
      </w:pPr>
    </w:lvl>
    <w:lvl w:ilvl="1" w:tplc="EC728380">
      <w:start w:val="1"/>
      <w:numFmt w:val="lowerLetter"/>
      <w:lvlText w:val="%2."/>
      <w:lvlJc w:val="left"/>
      <w:pPr>
        <w:ind w:left="1429" w:hanging="360"/>
      </w:pPr>
    </w:lvl>
    <w:lvl w:ilvl="2" w:tplc="2B748344">
      <w:start w:val="1"/>
      <w:numFmt w:val="lowerRoman"/>
      <w:lvlText w:val="%3."/>
      <w:lvlJc w:val="right"/>
      <w:pPr>
        <w:ind w:left="2149" w:hanging="180"/>
      </w:pPr>
    </w:lvl>
    <w:lvl w:ilvl="3" w:tplc="321257D0">
      <w:start w:val="1"/>
      <w:numFmt w:val="decimal"/>
      <w:lvlText w:val="%4."/>
      <w:lvlJc w:val="left"/>
      <w:pPr>
        <w:ind w:left="2869" w:hanging="360"/>
      </w:pPr>
    </w:lvl>
    <w:lvl w:ilvl="4" w:tplc="1B34104E">
      <w:start w:val="1"/>
      <w:numFmt w:val="lowerLetter"/>
      <w:lvlText w:val="%5."/>
      <w:lvlJc w:val="left"/>
      <w:pPr>
        <w:ind w:left="3589" w:hanging="360"/>
      </w:pPr>
    </w:lvl>
    <w:lvl w:ilvl="5" w:tplc="C9A43B08">
      <w:start w:val="1"/>
      <w:numFmt w:val="lowerRoman"/>
      <w:lvlText w:val="%6."/>
      <w:lvlJc w:val="right"/>
      <w:pPr>
        <w:ind w:left="4309" w:hanging="180"/>
      </w:pPr>
    </w:lvl>
    <w:lvl w:ilvl="6" w:tplc="F8E87F38">
      <w:start w:val="1"/>
      <w:numFmt w:val="decimal"/>
      <w:lvlText w:val="%7."/>
      <w:lvlJc w:val="left"/>
      <w:pPr>
        <w:ind w:left="5029" w:hanging="360"/>
      </w:pPr>
    </w:lvl>
    <w:lvl w:ilvl="7" w:tplc="E3AA7670">
      <w:start w:val="1"/>
      <w:numFmt w:val="lowerLetter"/>
      <w:lvlText w:val="%8."/>
      <w:lvlJc w:val="left"/>
      <w:pPr>
        <w:ind w:left="5749" w:hanging="360"/>
      </w:pPr>
    </w:lvl>
    <w:lvl w:ilvl="8" w:tplc="036CACB2">
      <w:start w:val="1"/>
      <w:numFmt w:val="lowerRoman"/>
      <w:lvlText w:val="%9."/>
      <w:lvlJc w:val="right"/>
      <w:pPr>
        <w:ind w:left="6469" w:hanging="180"/>
      </w:pPr>
    </w:lvl>
  </w:abstractNum>
  <w:abstractNum w:abstractNumId="2">
    <w:nsid w:val="49200F59"/>
    <w:multiLevelType w:val="hybridMultilevel"/>
    <w:tmpl w:val="D7AC89C0"/>
    <w:lvl w:ilvl="0" w:tplc="31AABE82">
      <w:start w:val="1"/>
      <w:numFmt w:val="decimal"/>
      <w:lvlText w:val="%1."/>
      <w:lvlJc w:val="left"/>
      <w:pPr>
        <w:ind w:left="1099" w:hanging="390"/>
      </w:pPr>
    </w:lvl>
    <w:lvl w:ilvl="1" w:tplc="0518AF26">
      <w:start w:val="1"/>
      <w:numFmt w:val="lowerLetter"/>
      <w:lvlText w:val="%2."/>
      <w:lvlJc w:val="left"/>
      <w:pPr>
        <w:ind w:left="1789" w:hanging="360"/>
      </w:pPr>
    </w:lvl>
    <w:lvl w:ilvl="2" w:tplc="B16AE106">
      <w:start w:val="1"/>
      <w:numFmt w:val="lowerRoman"/>
      <w:lvlText w:val="%3."/>
      <w:lvlJc w:val="right"/>
      <w:pPr>
        <w:ind w:left="2509" w:hanging="180"/>
      </w:pPr>
    </w:lvl>
    <w:lvl w:ilvl="3" w:tplc="453A2900">
      <w:start w:val="1"/>
      <w:numFmt w:val="decimal"/>
      <w:lvlText w:val="%4."/>
      <w:lvlJc w:val="left"/>
      <w:pPr>
        <w:ind w:left="3229" w:hanging="360"/>
      </w:pPr>
    </w:lvl>
    <w:lvl w:ilvl="4" w:tplc="6C94F11E">
      <w:start w:val="1"/>
      <w:numFmt w:val="lowerLetter"/>
      <w:lvlText w:val="%5."/>
      <w:lvlJc w:val="left"/>
      <w:pPr>
        <w:ind w:left="3949" w:hanging="360"/>
      </w:pPr>
    </w:lvl>
    <w:lvl w:ilvl="5" w:tplc="C89E1078">
      <w:start w:val="1"/>
      <w:numFmt w:val="lowerRoman"/>
      <w:lvlText w:val="%6."/>
      <w:lvlJc w:val="right"/>
      <w:pPr>
        <w:ind w:left="4669" w:hanging="180"/>
      </w:pPr>
    </w:lvl>
    <w:lvl w:ilvl="6" w:tplc="0B02922C">
      <w:start w:val="1"/>
      <w:numFmt w:val="decimal"/>
      <w:lvlText w:val="%7."/>
      <w:lvlJc w:val="left"/>
      <w:pPr>
        <w:ind w:left="5389" w:hanging="360"/>
      </w:pPr>
    </w:lvl>
    <w:lvl w:ilvl="7" w:tplc="10609444">
      <w:start w:val="1"/>
      <w:numFmt w:val="lowerLetter"/>
      <w:lvlText w:val="%8."/>
      <w:lvlJc w:val="left"/>
      <w:pPr>
        <w:ind w:left="6109" w:hanging="360"/>
      </w:pPr>
    </w:lvl>
    <w:lvl w:ilvl="8" w:tplc="9B6621C4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E70651"/>
    <w:multiLevelType w:val="hybridMultilevel"/>
    <w:tmpl w:val="ECDE8AB2"/>
    <w:lvl w:ilvl="0" w:tplc="4AC2581E">
      <w:start w:val="1"/>
      <w:numFmt w:val="decimal"/>
      <w:lvlText w:val="%1)"/>
      <w:lvlJc w:val="left"/>
      <w:pPr>
        <w:ind w:left="1069" w:hanging="360"/>
      </w:pPr>
    </w:lvl>
    <w:lvl w:ilvl="1" w:tplc="F1C23E3E">
      <w:start w:val="1"/>
      <w:numFmt w:val="lowerLetter"/>
      <w:lvlText w:val="%2."/>
      <w:lvlJc w:val="left"/>
      <w:pPr>
        <w:ind w:left="1789" w:hanging="360"/>
      </w:pPr>
    </w:lvl>
    <w:lvl w:ilvl="2" w:tplc="5526F406">
      <w:start w:val="1"/>
      <w:numFmt w:val="lowerRoman"/>
      <w:lvlText w:val="%3."/>
      <w:lvlJc w:val="right"/>
      <w:pPr>
        <w:ind w:left="2509" w:hanging="180"/>
      </w:pPr>
    </w:lvl>
    <w:lvl w:ilvl="3" w:tplc="3FEEF172">
      <w:start w:val="1"/>
      <w:numFmt w:val="decimal"/>
      <w:lvlText w:val="%4."/>
      <w:lvlJc w:val="left"/>
      <w:pPr>
        <w:ind w:left="3229" w:hanging="360"/>
      </w:pPr>
    </w:lvl>
    <w:lvl w:ilvl="4" w:tplc="3BBE601C">
      <w:start w:val="1"/>
      <w:numFmt w:val="lowerLetter"/>
      <w:lvlText w:val="%5."/>
      <w:lvlJc w:val="left"/>
      <w:pPr>
        <w:ind w:left="3949" w:hanging="360"/>
      </w:pPr>
    </w:lvl>
    <w:lvl w:ilvl="5" w:tplc="9F7E1F7C">
      <w:start w:val="1"/>
      <w:numFmt w:val="lowerRoman"/>
      <w:lvlText w:val="%6."/>
      <w:lvlJc w:val="right"/>
      <w:pPr>
        <w:ind w:left="4669" w:hanging="180"/>
      </w:pPr>
    </w:lvl>
    <w:lvl w:ilvl="6" w:tplc="42866AA8">
      <w:start w:val="1"/>
      <w:numFmt w:val="decimal"/>
      <w:lvlText w:val="%7."/>
      <w:lvlJc w:val="left"/>
      <w:pPr>
        <w:ind w:left="5389" w:hanging="360"/>
      </w:pPr>
    </w:lvl>
    <w:lvl w:ilvl="7" w:tplc="36B2B2D6">
      <w:start w:val="1"/>
      <w:numFmt w:val="lowerLetter"/>
      <w:lvlText w:val="%8."/>
      <w:lvlJc w:val="left"/>
      <w:pPr>
        <w:ind w:left="6109" w:hanging="360"/>
      </w:pPr>
    </w:lvl>
    <w:lvl w:ilvl="8" w:tplc="4F76D964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016"/>
    <w:rsid w:val="00027DC9"/>
    <w:rsid w:val="00036DCF"/>
    <w:rsid w:val="00053776"/>
    <w:rsid w:val="00064D68"/>
    <w:rsid w:val="00072F12"/>
    <w:rsid w:val="00094830"/>
    <w:rsid w:val="000F6DDC"/>
    <w:rsid w:val="00100F2A"/>
    <w:rsid w:val="00130016"/>
    <w:rsid w:val="001503C5"/>
    <w:rsid w:val="00174D05"/>
    <w:rsid w:val="00176FE8"/>
    <w:rsid w:val="001A22B3"/>
    <w:rsid w:val="001C25AD"/>
    <w:rsid w:val="001C3040"/>
    <w:rsid w:val="001F4A39"/>
    <w:rsid w:val="001F75A6"/>
    <w:rsid w:val="00261DE8"/>
    <w:rsid w:val="00267FF3"/>
    <w:rsid w:val="00281E9E"/>
    <w:rsid w:val="002D4B60"/>
    <w:rsid w:val="0030232F"/>
    <w:rsid w:val="003441CD"/>
    <w:rsid w:val="00346A6F"/>
    <w:rsid w:val="003A49E7"/>
    <w:rsid w:val="004B4DC9"/>
    <w:rsid w:val="0053036D"/>
    <w:rsid w:val="0057724C"/>
    <w:rsid w:val="005E3900"/>
    <w:rsid w:val="006049CA"/>
    <w:rsid w:val="006255DD"/>
    <w:rsid w:val="006719CD"/>
    <w:rsid w:val="0068303A"/>
    <w:rsid w:val="006A348B"/>
    <w:rsid w:val="00710A37"/>
    <w:rsid w:val="00711265"/>
    <w:rsid w:val="00755AA6"/>
    <w:rsid w:val="00761D75"/>
    <w:rsid w:val="007D5036"/>
    <w:rsid w:val="007D5CCC"/>
    <w:rsid w:val="007F6C37"/>
    <w:rsid w:val="00841C84"/>
    <w:rsid w:val="008A6DE5"/>
    <w:rsid w:val="008C4D1F"/>
    <w:rsid w:val="00957E3C"/>
    <w:rsid w:val="009E03A9"/>
    <w:rsid w:val="00A10281"/>
    <w:rsid w:val="00A70B6D"/>
    <w:rsid w:val="00AA0306"/>
    <w:rsid w:val="00AD0761"/>
    <w:rsid w:val="00B01DAF"/>
    <w:rsid w:val="00B434F8"/>
    <w:rsid w:val="00B47D3E"/>
    <w:rsid w:val="00B57DC5"/>
    <w:rsid w:val="00BA6BE0"/>
    <w:rsid w:val="00BB6343"/>
    <w:rsid w:val="00C021D3"/>
    <w:rsid w:val="00C117B1"/>
    <w:rsid w:val="00C34409"/>
    <w:rsid w:val="00C672EE"/>
    <w:rsid w:val="00C72985"/>
    <w:rsid w:val="00CB0A87"/>
    <w:rsid w:val="00D21FD9"/>
    <w:rsid w:val="00D536A7"/>
    <w:rsid w:val="00DC3433"/>
    <w:rsid w:val="00DF7F32"/>
    <w:rsid w:val="00E061A8"/>
    <w:rsid w:val="00E361A2"/>
    <w:rsid w:val="00E54E37"/>
    <w:rsid w:val="00F25B1A"/>
    <w:rsid w:val="00F7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0F6DD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rsid w:val="000F6DD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RLAW091&amp;n=201005&amp;dst=100071&amp;field=134&amp;date=17.03.2026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RLAW091&amp;n=201005&amp;dst=100065&amp;field=134&amp;date=17.03.2026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RLAW091&amp;n=198487&amp;date=17.03.202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RLAW091&amp;n=201005&amp;dst=100058&amp;field=134&amp;date=17.03.202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RLAW091&amp;n=201005&amp;dst=100081&amp;field=134&amp;date=17.03.2026" TargetMode="Externa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yperlink" Target="https://login.consultant.ru/link/?req=doc&amp;base=RLAW091&amp;n=201005&amp;dst=100075&amp;field=134&amp;date=17.03.2026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04E2F-EF53-4340-8EE9-4BA6BE848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3734</Words>
  <Characters>21286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М.А.</dc:creator>
  <cp:lastModifiedBy>Васильева М.А.</cp:lastModifiedBy>
  <cp:revision>6</cp:revision>
  <dcterms:created xsi:type="dcterms:W3CDTF">2026-05-20T09:17:00Z</dcterms:created>
  <dcterms:modified xsi:type="dcterms:W3CDTF">2026-05-21T04:00:00Z</dcterms:modified>
</cp:coreProperties>
</file>