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43B" w:rsidRDefault="0050743B" w:rsidP="0050743B">
      <w:pPr>
        <w:pStyle w:val="docdata"/>
        <w:widowControl w:val="0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000000"/>
        </w:rPr>
        <w:t>ПРАВИТЕЛЬСТВО РОССИЙСКОЙ ФЕДЕРАЦИИ</w:t>
      </w:r>
    </w:p>
    <w:p w:rsidR="0050743B" w:rsidRDefault="0050743B" w:rsidP="0050743B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50743B" w:rsidRDefault="0050743B" w:rsidP="0050743B">
      <w:pPr>
        <w:pStyle w:val="a3"/>
        <w:widowControl w:val="0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000000"/>
        </w:rPr>
        <w:t>ПОСТАНОВЛЕНИЕ</w:t>
      </w:r>
    </w:p>
    <w:p w:rsidR="0050743B" w:rsidRDefault="0050743B" w:rsidP="0050743B">
      <w:pPr>
        <w:pStyle w:val="a3"/>
        <w:widowControl w:val="0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000000"/>
        </w:rPr>
        <w:t>от 28 ноября 2025 г. N 1920</w:t>
      </w:r>
    </w:p>
    <w:p w:rsidR="0050743B" w:rsidRDefault="0050743B" w:rsidP="0050743B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50743B" w:rsidRDefault="0050743B" w:rsidP="0050743B">
      <w:pPr>
        <w:pStyle w:val="a3"/>
        <w:widowControl w:val="0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000000"/>
        </w:rPr>
        <w:t>ОБ ОПРЕДЕЛЕНИИ</w:t>
      </w:r>
    </w:p>
    <w:p w:rsidR="0050743B" w:rsidRDefault="0050743B" w:rsidP="0050743B">
      <w:pPr>
        <w:pStyle w:val="a3"/>
        <w:widowControl w:val="0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000000"/>
        </w:rPr>
        <w:t>ПОТРЕБНОСТИ В ПРИВЛЕЧЕНИИ ИНОСТРАННЫХ РАБОТНИКОВ,</w:t>
      </w:r>
    </w:p>
    <w:p w:rsidR="0050743B" w:rsidRDefault="0050743B" w:rsidP="0050743B">
      <w:pPr>
        <w:pStyle w:val="a3"/>
        <w:widowControl w:val="0"/>
        <w:spacing w:before="0" w:beforeAutospacing="0" w:after="0" w:afterAutospacing="0"/>
        <w:jc w:val="center"/>
      </w:pPr>
      <w:proofErr w:type="gramStart"/>
      <w:r>
        <w:rPr>
          <w:rFonts w:ascii="Arial" w:hAnsi="Arial" w:cs="Arial"/>
          <w:b/>
          <w:bCs/>
          <w:color w:val="000000"/>
        </w:rPr>
        <w:t>ПРИБЫВАЮЩИХ</w:t>
      </w:r>
      <w:proofErr w:type="gramEnd"/>
      <w:r>
        <w:rPr>
          <w:rFonts w:ascii="Arial" w:hAnsi="Arial" w:cs="Arial"/>
          <w:b/>
          <w:bCs/>
          <w:color w:val="000000"/>
        </w:rPr>
        <w:t xml:space="preserve"> В РОССИЙСКУЮ ФЕДЕРАЦИЮ НА ОСНОВАНИИ ВИЗЫ,</w:t>
      </w:r>
    </w:p>
    <w:p w:rsidR="0050743B" w:rsidRDefault="0050743B" w:rsidP="0050743B">
      <w:pPr>
        <w:pStyle w:val="a3"/>
        <w:widowControl w:val="0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000000"/>
        </w:rPr>
        <w:t xml:space="preserve">В ТОМ ЧИСЛЕ ПО </w:t>
      </w:r>
      <w:proofErr w:type="gramStart"/>
      <w:r>
        <w:rPr>
          <w:rFonts w:ascii="Arial" w:hAnsi="Arial" w:cs="Arial"/>
          <w:b/>
          <w:bCs/>
          <w:color w:val="000000"/>
        </w:rPr>
        <w:t>ПРИОРИТЕТНЫМ</w:t>
      </w:r>
      <w:proofErr w:type="gramEnd"/>
      <w:r>
        <w:rPr>
          <w:rFonts w:ascii="Arial" w:hAnsi="Arial" w:cs="Arial"/>
          <w:b/>
          <w:bCs/>
          <w:color w:val="000000"/>
        </w:rPr>
        <w:t xml:space="preserve"> ПРОФЕССИОНАЛЬНО-КВАЛИФИКАЦИОННЫМ</w:t>
      </w:r>
    </w:p>
    <w:p w:rsidR="0050743B" w:rsidRDefault="0050743B" w:rsidP="0050743B">
      <w:pPr>
        <w:pStyle w:val="a3"/>
        <w:widowControl w:val="0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000000"/>
        </w:rPr>
        <w:t xml:space="preserve">ГРУППАМ, И </w:t>
      </w:r>
      <w:proofErr w:type="gramStart"/>
      <w:r>
        <w:rPr>
          <w:rFonts w:ascii="Arial" w:hAnsi="Arial" w:cs="Arial"/>
          <w:b/>
          <w:bCs/>
          <w:color w:val="000000"/>
        </w:rPr>
        <w:t>УТВЕРЖДЕНИИ</w:t>
      </w:r>
      <w:proofErr w:type="gramEnd"/>
      <w:r>
        <w:rPr>
          <w:rFonts w:ascii="Arial" w:hAnsi="Arial" w:cs="Arial"/>
          <w:b/>
          <w:bCs/>
          <w:color w:val="000000"/>
        </w:rPr>
        <w:t xml:space="preserve"> КВОТ НА 2026 ГОД</w:t>
      </w:r>
    </w:p>
    <w:p w:rsidR="0050743B" w:rsidRDefault="0050743B" w:rsidP="0050743B">
      <w:pPr>
        <w:pStyle w:val="a3"/>
        <w:widowControl w:val="0"/>
        <w:spacing w:before="0" w:beforeAutospacing="0" w:after="0" w:afterAutospacing="0"/>
        <w:ind w:firstLine="540"/>
        <w:jc w:val="both"/>
      </w:pPr>
      <w:r>
        <w:t> </w:t>
      </w:r>
    </w:p>
    <w:p w:rsidR="0050743B" w:rsidRDefault="0050743B" w:rsidP="0050743B">
      <w:pPr>
        <w:pStyle w:val="a3"/>
        <w:widowControl w:val="0"/>
        <w:spacing w:before="0" w:beforeAutospacing="0" w:after="0" w:afterAutospacing="0"/>
        <w:ind w:firstLine="540"/>
        <w:jc w:val="both"/>
      </w:pPr>
      <w:r>
        <w:rPr>
          <w:color w:val="000000"/>
        </w:rPr>
        <w:t>В соответствии с Федеральным законом "О правовом положении иностранных граждан в Российской Федерации" Правительство Российской Федерации постановляет:</w:t>
      </w:r>
    </w:p>
    <w:p w:rsidR="0050743B" w:rsidRDefault="0050743B" w:rsidP="0050743B">
      <w:pPr>
        <w:pStyle w:val="a3"/>
        <w:widowControl w:val="0"/>
        <w:spacing w:before="240" w:beforeAutospacing="0" w:after="0" w:afterAutospacing="0"/>
        <w:ind w:firstLine="540"/>
        <w:jc w:val="both"/>
      </w:pPr>
      <w:r>
        <w:rPr>
          <w:color w:val="000000"/>
        </w:rPr>
        <w:t>1. Определить на 2026 год потребность в привлечении иностранных работников, прибывающих в Российскую Федерацию на основании визы, в количестве 278940 человек.</w:t>
      </w:r>
    </w:p>
    <w:p w:rsidR="0050743B" w:rsidRDefault="0050743B" w:rsidP="0050743B">
      <w:pPr>
        <w:pStyle w:val="a3"/>
        <w:widowControl w:val="0"/>
        <w:spacing w:before="240" w:beforeAutospacing="0" w:after="0" w:afterAutospacing="0"/>
        <w:ind w:firstLine="540"/>
        <w:jc w:val="both"/>
      </w:pPr>
      <w:r>
        <w:rPr>
          <w:color w:val="000000"/>
        </w:rPr>
        <w:t xml:space="preserve">2. Установить, что реализация потребности в привлечении иностранных работников, прибывающих в Российскую Федерацию на основании визы, осуществляется в соответствии с распределением по приоритетным профессионально-квалификационным группам согласно </w:t>
      </w:r>
      <w:hyperlink w:anchor="P32" w:tooltip="РАСПРЕДЕЛЕНИЕ" w:history="1">
        <w:r>
          <w:rPr>
            <w:rStyle w:val="a4"/>
          </w:rPr>
          <w:t>приложению</w:t>
        </w:r>
      </w:hyperlink>
      <w:r>
        <w:rPr>
          <w:color w:val="000000"/>
        </w:rPr>
        <w:t>.</w:t>
      </w:r>
    </w:p>
    <w:p w:rsidR="0050743B" w:rsidRDefault="0050743B" w:rsidP="0050743B">
      <w:pPr>
        <w:pStyle w:val="a3"/>
        <w:widowControl w:val="0"/>
        <w:spacing w:before="240" w:beforeAutospacing="0" w:after="0" w:afterAutospacing="0"/>
        <w:ind w:firstLine="540"/>
        <w:jc w:val="both"/>
      </w:pPr>
      <w:r>
        <w:rPr>
          <w:color w:val="000000"/>
        </w:rPr>
        <w:t>3. Утвердить на 2026 год квоты на выдачу иностранным гражданам, прибывающим в Российскую Федерацию на основании визы:</w:t>
      </w:r>
    </w:p>
    <w:p w:rsidR="0050743B" w:rsidRDefault="0050743B" w:rsidP="0050743B">
      <w:pPr>
        <w:pStyle w:val="a3"/>
        <w:widowControl w:val="0"/>
        <w:spacing w:before="240" w:beforeAutospacing="0" w:after="0" w:afterAutospacing="0"/>
        <w:ind w:firstLine="540"/>
        <w:jc w:val="both"/>
      </w:pPr>
      <w:r>
        <w:rPr>
          <w:color w:val="000000"/>
        </w:rPr>
        <w:t>278940 приглашений на въезд в Российскую Федерацию в целях осуществления трудовой деятельности;</w:t>
      </w:r>
    </w:p>
    <w:p w:rsidR="0050743B" w:rsidRDefault="0050743B" w:rsidP="0050743B">
      <w:pPr>
        <w:pStyle w:val="a3"/>
        <w:widowControl w:val="0"/>
        <w:spacing w:before="240" w:beforeAutospacing="0" w:after="0" w:afterAutospacing="0"/>
        <w:ind w:firstLine="540"/>
        <w:jc w:val="both"/>
      </w:pPr>
      <w:r>
        <w:rPr>
          <w:color w:val="000000"/>
        </w:rPr>
        <w:t>278940 разрешений на работу.</w:t>
      </w:r>
    </w:p>
    <w:p w:rsidR="0050743B" w:rsidRDefault="0050743B" w:rsidP="0050743B">
      <w:pPr>
        <w:pStyle w:val="a3"/>
        <w:widowControl w:val="0"/>
        <w:spacing w:before="0" w:beforeAutospacing="0" w:after="0" w:afterAutospacing="0"/>
        <w:ind w:firstLine="540"/>
        <w:jc w:val="both"/>
      </w:pPr>
      <w:r>
        <w:t> </w:t>
      </w:r>
    </w:p>
    <w:p w:rsidR="0050743B" w:rsidRDefault="0050743B" w:rsidP="0050743B">
      <w:pPr>
        <w:pStyle w:val="a3"/>
        <w:widowControl w:val="0"/>
        <w:spacing w:before="0" w:beforeAutospacing="0" w:after="0" w:afterAutospacing="0"/>
        <w:jc w:val="right"/>
      </w:pPr>
      <w:r>
        <w:rPr>
          <w:color w:val="000000"/>
        </w:rPr>
        <w:t>Председатель Правительства</w:t>
      </w:r>
    </w:p>
    <w:p w:rsidR="0050743B" w:rsidRDefault="0050743B" w:rsidP="0050743B">
      <w:pPr>
        <w:pStyle w:val="a3"/>
        <w:widowControl w:val="0"/>
        <w:spacing w:before="0" w:beforeAutospacing="0" w:after="0" w:afterAutospacing="0"/>
        <w:jc w:val="right"/>
      </w:pPr>
      <w:r>
        <w:rPr>
          <w:color w:val="000000"/>
        </w:rPr>
        <w:t>Российской Федерации</w:t>
      </w:r>
    </w:p>
    <w:p w:rsidR="0050743B" w:rsidRDefault="0050743B" w:rsidP="0050743B">
      <w:pPr>
        <w:pStyle w:val="a3"/>
        <w:widowControl w:val="0"/>
        <w:spacing w:before="0" w:beforeAutospacing="0" w:after="0" w:afterAutospacing="0"/>
        <w:jc w:val="right"/>
      </w:pPr>
      <w:r>
        <w:rPr>
          <w:color w:val="000000"/>
        </w:rPr>
        <w:t>М.МИШУСТИН</w:t>
      </w:r>
    </w:p>
    <w:p w:rsidR="0050743B" w:rsidRDefault="0050743B" w:rsidP="0050743B">
      <w:pPr>
        <w:pStyle w:val="a3"/>
        <w:widowControl w:val="0"/>
        <w:spacing w:before="0" w:beforeAutospacing="0" w:after="0" w:afterAutospacing="0"/>
        <w:ind w:firstLine="540"/>
        <w:jc w:val="both"/>
      </w:pPr>
      <w:r>
        <w:t> </w:t>
      </w:r>
    </w:p>
    <w:p w:rsidR="008D65C1" w:rsidRDefault="008D65C1">
      <w:pPr>
        <w:pStyle w:val="ConsPlusNormal"/>
        <w:jc w:val="both"/>
      </w:pPr>
    </w:p>
    <w:p w:rsidR="008D65C1" w:rsidRDefault="008D65C1">
      <w:pPr>
        <w:pStyle w:val="ConsPlusNormal"/>
        <w:jc w:val="both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50743B" w:rsidRPr="0050743B" w:rsidRDefault="0050743B" w:rsidP="0050743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4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:rsidR="0050743B" w:rsidRPr="0050743B" w:rsidRDefault="0050743B" w:rsidP="0050743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4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 Правительства</w:t>
      </w:r>
    </w:p>
    <w:p w:rsidR="0050743B" w:rsidRPr="0050743B" w:rsidRDefault="0050743B" w:rsidP="0050743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4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 Федерации</w:t>
      </w:r>
    </w:p>
    <w:p w:rsidR="0050743B" w:rsidRPr="0050743B" w:rsidRDefault="0050743B" w:rsidP="0050743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4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28 ноября 2025 г. N 1920</w:t>
      </w:r>
    </w:p>
    <w:p w:rsidR="0050743B" w:rsidRPr="0050743B" w:rsidRDefault="0050743B" w:rsidP="005074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43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0743B" w:rsidRPr="0050743B" w:rsidRDefault="0050743B" w:rsidP="005074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32"/>
      <w:r w:rsidRPr="0050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РАСПРЕДЕЛЕНИЕ</w:t>
      </w:r>
    </w:p>
    <w:p w:rsidR="0050743B" w:rsidRPr="0050743B" w:rsidRDefault="0050743B" w:rsidP="005074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ОПРЕДЕЛЕННОЙ НА 2026 ГОД ПОТРЕБНОСТИ В ПРИВЛЕЧЕНИИ</w:t>
      </w:r>
    </w:p>
    <w:p w:rsidR="0050743B" w:rsidRPr="0050743B" w:rsidRDefault="0050743B" w:rsidP="005074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ИНОСТРАННЫХ РАБОТНИКОВ, ПРИБЫВАЮЩИХ В </w:t>
      </w:r>
      <w:proofErr w:type="gramStart"/>
      <w:r w:rsidRPr="0050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РОССИЙСКУЮ</w:t>
      </w:r>
      <w:proofErr w:type="gramEnd"/>
    </w:p>
    <w:p w:rsidR="0050743B" w:rsidRPr="0050743B" w:rsidRDefault="0050743B" w:rsidP="005074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ФЕДЕРАЦИЮ НА ОСНОВАНИИ ВИЗЫ, ПО </w:t>
      </w:r>
      <w:proofErr w:type="gramStart"/>
      <w:r w:rsidRPr="0050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ПРИОРИТЕТНЫМ</w:t>
      </w:r>
      <w:proofErr w:type="gramEnd"/>
    </w:p>
    <w:p w:rsidR="0050743B" w:rsidRPr="0050743B" w:rsidRDefault="0050743B" w:rsidP="005074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ПРОФЕССИОНАЛЬНО-КВАЛИФИКАЦИОННЫМ ГРУППАМ</w:t>
      </w:r>
    </w:p>
    <w:p w:rsidR="0050743B" w:rsidRPr="0050743B" w:rsidRDefault="0050743B" w:rsidP="0050743B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43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bottom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0"/>
        <w:gridCol w:w="1700"/>
      </w:tblGrid>
      <w:tr w:rsidR="0050743B" w:rsidRPr="0050743B" w:rsidTr="0050743B">
        <w:trPr>
          <w:tblCellSpacing w:w="0" w:type="dxa"/>
        </w:trPr>
        <w:tc>
          <w:tcPr>
            <w:tcW w:w="7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Профессионально-квалификационная группа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Количество, человек</w:t>
            </w:r>
          </w:p>
        </w:tc>
      </w:tr>
      <w:tr w:rsidR="0050743B" w:rsidRPr="0050743B" w:rsidTr="0050743B">
        <w:trPr>
          <w:tblCellSpacing w:w="0" w:type="dxa"/>
        </w:trPr>
        <w:tc>
          <w:tcPr>
            <w:tcW w:w="7370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Специалисты-техники в области науки и техники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12123</w:t>
            </w:r>
          </w:p>
        </w:tc>
      </w:tr>
      <w:tr w:rsidR="0050743B" w:rsidRPr="0050743B" w:rsidTr="0050743B">
        <w:trPr>
          <w:tblCellSpacing w:w="0" w:type="dxa"/>
        </w:trPr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Специалисты в области науки и техники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8557</w:t>
            </w:r>
          </w:p>
        </w:tc>
      </w:tr>
      <w:tr w:rsidR="0050743B" w:rsidRPr="0050743B" w:rsidTr="0050743B">
        <w:trPr>
          <w:tblCellSpacing w:w="0" w:type="dxa"/>
        </w:trPr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Работники сферы индивидуальных услуг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4420</w:t>
            </w:r>
          </w:p>
        </w:tc>
      </w:tr>
      <w:tr w:rsidR="0050743B" w:rsidRPr="0050743B" w:rsidTr="0050743B">
        <w:trPr>
          <w:tblCellSpacing w:w="0" w:type="dxa"/>
        </w:trPr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Квалифицированные работники сельского хозяйства, производящие товарную продукцию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5091</w:t>
            </w:r>
          </w:p>
        </w:tc>
      </w:tr>
      <w:tr w:rsidR="0050743B" w:rsidRPr="0050743B" w:rsidTr="0050743B">
        <w:trPr>
          <w:tblCellSpacing w:w="0" w:type="dxa"/>
        </w:trPr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Рабочие пищевой, деревообрабатывающей, текстильной и швейной промышленности и рабочие родственных занятий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71088</w:t>
            </w:r>
          </w:p>
        </w:tc>
      </w:tr>
      <w:tr w:rsidR="0050743B" w:rsidRPr="0050743B" w:rsidTr="0050743B">
        <w:trPr>
          <w:tblCellSpacing w:w="0" w:type="dxa"/>
        </w:trPr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Рабочие, занятые в строительстве, и рабочие родственных занятий (за исключением электриков)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55312</w:t>
            </w:r>
          </w:p>
        </w:tc>
      </w:tr>
      <w:tr w:rsidR="0050743B" w:rsidRPr="0050743B" w:rsidTr="0050743B">
        <w:trPr>
          <w:tblCellSpacing w:w="0" w:type="dxa"/>
        </w:trPr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Рабочие, занятые в металлообрабатывающем и машиностроительном производстве, механики и ремонтники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45391</w:t>
            </w:r>
          </w:p>
        </w:tc>
      </w:tr>
      <w:tr w:rsidR="0050743B" w:rsidRPr="0050743B" w:rsidTr="0050743B">
        <w:trPr>
          <w:tblCellSpacing w:w="0" w:type="dxa"/>
        </w:trPr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Рабочие в области электротехники и электроники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6829</w:t>
            </w:r>
          </w:p>
        </w:tc>
      </w:tr>
      <w:tr w:rsidR="0050743B" w:rsidRPr="0050743B" w:rsidTr="0050743B">
        <w:trPr>
          <w:tblCellSpacing w:w="0" w:type="dxa"/>
        </w:trPr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Операторы промышленных установок и стационарного оборудования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19747</w:t>
            </w:r>
          </w:p>
        </w:tc>
      </w:tr>
      <w:tr w:rsidR="0050743B" w:rsidRPr="0050743B" w:rsidTr="0050743B">
        <w:trPr>
          <w:tblCellSpacing w:w="0" w:type="dxa"/>
        </w:trPr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Неквалифицированные рабочие, занятые в горнодобывающей промышленности, строительстве, обрабатывающей промышленности и на транспорте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13287</w:t>
            </w:r>
          </w:p>
        </w:tc>
      </w:tr>
      <w:tr w:rsidR="0050743B" w:rsidRPr="0050743B" w:rsidTr="0050743B">
        <w:trPr>
          <w:tblCellSpacing w:w="0" w:type="dxa"/>
        </w:trPr>
        <w:tc>
          <w:tcPr>
            <w:tcW w:w="7370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профессионально-квалификационные группы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743B" w:rsidRPr="0050743B" w:rsidRDefault="0050743B" w:rsidP="005074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37095</w:t>
            </w:r>
          </w:p>
        </w:tc>
      </w:tr>
    </w:tbl>
    <w:p w:rsidR="0050743B" w:rsidRPr="0050743B" w:rsidRDefault="0050743B" w:rsidP="0050743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43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67097" w:rsidRDefault="00867097" w:rsidP="0050743B">
      <w:pPr>
        <w:pStyle w:val="ConsPlusNormal"/>
        <w:jc w:val="right"/>
        <w:outlineLvl w:val="0"/>
      </w:pPr>
      <w:bookmarkStart w:id="1" w:name="_GoBack"/>
      <w:bookmarkEnd w:id="0"/>
      <w:bookmarkEnd w:id="1"/>
    </w:p>
    <w:sectPr w:rsidR="00867097" w:rsidSect="008D65C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5C1"/>
    <w:rsid w:val="0050743B"/>
    <w:rsid w:val="00867097"/>
    <w:rsid w:val="008D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65C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65C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8D65C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docdata">
    <w:name w:val="docdata"/>
    <w:aliases w:val="docy,v5,7193,bqiaagaaeyqcaaagiaiaaaoifwaabzyxaaaaaaaaaaaaaaaaaaaaaaaaaaaaaaaaaaaaaaaaaaaaaaaaaaaaaaaaaaaaaaaaaaaaaaaaaaaaaaaaaaaaaaaaaaaaaaaaaaaaaaaaaaaaaaaaaaaaaaaaaaaaaaaaaaaaaaaaaaaaaaaaaaaaaaaaaaaaaaaaaaaaaaaaaaaaaaaaaaaaaaaaaaaaaaaaaaaaaaaa"/>
    <w:basedOn w:val="a"/>
    <w:rsid w:val="00507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07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074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65C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65C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8D65C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docdata">
    <w:name w:val="docdata"/>
    <w:aliases w:val="docy,v5,7193,bqiaagaaeyqcaaagiaiaaaoifwaabzyxaaaaaaaaaaaaaaaaaaaaaaaaaaaaaaaaaaaaaaaaaaaaaaaaaaaaaaaaaaaaaaaaaaaaaaaaaaaaaaaaaaaaaaaaaaaaaaaaaaaaaaaaaaaaaaaaaaaaaaaaaaaaaaaaaaaaaaaaaaaaaaaaaaaaaaaaaaaaaaaaaaaaaaaaaaaaaaaaaaaaaaaaaaaaaaaaaaaaaaaa"/>
    <w:basedOn w:val="a"/>
    <w:rsid w:val="00507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07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074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0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367</Words>
  <Characters>2093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Е.Г.</dc:creator>
  <cp:lastModifiedBy>Акулова Е.Г.</cp:lastModifiedBy>
  <cp:revision>2</cp:revision>
  <dcterms:created xsi:type="dcterms:W3CDTF">2025-01-14T08:40:00Z</dcterms:created>
  <dcterms:modified xsi:type="dcterms:W3CDTF">2026-05-05T07:30:00Z</dcterms:modified>
</cp:coreProperties>
</file>