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A9" w:rsidRPr="00711D01" w:rsidRDefault="006865C7" w:rsidP="00031EA9">
      <w:pPr>
        <w:spacing w:line="276" w:lineRule="auto"/>
        <w:ind w:firstLine="709"/>
        <w:jc w:val="right"/>
        <w:rPr>
          <w:rFonts w:ascii="PT Astra Serif" w:hAnsi="PT Astra Serif"/>
        </w:rPr>
      </w:pPr>
      <w:bookmarkStart w:id="0" w:name="_GoBack"/>
      <w:bookmarkEnd w:id="0"/>
      <w:r>
        <w:rPr>
          <w:rFonts w:ascii="PT Astra Serif" w:hAnsi="PT Astra Serif"/>
        </w:rPr>
        <w:t xml:space="preserve"> </w:t>
      </w:r>
      <w:r w:rsidRPr="00711D01">
        <w:rPr>
          <w:rFonts w:ascii="PT Astra Serif" w:hAnsi="PT Astra Serif"/>
        </w:rPr>
        <w:t>Проект</w:t>
      </w:r>
    </w:p>
    <w:p w:rsidR="00031EA9" w:rsidRPr="00711D01" w:rsidRDefault="006865C7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Приложение к постановлению</w:t>
      </w:r>
    </w:p>
    <w:p w:rsidR="00031EA9" w:rsidRPr="00711D01" w:rsidRDefault="006865C7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Законодательной Думы Томской области</w:t>
      </w:r>
    </w:p>
    <w:p w:rsidR="00031EA9" w:rsidRPr="00711D01" w:rsidRDefault="006865C7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от ______ № _______</w:t>
      </w:r>
    </w:p>
    <w:p w:rsidR="00AE00C4" w:rsidRPr="00711D01" w:rsidRDefault="00AE00C4" w:rsidP="00031EA9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2A5AC7" w:rsidRDefault="002A5AC7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031EA9" w:rsidRPr="00711D01" w:rsidRDefault="006865C7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12"/>
          <w:szCs w:val="12"/>
        </w:rPr>
      </w:pPr>
      <w:r w:rsidRPr="00711D01">
        <w:rPr>
          <w:rFonts w:ascii="PT Astra Serif" w:hAnsi="PT Astra Serif" w:cs="Times New Roman"/>
          <w:sz w:val="32"/>
          <w:szCs w:val="32"/>
        </w:rPr>
        <w:t>ЗАКОН ТОМСКОЙ ОБЛАСТИ</w:t>
      </w:r>
    </w:p>
    <w:p w:rsidR="00C646F7" w:rsidRPr="00711D01" w:rsidRDefault="006865C7" w:rsidP="00C646F7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711D01">
        <w:rPr>
          <w:rFonts w:ascii="PT Astra Serif" w:hAnsi="PT Astra Serif"/>
          <w:b/>
          <w:sz w:val="32"/>
          <w:szCs w:val="32"/>
        </w:rPr>
        <w:t>О внесении изменени</w:t>
      </w:r>
      <w:r w:rsidR="00C40382">
        <w:rPr>
          <w:rFonts w:ascii="PT Astra Serif" w:hAnsi="PT Astra Serif"/>
          <w:b/>
          <w:sz w:val="32"/>
          <w:szCs w:val="32"/>
        </w:rPr>
        <w:t>я</w:t>
      </w:r>
      <w:r w:rsidR="00365B33">
        <w:rPr>
          <w:rFonts w:ascii="PT Astra Serif" w:hAnsi="PT Astra Serif"/>
          <w:b/>
          <w:sz w:val="32"/>
          <w:szCs w:val="32"/>
        </w:rPr>
        <w:t xml:space="preserve"> в </w:t>
      </w:r>
      <w:r w:rsidR="00C40382">
        <w:rPr>
          <w:rFonts w:ascii="PT Astra Serif" w:hAnsi="PT Astra Serif"/>
          <w:b/>
          <w:sz w:val="32"/>
          <w:szCs w:val="32"/>
        </w:rPr>
        <w:t xml:space="preserve">статью </w:t>
      </w:r>
      <w:r w:rsidR="00896451">
        <w:rPr>
          <w:rFonts w:ascii="PT Astra Serif" w:hAnsi="PT Astra Serif"/>
          <w:b/>
          <w:sz w:val="32"/>
          <w:szCs w:val="32"/>
        </w:rPr>
        <w:t xml:space="preserve">23 </w:t>
      </w:r>
      <w:r w:rsidR="00176478">
        <w:rPr>
          <w:rFonts w:ascii="PT Astra Serif" w:hAnsi="PT Astra Serif"/>
          <w:b/>
          <w:sz w:val="32"/>
          <w:szCs w:val="32"/>
        </w:rPr>
        <w:t>Закон</w:t>
      </w:r>
      <w:r w:rsidR="00C40382">
        <w:rPr>
          <w:rFonts w:ascii="PT Astra Serif" w:hAnsi="PT Astra Serif"/>
          <w:b/>
          <w:sz w:val="32"/>
          <w:szCs w:val="32"/>
        </w:rPr>
        <w:t>а</w:t>
      </w:r>
      <w:r w:rsidR="00176478">
        <w:rPr>
          <w:rFonts w:ascii="PT Astra Serif" w:hAnsi="PT Astra Serif"/>
          <w:b/>
          <w:sz w:val="32"/>
          <w:szCs w:val="32"/>
        </w:rPr>
        <w:t xml:space="preserve"> Томской области</w:t>
      </w:r>
      <w:r w:rsidR="00E669DA">
        <w:rPr>
          <w:rFonts w:ascii="PT Astra Serif" w:hAnsi="PT Astra Serif"/>
          <w:b/>
          <w:sz w:val="32"/>
          <w:szCs w:val="32"/>
        </w:rPr>
        <w:t xml:space="preserve"> </w:t>
      </w:r>
      <w:r w:rsidR="00514F8A">
        <w:rPr>
          <w:rFonts w:ascii="PT Astra Serif" w:hAnsi="PT Astra Serif"/>
          <w:b/>
          <w:sz w:val="32"/>
          <w:szCs w:val="32"/>
        </w:rPr>
        <w:br/>
      </w:r>
      <w:r w:rsidR="00176478">
        <w:rPr>
          <w:rFonts w:ascii="PT Astra Serif" w:hAnsi="PT Astra Serif"/>
          <w:b/>
          <w:sz w:val="32"/>
          <w:szCs w:val="32"/>
        </w:rPr>
        <w:t xml:space="preserve">«О </w:t>
      </w:r>
      <w:r w:rsidR="00063289">
        <w:rPr>
          <w:rFonts w:ascii="PT Astra Serif" w:hAnsi="PT Astra Serif"/>
          <w:b/>
          <w:sz w:val="32"/>
          <w:szCs w:val="32"/>
        </w:rPr>
        <w:t>социальном партнерстве в Томской области</w:t>
      </w:r>
      <w:r w:rsidR="00176478">
        <w:rPr>
          <w:rFonts w:ascii="PT Astra Serif" w:hAnsi="PT Astra Serif"/>
          <w:b/>
          <w:sz w:val="32"/>
          <w:szCs w:val="32"/>
        </w:rPr>
        <w:t>»</w:t>
      </w:r>
      <w:r w:rsidR="00D925C5" w:rsidRPr="00711D01">
        <w:rPr>
          <w:rFonts w:ascii="PT Astra Serif" w:hAnsi="PT Astra Serif"/>
          <w:b/>
          <w:sz w:val="32"/>
          <w:szCs w:val="32"/>
        </w:rPr>
        <w:br/>
      </w:r>
    </w:p>
    <w:p w:rsidR="00031EA9" w:rsidRPr="00F24D64" w:rsidRDefault="006865C7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24D64">
        <w:rPr>
          <w:rFonts w:ascii="PT Astra Serif" w:hAnsi="PT Astra Serif"/>
          <w:b/>
          <w:sz w:val="26"/>
          <w:szCs w:val="26"/>
        </w:rPr>
        <w:t>Статья 1</w:t>
      </w:r>
    </w:p>
    <w:p w:rsidR="00834D79" w:rsidRPr="00BD5342" w:rsidRDefault="006865C7" w:rsidP="003D3B04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Внести</w:t>
      </w:r>
      <w:r w:rsidRPr="00BD5342">
        <w:rPr>
          <w:rFonts w:ascii="PT Astra Serif" w:hAnsi="PT Astra Serif" w:cs="PT Astra Serif"/>
          <w:bCs/>
          <w:sz w:val="26"/>
          <w:szCs w:val="26"/>
        </w:rPr>
        <w:t xml:space="preserve"> в </w:t>
      </w:r>
      <w:r w:rsidR="00C40382" w:rsidRPr="00BD5342">
        <w:rPr>
          <w:rFonts w:ascii="PT Astra Serif" w:hAnsi="PT Astra Serif" w:cs="PT Astra Serif"/>
          <w:bCs/>
          <w:sz w:val="26"/>
          <w:szCs w:val="26"/>
        </w:rPr>
        <w:t xml:space="preserve">часть </w:t>
      </w:r>
      <w:r w:rsidR="003D3B04">
        <w:rPr>
          <w:rFonts w:ascii="PT Astra Serif" w:hAnsi="PT Astra Serif" w:cs="PT Astra Serif"/>
          <w:bCs/>
          <w:sz w:val="26"/>
          <w:szCs w:val="26"/>
        </w:rPr>
        <w:t>2</w:t>
      </w:r>
      <w:r w:rsidR="00C40382" w:rsidRPr="00BD5342">
        <w:rPr>
          <w:rFonts w:ascii="PT Astra Serif" w:hAnsi="PT Astra Serif" w:cs="PT Astra Serif"/>
          <w:bCs/>
          <w:sz w:val="26"/>
          <w:szCs w:val="26"/>
        </w:rPr>
        <w:t xml:space="preserve"> статьи 2</w:t>
      </w:r>
      <w:r w:rsidR="003D3B04">
        <w:rPr>
          <w:rFonts w:ascii="PT Astra Serif" w:hAnsi="PT Astra Serif" w:cs="PT Astra Serif"/>
          <w:bCs/>
          <w:sz w:val="26"/>
          <w:szCs w:val="26"/>
        </w:rPr>
        <w:t>3</w:t>
      </w:r>
      <w:r w:rsidR="00C40382" w:rsidRPr="00BD5342">
        <w:rPr>
          <w:rFonts w:ascii="PT Astra Serif" w:hAnsi="PT Astra Serif" w:cs="PT Astra Serif"/>
          <w:bCs/>
          <w:sz w:val="26"/>
          <w:szCs w:val="26"/>
        </w:rPr>
        <w:t xml:space="preserve"> </w:t>
      </w:r>
      <w:hyperlink r:id="rId7" w:history="1">
        <w:proofErr w:type="gramStart"/>
        <w:r w:rsidRPr="00BD5342">
          <w:rPr>
            <w:rFonts w:ascii="PT Astra Serif" w:hAnsi="PT Astra Serif" w:cs="PT Astra Serif"/>
            <w:bCs/>
            <w:sz w:val="26"/>
            <w:szCs w:val="26"/>
          </w:rPr>
          <w:t>Закон</w:t>
        </w:r>
        <w:proofErr w:type="gramEnd"/>
      </w:hyperlink>
      <w:r w:rsidR="00C40382" w:rsidRPr="00BD5342">
        <w:rPr>
          <w:rFonts w:ascii="PT Astra Serif" w:hAnsi="PT Astra Serif" w:cs="PT Astra Serif"/>
          <w:bCs/>
          <w:sz w:val="26"/>
          <w:szCs w:val="26"/>
        </w:rPr>
        <w:t>а</w:t>
      </w:r>
      <w:r w:rsidRPr="00BD5342">
        <w:rPr>
          <w:rFonts w:ascii="PT Astra Serif" w:hAnsi="PT Astra Serif" w:cs="PT Astra Serif"/>
          <w:bCs/>
          <w:sz w:val="26"/>
          <w:szCs w:val="26"/>
        </w:rPr>
        <w:t xml:space="preserve"> Томской области от </w:t>
      </w:r>
      <w:r w:rsidR="00063289" w:rsidRPr="00BD5342">
        <w:rPr>
          <w:rFonts w:ascii="PT Astra Serif" w:hAnsi="PT Astra Serif" w:cs="PT Astra Serif"/>
          <w:bCs/>
          <w:sz w:val="26"/>
          <w:szCs w:val="26"/>
        </w:rPr>
        <w:t>13 января</w:t>
      </w:r>
      <w:r w:rsidRPr="00BD5342">
        <w:rPr>
          <w:rFonts w:ascii="PT Astra Serif" w:hAnsi="PT Astra Serif" w:cs="PT Astra Serif"/>
          <w:bCs/>
          <w:sz w:val="26"/>
          <w:szCs w:val="26"/>
        </w:rPr>
        <w:t xml:space="preserve"> 20</w:t>
      </w:r>
      <w:r w:rsidR="00063289" w:rsidRPr="00BD5342">
        <w:rPr>
          <w:rFonts w:ascii="PT Astra Serif" w:hAnsi="PT Astra Serif" w:cs="PT Astra Serif"/>
          <w:bCs/>
          <w:sz w:val="26"/>
          <w:szCs w:val="26"/>
        </w:rPr>
        <w:t>03 года № 1</w:t>
      </w:r>
      <w:r w:rsidRPr="00BD5342">
        <w:rPr>
          <w:rFonts w:ascii="PT Astra Serif" w:hAnsi="PT Astra Serif" w:cs="PT Astra Serif"/>
          <w:bCs/>
          <w:sz w:val="26"/>
          <w:szCs w:val="26"/>
        </w:rPr>
        <w:t xml:space="preserve">1-ОЗ «О </w:t>
      </w:r>
      <w:r w:rsidR="00063289" w:rsidRPr="00BD5342">
        <w:rPr>
          <w:rFonts w:ascii="PT Astra Serif" w:hAnsi="PT Astra Serif" w:cs="PT Astra Serif"/>
          <w:bCs/>
          <w:sz w:val="26"/>
          <w:szCs w:val="26"/>
        </w:rPr>
        <w:t>социальном партнерстве в Томской области</w:t>
      </w:r>
      <w:r w:rsidRPr="00BD5342">
        <w:rPr>
          <w:rFonts w:ascii="PT Astra Serif" w:hAnsi="PT Astra Serif" w:cs="PT Astra Serif"/>
          <w:bCs/>
          <w:sz w:val="26"/>
          <w:szCs w:val="26"/>
        </w:rPr>
        <w:t xml:space="preserve">» 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(</w:t>
      </w:r>
      <w:r w:rsidR="00E0109C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Официальные ведомости 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Государственной</w:t>
      </w:r>
      <w:r w:rsidR="00E0109C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Думы Томской области, 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2003, </w:t>
      </w:r>
      <w:r w:rsidR="00E0109C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E0109C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4 (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75</w:t>
      </w:r>
      <w:r w:rsidR="00E0109C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); Собрание законодательства Томской области, 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20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07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№ 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22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); 20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0, № 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11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/2 (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64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); 20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11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№ 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063289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69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574FC0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7/2 (72) часть </w:t>
      </w:r>
      <w:r w:rsidR="004C45D5" w:rsidRPr="004C45D5">
        <w:rPr>
          <w:rFonts w:ascii="PT Astra Serif" w:eastAsiaTheme="minorHAnsi" w:hAnsi="PT Astra Serif" w:cs="PT Astra Serif"/>
          <w:sz w:val="26"/>
          <w:szCs w:val="26"/>
          <w:highlight w:val="yellow"/>
          <w:lang w:val="en-US" w:eastAsia="en-US"/>
        </w:rPr>
        <w:t>I</w:t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 w:rsidR="00574FC0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20</w:t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13</w:t>
      </w:r>
      <w:r w:rsidR="00574FC0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F13235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№ 1</w:t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="00F13235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/2 (</w:t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99</w:t>
      </w:r>
      <w:r w:rsidR="000E3DDD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2017, № 9/1 (178); 2020, № 12/2 (257); 2023, № 1/1 (306) том 2; 2024, </w:t>
      </w:r>
      <w:r w:rsidR="00514F8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6B2196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</w:t>
      </w:r>
      <w:r w:rsidR="00B76851"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>9/1 (346)</w:t>
      </w:r>
      <w:r w:rsidRPr="00BD53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D5342">
        <w:rPr>
          <w:rFonts w:ascii="PT Astra Serif" w:hAnsi="PT Astra Serif" w:cs="PT Astra Serif"/>
          <w:bCs/>
          <w:sz w:val="26"/>
          <w:szCs w:val="26"/>
        </w:rPr>
        <w:t>изменени</w:t>
      </w:r>
      <w:r w:rsidR="00C40382" w:rsidRPr="00BD5342">
        <w:rPr>
          <w:rFonts w:ascii="PT Astra Serif" w:hAnsi="PT Astra Serif" w:cs="PT Astra Serif"/>
          <w:bCs/>
          <w:sz w:val="26"/>
          <w:szCs w:val="26"/>
        </w:rPr>
        <w:t xml:space="preserve">е, заменив слова </w:t>
      </w:r>
      <w:r w:rsidR="00C40382" w:rsidRPr="003D3B04">
        <w:rPr>
          <w:rFonts w:ascii="PT Astra Serif" w:hAnsi="PT Astra Serif" w:cs="PT Astra Serif"/>
          <w:bCs/>
          <w:sz w:val="26"/>
          <w:szCs w:val="26"/>
        </w:rPr>
        <w:t>«</w:t>
      </w:r>
      <w:r w:rsidR="003D3B04" w:rsidRPr="003D3B04">
        <w:rPr>
          <w:rFonts w:ascii="PT Astra Serif" w:hAnsi="PT Astra Serif"/>
          <w:sz w:val="26"/>
          <w:szCs w:val="26"/>
        </w:rPr>
        <w:t xml:space="preserve">Федеральным законом от 6 октября 2003 года </w:t>
      </w:r>
      <w:r w:rsidR="00514F8A">
        <w:rPr>
          <w:rFonts w:ascii="PT Astra Serif" w:hAnsi="PT Astra Serif"/>
          <w:sz w:val="26"/>
          <w:szCs w:val="26"/>
        </w:rPr>
        <w:br/>
      </w:r>
      <w:r w:rsidR="003D3B04">
        <w:rPr>
          <w:rFonts w:ascii="PT Astra Serif" w:hAnsi="PT Astra Serif"/>
          <w:sz w:val="26"/>
          <w:szCs w:val="26"/>
        </w:rPr>
        <w:t>№</w:t>
      </w:r>
      <w:r w:rsidR="003D3B04" w:rsidRPr="003D3B04">
        <w:rPr>
          <w:rFonts w:ascii="PT Astra Serif" w:hAnsi="PT Astra Serif"/>
          <w:sz w:val="26"/>
          <w:szCs w:val="26"/>
        </w:rPr>
        <w:t xml:space="preserve"> 131-ФЗ </w:t>
      </w:r>
      <w:r w:rsidR="003D3B04">
        <w:rPr>
          <w:rFonts w:ascii="PT Astra Serif" w:hAnsi="PT Astra Serif"/>
          <w:sz w:val="26"/>
          <w:szCs w:val="26"/>
        </w:rPr>
        <w:t>«</w:t>
      </w:r>
      <w:r w:rsidR="003D3B04" w:rsidRPr="003D3B04">
        <w:rPr>
          <w:rFonts w:ascii="PT Astra Serif" w:hAnsi="PT Astra Serif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D3B04">
        <w:rPr>
          <w:rFonts w:ascii="PT Astra Serif" w:hAnsi="PT Astra Serif"/>
          <w:sz w:val="26"/>
          <w:szCs w:val="26"/>
        </w:rPr>
        <w:t xml:space="preserve">» </w:t>
      </w:r>
      <w:r w:rsidR="00C40382" w:rsidRPr="00BD5342">
        <w:rPr>
          <w:rFonts w:ascii="PT Astra Serif" w:hAnsi="PT Astra Serif" w:cs="PT Astra Serif"/>
          <w:bCs/>
          <w:sz w:val="26"/>
          <w:szCs w:val="26"/>
        </w:rPr>
        <w:t>словами «</w:t>
      </w:r>
      <w:r w:rsidR="003D3B04" w:rsidRPr="003D3B04">
        <w:rPr>
          <w:rFonts w:ascii="PT Astra Serif" w:hAnsi="PT Astra Serif"/>
          <w:sz w:val="26"/>
          <w:szCs w:val="26"/>
        </w:rPr>
        <w:t xml:space="preserve">Федеральным законом от </w:t>
      </w:r>
      <w:r w:rsidR="003D3B04">
        <w:rPr>
          <w:rFonts w:ascii="PT Astra Serif" w:hAnsi="PT Astra Serif"/>
          <w:sz w:val="26"/>
          <w:szCs w:val="26"/>
        </w:rPr>
        <w:t>20 марта 2025</w:t>
      </w:r>
      <w:r w:rsidR="003D3B04" w:rsidRPr="003D3B04">
        <w:rPr>
          <w:rFonts w:ascii="PT Astra Serif" w:hAnsi="PT Astra Serif"/>
          <w:sz w:val="26"/>
          <w:szCs w:val="26"/>
        </w:rPr>
        <w:t xml:space="preserve"> года </w:t>
      </w:r>
      <w:r w:rsidR="003D3B04">
        <w:rPr>
          <w:rFonts w:ascii="PT Astra Serif" w:hAnsi="PT Astra Serif"/>
          <w:sz w:val="26"/>
          <w:szCs w:val="26"/>
        </w:rPr>
        <w:t>№</w:t>
      </w:r>
      <w:r w:rsidR="003D3B04" w:rsidRPr="003D3B04">
        <w:rPr>
          <w:rFonts w:ascii="PT Astra Serif" w:hAnsi="PT Astra Serif"/>
          <w:sz w:val="26"/>
          <w:szCs w:val="26"/>
        </w:rPr>
        <w:t xml:space="preserve"> 3</w:t>
      </w:r>
      <w:r w:rsidR="003D3B04">
        <w:rPr>
          <w:rFonts w:ascii="PT Astra Serif" w:hAnsi="PT Astra Serif"/>
          <w:sz w:val="26"/>
          <w:szCs w:val="26"/>
        </w:rPr>
        <w:t>3</w:t>
      </w:r>
      <w:r w:rsidR="003D3B04" w:rsidRPr="003D3B04">
        <w:rPr>
          <w:rFonts w:ascii="PT Astra Serif" w:hAnsi="PT Astra Serif"/>
          <w:sz w:val="26"/>
          <w:szCs w:val="26"/>
        </w:rPr>
        <w:t xml:space="preserve">-ФЗ </w:t>
      </w:r>
      <w:r w:rsidR="003D3B04">
        <w:rPr>
          <w:rFonts w:ascii="PT Astra Serif" w:hAnsi="PT Astra Serif"/>
          <w:sz w:val="26"/>
          <w:szCs w:val="26"/>
        </w:rPr>
        <w:t>«</w:t>
      </w:r>
      <w:r w:rsidR="003D3B04" w:rsidRPr="003D3B04">
        <w:rPr>
          <w:rFonts w:ascii="PT Astra Serif" w:hAnsi="PT Astra Serif"/>
          <w:sz w:val="26"/>
          <w:szCs w:val="26"/>
        </w:rPr>
        <w:t xml:space="preserve">Об общих принципах организации местного самоуправления в </w:t>
      </w:r>
      <w:r w:rsidR="003D3B04">
        <w:rPr>
          <w:rFonts w:ascii="PT Astra Serif" w:hAnsi="PT Astra Serif"/>
          <w:sz w:val="26"/>
          <w:szCs w:val="26"/>
        </w:rPr>
        <w:t>единой системе публичной власти».</w:t>
      </w:r>
    </w:p>
    <w:p w:rsidR="00C40382" w:rsidRDefault="00C40382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AE00C4" w:rsidRPr="00287895" w:rsidRDefault="006865C7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hAnsi="PT Astra Serif"/>
          <w:b/>
          <w:sz w:val="26"/>
          <w:szCs w:val="26"/>
        </w:rPr>
        <w:t>Статья 2</w:t>
      </w:r>
    </w:p>
    <w:p w:rsidR="000560D7" w:rsidRDefault="006865C7" w:rsidP="009033DE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033DE">
        <w:rPr>
          <w:rFonts w:ascii="PT Astra Serif" w:hAnsi="PT Astra Serif"/>
          <w:sz w:val="26"/>
          <w:szCs w:val="26"/>
        </w:rPr>
        <w:t xml:space="preserve">Настоящий Закон вступает в силу </w:t>
      </w:r>
      <w:r w:rsidR="007904D4" w:rsidRPr="009033DE">
        <w:rPr>
          <w:rFonts w:ascii="PT Astra Serif" w:hAnsi="PT Astra Serif"/>
          <w:sz w:val="26"/>
          <w:szCs w:val="26"/>
        </w:rPr>
        <w:t>с</w:t>
      </w:r>
      <w:r w:rsidR="009123B5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="007904D4" w:rsidRPr="009033DE">
        <w:rPr>
          <w:rFonts w:ascii="PT Astra Serif" w:hAnsi="PT Astra Serif"/>
          <w:sz w:val="26"/>
          <w:szCs w:val="26"/>
        </w:rPr>
        <w:t>дня его официального опубликования</w:t>
      </w:r>
      <w:r>
        <w:rPr>
          <w:rFonts w:ascii="PT Astra Serif" w:hAnsi="PT Astra Serif"/>
          <w:sz w:val="26"/>
          <w:szCs w:val="26"/>
        </w:rPr>
        <w:t>.</w:t>
      </w:r>
    </w:p>
    <w:p w:rsidR="00A66A95" w:rsidRPr="00024543" w:rsidRDefault="00A66A95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746A61" w:rsidRPr="00746A61" w:rsidRDefault="00746A61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92123E" w:rsidRPr="00B4214B" w:rsidRDefault="0092123E" w:rsidP="00B21D47">
      <w:pPr>
        <w:pStyle w:val="a6"/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A42770" w:rsidRPr="00F24D64" w:rsidRDefault="006865C7" w:rsidP="00B21D47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B4214B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                                                   </w:t>
      </w:r>
      <w:r w:rsidR="00AD3173" w:rsidRPr="00B4214B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="009C52B1" w:rsidRPr="00B4214B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6D3C69" w:rsidRPr="00B4214B">
        <w:rPr>
          <w:rFonts w:ascii="PT Astra Serif" w:hAnsi="PT Astra Serif"/>
          <w:color w:val="000000"/>
          <w:sz w:val="26"/>
          <w:szCs w:val="26"/>
        </w:rPr>
        <w:t xml:space="preserve">      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       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="00D53B6E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>В.В.</w:t>
      </w:r>
      <w:r w:rsidR="00F20CFC" w:rsidRPr="00F24D64">
        <w:rPr>
          <w:rFonts w:ascii="PT Astra Serif" w:hAnsi="PT Astra Serif"/>
          <w:color w:val="000000"/>
          <w:sz w:val="26"/>
          <w:szCs w:val="26"/>
        </w:rPr>
        <w:t>Мазур</w:t>
      </w:r>
    </w:p>
    <w:p w:rsidR="00777F2F" w:rsidRDefault="00777F2F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  <w:sectPr w:rsidR="00777F2F" w:rsidSect="002A5AC7">
          <w:pgSz w:w="11906" w:h="16838"/>
          <w:pgMar w:top="993" w:right="567" w:bottom="1134" w:left="1134" w:header="709" w:footer="709" w:gutter="0"/>
          <w:cols w:space="708"/>
          <w:docGrid w:linePitch="360"/>
        </w:sectPr>
      </w:pPr>
    </w:p>
    <w:p w:rsidR="00AD3173" w:rsidRPr="00762ED0" w:rsidRDefault="006865C7" w:rsidP="00852823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762ED0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AD3173" w:rsidRPr="00606344" w:rsidRDefault="006865C7" w:rsidP="00852823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к проекту з</w:t>
      </w:r>
      <w:r w:rsidRPr="00606344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511BCC">
        <w:rPr>
          <w:rFonts w:ascii="PT Astra Serif" w:hAnsi="PT Astra Serif"/>
          <w:b/>
          <w:sz w:val="26"/>
          <w:szCs w:val="26"/>
        </w:rPr>
        <w:t>я</w:t>
      </w:r>
      <w:r w:rsidR="000560D7">
        <w:rPr>
          <w:rFonts w:ascii="PT Astra Serif" w:hAnsi="PT Astra Serif"/>
          <w:b/>
          <w:sz w:val="26"/>
          <w:szCs w:val="26"/>
        </w:rPr>
        <w:t xml:space="preserve"> в </w:t>
      </w:r>
      <w:r w:rsidR="00511BCC">
        <w:rPr>
          <w:rFonts w:ascii="PT Astra Serif" w:hAnsi="PT Astra Serif"/>
          <w:b/>
          <w:sz w:val="26"/>
          <w:szCs w:val="26"/>
        </w:rPr>
        <w:t xml:space="preserve">статью 23 </w:t>
      </w:r>
      <w:r w:rsidR="000560D7">
        <w:rPr>
          <w:rFonts w:ascii="PT Astra Serif" w:hAnsi="PT Astra Serif"/>
          <w:b/>
          <w:sz w:val="26"/>
          <w:szCs w:val="26"/>
        </w:rPr>
        <w:t>Закон</w:t>
      </w:r>
      <w:r w:rsidR="00511BCC">
        <w:rPr>
          <w:rFonts w:ascii="PT Astra Serif" w:hAnsi="PT Astra Serif"/>
          <w:b/>
          <w:sz w:val="26"/>
          <w:szCs w:val="26"/>
        </w:rPr>
        <w:t>а</w:t>
      </w:r>
      <w:r w:rsidR="000560D7">
        <w:rPr>
          <w:rFonts w:ascii="PT Astra Serif" w:hAnsi="PT Astra Serif"/>
          <w:b/>
          <w:sz w:val="26"/>
          <w:szCs w:val="26"/>
        </w:rPr>
        <w:t xml:space="preserve"> </w:t>
      </w:r>
      <w:r w:rsidRPr="00606344">
        <w:rPr>
          <w:rFonts w:ascii="PT Astra Serif" w:hAnsi="PT Astra Serif" w:cs="PT Astra Serif"/>
          <w:b/>
          <w:sz w:val="26"/>
          <w:szCs w:val="26"/>
        </w:rPr>
        <w:t>Томской области</w:t>
      </w:r>
      <w:r w:rsidR="004B604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="00852823">
        <w:rPr>
          <w:rFonts w:ascii="PT Astra Serif" w:hAnsi="PT Astra Serif" w:cs="PT Astra Serif"/>
          <w:b/>
          <w:sz w:val="26"/>
          <w:szCs w:val="26"/>
        </w:rPr>
        <w:t xml:space="preserve">«О </w:t>
      </w:r>
      <w:r w:rsidR="00511BCC">
        <w:rPr>
          <w:rFonts w:ascii="PT Astra Serif" w:hAnsi="PT Astra Serif" w:cs="PT Astra Serif"/>
          <w:b/>
          <w:sz w:val="26"/>
          <w:szCs w:val="26"/>
        </w:rPr>
        <w:t>социальном партнерстве в Томской области</w:t>
      </w:r>
      <w:r w:rsidRPr="00606344">
        <w:rPr>
          <w:rFonts w:ascii="PT Astra Serif" w:hAnsi="PT Astra Serif"/>
          <w:b/>
          <w:sz w:val="26"/>
          <w:szCs w:val="26"/>
        </w:rPr>
        <w:t>»</w:t>
      </w:r>
    </w:p>
    <w:p w:rsidR="00AD3173" w:rsidRPr="00762ED0" w:rsidRDefault="00AD3173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B3029B" w:rsidRPr="00B3029B" w:rsidRDefault="006865C7" w:rsidP="002F10E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соответствии с частью 2 статьи 23 </w:t>
      </w:r>
      <w:r w:rsidRPr="00B3029B">
        <w:rPr>
          <w:rFonts w:ascii="PT Astra Serif" w:hAnsi="PT Astra Serif"/>
          <w:sz w:val="26"/>
          <w:szCs w:val="26"/>
        </w:rPr>
        <w:t>Закона</w:t>
      </w:r>
      <w:r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Томской области</w:t>
      </w:r>
      <w:r w:rsidR="00514F8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14F8A" w:rsidRPr="00514F8A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>от 13 января 2003 года</w:t>
      </w:r>
      <w:r w:rsidR="00514F8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14F8A" w:rsidRPr="00514F8A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>№ 11-ОЗ</w:t>
      </w:r>
      <w:r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«О социальном партнерстве в Томской области»</w:t>
      </w:r>
      <w:r w:rsidR="00514F8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14F8A" w:rsidRPr="00514F8A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 xml:space="preserve">(далее – Закон </w:t>
      </w:r>
      <w:r w:rsidR="00514F8A" w:rsidRPr="00514F8A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br/>
        <w:t>№ 11-ОЗ)</w:t>
      </w:r>
      <w:r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</w:t>
      </w:r>
      <w:r w:rsidRPr="00B3029B">
        <w:rPr>
          <w:rFonts w:ascii="PT Astra Serif" w:hAnsi="PT Astra Serif"/>
          <w:sz w:val="26"/>
          <w:szCs w:val="26"/>
        </w:rPr>
        <w:t xml:space="preserve">рганы местного самоуправления могут наделяться отдельными государственными полномочиями по регистрации коллективных договоров </w:t>
      </w:r>
      <w:r w:rsidR="00514F8A">
        <w:rPr>
          <w:rFonts w:ascii="PT Astra Serif" w:hAnsi="PT Astra Serif"/>
          <w:sz w:val="26"/>
          <w:szCs w:val="26"/>
        </w:rPr>
        <w:br/>
      </w:r>
      <w:r w:rsidRPr="00B3029B">
        <w:rPr>
          <w:rFonts w:ascii="PT Astra Serif" w:hAnsi="PT Astra Serif"/>
          <w:sz w:val="26"/>
          <w:szCs w:val="26"/>
        </w:rPr>
        <w:t xml:space="preserve">и территориальных соглашений в соответствии с Федеральным законом от 6 октября 2003 года </w:t>
      </w:r>
      <w:r>
        <w:rPr>
          <w:rFonts w:ascii="PT Astra Serif" w:hAnsi="PT Astra Serif"/>
          <w:sz w:val="26"/>
          <w:szCs w:val="26"/>
        </w:rPr>
        <w:t>№</w:t>
      </w:r>
      <w:r w:rsidRPr="00B3029B">
        <w:rPr>
          <w:rFonts w:ascii="PT Astra Serif" w:hAnsi="PT Astra Serif"/>
          <w:sz w:val="26"/>
          <w:szCs w:val="26"/>
        </w:rPr>
        <w:t xml:space="preserve"> 131-ФЗ </w:t>
      </w:r>
      <w:r>
        <w:rPr>
          <w:rFonts w:ascii="PT Astra Serif" w:hAnsi="PT Astra Serif"/>
          <w:sz w:val="26"/>
          <w:szCs w:val="26"/>
        </w:rPr>
        <w:t>«</w:t>
      </w:r>
      <w:r w:rsidRPr="00B3029B">
        <w:rPr>
          <w:rFonts w:ascii="PT Astra Serif" w:hAnsi="PT Astra Serif"/>
          <w:sz w:val="26"/>
          <w:szCs w:val="26"/>
        </w:rPr>
        <w:t xml:space="preserve">Об общих принципах организации местного самоуправления </w:t>
      </w:r>
      <w:r w:rsidR="00514F8A">
        <w:rPr>
          <w:rFonts w:ascii="PT Astra Serif" w:hAnsi="PT Astra Serif"/>
          <w:sz w:val="26"/>
          <w:szCs w:val="26"/>
        </w:rPr>
        <w:br/>
      </w:r>
      <w:r w:rsidRPr="00B3029B">
        <w:rPr>
          <w:rFonts w:ascii="PT Astra Serif" w:hAnsi="PT Astra Serif"/>
          <w:sz w:val="26"/>
          <w:szCs w:val="26"/>
        </w:rPr>
        <w:t>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="00FB2350">
        <w:rPr>
          <w:rFonts w:ascii="PT Astra Serif" w:hAnsi="PT Astra Serif"/>
          <w:sz w:val="26"/>
          <w:szCs w:val="26"/>
        </w:rPr>
        <w:t xml:space="preserve"> </w:t>
      </w:r>
      <w:r w:rsidR="00FB2350" w:rsidRPr="00FB2350">
        <w:rPr>
          <w:rFonts w:ascii="PT Astra Serif" w:hAnsi="PT Astra Serif"/>
          <w:sz w:val="26"/>
          <w:szCs w:val="26"/>
          <w:highlight w:val="yellow"/>
        </w:rPr>
        <w:t>(далее – Федеральный закон № 131-ФЗ)</w:t>
      </w:r>
      <w:r w:rsidRPr="00B3029B">
        <w:rPr>
          <w:rFonts w:ascii="PT Astra Serif" w:hAnsi="PT Astra Serif"/>
          <w:sz w:val="26"/>
          <w:szCs w:val="26"/>
        </w:rPr>
        <w:t>.</w:t>
      </w:r>
    </w:p>
    <w:p w:rsidR="002F10E0" w:rsidRDefault="006865C7" w:rsidP="00B22B0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связи со вступлением в силу с 19.06.2025 Федерального закона от 20 марта 2025 года № 33-ФЗ «</w:t>
      </w:r>
      <w:r w:rsidRPr="00B3029B">
        <w:rPr>
          <w:rFonts w:ascii="PT Astra Serif" w:hAnsi="PT Astra Serif"/>
          <w:sz w:val="26"/>
          <w:szCs w:val="26"/>
        </w:rPr>
        <w:t>Об общих принципах организации местного самоуправления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е</w:t>
      </w:r>
      <w:r w:rsidR="006724F0">
        <w:rPr>
          <w:rFonts w:ascii="PT Astra Serif" w:eastAsiaTheme="minorHAnsi" w:hAnsi="PT Astra Serif" w:cs="PT Astra Serif"/>
          <w:sz w:val="26"/>
          <w:szCs w:val="26"/>
          <w:lang w:eastAsia="en-US"/>
        </w:rPr>
        <w:t>д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иной системе публичной власти»</w:t>
      </w:r>
      <w:r w:rsidR="006724F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(далее – Федеральный закон № 33-ФЗ) </w:t>
      </w:r>
      <w:r w:rsidR="006724F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глава 4 «Наделение органов местного самоуправления отдельными государственными полномочиями» </w:t>
      </w:r>
      <w:r w:rsidR="006724F0" w:rsidRPr="00B3029B">
        <w:rPr>
          <w:rFonts w:ascii="PT Astra Serif" w:hAnsi="PT Astra Serif"/>
          <w:sz w:val="26"/>
          <w:szCs w:val="26"/>
        </w:rPr>
        <w:t>Федеральн</w:t>
      </w:r>
      <w:r w:rsidR="006724F0">
        <w:rPr>
          <w:rFonts w:ascii="PT Astra Serif" w:hAnsi="PT Astra Serif"/>
          <w:sz w:val="26"/>
          <w:szCs w:val="26"/>
        </w:rPr>
        <w:t>ого</w:t>
      </w:r>
      <w:r w:rsidR="006724F0" w:rsidRPr="00B3029B">
        <w:rPr>
          <w:rFonts w:ascii="PT Astra Serif" w:hAnsi="PT Astra Serif"/>
          <w:sz w:val="26"/>
          <w:szCs w:val="26"/>
        </w:rPr>
        <w:t xml:space="preserve"> закон</w:t>
      </w:r>
      <w:r w:rsidR="006724F0">
        <w:rPr>
          <w:rFonts w:ascii="PT Astra Serif" w:hAnsi="PT Astra Serif"/>
          <w:sz w:val="26"/>
          <w:szCs w:val="26"/>
        </w:rPr>
        <w:t>а</w:t>
      </w:r>
      <w:r w:rsidR="006724F0" w:rsidRPr="00B3029B">
        <w:rPr>
          <w:rFonts w:ascii="PT Astra Serif" w:hAnsi="PT Astra Serif"/>
          <w:sz w:val="26"/>
          <w:szCs w:val="26"/>
        </w:rPr>
        <w:t xml:space="preserve"> от 6 октября 2003 года </w:t>
      </w:r>
      <w:r w:rsidR="006724F0">
        <w:rPr>
          <w:rFonts w:ascii="PT Astra Serif" w:hAnsi="PT Astra Serif"/>
          <w:sz w:val="26"/>
          <w:szCs w:val="26"/>
        </w:rPr>
        <w:t>№</w:t>
      </w:r>
      <w:r w:rsidR="006724F0" w:rsidRPr="00B3029B">
        <w:rPr>
          <w:rFonts w:ascii="PT Astra Serif" w:hAnsi="PT Astra Serif"/>
          <w:sz w:val="26"/>
          <w:szCs w:val="26"/>
        </w:rPr>
        <w:t xml:space="preserve"> 131-ФЗ </w:t>
      </w:r>
      <w:r w:rsidR="006724F0">
        <w:rPr>
          <w:rFonts w:ascii="PT Astra Serif" w:hAnsi="PT Astra Serif"/>
          <w:sz w:val="26"/>
          <w:szCs w:val="26"/>
        </w:rPr>
        <w:t>«</w:t>
      </w:r>
      <w:r w:rsidR="006724F0" w:rsidRPr="00B3029B">
        <w:rPr>
          <w:rFonts w:ascii="PT Astra Serif" w:hAnsi="PT Astra Serif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6724F0">
        <w:rPr>
          <w:rFonts w:ascii="PT Astra Serif" w:hAnsi="PT Astra Serif"/>
          <w:sz w:val="26"/>
          <w:szCs w:val="26"/>
        </w:rPr>
        <w:t>»</w:t>
      </w:r>
      <w:r w:rsidR="006724F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утратила силу. </w:t>
      </w:r>
    </w:p>
    <w:p w:rsidR="00B3029B" w:rsidRDefault="006865C7" w:rsidP="00B22B0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Вопросы наделения органов местного самоуправления отдельными государственными полномочиями урегулированы статьями 33, 34 Федерального закона   № 33-ФЗ.</w:t>
      </w:r>
    </w:p>
    <w:p w:rsidR="002F10E0" w:rsidRDefault="00D04B76" w:rsidP="002F10E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 xml:space="preserve">Учитывая изложенное, </w:t>
      </w:r>
      <w:r w:rsidR="006C4856"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>в</w:t>
      </w:r>
      <w:r w:rsidR="006865C7"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 xml:space="preserve"> целях </w:t>
      </w:r>
      <w:r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>приведения отдельных положений Закона № 11-О</w:t>
      </w:r>
      <w:r w:rsid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 xml:space="preserve">З </w:t>
      </w:r>
      <w:r w:rsid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br/>
      </w:r>
      <w:r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 xml:space="preserve">в соответствие с законодательством Российской Федерации, законопроектом предлагается внести изменение в часть 2 статьи 23 Закона № 11-ОЗ, </w:t>
      </w:r>
      <w:proofErr w:type="gramStart"/>
      <w:r w:rsidR="00FB2350"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 xml:space="preserve">заменив </w:t>
      </w:r>
      <w:r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>ссылку</w:t>
      </w:r>
      <w:r w:rsidR="00FB2350">
        <w:rPr>
          <w:rFonts w:ascii="PT Astra Serif" w:hAnsi="PT Astra Serif"/>
          <w:sz w:val="26"/>
          <w:szCs w:val="26"/>
          <w:highlight w:val="yellow"/>
        </w:rPr>
        <w:t xml:space="preserve"> </w:t>
      </w:r>
      <w:r w:rsidRPr="00FB2350">
        <w:rPr>
          <w:rFonts w:ascii="PT Astra Serif" w:hAnsi="PT Astra Serif"/>
          <w:sz w:val="26"/>
          <w:szCs w:val="26"/>
          <w:highlight w:val="yellow"/>
        </w:rPr>
        <w:t xml:space="preserve">на </w:t>
      </w:r>
      <w:r w:rsidR="00FB2350" w:rsidRPr="00FB2350">
        <w:rPr>
          <w:rFonts w:ascii="PT Astra Serif" w:hAnsi="PT Astra Serif"/>
          <w:sz w:val="26"/>
          <w:szCs w:val="26"/>
          <w:highlight w:val="yellow"/>
        </w:rPr>
        <w:t>Федеральный</w:t>
      </w:r>
      <w:proofErr w:type="gramEnd"/>
      <w:r w:rsidR="00FB2350" w:rsidRPr="00FB2350">
        <w:rPr>
          <w:rFonts w:ascii="PT Astra Serif" w:hAnsi="PT Astra Serif"/>
          <w:sz w:val="26"/>
          <w:szCs w:val="26"/>
          <w:highlight w:val="yellow"/>
        </w:rPr>
        <w:t xml:space="preserve"> закон № 131-ФЗ ссылкой на Федеральный закон № 33-ФЗ</w:t>
      </w:r>
      <w:r w:rsidR="006865C7" w:rsidRPr="00FB2350">
        <w:rPr>
          <w:rFonts w:ascii="PT Astra Serif" w:eastAsiaTheme="minorHAnsi" w:hAnsi="PT Astra Serif" w:cs="PT Astra Serif"/>
          <w:sz w:val="26"/>
          <w:szCs w:val="26"/>
          <w:highlight w:val="yellow"/>
          <w:lang w:eastAsia="en-US"/>
        </w:rPr>
        <w:t>.</w:t>
      </w:r>
      <w:r w:rsidR="006865C7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B2341" w:rsidRPr="00762ED0" w:rsidRDefault="006C4856" w:rsidP="009B2341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4856">
        <w:rPr>
          <w:rFonts w:ascii="PT Astra Serif" w:hAnsi="PT Astra Serif"/>
          <w:sz w:val="26"/>
          <w:szCs w:val="26"/>
          <w:highlight w:val="yellow"/>
        </w:rPr>
        <w:t>Принятие законопроекта не повлечет за собой дополнительных расходов</w:t>
      </w:r>
      <w:r w:rsidR="006865C7" w:rsidRPr="006C4856">
        <w:rPr>
          <w:rFonts w:ascii="PT Astra Serif" w:hAnsi="PT Astra Serif"/>
          <w:sz w:val="26"/>
          <w:szCs w:val="26"/>
          <w:highlight w:val="yellow"/>
        </w:rPr>
        <w:t>,</w:t>
      </w:r>
      <w:r w:rsidR="006865C7">
        <w:rPr>
          <w:rFonts w:ascii="PT Astra Serif" w:hAnsi="PT Astra Serif"/>
          <w:sz w:val="26"/>
          <w:szCs w:val="26"/>
        </w:rPr>
        <w:t xml:space="preserve"> покрываемых за счет средств</w:t>
      </w:r>
      <w:r w:rsidR="006865C7" w:rsidRPr="00762ED0">
        <w:rPr>
          <w:rFonts w:ascii="PT Astra Serif" w:hAnsi="PT Astra Serif"/>
          <w:sz w:val="26"/>
          <w:szCs w:val="26"/>
        </w:rPr>
        <w:t xml:space="preserve"> областного бюджета.</w:t>
      </w:r>
    </w:p>
    <w:p w:rsidR="00CB5E3D" w:rsidRPr="008779EB" w:rsidRDefault="006865C7" w:rsidP="0079630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779EB">
        <w:rPr>
          <w:rFonts w:ascii="PT Astra Serif" w:hAnsi="PT Astra Serif"/>
          <w:sz w:val="26"/>
          <w:szCs w:val="26"/>
        </w:rPr>
        <w:t xml:space="preserve"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 </w:t>
      </w:r>
    </w:p>
    <w:p w:rsidR="00996F81" w:rsidRDefault="006865C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Законопроект не устанавливает и не изменяет обязанности, ответственность для субъектов предпринимательской и инвестиционной деятельности. </w:t>
      </w:r>
      <w:r w:rsidRPr="00287895">
        <w:rPr>
          <w:rFonts w:ascii="PT Astra Serif" w:hAnsi="PT Astra Serif" w:cs="Times New Roman"/>
          <w:sz w:val="26"/>
          <w:szCs w:val="26"/>
        </w:rPr>
        <w:t>Согласно части 1 статьи</w:t>
      </w:r>
      <w:r>
        <w:rPr>
          <w:rFonts w:ascii="PT Astra Serif" w:hAnsi="PT Astra Serif" w:cs="Times New Roman"/>
          <w:sz w:val="26"/>
          <w:szCs w:val="26"/>
        </w:rPr>
        <w:t xml:space="preserve"> 53 </w:t>
      </w:r>
      <w:r w:rsidRPr="003D6BE8">
        <w:rPr>
          <w:rFonts w:ascii="PT Astra Serif" w:hAnsi="PT Astra Serif" w:cs="Times New Roman"/>
          <w:sz w:val="26"/>
          <w:szCs w:val="26"/>
        </w:rPr>
        <w:t xml:space="preserve">Федерального закона от </w:t>
      </w:r>
      <w:r>
        <w:rPr>
          <w:rFonts w:ascii="PT Astra Serif" w:hAnsi="PT Astra Serif" w:cs="Times New Roman"/>
          <w:sz w:val="26"/>
          <w:szCs w:val="26"/>
        </w:rPr>
        <w:t xml:space="preserve">21 декабря 2021 года </w:t>
      </w:r>
      <w:r w:rsidRPr="003D6BE8">
        <w:rPr>
          <w:rFonts w:ascii="PT Astra Serif" w:hAnsi="PT Astra Serif" w:cs="Times New Roman"/>
          <w:sz w:val="26"/>
          <w:szCs w:val="26"/>
        </w:rPr>
        <w:t xml:space="preserve">№ </w:t>
      </w:r>
      <w:r>
        <w:rPr>
          <w:rFonts w:ascii="PT Astra Serif" w:hAnsi="PT Astra Serif" w:cs="Times New Roman"/>
          <w:sz w:val="26"/>
          <w:szCs w:val="26"/>
        </w:rPr>
        <w:t>414</w:t>
      </w:r>
      <w:r w:rsidRPr="003D6BE8">
        <w:rPr>
          <w:rFonts w:ascii="PT Astra Serif" w:hAnsi="PT Astra Serif" w:cs="Times New Roman"/>
          <w:sz w:val="26"/>
          <w:szCs w:val="26"/>
        </w:rPr>
        <w:t xml:space="preserve">-ФЗ «Об общих принципах организации </w:t>
      </w:r>
      <w:r>
        <w:rPr>
          <w:rFonts w:ascii="PT Astra Serif" w:hAnsi="PT Astra Serif" w:cs="Times New Roman"/>
          <w:sz w:val="26"/>
          <w:szCs w:val="26"/>
        </w:rPr>
        <w:t xml:space="preserve">публичной власти в субъектах </w:t>
      </w:r>
      <w:r w:rsidRPr="003D6BE8">
        <w:rPr>
          <w:rFonts w:ascii="PT Astra Serif" w:hAnsi="PT Astra Serif" w:cs="Times New Roman"/>
          <w:sz w:val="26"/>
          <w:szCs w:val="26"/>
        </w:rPr>
        <w:t>Российской Федерации»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D6BE8">
        <w:rPr>
          <w:rFonts w:ascii="PT Astra Serif" w:hAnsi="PT Astra Serif" w:cs="Times New Roman"/>
          <w:sz w:val="26"/>
          <w:szCs w:val="26"/>
        </w:rPr>
        <w:t xml:space="preserve">законопроект </w:t>
      </w:r>
      <w:r>
        <w:rPr>
          <w:rFonts w:ascii="PT Astra Serif" w:hAnsi="PT Astra Serif" w:cs="Times New Roman"/>
          <w:sz w:val="26"/>
          <w:szCs w:val="26"/>
        </w:rPr>
        <w:br/>
        <w:t>не подлежит оценке</w:t>
      </w:r>
      <w:r w:rsidRPr="003D6BE8">
        <w:rPr>
          <w:rFonts w:ascii="PT Astra Serif" w:hAnsi="PT Astra Serif" w:cs="Times New Roman"/>
          <w:sz w:val="26"/>
          <w:szCs w:val="26"/>
        </w:rPr>
        <w:t xml:space="preserve"> регулирующего воздействия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B117FE" w:rsidRDefault="00B117FE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C4856" w:rsidRDefault="006C4856" w:rsidP="00FB2350">
      <w:pPr>
        <w:pStyle w:val="a7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B2350" w:rsidRDefault="00FB2350" w:rsidP="00FB2350">
      <w:pPr>
        <w:pStyle w:val="a7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316C9" w:rsidRPr="002F10E0" w:rsidRDefault="006865C7" w:rsidP="004316C9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2F10E0">
        <w:rPr>
          <w:rFonts w:ascii="PT Astra Serif" w:hAnsi="PT Astra Serif"/>
          <w:b/>
          <w:sz w:val="26"/>
          <w:szCs w:val="26"/>
        </w:rPr>
        <w:lastRenderedPageBreak/>
        <w:t>Перечень правовых актов Томской области, подлежащих признанию утратившими силу, приостановлению, изменению</w:t>
      </w:r>
      <w:r w:rsidR="0087239F" w:rsidRPr="002F10E0">
        <w:rPr>
          <w:rFonts w:ascii="PT Astra Serif" w:hAnsi="PT Astra Serif"/>
          <w:b/>
          <w:sz w:val="26"/>
          <w:szCs w:val="26"/>
        </w:rPr>
        <w:t>, дополнению</w:t>
      </w:r>
      <w:r w:rsidRPr="002F10E0">
        <w:rPr>
          <w:rFonts w:ascii="PT Astra Serif" w:hAnsi="PT Astra Serif"/>
          <w:b/>
          <w:sz w:val="26"/>
          <w:szCs w:val="26"/>
        </w:rPr>
        <w:t xml:space="preserve"> или принятию в связи с принятием </w:t>
      </w:r>
      <w:r w:rsidR="0087239F" w:rsidRPr="002F10E0">
        <w:rPr>
          <w:rFonts w:ascii="PT Astra Serif" w:hAnsi="PT Astra Serif"/>
          <w:b/>
          <w:sz w:val="26"/>
          <w:szCs w:val="26"/>
        </w:rPr>
        <w:t>З</w:t>
      </w:r>
      <w:r w:rsidRPr="002F10E0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2F10E0" w:rsidRPr="002F10E0">
        <w:rPr>
          <w:rFonts w:ascii="PT Astra Serif" w:hAnsi="PT Astra Serif"/>
          <w:b/>
          <w:sz w:val="26"/>
          <w:szCs w:val="26"/>
        </w:rPr>
        <w:t>я</w:t>
      </w:r>
      <w:r w:rsidRPr="002F10E0">
        <w:rPr>
          <w:rFonts w:ascii="PT Astra Serif" w:hAnsi="PT Astra Serif"/>
          <w:b/>
          <w:sz w:val="26"/>
          <w:szCs w:val="26"/>
        </w:rPr>
        <w:t xml:space="preserve"> в </w:t>
      </w:r>
      <w:r w:rsidR="002F10E0" w:rsidRPr="002F10E0">
        <w:rPr>
          <w:rFonts w:ascii="PT Astra Serif" w:hAnsi="PT Astra Serif"/>
          <w:b/>
          <w:sz w:val="26"/>
          <w:szCs w:val="26"/>
        </w:rPr>
        <w:t xml:space="preserve">статью 23 </w:t>
      </w:r>
      <w:r w:rsidRPr="002F10E0">
        <w:rPr>
          <w:rFonts w:ascii="PT Astra Serif" w:hAnsi="PT Astra Serif"/>
          <w:b/>
          <w:sz w:val="26"/>
          <w:szCs w:val="26"/>
        </w:rPr>
        <w:t>Закон</w:t>
      </w:r>
      <w:r w:rsidR="002F10E0" w:rsidRPr="002F10E0">
        <w:rPr>
          <w:rFonts w:ascii="PT Astra Serif" w:hAnsi="PT Astra Serif"/>
          <w:b/>
          <w:sz w:val="26"/>
          <w:szCs w:val="26"/>
        </w:rPr>
        <w:t>а</w:t>
      </w:r>
      <w:r w:rsidRPr="002F10E0">
        <w:rPr>
          <w:rFonts w:ascii="PT Astra Serif" w:hAnsi="PT Astra Serif"/>
          <w:b/>
          <w:sz w:val="26"/>
          <w:szCs w:val="26"/>
        </w:rPr>
        <w:t xml:space="preserve"> Томской области </w:t>
      </w:r>
      <w:r w:rsidR="002F10E0" w:rsidRPr="002F10E0">
        <w:rPr>
          <w:rFonts w:ascii="PT Astra Serif" w:hAnsi="PT Astra Serif"/>
          <w:b/>
          <w:sz w:val="26"/>
          <w:szCs w:val="26"/>
        </w:rPr>
        <w:t xml:space="preserve">«О </w:t>
      </w:r>
      <w:r w:rsidR="002F10E0" w:rsidRPr="002F10E0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>социальном партнерстве в Томской области</w:t>
      </w:r>
      <w:r w:rsidRPr="002F10E0">
        <w:rPr>
          <w:rFonts w:ascii="PT Astra Serif" w:hAnsi="PT Astra Serif"/>
          <w:b/>
          <w:sz w:val="26"/>
          <w:szCs w:val="26"/>
        </w:rPr>
        <w:t>»</w:t>
      </w:r>
    </w:p>
    <w:p w:rsidR="00AD3173" w:rsidRPr="00287895" w:rsidRDefault="00AD3173" w:rsidP="00B21D47">
      <w:pPr>
        <w:tabs>
          <w:tab w:val="left" w:pos="5730"/>
        </w:tabs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316C9" w:rsidRPr="004316C9" w:rsidRDefault="006865C7" w:rsidP="004316C9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4316C9">
        <w:rPr>
          <w:rFonts w:ascii="PT Astra Serif" w:hAnsi="PT Astra Serif"/>
          <w:sz w:val="26"/>
          <w:szCs w:val="26"/>
        </w:rPr>
        <w:t>В связи с принятием Закона Томской области «О внесении изменени</w:t>
      </w:r>
      <w:r w:rsidR="002F10E0">
        <w:rPr>
          <w:rFonts w:ascii="PT Astra Serif" w:hAnsi="PT Astra Serif"/>
          <w:sz w:val="26"/>
          <w:szCs w:val="26"/>
        </w:rPr>
        <w:t>я</w:t>
      </w:r>
      <w:r w:rsidRPr="004316C9">
        <w:rPr>
          <w:rFonts w:ascii="PT Astra Serif" w:hAnsi="PT Astra Serif"/>
          <w:sz w:val="26"/>
          <w:szCs w:val="26"/>
        </w:rPr>
        <w:t xml:space="preserve"> в </w:t>
      </w:r>
      <w:r w:rsidR="002F10E0">
        <w:rPr>
          <w:rFonts w:ascii="PT Astra Serif" w:hAnsi="PT Astra Serif"/>
          <w:sz w:val="26"/>
          <w:szCs w:val="26"/>
        </w:rPr>
        <w:t xml:space="preserve">статью 23 </w:t>
      </w:r>
      <w:r w:rsidR="003D2F1A">
        <w:rPr>
          <w:rFonts w:ascii="PT Astra Serif" w:hAnsi="PT Astra Serif"/>
          <w:sz w:val="26"/>
          <w:szCs w:val="26"/>
        </w:rPr>
        <w:t>Закон</w:t>
      </w:r>
      <w:r w:rsidR="002F10E0">
        <w:rPr>
          <w:rFonts w:ascii="PT Astra Serif" w:hAnsi="PT Astra Serif"/>
          <w:sz w:val="26"/>
          <w:szCs w:val="26"/>
        </w:rPr>
        <w:t>а</w:t>
      </w:r>
      <w:r w:rsidRPr="004316C9">
        <w:rPr>
          <w:rFonts w:ascii="PT Astra Serif" w:hAnsi="PT Astra Serif"/>
          <w:sz w:val="26"/>
          <w:szCs w:val="26"/>
        </w:rPr>
        <w:t xml:space="preserve"> Томской области </w:t>
      </w:r>
      <w:r w:rsidR="002F10E0">
        <w:rPr>
          <w:rFonts w:ascii="PT Astra Serif" w:hAnsi="PT Astra Serif"/>
          <w:sz w:val="26"/>
          <w:szCs w:val="26"/>
        </w:rPr>
        <w:t xml:space="preserve">«О </w:t>
      </w:r>
      <w:r w:rsidR="002F10E0"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социальном партнерстве в Томской области</w:t>
      </w:r>
      <w:r w:rsidRPr="004316C9">
        <w:rPr>
          <w:rFonts w:ascii="PT Astra Serif" w:hAnsi="PT Astra Serif"/>
          <w:sz w:val="26"/>
          <w:szCs w:val="26"/>
        </w:rPr>
        <w:t>» признание утратившими силу, приостановление, изменение, дополнение или принятие правовых актов Томской области не потребуется.</w:t>
      </w:r>
    </w:p>
    <w:p w:rsidR="00AD3173" w:rsidRPr="009807A4" w:rsidRDefault="00AD3173" w:rsidP="00B21D47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  <w:sectPr w:rsidR="00AD3173" w:rsidSect="006740B1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AD3173" w:rsidRPr="00EE67E7" w:rsidRDefault="006865C7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  <w:r w:rsidRPr="00EE67E7">
        <w:rPr>
          <w:rFonts w:ascii="PT Astra Serif" w:hAnsi="PT Astra Serif"/>
          <w:b/>
        </w:rPr>
        <w:lastRenderedPageBreak/>
        <w:t>Сравнительная таблица</w:t>
      </w:r>
    </w:p>
    <w:p w:rsidR="00EE67E7" w:rsidRDefault="006865C7" w:rsidP="006C5FE6">
      <w:pPr>
        <w:tabs>
          <w:tab w:val="left" w:pos="284"/>
        </w:tabs>
        <w:jc w:val="center"/>
        <w:rPr>
          <w:rFonts w:ascii="PT Astra Serif" w:hAnsi="PT Astra Serif"/>
          <w:b/>
        </w:rPr>
      </w:pPr>
      <w:r w:rsidRPr="00EE67E7">
        <w:rPr>
          <w:rFonts w:ascii="PT Astra Serif" w:hAnsi="PT Astra Serif"/>
          <w:b/>
        </w:rPr>
        <w:t>к проекту з</w:t>
      </w:r>
      <w:r w:rsidR="00AD3173" w:rsidRPr="00EE67E7">
        <w:rPr>
          <w:rFonts w:ascii="PT Astra Serif" w:hAnsi="PT Astra Serif"/>
          <w:b/>
        </w:rPr>
        <w:t>акона Томской области «О внесении изменени</w:t>
      </w:r>
      <w:r w:rsidRPr="00EE67E7">
        <w:rPr>
          <w:rFonts w:ascii="PT Astra Serif" w:hAnsi="PT Astra Serif"/>
          <w:b/>
        </w:rPr>
        <w:t>я</w:t>
      </w:r>
      <w:r w:rsidR="00AD3173" w:rsidRPr="00EE67E7">
        <w:rPr>
          <w:rFonts w:ascii="PT Astra Serif" w:hAnsi="PT Astra Serif"/>
          <w:b/>
        </w:rPr>
        <w:t xml:space="preserve"> в</w:t>
      </w:r>
      <w:r w:rsidR="00C34919" w:rsidRPr="00EE67E7"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статью 23 </w:t>
      </w:r>
      <w:r w:rsidR="00C34919" w:rsidRPr="00EE67E7">
        <w:rPr>
          <w:rFonts w:ascii="PT Astra Serif" w:hAnsi="PT Astra Serif"/>
          <w:b/>
        </w:rPr>
        <w:t>Закон</w:t>
      </w:r>
      <w:r>
        <w:rPr>
          <w:rFonts w:ascii="PT Astra Serif" w:hAnsi="PT Astra Serif"/>
          <w:b/>
        </w:rPr>
        <w:t>а</w:t>
      </w:r>
      <w:r w:rsidR="00606344" w:rsidRPr="00EE67E7">
        <w:rPr>
          <w:rFonts w:ascii="PT Astra Serif" w:hAnsi="PT Astra Serif"/>
          <w:b/>
        </w:rPr>
        <w:t xml:space="preserve"> </w:t>
      </w:r>
      <w:r w:rsidR="00AD3173" w:rsidRPr="00EE67E7">
        <w:rPr>
          <w:rFonts w:ascii="PT Astra Serif" w:hAnsi="PT Astra Serif"/>
          <w:b/>
        </w:rPr>
        <w:t>Томской области</w:t>
      </w:r>
    </w:p>
    <w:p w:rsidR="00AD3173" w:rsidRPr="00EE67E7" w:rsidRDefault="006865C7" w:rsidP="006C5FE6">
      <w:pPr>
        <w:tabs>
          <w:tab w:val="left" w:pos="284"/>
        </w:tabs>
        <w:jc w:val="center"/>
        <w:rPr>
          <w:rFonts w:ascii="PT Astra Serif" w:hAnsi="PT Astra Serif"/>
          <w:b/>
        </w:rPr>
      </w:pPr>
      <w:r w:rsidRPr="00EE67E7">
        <w:rPr>
          <w:rFonts w:ascii="PT Astra Serif" w:hAnsi="PT Astra Serif"/>
          <w:b/>
        </w:rPr>
        <w:t xml:space="preserve">«О </w:t>
      </w:r>
      <w:r w:rsidR="00EE67E7" w:rsidRPr="00EE67E7">
        <w:rPr>
          <w:rFonts w:ascii="PT Astra Serif" w:eastAsiaTheme="minorHAnsi" w:hAnsi="PT Astra Serif" w:cs="PT Astra Serif"/>
          <w:b/>
          <w:lang w:eastAsia="en-US"/>
        </w:rPr>
        <w:t>социальном партнерстве в Томской области</w:t>
      </w:r>
      <w:r w:rsidRPr="00EE67E7">
        <w:rPr>
          <w:rFonts w:ascii="PT Astra Serif" w:hAnsi="PT Astra Serif"/>
          <w:b/>
        </w:rPr>
        <w:t>»</w:t>
      </w:r>
    </w:p>
    <w:p w:rsidR="00AD3173" w:rsidRPr="0068084C" w:rsidRDefault="00AD3173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</w:p>
    <w:tbl>
      <w:tblPr>
        <w:tblStyle w:val="a8"/>
        <w:tblW w:w="494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986"/>
        <w:gridCol w:w="6873"/>
        <w:gridCol w:w="6876"/>
      </w:tblGrid>
      <w:tr w:rsidR="00DA6A74" w:rsidTr="00ED7B32">
        <w:trPr>
          <w:trHeight w:val="2010"/>
        </w:trPr>
        <w:tc>
          <w:tcPr>
            <w:tcW w:w="631" w:type="pct"/>
          </w:tcPr>
          <w:p w:rsidR="00AD3173" w:rsidRPr="00B21D47" w:rsidRDefault="006865C7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 xml:space="preserve">Структурная единица Закона, </w:t>
            </w:r>
          </w:p>
          <w:p w:rsidR="000E2FAD" w:rsidRPr="0003281B" w:rsidRDefault="006865C7" w:rsidP="00ED7B32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>в которую предлагается внести изменение</w:t>
            </w:r>
          </w:p>
        </w:tc>
        <w:tc>
          <w:tcPr>
            <w:tcW w:w="2184" w:type="pct"/>
          </w:tcPr>
          <w:p w:rsidR="0049362F" w:rsidRPr="00E56C2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E56C24" w:rsidRDefault="006865C7" w:rsidP="00EE67E7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E56C24">
              <w:rPr>
                <w:rFonts w:ascii="PT Astra Serif" w:hAnsi="PT Astra Serif"/>
                <w:b/>
              </w:rPr>
              <w:t>Редакция действующих положений</w:t>
            </w:r>
            <w:r w:rsidR="002D0C75" w:rsidRPr="00E56C24">
              <w:rPr>
                <w:rFonts w:ascii="PT Astra Serif" w:hAnsi="PT Astra Serif"/>
                <w:b/>
              </w:rPr>
              <w:t xml:space="preserve"> </w:t>
            </w:r>
            <w:r w:rsidR="00EE67E7">
              <w:rPr>
                <w:rFonts w:ascii="PT Astra Serif" w:hAnsi="PT Astra Serif"/>
                <w:b/>
              </w:rPr>
              <w:t>Закона</w:t>
            </w:r>
            <w:r w:rsidRPr="00E56C24">
              <w:rPr>
                <w:rFonts w:ascii="PT Astra Serif" w:hAnsi="PT Astra Serif"/>
                <w:b/>
              </w:rPr>
              <w:t xml:space="preserve"> Томской области</w:t>
            </w:r>
            <w:r w:rsidR="00FB2350">
              <w:rPr>
                <w:rFonts w:ascii="PT Astra Serif" w:hAnsi="PT Astra Serif"/>
                <w:b/>
              </w:rPr>
              <w:t xml:space="preserve"> </w:t>
            </w:r>
            <w:r w:rsidR="00FB2350" w:rsidRPr="00AD7CF0">
              <w:rPr>
                <w:rFonts w:ascii="PT Astra Serif" w:hAnsi="PT Astra Serif"/>
                <w:b/>
                <w:highlight w:val="yellow"/>
              </w:rPr>
              <w:t>от 13 января 2003 года № 11-ОЗ</w:t>
            </w:r>
            <w:r w:rsidR="00EE67E7">
              <w:rPr>
                <w:rFonts w:ascii="PT Astra Serif" w:hAnsi="PT Astra Serif"/>
                <w:b/>
              </w:rPr>
              <w:t xml:space="preserve"> «О социальном партнерстве в Томской области»</w:t>
            </w:r>
            <w:r w:rsidRPr="00E56C24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185" w:type="pct"/>
          </w:tcPr>
          <w:p w:rsidR="0049362F" w:rsidRPr="00E56C2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E56C24" w:rsidRDefault="006865C7" w:rsidP="00EE67E7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E56C24">
              <w:rPr>
                <w:rFonts w:ascii="PT Astra Serif" w:hAnsi="PT Astra Serif"/>
                <w:b/>
              </w:rPr>
              <w:t>Редакция положений</w:t>
            </w:r>
            <w:r w:rsidR="002D0C75" w:rsidRPr="00E56C24">
              <w:rPr>
                <w:rFonts w:ascii="PT Astra Serif" w:hAnsi="PT Astra Serif"/>
                <w:b/>
              </w:rPr>
              <w:t xml:space="preserve"> </w:t>
            </w:r>
            <w:r w:rsidR="00EE67E7">
              <w:rPr>
                <w:rFonts w:ascii="PT Astra Serif" w:hAnsi="PT Astra Serif"/>
                <w:b/>
              </w:rPr>
              <w:t>З</w:t>
            </w:r>
            <w:r w:rsidR="002D0C75" w:rsidRPr="00E56C24">
              <w:rPr>
                <w:rFonts w:ascii="PT Astra Serif" w:hAnsi="PT Astra Serif"/>
                <w:b/>
              </w:rPr>
              <w:t>акон</w:t>
            </w:r>
            <w:r w:rsidR="00EE67E7">
              <w:rPr>
                <w:rFonts w:ascii="PT Astra Serif" w:hAnsi="PT Astra Serif"/>
                <w:b/>
              </w:rPr>
              <w:t>а</w:t>
            </w:r>
            <w:r w:rsidRPr="00E56C24">
              <w:rPr>
                <w:rFonts w:ascii="PT Astra Serif" w:hAnsi="PT Astra Serif"/>
                <w:b/>
              </w:rPr>
              <w:t xml:space="preserve"> Томской области </w:t>
            </w:r>
            <w:r w:rsidR="00FB2350" w:rsidRPr="00AD7CF0">
              <w:rPr>
                <w:rFonts w:ascii="PT Astra Serif" w:hAnsi="PT Astra Serif"/>
                <w:b/>
                <w:highlight w:val="yellow"/>
              </w:rPr>
              <w:t>от 13 января 2003 года № 11-ОЗ</w:t>
            </w:r>
            <w:r w:rsidR="00FB2350">
              <w:rPr>
                <w:rFonts w:ascii="PT Astra Serif" w:hAnsi="PT Astra Serif"/>
                <w:b/>
              </w:rPr>
              <w:t xml:space="preserve"> </w:t>
            </w:r>
            <w:r w:rsidR="00EE67E7">
              <w:rPr>
                <w:rFonts w:ascii="PT Astra Serif" w:hAnsi="PT Astra Serif"/>
                <w:b/>
              </w:rPr>
              <w:t>«О социальном партнерстве в Томской области»</w:t>
            </w:r>
            <w:r w:rsidR="00EE67E7" w:rsidRPr="00E56C24">
              <w:rPr>
                <w:rFonts w:ascii="PT Astra Serif" w:hAnsi="PT Astra Serif"/>
                <w:b/>
              </w:rPr>
              <w:t xml:space="preserve"> </w:t>
            </w:r>
            <w:r w:rsidRPr="00E56C24">
              <w:rPr>
                <w:rFonts w:ascii="PT Astra Serif" w:hAnsi="PT Astra Serif"/>
                <w:b/>
              </w:rPr>
              <w:t>с учетом предлагаем</w:t>
            </w:r>
            <w:r w:rsidR="00FE114F" w:rsidRPr="00E56C24">
              <w:rPr>
                <w:rFonts w:ascii="PT Astra Serif" w:hAnsi="PT Astra Serif"/>
                <w:b/>
              </w:rPr>
              <w:t>ых</w:t>
            </w:r>
            <w:r w:rsidRPr="00E56C24">
              <w:rPr>
                <w:rFonts w:ascii="PT Astra Serif" w:hAnsi="PT Astra Serif"/>
                <w:b/>
              </w:rPr>
              <w:t xml:space="preserve"> изменени</w:t>
            </w:r>
            <w:r w:rsidR="00FE114F" w:rsidRPr="00E56C24">
              <w:rPr>
                <w:rFonts w:ascii="PT Astra Serif" w:hAnsi="PT Astra Serif"/>
                <w:b/>
              </w:rPr>
              <w:t>й</w:t>
            </w:r>
          </w:p>
        </w:tc>
      </w:tr>
      <w:tr w:rsidR="00DA6A74" w:rsidTr="005016C7">
        <w:tc>
          <w:tcPr>
            <w:tcW w:w="631" w:type="pct"/>
          </w:tcPr>
          <w:p w:rsidR="00E45864" w:rsidRPr="00F327B3" w:rsidRDefault="006865C7" w:rsidP="00EE67E7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F327B3">
              <w:rPr>
                <w:rFonts w:ascii="PT Astra Serif" w:hAnsi="PT Astra Serif"/>
              </w:rPr>
              <w:t xml:space="preserve">Статья </w:t>
            </w:r>
            <w:r w:rsidR="00EE67E7">
              <w:rPr>
                <w:rFonts w:ascii="PT Astra Serif" w:hAnsi="PT Astra Serif"/>
              </w:rPr>
              <w:t>23</w:t>
            </w:r>
          </w:p>
        </w:tc>
        <w:tc>
          <w:tcPr>
            <w:tcW w:w="2184" w:type="pct"/>
          </w:tcPr>
          <w:p w:rsidR="00EE67E7" w:rsidRPr="00EE67E7" w:rsidRDefault="006865C7" w:rsidP="00EE67E7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ED7B32">
              <w:rPr>
                <w:rFonts w:ascii="PT Astra Serif" w:hAnsi="PT Astra Serif"/>
              </w:rPr>
              <w:t>«</w:t>
            </w:r>
            <w:r w:rsidRPr="00EE67E7">
              <w:rPr>
                <w:rFonts w:ascii="PT Astra Serif" w:hAnsi="PT Astra Serif" w:cs="Arial"/>
                <w:bCs/>
              </w:rPr>
              <w:t>Статья 23. Регистрация коллективных договоров, региональных и территориальных соглашений</w:t>
            </w:r>
          </w:p>
          <w:p w:rsidR="00EE67E7" w:rsidRPr="00EE67E7" w:rsidRDefault="006865C7" w:rsidP="00EE67E7">
            <w:pPr>
              <w:pStyle w:val="ae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EE67E7">
              <w:rPr>
                <w:rFonts w:ascii="PT Astra Serif" w:hAnsi="PT Astra Serif"/>
              </w:rPr>
              <w:t xml:space="preserve">  </w:t>
            </w:r>
          </w:p>
          <w:p w:rsidR="00EE67E7" w:rsidRPr="00EE67E7" w:rsidRDefault="006865C7" w:rsidP="00EE67E7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EE67E7">
              <w:rPr>
                <w:rFonts w:ascii="PT Astra Serif" w:hAnsi="PT Astra Serif"/>
              </w:rPr>
              <w:t xml:space="preserve">1. </w:t>
            </w:r>
            <w:proofErr w:type="gramStart"/>
            <w:r w:rsidRPr="00EE67E7">
              <w:rPr>
                <w:rFonts w:ascii="PT Astra Serif" w:hAnsi="PT Astra Serif"/>
              </w:rPr>
              <w:t xml:space="preserve">Орган по труду в течение 10 рабочих дней со дня поступления коллективных договоров, региональных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и территориальных соглашений осуществляет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их уведомительную регистрацию, а также сообщает представителям сторон, подписавшим коллективный договор, региональное и территориальное соглашение,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в Государственную инспекцию труда в Томской области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о выявлении условий коллективного договора, регионального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и территориального соглашения, ухудшающих положение работников по сравнению с трудовым законодательством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>и иными нормативными</w:t>
            </w:r>
            <w:proofErr w:type="gramEnd"/>
            <w:r w:rsidRPr="00EE67E7">
              <w:rPr>
                <w:rFonts w:ascii="PT Astra Serif" w:hAnsi="PT Astra Serif"/>
              </w:rPr>
              <w:t xml:space="preserve"> правовыми актами, содержащими нормы трудового права. </w:t>
            </w:r>
          </w:p>
          <w:p w:rsidR="00EE67E7" w:rsidRPr="00EE67E7" w:rsidRDefault="006865C7" w:rsidP="00EE67E7">
            <w:pPr>
              <w:pStyle w:val="ae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EE67E7">
              <w:rPr>
                <w:rFonts w:ascii="PT Astra Serif" w:hAnsi="PT Astra Serif"/>
              </w:rPr>
              <w:t xml:space="preserve">2. Органы местного самоуправления могут наделяться отдельными государственными полномочиями по регистрации коллективных договоров и территориальных соглашений </w:t>
            </w:r>
            <w:r w:rsidR="008234F6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в соответствии с </w:t>
            </w:r>
            <w:r w:rsidRPr="00FB2350">
              <w:rPr>
                <w:rFonts w:ascii="PT Astra Serif" w:hAnsi="PT Astra Serif"/>
                <w:strike/>
              </w:rPr>
              <w:t xml:space="preserve">Федеральным </w:t>
            </w:r>
            <w:r w:rsidR="008234F6" w:rsidRPr="00FB2350">
              <w:rPr>
                <w:rFonts w:ascii="PT Astra Serif" w:hAnsi="PT Astra Serif"/>
                <w:strike/>
              </w:rPr>
              <w:t>законом от 6 октября 2003 года №</w:t>
            </w:r>
            <w:r w:rsidRPr="00FB2350">
              <w:rPr>
                <w:rFonts w:ascii="PT Astra Serif" w:hAnsi="PT Astra Serif"/>
                <w:strike/>
              </w:rPr>
              <w:t xml:space="preserve"> 131-ФЗ </w:t>
            </w:r>
            <w:r w:rsidR="00206943" w:rsidRPr="00FB2350">
              <w:rPr>
                <w:rFonts w:ascii="PT Astra Serif" w:hAnsi="PT Astra Serif"/>
                <w:strike/>
              </w:rPr>
              <w:t>«</w:t>
            </w:r>
            <w:r w:rsidRPr="00FB2350">
              <w:rPr>
                <w:rFonts w:ascii="PT Astra Serif" w:hAnsi="PT Astra Serif"/>
                <w:strike/>
              </w:rPr>
              <w:t>Об общих принципах организации местного самоуп</w:t>
            </w:r>
            <w:r w:rsidR="00206943" w:rsidRPr="00FB2350">
              <w:rPr>
                <w:rFonts w:ascii="PT Astra Serif" w:hAnsi="PT Astra Serif"/>
                <w:strike/>
              </w:rPr>
              <w:t>равления в Российской Федерации»</w:t>
            </w:r>
            <w:proofErr w:type="gramStart"/>
            <w:r w:rsidRPr="00EE67E7">
              <w:rPr>
                <w:rFonts w:ascii="PT Astra Serif" w:hAnsi="PT Astra Serif"/>
              </w:rPr>
              <w:t>.</w:t>
            </w:r>
            <w:r w:rsidR="00453291">
              <w:rPr>
                <w:rFonts w:ascii="PT Astra Serif" w:hAnsi="PT Astra Serif"/>
              </w:rPr>
              <w:t>»</w:t>
            </w:r>
            <w:proofErr w:type="gramEnd"/>
          </w:p>
          <w:p w:rsidR="00ED7B32" w:rsidRPr="00E56C24" w:rsidRDefault="00ED7B32" w:rsidP="00ED7B32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2185" w:type="pct"/>
          </w:tcPr>
          <w:p w:rsidR="00EC7A59" w:rsidRPr="00EE67E7" w:rsidRDefault="006865C7" w:rsidP="00EC7A59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ED7B32">
              <w:rPr>
                <w:rFonts w:ascii="PT Astra Serif" w:hAnsi="PT Astra Serif"/>
              </w:rPr>
              <w:t>«</w:t>
            </w:r>
            <w:r w:rsidRPr="00EE67E7">
              <w:rPr>
                <w:rFonts w:ascii="PT Astra Serif" w:hAnsi="PT Astra Serif" w:cs="Arial"/>
                <w:bCs/>
              </w:rPr>
              <w:t>Статья 23. Регистрация коллективных договоров, региональных и территориальных соглашений</w:t>
            </w:r>
          </w:p>
          <w:p w:rsidR="00EC7A59" w:rsidRPr="00EE67E7" w:rsidRDefault="006865C7" w:rsidP="00EC7A59">
            <w:pPr>
              <w:pStyle w:val="ae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EE67E7">
              <w:rPr>
                <w:rFonts w:ascii="PT Astra Serif" w:hAnsi="PT Astra Serif"/>
              </w:rPr>
              <w:t xml:space="preserve">  </w:t>
            </w:r>
          </w:p>
          <w:p w:rsidR="00EC7A59" w:rsidRPr="00EE67E7" w:rsidRDefault="006865C7" w:rsidP="00EC7A59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EE67E7">
              <w:rPr>
                <w:rFonts w:ascii="PT Astra Serif" w:hAnsi="PT Astra Serif"/>
              </w:rPr>
              <w:t xml:space="preserve">1. </w:t>
            </w:r>
            <w:proofErr w:type="gramStart"/>
            <w:r w:rsidRPr="00EE67E7">
              <w:rPr>
                <w:rFonts w:ascii="PT Astra Serif" w:hAnsi="PT Astra Serif"/>
              </w:rPr>
              <w:t xml:space="preserve">Орган по труду в течение 10 рабочих дней со дня поступления коллективных договоров, региональных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и территориальных соглашений осуществляет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их уведомительную регистрацию, а также сообщает представителям сторон, подписавшим коллективный договор, региональное и территориальное соглашение,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в Государственную инспекцию труда в Томской области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о выявлении условий коллективного договора, регионального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и территориального соглашения, ухудшающих положение работников по сравнению с трудовым законодательством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>и иными нормативными</w:t>
            </w:r>
            <w:proofErr w:type="gramEnd"/>
            <w:r w:rsidRPr="00EE67E7">
              <w:rPr>
                <w:rFonts w:ascii="PT Astra Serif" w:hAnsi="PT Astra Serif"/>
              </w:rPr>
              <w:t xml:space="preserve"> правовыми актами, содержащими нормы трудового права. </w:t>
            </w:r>
          </w:p>
          <w:p w:rsidR="00EC7A59" w:rsidRPr="00EE67E7" w:rsidRDefault="006865C7" w:rsidP="00EC7A59">
            <w:pPr>
              <w:pStyle w:val="ae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EE67E7">
              <w:rPr>
                <w:rFonts w:ascii="PT Astra Serif" w:hAnsi="PT Astra Serif"/>
              </w:rPr>
              <w:t xml:space="preserve">2. Органы местного самоуправления могут наделяться отдельными государственными полномочиями по регистрации коллективных договоров и территориальных соглашений </w:t>
            </w:r>
            <w:r w:rsidR="00BA3C09">
              <w:rPr>
                <w:rFonts w:ascii="PT Astra Serif" w:hAnsi="PT Astra Serif"/>
              </w:rPr>
              <w:br/>
            </w:r>
            <w:r w:rsidRPr="00EE67E7">
              <w:rPr>
                <w:rFonts w:ascii="PT Astra Serif" w:hAnsi="PT Astra Serif"/>
              </w:rPr>
              <w:t xml:space="preserve">в соответствии с </w:t>
            </w:r>
            <w:r w:rsidRPr="002B4A34">
              <w:rPr>
                <w:rFonts w:ascii="PT Astra Serif" w:hAnsi="PT Astra Serif"/>
                <w:b/>
              </w:rPr>
              <w:t xml:space="preserve">Федеральным законом от </w:t>
            </w:r>
            <w:r w:rsidR="00DA60A8">
              <w:rPr>
                <w:rFonts w:ascii="PT Astra Serif" w:hAnsi="PT Astra Serif"/>
                <w:b/>
              </w:rPr>
              <w:t>20 марта 2025</w:t>
            </w:r>
            <w:r w:rsidRPr="002B4A34">
              <w:rPr>
                <w:rFonts w:ascii="PT Astra Serif" w:hAnsi="PT Astra Serif"/>
                <w:b/>
              </w:rPr>
              <w:t xml:space="preserve"> года </w:t>
            </w:r>
            <w:r w:rsidR="00DA60A8">
              <w:rPr>
                <w:rFonts w:ascii="PT Astra Serif" w:hAnsi="PT Astra Serif"/>
                <w:b/>
              </w:rPr>
              <w:t>№</w:t>
            </w:r>
            <w:r w:rsidRPr="002B4A34">
              <w:rPr>
                <w:rFonts w:ascii="PT Astra Serif" w:hAnsi="PT Astra Serif"/>
                <w:b/>
              </w:rPr>
              <w:t xml:space="preserve"> </w:t>
            </w:r>
            <w:r w:rsidR="00DA60A8">
              <w:rPr>
                <w:rFonts w:ascii="PT Astra Serif" w:hAnsi="PT Astra Serif"/>
                <w:b/>
              </w:rPr>
              <w:t>33-</w:t>
            </w:r>
            <w:r w:rsidRPr="002B4A34">
              <w:rPr>
                <w:rFonts w:ascii="PT Astra Serif" w:hAnsi="PT Astra Serif"/>
                <w:b/>
              </w:rPr>
              <w:t xml:space="preserve">ФЗ </w:t>
            </w:r>
            <w:r w:rsidR="00206943">
              <w:rPr>
                <w:rFonts w:ascii="PT Astra Serif" w:hAnsi="PT Astra Serif"/>
                <w:b/>
              </w:rPr>
              <w:t>«</w:t>
            </w:r>
            <w:r w:rsidRPr="002B4A34">
              <w:rPr>
                <w:rFonts w:ascii="PT Astra Serif" w:hAnsi="PT Astra Serif"/>
                <w:b/>
              </w:rPr>
              <w:t xml:space="preserve">Об общих принципах организации местного самоуправления в </w:t>
            </w:r>
            <w:r w:rsidR="00DA60A8">
              <w:rPr>
                <w:rFonts w:ascii="PT Astra Serif" w:hAnsi="PT Astra Serif"/>
                <w:b/>
              </w:rPr>
              <w:t>единой системе</w:t>
            </w:r>
            <w:r w:rsidR="00206943">
              <w:rPr>
                <w:rFonts w:ascii="PT Astra Serif" w:hAnsi="PT Astra Serif"/>
                <w:b/>
              </w:rPr>
              <w:t xml:space="preserve"> публичной власти»</w:t>
            </w:r>
            <w:proofErr w:type="gramStart"/>
            <w:r w:rsidRPr="009439B1">
              <w:rPr>
                <w:rFonts w:ascii="PT Astra Serif" w:hAnsi="PT Astra Serif"/>
              </w:rPr>
              <w:t>.</w:t>
            </w:r>
            <w:r w:rsidR="00206943" w:rsidRPr="009439B1">
              <w:rPr>
                <w:rFonts w:ascii="PT Astra Serif" w:hAnsi="PT Astra Serif"/>
              </w:rPr>
              <w:t>»</w:t>
            </w:r>
            <w:proofErr w:type="gramEnd"/>
            <w:r w:rsidRPr="009439B1">
              <w:rPr>
                <w:rFonts w:ascii="PT Astra Serif" w:hAnsi="PT Astra Serif"/>
              </w:rPr>
              <w:t xml:space="preserve"> </w:t>
            </w:r>
          </w:p>
          <w:p w:rsidR="00E45864" w:rsidRPr="00E56C24" w:rsidRDefault="00E45864" w:rsidP="00ED7B32">
            <w:pPr>
              <w:pStyle w:val="ae"/>
              <w:spacing w:before="0" w:beforeAutospacing="0" w:after="0" w:afterAutospacing="0" w:line="288" w:lineRule="atLeast"/>
              <w:ind w:firstLine="530"/>
              <w:jc w:val="both"/>
              <w:rPr>
                <w:rFonts w:ascii="PT Astra Serif" w:hAnsi="PT Astra Serif"/>
                <w:b/>
              </w:rPr>
            </w:pPr>
          </w:p>
        </w:tc>
      </w:tr>
    </w:tbl>
    <w:p w:rsidR="00AD3173" w:rsidRDefault="00AD3173" w:rsidP="00B66237">
      <w:pPr>
        <w:tabs>
          <w:tab w:val="left" w:pos="3043"/>
        </w:tabs>
        <w:rPr>
          <w:rFonts w:ascii="PT Astra Serif" w:hAnsi="PT Astra Serif"/>
          <w:sz w:val="28"/>
          <w:szCs w:val="28"/>
        </w:rPr>
      </w:pPr>
    </w:p>
    <w:sectPr w:rsidR="00AD3173" w:rsidSect="006C5FE6">
      <w:pgSz w:w="16838" w:h="11906" w:orient="landscape"/>
      <w:pgMar w:top="567" w:right="567" w:bottom="567" w:left="567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58AB"/>
    <w:multiLevelType w:val="hybridMultilevel"/>
    <w:tmpl w:val="B9C08E26"/>
    <w:lvl w:ilvl="0" w:tplc="5B6A75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378C9D0" w:tentative="1">
      <w:start w:val="1"/>
      <w:numFmt w:val="lowerLetter"/>
      <w:lvlText w:val="%2."/>
      <w:lvlJc w:val="left"/>
      <w:pPr>
        <w:ind w:left="1789" w:hanging="360"/>
      </w:pPr>
    </w:lvl>
    <w:lvl w:ilvl="2" w:tplc="B4909E02" w:tentative="1">
      <w:start w:val="1"/>
      <w:numFmt w:val="lowerRoman"/>
      <w:lvlText w:val="%3."/>
      <w:lvlJc w:val="right"/>
      <w:pPr>
        <w:ind w:left="2509" w:hanging="180"/>
      </w:pPr>
    </w:lvl>
    <w:lvl w:ilvl="3" w:tplc="3B8A83F4" w:tentative="1">
      <w:start w:val="1"/>
      <w:numFmt w:val="decimal"/>
      <w:lvlText w:val="%4."/>
      <w:lvlJc w:val="left"/>
      <w:pPr>
        <w:ind w:left="3229" w:hanging="360"/>
      </w:pPr>
    </w:lvl>
    <w:lvl w:ilvl="4" w:tplc="ACB65A62" w:tentative="1">
      <w:start w:val="1"/>
      <w:numFmt w:val="lowerLetter"/>
      <w:lvlText w:val="%5."/>
      <w:lvlJc w:val="left"/>
      <w:pPr>
        <w:ind w:left="3949" w:hanging="360"/>
      </w:pPr>
    </w:lvl>
    <w:lvl w:ilvl="5" w:tplc="B7D6236A" w:tentative="1">
      <w:start w:val="1"/>
      <w:numFmt w:val="lowerRoman"/>
      <w:lvlText w:val="%6."/>
      <w:lvlJc w:val="right"/>
      <w:pPr>
        <w:ind w:left="4669" w:hanging="180"/>
      </w:pPr>
    </w:lvl>
    <w:lvl w:ilvl="6" w:tplc="F98AEA54" w:tentative="1">
      <w:start w:val="1"/>
      <w:numFmt w:val="decimal"/>
      <w:lvlText w:val="%7."/>
      <w:lvlJc w:val="left"/>
      <w:pPr>
        <w:ind w:left="5389" w:hanging="360"/>
      </w:pPr>
    </w:lvl>
    <w:lvl w:ilvl="7" w:tplc="593CED60" w:tentative="1">
      <w:start w:val="1"/>
      <w:numFmt w:val="lowerLetter"/>
      <w:lvlText w:val="%8."/>
      <w:lvlJc w:val="left"/>
      <w:pPr>
        <w:ind w:left="6109" w:hanging="360"/>
      </w:pPr>
    </w:lvl>
    <w:lvl w:ilvl="8" w:tplc="266C7D9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DD0A6F"/>
    <w:multiLevelType w:val="hybridMultilevel"/>
    <w:tmpl w:val="861C6E72"/>
    <w:lvl w:ilvl="0" w:tplc="AA6A3DB0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F9B64ED6" w:tentative="1">
      <w:start w:val="1"/>
      <w:numFmt w:val="lowerLetter"/>
      <w:lvlText w:val="%2."/>
      <w:lvlJc w:val="left"/>
      <w:pPr>
        <w:ind w:left="1662" w:hanging="360"/>
      </w:pPr>
    </w:lvl>
    <w:lvl w:ilvl="2" w:tplc="E36C3816" w:tentative="1">
      <w:start w:val="1"/>
      <w:numFmt w:val="lowerRoman"/>
      <w:lvlText w:val="%3."/>
      <w:lvlJc w:val="right"/>
      <w:pPr>
        <w:ind w:left="2382" w:hanging="180"/>
      </w:pPr>
    </w:lvl>
    <w:lvl w:ilvl="3" w:tplc="2D4C1B26" w:tentative="1">
      <w:start w:val="1"/>
      <w:numFmt w:val="decimal"/>
      <w:lvlText w:val="%4."/>
      <w:lvlJc w:val="left"/>
      <w:pPr>
        <w:ind w:left="3102" w:hanging="360"/>
      </w:pPr>
    </w:lvl>
    <w:lvl w:ilvl="4" w:tplc="F858CBDA" w:tentative="1">
      <w:start w:val="1"/>
      <w:numFmt w:val="lowerLetter"/>
      <w:lvlText w:val="%5."/>
      <w:lvlJc w:val="left"/>
      <w:pPr>
        <w:ind w:left="3822" w:hanging="360"/>
      </w:pPr>
    </w:lvl>
    <w:lvl w:ilvl="5" w:tplc="20E45438" w:tentative="1">
      <w:start w:val="1"/>
      <w:numFmt w:val="lowerRoman"/>
      <w:lvlText w:val="%6."/>
      <w:lvlJc w:val="right"/>
      <w:pPr>
        <w:ind w:left="4542" w:hanging="180"/>
      </w:pPr>
    </w:lvl>
    <w:lvl w:ilvl="6" w:tplc="39C8F9C2" w:tentative="1">
      <w:start w:val="1"/>
      <w:numFmt w:val="decimal"/>
      <w:lvlText w:val="%7."/>
      <w:lvlJc w:val="left"/>
      <w:pPr>
        <w:ind w:left="5262" w:hanging="360"/>
      </w:pPr>
    </w:lvl>
    <w:lvl w:ilvl="7" w:tplc="12C2DF86" w:tentative="1">
      <w:start w:val="1"/>
      <w:numFmt w:val="lowerLetter"/>
      <w:lvlText w:val="%8."/>
      <w:lvlJc w:val="left"/>
      <w:pPr>
        <w:ind w:left="5982" w:hanging="360"/>
      </w:pPr>
    </w:lvl>
    <w:lvl w:ilvl="8" w:tplc="D77AE948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">
    <w:nsid w:val="0A982916"/>
    <w:multiLevelType w:val="hybridMultilevel"/>
    <w:tmpl w:val="70447CDC"/>
    <w:lvl w:ilvl="0" w:tplc="7870F7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68F0AA" w:tentative="1">
      <w:start w:val="1"/>
      <w:numFmt w:val="lowerLetter"/>
      <w:lvlText w:val="%2."/>
      <w:lvlJc w:val="left"/>
      <w:pPr>
        <w:ind w:left="1789" w:hanging="360"/>
      </w:pPr>
    </w:lvl>
    <w:lvl w:ilvl="2" w:tplc="5E88E90E" w:tentative="1">
      <w:start w:val="1"/>
      <w:numFmt w:val="lowerRoman"/>
      <w:lvlText w:val="%3."/>
      <w:lvlJc w:val="right"/>
      <w:pPr>
        <w:ind w:left="2509" w:hanging="180"/>
      </w:pPr>
    </w:lvl>
    <w:lvl w:ilvl="3" w:tplc="65029D76" w:tentative="1">
      <w:start w:val="1"/>
      <w:numFmt w:val="decimal"/>
      <w:lvlText w:val="%4."/>
      <w:lvlJc w:val="left"/>
      <w:pPr>
        <w:ind w:left="3229" w:hanging="360"/>
      </w:pPr>
    </w:lvl>
    <w:lvl w:ilvl="4" w:tplc="2890815E" w:tentative="1">
      <w:start w:val="1"/>
      <w:numFmt w:val="lowerLetter"/>
      <w:lvlText w:val="%5."/>
      <w:lvlJc w:val="left"/>
      <w:pPr>
        <w:ind w:left="3949" w:hanging="360"/>
      </w:pPr>
    </w:lvl>
    <w:lvl w:ilvl="5" w:tplc="603C3222" w:tentative="1">
      <w:start w:val="1"/>
      <w:numFmt w:val="lowerRoman"/>
      <w:lvlText w:val="%6."/>
      <w:lvlJc w:val="right"/>
      <w:pPr>
        <w:ind w:left="4669" w:hanging="180"/>
      </w:pPr>
    </w:lvl>
    <w:lvl w:ilvl="6" w:tplc="8BD6F2F2" w:tentative="1">
      <w:start w:val="1"/>
      <w:numFmt w:val="decimal"/>
      <w:lvlText w:val="%7."/>
      <w:lvlJc w:val="left"/>
      <w:pPr>
        <w:ind w:left="5389" w:hanging="360"/>
      </w:pPr>
    </w:lvl>
    <w:lvl w:ilvl="7" w:tplc="B4AA77F8" w:tentative="1">
      <w:start w:val="1"/>
      <w:numFmt w:val="lowerLetter"/>
      <w:lvlText w:val="%8."/>
      <w:lvlJc w:val="left"/>
      <w:pPr>
        <w:ind w:left="6109" w:hanging="360"/>
      </w:pPr>
    </w:lvl>
    <w:lvl w:ilvl="8" w:tplc="FDDA62E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E91C2E"/>
    <w:multiLevelType w:val="hybridMultilevel"/>
    <w:tmpl w:val="E2EC3354"/>
    <w:lvl w:ilvl="0" w:tplc="6CB6032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1B2E2A38" w:tentative="1">
      <w:start w:val="1"/>
      <w:numFmt w:val="lowerLetter"/>
      <w:lvlText w:val="%2."/>
      <w:lvlJc w:val="left"/>
      <w:pPr>
        <w:ind w:left="1789" w:hanging="360"/>
      </w:pPr>
    </w:lvl>
    <w:lvl w:ilvl="2" w:tplc="FF120A1A" w:tentative="1">
      <w:start w:val="1"/>
      <w:numFmt w:val="lowerRoman"/>
      <w:lvlText w:val="%3."/>
      <w:lvlJc w:val="right"/>
      <w:pPr>
        <w:ind w:left="2509" w:hanging="180"/>
      </w:pPr>
    </w:lvl>
    <w:lvl w:ilvl="3" w:tplc="E18A2BAC" w:tentative="1">
      <w:start w:val="1"/>
      <w:numFmt w:val="decimal"/>
      <w:lvlText w:val="%4."/>
      <w:lvlJc w:val="left"/>
      <w:pPr>
        <w:ind w:left="3229" w:hanging="360"/>
      </w:pPr>
    </w:lvl>
    <w:lvl w:ilvl="4" w:tplc="DBE2FBCE" w:tentative="1">
      <w:start w:val="1"/>
      <w:numFmt w:val="lowerLetter"/>
      <w:lvlText w:val="%5."/>
      <w:lvlJc w:val="left"/>
      <w:pPr>
        <w:ind w:left="3949" w:hanging="360"/>
      </w:pPr>
    </w:lvl>
    <w:lvl w:ilvl="5" w:tplc="9E52415C" w:tentative="1">
      <w:start w:val="1"/>
      <w:numFmt w:val="lowerRoman"/>
      <w:lvlText w:val="%6."/>
      <w:lvlJc w:val="right"/>
      <w:pPr>
        <w:ind w:left="4669" w:hanging="180"/>
      </w:pPr>
    </w:lvl>
    <w:lvl w:ilvl="6" w:tplc="C414CAC8" w:tentative="1">
      <w:start w:val="1"/>
      <w:numFmt w:val="decimal"/>
      <w:lvlText w:val="%7."/>
      <w:lvlJc w:val="left"/>
      <w:pPr>
        <w:ind w:left="5389" w:hanging="360"/>
      </w:pPr>
    </w:lvl>
    <w:lvl w:ilvl="7" w:tplc="D098D95A" w:tentative="1">
      <w:start w:val="1"/>
      <w:numFmt w:val="lowerLetter"/>
      <w:lvlText w:val="%8."/>
      <w:lvlJc w:val="left"/>
      <w:pPr>
        <w:ind w:left="6109" w:hanging="360"/>
      </w:pPr>
    </w:lvl>
    <w:lvl w:ilvl="8" w:tplc="07E4066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075898"/>
    <w:multiLevelType w:val="hybridMultilevel"/>
    <w:tmpl w:val="FF5E3C32"/>
    <w:lvl w:ilvl="0" w:tplc="7A66F7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8F425D0" w:tentative="1">
      <w:start w:val="1"/>
      <w:numFmt w:val="lowerLetter"/>
      <w:lvlText w:val="%2."/>
      <w:lvlJc w:val="left"/>
      <w:pPr>
        <w:ind w:left="1789" w:hanging="360"/>
      </w:pPr>
    </w:lvl>
    <w:lvl w:ilvl="2" w:tplc="EADEF0C0" w:tentative="1">
      <w:start w:val="1"/>
      <w:numFmt w:val="lowerRoman"/>
      <w:lvlText w:val="%3."/>
      <w:lvlJc w:val="right"/>
      <w:pPr>
        <w:ind w:left="2509" w:hanging="180"/>
      </w:pPr>
    </w:lvl>
    <w:lvl w:ilvl="3" w:tplc="782C91A4" w:tentative="1">
      <w:start w:val="1"/>
      <w:numFmt w:val="decimal"/>
      <w:lvlText w:val="%4."/>
      <w:lvlJc w:val="left"/>
      <w:pPr>
        <w:ind w:left="3229" w:hanging="360"/>
      </w:pPr>
    </w:lvl>
    <w:lvl w:ilvl="4" w:tplc="CDC0E666" w:tentative="1">
      <w:start w:val="1"/>
      <w:numFmt w:val="lowerLetter"/>
      <w:lvlText w:val="%5."/>
      <w:lvlJc w:val="left"/>
      <w:pPr>
        <w:ind w:left="3949" w:hanging="360"/>
      </w:pPr>
    </w:lvl>
    <w:lvl w:ilvl="5" w:tplc="90C68184" w:tentative="1">
      <w:start w:val="1"/>
      <w:numFmt w:val="lowerRoman"/>
      <w:lvlText w:val="%6."/>
      <w:lvlJc w:val="right"/>
      <w:pPr>
        <w:ind w:left="4669" w:hanging="180"/>
      </w:pPr>
    </w:lvl>
    <w:lvl w:ilvl="6" w:tplc="09A44B2A" w:tentative="1">
      <w:start w:val="1"/>
      <w:numFmt w:val="decimal"/>
      <w:lvlText w:val="%7."/>
      <w:lvlJc w:val="left"/>
      <w:pPr>
        <w:ind w:left="5389" w:hanging="360"/>
      </w:pPr>
    </w:lvl>
    <w:lvl w:ilvl="7" w:tplc="219015B2" w:tentative="1">
      <w:start w:val="1"/>
      <w:numFmt w:val="lowerLetter"/>
      <w:lvlText w:val="%8."/>
      <w:lvlJc w:val="left"/>
      <w:pPr>
        <w:ind w:left="6109" w:hanging="360"/>
      </w:pPr>
    </w:lvl>
    <w:lvl w:ilvl="8" w:tplc="C846D62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145EA2"/>
    <w:multiLevelType w:val="hybridMultilevel"/>
    <w:tmpl w:val="370E5AE8"/>
    <w:lvl w:ilvl="0" w:tplc="54DE51AA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3876506C" w:tentative="1">
      <w:start w:val="1"/>
      <w:numFmt w:val="lowerLetter"/>
      <w:lvlText w:val="%2."/>
      <w:lvlJc w:val="left"/>
      <w:pPr>
        <w:ind w:left="1440" w:hanging="360"/>
      </w:pPr>
    </w:lvl>
    <w:lvl w:ilvl="2" w:tplc="CA64DEEC" w:tentative="1">
      <w:start w:val="1"/>
      <w:numFmt w:val="lowerRoman"/>
      <w:lvlText w:val="%3."/>
      <w:lvlJc w:val="right"/>
      <w:pPr>
        <w:ind w:left="2160" w:hanging="180"/>
      </w:pPr>
    </w:lvl>
    <w:lvl w:ilvl="3" w:tplc="B87E47F6" w:tentative="1">
      <w:start w:val="1"/>
      <w:numFmt w:val="decimal"/>
      <w:lvlText w:val="%4."/>
      <w:lvlJc w:val="left"/>
      <w:pPr>
        <w:ind w:left="2880" w:hanging="360"/>
      </w:pPr>
    </w:lvl>
    <w:lvl w:ilvl="4" w:tplc="383EFEAE" w:tentative="1">
      <w:start w:val="1"/>
      <w:numFmt w:val="lowerLetter"/>
      <w:lvlText w:val="%5."/>
      <w:lvlJc w:val="left"/>
      <w:pPr>
        <w:ind w:left="3600" w:hanging="360"/>
      </w:pPr>
    </w:lvl>
    <w:lvl w:ilvl="5" w:tplc="000E4F74" w:tentative="1">
      <w:start w:val="1"/>
      <w:numFmt w:val="lowerRoman"/>
      <w:lvlText w:val="%6."/>
      <w:lvlJc w:val="right"/>
      <w:pPr>
        <w:ind w:left="4320" w:hanging="180"/>
      </w:pPr>
    </w:lvl>
    <w:lvl w:ilvl="6" w:tplc="7C9A94D8" w:tentative="1">
      <w:start w:val="1"/>
      <w:numFmt w:val="decimal"/>
      <w:lvlText w:val="%7."/>
      <w:lvlJc w:val="left"/>
      <w:pPr>
        <w:ind w:left="5040" w:hanging="360"/>
      </w:pPr>
    </w:lvl>
    <w:lvl w:ilvl="7" w:tplc="A85A1C0E" w:tentative="1">
      <w:start w:val="1"/>
      <w:numFmt w:val="lowerLetter"/>
      <w:lvlText w:val="%8."/>
      <w:lvlJc w:val="left"/>
      <w:pPr>
        <w:ind w:left="5760" w:hanging="360"/>
      </w:pPr>
    </w:lvl>
    <w:lvl w:ilvl="8" w:tplc="89701A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A7455"/>
    <w:multiLevelType w:val="hybridMultilevel"/>
    <w:tmpl w:val="0C72C696"/>
    <w:lvl w:ilvl="0" w:tplc="B8CE4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324843C" w:tentative="1">
      <w:start w:val="1"/>
      <w:numFmt w:val="lowerLetter"/>
      <w:lvlText w:val="%2."/>
      <w:lvlJc w:val="left"/>
      <w:pPr>
        <w:ind w:left="1789" w:hanging="360"/>
      </w:pPr>
    </w:lvl>
    <w:lvl w:ilvl="2" w:tplc="6F50B0B0" w:tentative="1">
      <w:start w:val="1"/>
      <w:numFmt w:val="lowerRoman"/>
      <w:lvlText w:val="%3."/>
      <w:lvlJc w:val="right"/>
      <w:pPr>
        <w:ind w:left="2509" w:hanging="180"/>
      </w:pPr>
    </w:lvl>
    <w:lvl w:ilvl="3" w:tplc="CF882034" w:tentative="1">
      <w:start w:val="1"/>
      <w:numFmt w:val="decimal"/>
      <w:lvlText w:val="%4."/>
      <w:lvlJc w:val="left"/>
      <w:pPr>
        <w:ind w:left="3229" w:hanging="360"/>
      </w:pPr>
    </w:lvl>
    <w:lvl w:ilvl="4" w:tplc="D0B686B6" w:tentative="1">
      <w:start w:val="1"/>
      <w:numFmt w:val="lowerLetter"/>
      <w:lvlText w:val="%5."/>
      <w:lvlJc w:val="left"/>
      <w:pPr>
        <w:ind w:left="3949" w:hanging="360"/>
      </w:pPr>
    </w:lvl>
    <w:lvl w:ilvl="5" w:tplc="587871F2" w:tentative="1">
      <w:start w:val="1"/>
      <w:numFmt w:val="lowerRoman"/>
      <w:lvlText w:val="%6."/>
      <w:lvlJc w:val="right"/>
      <w:pPr>
        <w:ind w:left="4669" w:hanging="180"/>
      </w:pPr>
    </w:lvl>
    <w:lvl w:ilvl="6" w:tplc="D1728026" w:tentative="1">
      <w:start w:val="1"/>
      <w:numFmt w:val="decimal"/>
      <w:lvlText w:val="%7."/>
      <w:lvlJc w:val="left"/>
      <w:pPr>
        <w:ind w:left="5389" w:hanging="360"/>
      </w:pPr>
    </w:lvl>
    <w:lvl w:ilvl="7" w:tplc="B9EABE9C" w:tentative="1">
      <w:start w:val="1"/>
      <w:numFmt w:val="lowerLetter"/>
      <w:lvlText w:val="%8."/>
      <w:lvlJc w:val="left"/>
      <w:pPr>
        <w:ind w:left="6109" w:hanging="360"/>
      </w:pPr>
    </w:lvl>
    <w:lvl w:ilvl="8" w:tplc="20A6DA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ED2421"/>
    <w:multiLevelType w:val="hybridMultilevel"/>
    <w:tmpl w:val="96664C2A"/>
    <w:lvl w:ilvl="0" w:tplc="F5C896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3E4C058" w:tentative="1">
      <w:start w:val="1"/>
      <w:numFmt w:val="lowerLetter"/>
      <w:lvlText w:val="%2."/>
      <w:lvlJc w:val="left"/>
      <w:pPr>
        <w:ind w:left="1620" w:hanging="360"/>
      </w:pPr>
    </w:lvl>
    <w:lvl w:ilvl="2" w:tplc="62F25696" w:tentative="1">
      <w:start w:val="1"/>
      <w:numFmt w:val="lowerRoman"/>
      <w:lvlText w:val="%3."/>
      <w:lvlJc w:val="right"/>
      <w:pPr>
        <w:ind w:left="2340" w:hanging="180"/>
      </w:pPr>
    </w:lvl>
    <w:lvl w:ilvl="3" w:tplc="4E766156" w:tentative="1">
      <w:start w:val="1"/>
      <w:numFmt w:val="decimal"/>
      <w:lvlText w:val="%4."/>
      <w:lvlJc w:val="left"/>
      <w:pPr>
        <w:ind w:left="3060" w:hanging="360"/>
      </w:pPr>
    </w:lvl>
    <w:lvl w:ilvl="4" w:tplc="9E2A1802" w:tentative="1">
      <w:start w:val="1"/>
      <w:numFmt w:val="lowerLetter"/>
      <w:lvlText w:val="%5."/>
      <w:lvlJc w:val="left"/>
      <w:pPr>
        <w:ind w:left="3780" w:hanging="360"/>
      </w:pPr>
    </w:lvl>
    <w:lvl w:ilvl="5" w:tplc="8CCCDD70" w:tentative="1">
      <w:start w:val="1"/>
      <w:numFmt w:val="lowerRoman"/>
      <w:lvlText w:val="%6."/>
      <w:lvlJc w:val="right"/>
      <w:pPr>
        <w:ind w:left="4500" w:hanging="180"/>
      </w:pPr>
    </w:lvl>
    <w:lvl w:ilvl="6" w:tplc="BF468A50" w:tentative="1">
      <w:start w:val="1"/>
      <w:numFmt w:val="decimal"/>
      <w:lvlText w:val="%7."/>
      <w:lvlJc w:val="left"/>
      <w:pPr>
        <w:ind w:left="5220" w:hanging="360"/>
      </w:pPr>
    </w:lvl>
    <w:lvl w:ilvl="7" w:tplc="8F94A746" w:tentative="1">
      <w:start w:val="1"/>
      <w:numFmt w:val="lowerLetter"/>
      <w:lvlText w:val="%8."/>
      <w:lvlJc w:val="left"/>
      <w:pPr>
        <w:ind w:left="5940" w:hanging="360"/>
      </w:pPr>
    </w:lvl>
    <w:lvl w:ilvl="8" w:tplc="B7ACE40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384342A"/>
    <w:multiLevelType w:val="hybridMultilevel"/>
    <w:tmpl w:val="A4CA5516"/>
    <w:lvl w:ilvl="0" w:tplc="FEE41D20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D2FC9C36" w:tentative="1">
      <w:start w:val="1"/>
      <w:numFmt w:val="lowerLetter"/>
      <w:lvlText w:val="%2."/>
      <w:lvlJc w:val="left"/>
      <w:pPr>
        <w:ind w:left="1662" w:hanging="360"/>
      </w:pPr>
    </w:lvl>
    <w:lvl w:ilvl="2" w:tplc="512A1F4A" w:tentative="1">
      <w:start w:val="1"/>
      <w:numFmt w:val="lowerRoman"/>
      <w:lvlText w:val="%3."/>
      <w:lvlJc w:val="right"/>
      <w:pPr>
        <w:ind w:left="2382" w:hanging="180"/>
      </w:pPr>
    </w:lvl>
    <w:lvl w:ilvl="3" w:tplc="B23C5578" w:tentative="1">
      <w:start w:val="1"/>
      <w:numFmt w:val="decimal"/>
      <w:lvlText w:val="%4."/>
      <w:lvlJc w:val="left"/>
      <w:pPr>
        <w:ind w:left="3102" w:hanging="360"/>
      </w:pPr>
    </w:lvl>
    <w:lvl w:ilvl="4" w:tplc="58787B00" w:tentative="1">
      <w:start w:val="1"/>
      <w:numFmt w:val="lowerLetter"/>
      <w:lvlText w:val="%5."/>
      <w:lvlJc w:val="left"/>
      <w:pPr>
        <w:ind w:left="3822" w:hanging="360"/>
      </w:pPr>
    </w:lvl>
    <w:lvl w:ilvl="5" w:tplc="52028E64" w:tentative="1">
      <w:start w:val="1"/>
      <w:numFmt w:val="lowerRoman"/>
      <w:lvlText w:val="%6."/>
      <w:lvlJc w:val="right"/>
      <w:pPr>
        <w:ind w:left="4542" w:hanging="180"/>
      </w:pPr>
    </w:lvl>
    <w:lvl w:ilvl="6" w:tplc="162A8DAA" w:tentative="1">
      <w:start w:val="1"/>
      <w:numFmt w:val="decimal"/>
      <w:lvlText w:val="%7."/>
      <w:lvlJc w:val="left"/>
      <w:pPr>
        <w:ind w:left="5262" w:hanging="360"/>
      </w:pPr>
    </w:lvl>
    <w:lvl w:ilvl="7" w:tplc="19C6377A" w:tentative="1">
      <w:start w:val="1"/>
      <w:numFmt w:val="lowerLetter"/>
      <w:lvlText w:val="%8."/>
      <w:lvlJc w:val="left"/>
      <w:pPr>
        <w:ind w:left="5982" w:hanging="360"/>
      </w:pPr>
    </w:lvl>
    <w:lvl w:ilvl="8" w:tplc="9C6ECE70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">
    <w:nsid w:val="248133C8"/>
    <w:multiLevelType w:val="hybridMultilevel"/>
    <w:tmpl w:val="F97A4164"/>
    <w:lvl w:ilvl="0" w:tplc="F50A4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874B2BA" w:tentative="1">
      <w:start w:val="1"/>
      <w:numFmt w:val="lowerLetter"/>
      <w:lvlText w:val="%2."/>
      <w:lvlJc w:val="left"/>
      <w:pPr>
        <w:ind w:left="1789" w:hanging="360"/>
      </w:pPr>
    </w:lvl>
    <w:lvl w:ilvl="2" w:tplc="272408B0" w:tentative="1">
      <w:start w:val="1"/>
      <w:numFmt w:val="lowerRoman"/>
      <w:lvlText w:val="%3."/>
      <w:lvlJc w:val="right"/>
      <w:pPr>
        <w:ind w:left="2509" w:hanging="180"/>
      </w:pPr>
    </w:lvl>
    <w:lvl w:ilvl="3" w:tplc="93E2A91A" w:tentative="1">
      <w:start w:val="1"/>
      <w:numFmt w:val="decimal"/>
      <w:lvlText w:val="%4."/>
      <w:lvlJc w:val="left"/>
      <w:pPr>
        <w:ind w:left="3229" w:hanging="360"/>
      </w:pPr>
    </w:lvl>
    <w:lvl w:ilvl="4" w:tplc="B60C5EBC" w:tentative="1">
      <w:start w:val="1"/>
      <w:numFmt w:val="lowerLetter"/>
      <w:lvlText w:val="%5."/>
      <w:lvlJc w:val="left"/>
      <w:pPr>
        <w:ind w:left="3949" w:hanging="360"/>
      </w:pPr>
    </w:lvl>
    <w:lvl w:ilvl="5" w:tplc="EFA67026" w:tentative="1">
      <w:start w:val="1"/>
      <w:numFmt w:val="lowerRoman"/>
      <w:lvlText w:val="%6."/>
      <w:lvlJc w:val="right"/>
      <w:pPr>
        <w:ind w:left="4669" w:hanging="180"/>
      </w:pPr>
    </w:lvl>
    <w:lvl w:ilvl="6" w:tplc="FDC04162" w:tentative="1">
      <w:start w:val="1"/>
      <w:numFmt w:val="decimal"/>
      <w:lvlText w:val="%7."/>
      <w:lvlJc w:val="left"/>
      <w:pPr>
        <w:ind w:left="5389" w:hanging="360"/>
      </w:pPr>
    </w:lvl>
    <w:lvl w:ilvl="7" w:tplc="A5B6A7B2" w:tentative="1">
      <w:start w:val="1"/>
      <w:numFmt w:val="lowerLetter"/>
      <w:lvlText w:val="%8."/>
      <w:lvlJc w:val="left"/>
      <w:pPr>
        <w:ind w:left="6109" w:hanging="360"/>
      </w:pPr>
    </w:lvl>
    <w:lvl w:ilvl="8" w:tplc="097420C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D44D39"/>
    <w:multiLevelType w:val="hybridMultilevel"/>
    <w:tmpl w:val="C21E793C"/>
    <w:lvl w:ilvl="0" w:tplc="FB6847AE">
      <w:start w:val="1"/>
      <w:numFmt w:val="decimal"/>
      <w:lvlText w:val="%1)"/>
      <w:lvlJc w:val="left"/>
      <w:pPr>
        <w:ind w:left="3479" w:hanging="360"/>
      </w:pPr>
      <w:rPr>
        <w:rFonts w:hint="default"/>
      </w:rPr>
    </w:lvl>
    <w:lvl w:ilvl="1" w:tplc="367EEA6A" w:tentative="1">
      <w:start w:val="1"/>
      <w:numFmt w:val="lowerLetter"/>
      <w:lvlText w:val="%2."/>
      <w:lvlJc w:val="left"/>
      <w:pPr>
        <w:ind w:left="2149" w:hanging="360"/>
      </w:pPr>
    </w:lvl>
    <w:lvl w:ilvl="2" w:tplc="9D207C84" w:tentative="1">
      <w:start w:val="1"/>
      <w:numFmt w:val="lowerRoman"/>
      <w:lvlText w:val="%3."/>
      <w:lvlJc w:val="right"/>
      <w:pPr>
        <w:ind w:left="2869" w:hanging="180"/>
      </w:pPr>
    </w:lvl>
    <w:lvl w:ilvl="3" w:tplc="4964F60A" w:tentative="1">
      <w:start w:val="1"/>
      <w:numFmt w:val="decimal"/>
      <w:lvlText w:val="%4."/>
      <w:lvlJc w:val="left"/>
      <w:pPr>
        <w:ind w:left="3589" w:hanging="360"/>
      </w:pPr>
    </w:lvl>
    <w:lvl w:ilvl="4" w:tplc="A8323A96" w:tentative="1">
      <w:start w:val="1"/>
      <w:numFmt w:val="lowerLetter"/>
      <w:lvlText w:val="%5."/>
      <w:lvlJc w:val="left"/>
      <w:pPr>
        <w:ind w:left="4309" w:hanging="360"/>
      </w:pPr>
    </w:lvl>
    <w:lvl w:ilvl="5" w:tplc="0090F87A" w:tentative="1">
      <w:start w:val="1"/>
      <w:numFmt w:val="lowerRoman"/>
      <w:lvlText w:val="%6."/>
      <w:lvlJc w:val="right"/>
      <w:pPr>
        <w:ind w:left="5029" w:hanging="180"/>
      </w:pPr>
    </w:lvl>
    <w:lvl w:ilvl="6" w:tplc="11B0CC5C" w:tentative="1">
      <w:start w:val="1"/>
      <w:numFmt w:val="decimal"/>
      <w:lvlText w:val="%7."/>
      <w:lvlJc w:val="left"/>
      <w:pPr>
        <w:ind w:left="5749" w:hanging="360"/>
      </w:pPr>
    </w:lvl>
    <w:lvl w:ilvl="7" w:tplc="6E647F98" w:tentative="1">
      <w:start w:val="1"/>
      <w:numFmt w:val="lowerLetter"/>
      <w:lvlText w:val="%8."/>
      <w:lvlJc w:val="left"/>
      <w:pPr>
        <w:ind w:left="6469" w:hanging="360"/>
      </w:pPr>
    </w:lvl>
    <w:lvl w:ilvl="8" w:tplc="78222F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D45392"/>
    <w:multiLevelType w:val="hybridMultilevel"/>
    <w:tmpl w:val="56F0A4B2"/>
    <w:lvl w:ilvl="0" w:tplc="D00CE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B12E2DA" w:tentative="1">
      <w:start w:val="1"/>
      <w:numFmt w:val="lowerLetter"/>
      <w:lvlText w:val="%2."/>
      <w:lvlJc w:val="left"/>
      <w:pPr>
        <w:ind w:left="1789" w:hanging="360"/>
      </w:pPr>
    </w:lvl>
    <w:lvl w:ilvl="2" w:tplc="628C2F76" w:tentative="1">
      <w:start w:val="1"/>
      <w:numFmt w:val="lowerRoman"/>
      <w:lvlText w:val="%3."/>
      <w:lvlJc w:val="right"/>
      <w:pPr>
        <w:ind w:left="2509" w:hanging="180"/>
      </w:pPr>
    </w:lvl>
    <w:lvl w:ilvl="3" w:tplc="2F789DBA" w:tentative="1">
      <w:start w:val="1"/>
      <w:numFmt w:val="decimal"/>
      <w:lvlText w:val="%4."/>
      <w:lvlJc w:val="left"/>
      <w:pPr>
        <w:ind w:left="3229" w:hanging="360"/>
      </w:pPr>
    </w:lvl>
    <w:lvl w:ilvl="4" w:tplc="594E698E" w:tentative="1">
      <w:start w:val="1"/>
      <w:numFmt w:val="lowerLetter"/>
      <w:lvlText w:val="%5."/>
      <w:lvlJc w:val="left"/>
      <w:pPr>
        <w:ind w:left="3949" w:hanging="360"/>
      </w:pPr>
    </w:lvl>
    <w:lvl w:ilvl="5" w:tplc="0AAEFC6C" w:tentative="1">
      <w:start w:val="1"/>
      <w:numFmt w:val="lowerRoman"/>
      <w:lvlText w:val="%6."/>
      <w:lvlJc w:val="right"/>
      <w:pPr>
        <w:ind w:left="4669" w:hanging="180"/>
      </w:pPr>
    </w:lvl>
    <w:lvl w:ilvl="6" w:tplc="6E52CBEC" w:tentative="1">
      <w:start w:val="1"/>
      <w:numFmt w:val="decimal"/>
      <w:lvlText w:val="%7."/>
      <w:lvlJc w:val="left"/>
      <w:pPr>
        <w:ind w:left="5389" w:hanging="360"/>
      </w:pPr>
    </w:lvl>
    <w:lvl w:ilvl="7" w:tplc="A5A40E46" w:tentative="1">
      <w:start w:val="1"/>
      <w:numFmt w:val="lowerLetter"/>
      <w:lvlText w:val="%8."/>
      <w:lvlJc w:val="left"/>
      <w:pPr>
        <w:ind w:left="6109" w:hanging="360"/>
      </w:pPr>
    </w:lvl>
    <w:lvl w:ilvl="8" w:tplc="F26A65D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3C5B55"/>
    <w:multiLevelType w:val="hybridMultilevel"/>
    <w:tmpl w:val="A1C46496"/>
    <w:lvl w:ilvl="0" w:tplc="92926C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E4682E7A" w:tentative="1">
      <w:start w:val="1"/>
      <w:numFmt w:val="lowerLetter"/>
      <w:lvlText w:val="%2."/>
      <w:lvlJc w:val="left"/>
      <w:pPr>
        <w:ind w:left="1480" w:hanging="360"/>
      </w:pPr>
    </w:lvl>
    <w:lvl w:ilvl="2" w:tplc="5EBA8244" w:tentative="1">
      <w:start w:val="1"/>
      <w:numFmt w:val="lowerRoman"/>
      <w:lvlText w:val="%3."/>
      <w:lvlJc w:val="right"/>
      <w:pPr>
        <w:ind w:left="2200" w:hanging="180"/>
      </w:pPr>
    </w:lvl>
    <w:lvl w:ilvl="3" w:tplc="DB1C83DA" w:tentative="1">
      <w:start w:val="1"/>
      <w:numFmt w:val="decimal"/>
      <w:lvlText w:val="%4."/>
      <w:lvlJc w:val="left"/>
      <w:pPr>
        <w:ind w:left="2920" w:hanging="360"/>
      </w:pPr>
    </w:lvl>
    <w:lvl w:ilvl="4" w:tplc="CC7A1022" w:tentative="1">
      <w:start w:val="1"/>
      <w:numFmt w:val="lowerLetter"/>
      <w:lvlText w:val="%5."/>
      <w:lvlJc w:val="left"/>
      <w:pPr>
        <w:ind w:left="3640" w:hanging="360"/>
      </w:pPr>
    </w:lvl>
    <w:lvl w:ilvl="5" w:tplc="60D65B7A" w:tentative="1">
      <w:start w:val="1"/>
      <w:numFmt w:val="lowerRoman"/>
      <w:lvlText w:val="%6."/>
      <w:lvlJc w:val="right"/>
      <w:pPr>
        <w:ind w:left="4360" w:hanging="180"/>
      </w:pPr>
    </w:lvl>
    <w:lvl w:ilvl="6" w:tplc="D3ECC4D4" w:tentative="1">
      <w:start w:val="1"/>
      <w:numFmt w:val="decimal"/>
      <w:lvlText w:val="%7."/>
      <w:lvlJc w:val="left"/>
      <w:pPr>
        <w:ind w:left="5080" w:hanging="360"/>
      </w:pPr>
    </w:lvl>
    <w:lvl w:ilvl="7" w:tplc="85906B0A" w:tentative="1">
      <w:start w:val="1"/>
      <w:numFmt w:val="lowerLetter"/>
      <w:lvlText w:val="%8."/>
      <w:lvlJc w:val="left"/>
      <w:pPr>
        <w:ind w:left="5800" w:hanging="360"/>
      </w:pPr>
    </w:lvl>
    <w:lvl w:ilvl="8" w:tplc="B5FCFF58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3">
    <w:nsid w:val="511E27A7"/>
    <w:multiLevelType w:val="hybridMultilevel"/>
    <w:tmpl w:val="A1C46496"/>
    <w:lvl w:ilvl="0" w:tplc="F20E9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FC6B070" w:tentative="1">
      <w:start w:val="1"/>
      <w:numFmt w:val="lowerLetter"/>
      <w:lvlText w:val="%2."/>
      <w:lvlJc w:val="left"/>
      <w:pPr>
        <w:ind w:left="1480" w:hanging="360"/>
      </w:pPr>
    </w:lvl>
    <w:lvl w:ilvl="2" w:tplc="25C67BE2" w:tentative="1">
      <w:start w:val="1"/>
      <w:numFmt w:val="lowerRoman"/>
      <w:lvlText w:val="%3."/>
      <w:lvlJc w:val="right"/>
      <w:pPr>
        <w:ind w:left="2200" w:hanging="180"/>
      </w:pPr>
    </w:lvl>
    <w:lvl w:ilvl="3" w:tplc="0764CEA4" w:tentative="1">
      <w:start w:val="1"/>
      <w:numFmt w:val="decimal"/>
      <w:lvlText w:val="%4."/>
      <w:lvlJc w:val="left"/>
      <w:pPr>
        <w:ind w:left="2920" w:hanging="360"/>
      </w:pPr>
    </w:lvl>
    <w:lvl w:ilvl="4" w:tplc="FEB03A9E" w:tentative="1">
      <w:start w:val="1"/>
      <w:numFmt w:val="lowerLetter"/>
      <w:lvlText w:val="%5."/>
      <w:lvlJc w:val="left"/>
      <w:pPr>
        <w:ind w:left="3640" w:hanging="360"/>
      </w:pPr>
    </w:lvl>
    <w:lvl w:ilvl="5" w:tplc="3B048D2A" w:tentative="1">
      <w:start w:val="1"/>
      <w:numFmt w:val="lowerRoman"/>
      <w:lvlText w:val="%6."/>
      <w:lvlJc w:val="right"/>
      <w:pPr>
        <w:ind w:left="4360" w:hanging="180"/>
      </w:pPr>
    </w:lvl>
    <w:lvl w:ilvl="6" w:tplc="0254B8C8" w:tentative="1">
      <w:start w:val="1"/>
      <w:numFmt w:val="decimal"/>
      <w:lvlText w:val="%7."/>
      <w:lvlJc w:val="left"/>
      <w:pPr>
        <w:ind w:left="5080" w:hanging="360"/>
      </w:pPr>
    </w:lvl>
    <w:lvl w:ilvl="7" w:tplc="6F82523A" w:tentative="1">
      <w:start w:val="1"/>
      <w:numFmt w:val="lowerLetter"/>
      <w:lvlText w:val="%8."/>
      <w:lvlJc w:val="left"/>
      <w:pPr>
        <w:ind w:left="5800" w:hanging="360"/>
      </w:pPr>
    </w:lvl>
    <w:lvl w:ilvl="8" w:tplc="11D69E30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4">
    <w:nsid w:val="56400A9F"/>
    <w:multiLevelType w:val="hybridMultilevel"/>
    <w:tmpl w:val="EE4801C0"/>
    <w:lvl w:ilvl="0" w:tplc="057CCBA2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90EAFED4" w:tentative="1">
      <w:start w:val="1"/>
      <w:numFmt w:val="lowerLetter"/>
      <w:lvlText w:val="%2."/>
      <w:lvlJc w:val="left"/>
      <w:pPr>
        <w:ind w:left="1539" w:hanging="360"/>
      </w:pPr>
    </w:lvl>
    <w:lvl w:ilvl="2" w:tplc="91503614" w:tentative="1">
      <w:start w:val="1"/>
      <w:numFmt w:val="lowerRoman"/>
      <w:lvlText w:val="%3."/>
      <w:lvlJc w:val="right"/>
      <w:pPr>
        <w:ind w:left="2259" w:hanging="180"/>
      </w:pPr>
    </w:lvl>
    <w:lvl w:ilvl="3" w:tplc="26E0A5E0" w:tentative="1">
      <w:start w:val="1"/>
      <w:numFmt w:val="decimal"/>
      <w:lvlText w:val="%4."/>
      <w:lvlJc w:val="left"/>
      <w:pPr>
        <w:ind w:left="2979" w:hanging="360"/>
      </w:pPr>
    </w:lvl>
    <w:lvl w:ilvl="4" w:tplc="01BE13D6" w:tentative="1">
      <w:start w:val="1"/>
      <w:numFmt w:val="lowerLetter"/>
      <w:lvlText w:val="%5."/>
      <w:lvlJc w:val="left"/>
      <w:pPr>
        <w:ind w:left="3699" w:hanging="360"/>
      </w:pPr>
    </w:lvl>
    <w:lvl w:ilvl="5" w:tplc="63089072" w:tentative="1">
      <w:start w:val="1"/>
      <w:numFmt w:val="lowerRoman"/>
      <w:lvlText w:val="%6."/>
      <w:lvlJc w:val="right"/>
      <w:pPr>
        <w:ind w:left="4419" w:hanging="180"/>
      </w:pPr>
    </w:lvl>
    <w:lvl w:ilvl="6" w:tplc="FED0F5F4" w:tentative="1">
      <w:start w:val="1"/>
      <w:numFmt w:val="decimal"/>
      <w:lvlText w:val="%7."/>
      <w:lvlJc w:val="left"/>
      <w:pPr>
        <w:ind w:left="5139" w:hanging="360"/>
      </w:pPr>
    </w:lvl>
    <w:lvl w:ilvl="7" w:tplc="45706CC0" w:tentative="1">
      <w:start w:val="1"/>
      <w:numFmt w:val="lowerLetter"/>
      <w:lvlText w:val="%8."/>
      <w:lvlJc w:val="left"/>
      <w:pPr>
        <w:ind w:left="5859" w:hanging="360"/>
      </w:pPr>
    </w:lvl>
    <w:lvl w:ilvl="8" w:tplc="5CEC58E0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5">
    <w:nsid w:val="59A85173"/>
    <w:multiLevelType w:val="hybridMultilevel"/>
    <w:tmpl w:val="132CE790"/>
    <w:lvl w:ilvl="0" w:tplc="A71672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F4C9204" w:tentative="1">
      <w:start w:val="1"/>
      <w:numFmt w:val="lowerLetter"/>
      <w:lvlText w:val="%2."/>
      <w:lvlJc w:val="left"/>
      <w:pPr>
        <w:ind w:left="1789" w:hanging="360"/>
      </w:pPr>
    </w:lvl>
    <w:lvl w:ilvl="2" w:tplc="0D76B922" w:tentative="1">
      <w:start w:val="1"/>
      <w:numFmt w:val="lowerRoman"/>
      <w:lvlText w:val="%3."/>
      <w:lvlJc w:val="right"/>
      <w:pPr>
        <w:ind w:left="2509" w:hanging="180"/>
      </w:pPr>
    </w:lvl>
    <w:lvl w:ilvl="3" w:tplc="CF4E9F5C" w:tentative="1">
      <w:start w:val="1"/>
      <w:numFmt w:val="decimal"/>
      <w:lvlText w:val="%4."/>
      <w:lvlJc w:val="left"/>
      <w:pPr>
        <w:ind w:left="3229" w:hanging="360"/>
      </w:pPr>
    </w:lvl>
    <w:lvl w:ilvl="4" w:tplc="1BA4BCD6" w:tentative="1">
      <w:start w:val="1"/>
      <w:numFmt w:val="lowerLetter"/>
      <w:lvlText w:val="%5."/>
      <w:lvlJc w:val="left"/>
      <w:pPr>
        <w:ind w:left="3949" w:hanging="360"/>
      </w:pPr>
    </w:lvl>
    <w:lvl w:ilvl="5" w:tplc="FD00B5EA" w:tentative="1">
      <w:start w:val="1"/>
      <w:numFmt w:val="lowerRoman"/>
      <w:lvlText w:val="%6."/>
      <w:lvlJc w:val="right"/>
      <w:pPr>
        <w:ind w:left="4669" w:hanging="180"/>
      </w:pPr>
    </w:lvl>
    <w:lvl w:ilvl="6" w:tplc="5A722590" w:tentative="1">
      <w:start w:val="1"/>
      <w:numFmt w:val="decimal"/>
      <w:lvlText w:val="%7."/>
      <w:lvlJc w:val="left"/>
      <w:pPr>
        <w:ind w:left="5389" w:hanging="360"/>
      </w:pPr>
    </w:lvl>
    <w:lvl w:ilvl="7" w:tplc="8416A808" w:tentative="1">
      <w:start w:val="1"/>
      <w:numFmt w:val="lowerLetter"/>
      <w:lvlText w:val="%8."/>
      <w:lvlJc w:val="left"/>
      <w:pPr>
        <w:ind w:left="6109" w:hanging="360"/>
      </w:pPr>
    </w:lvl>
    <w:lvl w:ilvl="8" w:tplc="E67488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6375CF"/>
    <w:multiLevelType w:val="hybridMultilevel"/>
    <w:tmpl w:val="AD3C42C0"/>
    <w:lvl w:ilvl="0" w:tplc="A78AE3E6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880E2B74" w:tentative="1">
      <w:start w:val="1"/>
      <w:numFmt w:val="lowerLetter"/>
      <w:lvlText w:val="%2."/>
      <w:lvlJc w:val="left"/>
      <w:pPr>
        <w:ind w:left="1662" w:hanging="360"/>
      </w:pPr>
    </w:lvl>
    <w:lvl w:ilvl="2" w:tplc="60342844" w:tentative="1">
      <w:start w:val="1"/>
      <w:numFmt w:val="lowerRoman"/>
      <w:lvlText w:val="%3."/>
      <w:lvlJc w:val="right"/>
      <w:pPr>
        <w:ind w:left="2382" w:hanging="180"/>
      </w:pPr>
    </w:lvl>
    <w:lvl w:ilvl="3" w:tplc="27A8A758" w:tentative="1">
      <w:start w:val="1"/>
      <w:numFmt w:val="decimal"/>
      <w:lvlText w:val="%4."/>
      <w:lvlJc w:val="left"/>
      <w:pPr>
        <w:ind w:left="3102" w:hanging="360"/>
      </w:pPr>
    </w:lvl>
    <w:lvl w:ilvl="4" w:tplc="527EFD0C" w:tentative="1">
      <w:start w:val="1"/>
      <w:numFmt w:val="lowerLetter"/>
      <w:lvlText w:val="%5."/>
      <w:lvlJc w:val="left"/>
      <w:pPr>
        <w:ind w:left="3822" w:hanging="360"/>
      </w:pPr>
    </w:lvl>
    <w:lvl w:ilvl="5" w:tplc="430EC362" w:tentative="1">
      <w:start w:val="1"/>
      <w:numFmt w:val="lowerRoman"/>
      <w:lvlText w:val="%6."/>
      <w:lvlJc w:val="right"/>
      <w:pPr>
        <w:ind w:left="4542" w:hanging="180"/>
      </w:pPr>
    </w:lvl>
    <w:lvl w:ilvl="6" w:tplc="2D987EE2" w:tentative="1">
      <w:start w:val="1"/>
      <w:numFmt w:val="decimal"/>
      <w:lvlText w:val="%7."/>
      <w:lvlJc w:val="left"/>
      <w:pPr>
        <w:ind w:left="5262" w:hanging="360"/>
      </w:pPr>
    </w:lvl>
    <w:lvl w:ilvl="7" w:tplc="35BA7824" w:tentative="1">
      <w:start w:val="1"/>
      <w:numFmt w:val="lowerLetter"/>
      <w:lvlText w:val="%8."/>
      <w:lvlJc w:val="left"/>
      <w:pPr>
        <w:ind w:left="5982" w:hanging="360"/>
      </w:pPr>
    </w:lvl>
    <w:lvl w:ilvl="8" w:tplc="68DC5540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7">
    <w:nsid w:val="5DD21E21"/>
    <w:multiLevelType w:val="hybridMultilevel"/>
    <w:tmpl w:val="E454FCCA"/>
    <w:lvl w:ilvl="0" w:tplc="3964F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20C4786" w:tentative="1">
      <w:start w:val="1"/>
      <w:numFmt w:val="lowerLetter"/>
      <w:lvlText w:val="%2."/>
      <w:lvlJc w:val="left"/>
      <w:pPr>
        <w:ind w:left="1789" w:hanging="360"/>
      </w:pPr>
    </w:lvl>
    <w:lvl w:ilvl="2" w:tplc="6B9820CC" w:tentative="1">
      <w:start w:val="1"/>
      <w:numFmt w:val="lowerRoman"/>
      <w:lvlText w:val="%3."/>
      <w:lvlJc w:val="right"/>
      <w:pPr>
        <w:ind w:left="2509" w:hanging="180"/>
      </w:pPr>
    </w:lvl>
    <w:lvl w:ilvl="3" w:tplc="9760D040" w:tentative="1">
      <w:start w:val="1"/>
      <w:numFmt w:val="decimal"/>
      <w:lvlText w:val="%4."/>
      <w:lvlJc w:val="left"/>
      <w:pPr>
        <w:ind w:left="3229" w:hanging="360"/>
      </w:pPr>
    </w:lvl>
    <w:lvl w:ilvl="4" w:tplc="C3400B24" w:tentative="1">
      <w:start w:val="1"/>
      <w:numFmt w:val="lowerLetter"/>
      <w:lvlText w:val="%5."/>
      <w:lvlJc w:val="left"/>
      <w:pPr>
        <w:ind w:left="3949" w:hanging="360"/>
      </w:pPr>
    </w:lvl>
    <w:lvl w:ilvl="5" w:tplc="C1F69402" w:tentative="1">
      <w:start w:val="1"/>
      <w:numFmt w:val="lowerRoman"/>
      <w:lvlText w:val="%6."/>
      <w:lvlJc w:val="right"/>
      <w:pPr>
        <w:ind w:left="4669" w:hanging="180"/>
      </w:pPr>
    </w:lvl>
    <w:lvl w:ilvl="6" w:tplc="7EDE7622" w:tentative="1">
      <w:start w:val="1"/>
      <w:numFmt w:val="decimal"/>
      <w:lvlText w:val="%7."/>
      <w:lvlJc w:val="left"/>
      <w:pPr>
        <w:ind w:left="5389" w:hanging="360"/>
      </w:pPr>
    </w:lvl>
    <w:lvl w:ilvl="7" w:tplc="63E23C4A" w:tentative="1">
      <w:start w:val="1"/>
      <w:numFmt w:val="lowerLetter"/>
      <w:lvlText w:val="%8."/>
      <w:lvlJc w:val="left"/>
      <w:pPr>
        <w:ind w:left="6109" w:hanging="360"/>
      </w:pPr>
    </w:lvl>
    <w:lvl w:ilvl="8" w:tplc="74CC2E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1B73B9"/>
    <w:multiLevelType w:val="hybridMultilevel"/>
    <w:tmpl w:val="A8F4260C"/>
    <w:lvl w:ilvl="0" w:tplc="55306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004BE76" w:tentative="1">
      <w:start w:val="1"/>
      <w:numFmt w:val="lowerLetter"/>
      <w:lvlText w:val="%2."/>
      <w:lvlJc w:val="left"/>
      <w:pPr>
        <w:ind w:left="1789" w:hanging="360"/>
      </w:pPr>
    </w:lvl>
    <w:lvl w:ilvl="2" w:tplc="548CFDDC" w:tentative="1">
      <w:start w:val="1"/>
      <w:numFmt w:val="lowerRoman"/>
      <w:lvlText w:val="%3."/>
      <w:lvlJc w:val="right"/>
      <w:pPr>
        <w:ind w:left="2509" w:hanging="180"/>
      </w:pPr>
    </w:lvl>
    <w:lvl w:ilvl="3" w:tplc="76B4430E" w:tentative="1">
      <w:start w:val="1"/>
      <w:numFmt w:val="decimal"/>
      <w:lvlText w:val="%4."/>
      <w:lvlJc w:val="left"/>
      <w:pPr>
        <w:ind w:left="3229" w:hanging="360"/>
      </w:pPr>
    </w:lvl>
    <w:lvl w:ilvl="4" w:tplc="BACE2B48" w:tentative="1">
      <w:start w:val="1"/>
      <w:numFmt w:val="lowerLetter"/>
      <w:lvlText w:val="%5."/>
      <w:lvlJc w:val="left"/>
      <w:pPr>
        <w:ind w:left="3949" w:hanging="360"/>
      </w:pPr>
    </w:lvl>
    <w:lvl w:ilvl="5" w:tplc="BACCC446" w:tentative="1">
      <w:start w:val="1"/>
      <w:numFmt w:val="lowerRoman"/>
      <w:lvlText w:val="%6."/>
      <w:lvlJc w:val="right"/>
      <w:pPr>
        <w:ind w:left="4669" w:hanging="180"/>
      </w:pPr>
    </w:lvl>
    <w:lvl w:ilvl="6" w:tplc="582E3696" w:tentative="1">
      <w:start w:val="1"/>
      <w:numFmt w:val="decimal"/>
      <w:lvlText w:val="%7."/>
      <w:lvlJc w:val="left"/>
      <w:pPr>
        <w:ind w:left="5389" w:hanging="360"/>
      </w:pPr>
    </w:lvl>
    <w:lvl w:ilvl="7" w:tplc="8C786506" w:tentative="1">
      <w:start w:val="1"/>
      <w:numFmt w:val="lowerLetter"/>
      <w:lvlText w:val="%8."/>
      <w:lvlJc w:val="left"/>
      <w:pPr>
        <w:ind w:left="6109" w:hanging="360"/>
      </w:pPr>
    </w:lvl>
    <w:lvl w:ilvl="8" w:tplc="FE68781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BE680C"/>
    <w:multiLevelType w:val="hybridMultilevel"/>
    <w:tmpl w:val="E454FCCA"/>
    <w:lvl w:ilvl="0" w:tplc="058289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2163FA6" w:tentative="1">
      <w:start w:val="1"/>
      <w:numFmt w:val="lowerLetter"/>
      <w:lvlText w:val="%2."/>
      <w:lvlJc w:val="left"/>
      <w:pPr>
        <w:ind w:left="1789" w:hanging="360"/>
      </w:pPr>
    </w:lvl>
    <w:lvl w:ilvl="2" w:tplc="1E363E74" w:tentative="1">
      <w:start w:val="1"/>
      <w:numFmt w:val="lowerRoman"/>
      <w:lvlText w:val="%3."/>
      <w:lvlJc w:val="right"/>
      <w:pPr>
        <w:ind w:left="2509" w:hanging="180"/>
      </w:pPr>
    </w:lvl>
    <w:lvl w:ilvl="3" w:tplc="7ADEFD94" w:tentative="1">
      <w:start w:val="1"/>
      <w:numFmt w:val="decimal"/>
      <w:lvlText w:val="%4."/>
      <w:lvlJc w:val="left"/>
      <w:pPr>
        <w:ind w:left="3229" w:hanging="360"/>
      </w:pPr>
    </w:lvl>
    <w:lvl w:ilvl="4" w:tplc="DBDAD410" w:tentative="1">
      <w:start w:val="1"/>
      <w:numFmt w:val="lowerLetter"/>
      <w:lvlText w:val="%5."/>
      <w:lvlJc w:val="left"/>
      <w:pPr>
        <w:ind w:left="3949" w:hanging="360"/>
      </w:pPr>
    </w:lvl>
    <w:lvl w:ilvl="5" w:tplc="2286DB9C" w:tentative="1">
      <w:start w:val="1"/>
      <w:numFmt w:val="lowerRoman"/>
      <w:lvlText w:val="%6."/>
      <w:lvlJc w:val="right"/>
      <w:pPr>
        <w:ind w:left="4669" w:hanging="180"/>
      </w:pPr>
    </w:lvl>
    <w:lvl w:ilvl="6" w:tplc="A7666682" w:tentative="1">
      <w:start w:val="1"/>
      <w:numFmt w:val="decimal"/>
      <w:lvlText w:val="%7."/>
      <w:lvlJc w:val="left"/>
      <w:pPr>
        <w:ind w:left="5389" w:hanging="360"/>
      </w:pPr>
    </w:lvl>
    <w:lvl w:ilvl="7" w:tplc="FC04DCB8" w:tentative="1">
      <w:start w:val="1"/>
      <w:numFmt w:val="lowerLetter"/>
      <w:lvlText w:val="%8."/>
      <w:lvlJc w:val="left"/>
      <w:pPr>
        <w:ind w:left="6109" w:hanging="360"/>
      </w:pPr>
    </w:lvl>
    <w:lvl w:ilvl="8" w:tplc="2BE6775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2D42BD5"/>
    <w:multiLevelType w:val="hybridMultilevel"/>
    <w:tmpl w:val="FAB0C8E0"/>
    <w:lvl w:ilvl="0" w:tplc="979CA1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0BE17AA" w:tentative="1">
      <w:start w:val="1"/>
      <w:numFmt w:val="lowerLetter"/>
      <w:lvlText w:val="%2."/>
      <w:lvlJc w:val="left"/>
      <w:pPr>
        <w:ind w:left="1789" w:hanging="360"/>
      </w:pPr>
    </w:lvl>
    <w:lvl w:ilvl="2" w:tplc="1D7ECBFA" w:tentative="1">
      <w:start w:val="1"/>
      <w:numFmt w:val="lowerRoman"/>
      <w:lvlText w:val="%3."/>
      <w:lvlJc w:val="right"/>
      <w:pPr>
        <w:ind w:left="2509" w:hanging="180"/>
      </w:pPr>
    </w:lvl>
    <w:lvl w:ilvl="3" w:tplc="E07A388A" w:tentative="1">
      <w:start w:val="1"/>
      <w:numFmt w:val="decimal"/>
      <w:lvlText w:val="%4."/>
      <w:lvlJc w:val="left"/>
      <w:pPr>
        <w:ind w:left="3229" w:hanging="360"/>
      </w:pPr>
    </w:lvl>
    <w:lvl w:ilvl="4" w:tplc="693A3226" w:tentative="1">
      <w:start w:val="1"/>
      <w:numFmt w:val="lowerLetter"/>
      <w:lvlText w:val="%5."/>
      <w:lvlJc w:val="left"/>
      <w:pPr>
        <w:ind w:left="3949" w:hanging="360"/>
      </w:pPr>
    </w:lvl>
    <w:lvl w:ilvl="5" w:tplc="3860423C" w:tentative="1">
      <w:start w:val="1"/>
      <w:numFmt w:val="lowerRoman"/>
      <w:lvlText w:val="%6."/>
      <w:lvlJc w:val="right"/>
      <w:pPr>
        <w:ind w:left="4669" w:hanging="180"/>
      </w:pPr>
    </w:lvl>
    <w:lvl w:ilvl="6" w:tplc="53068298" w:tentative="1">
      <w:start w:val="1"/>
      <w:numFmt w:val="decimal"/>
      <w:lvlText w:val="%7."/>
      <w:lvlJc w:val="left"/>
      <w:pPr>
        <w:ind w:left="5389" w:hanging="360"/>
      </w:pPr>
    </w:lvl>
    <w:lvl w:ilvl="7" w:tplc="AB1027B4" w:tentative="1">
      <w:start w:val="1"/>
      <w:numFmt w:val="lowerLetter"/>
      <w:lvlText w:val="%8."/>
      <w:lvlJc w:val="left"/>
      <w:pPr>
        <w:ind w:left="6109" w:hanging="360"/>
      </w:pPr>
    </w:lvl>
    <w:lvl w:ilvl="8" w:tplc="844CCC0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8CD5348"/>
    <w:multiLevelType w:val="hybridMultilevel"/>
    <w:tmpl w:val="70447CDC"/>
    <w:lvl w:ilvl="0" w:tplc="FC169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0BE5D82" w:tentative="1">
      <w:start w:val="1"/>
      <w:numFmt w:val="lowerLetter"/>
      <w:lvlText w:val="%2."/>
      <w:lvlJc w:val="left"/>
      <w:pPr>
        <w:ind w:left="1789" w:hanging="360"/>
      </w:pPr>
    </w:lvl>
    <w:lvl w:ilvl="2" w:tplc="E168D640" w:tentative="1">
      <w:start w:val="1"/>
      <w:numFmt w:val="lowerRoman"/>
      <w:lvlText w:val="%3."/>
      <w:lvlJc w:val="right"/>
      <w:pPr>
        <w:ind w:left="2509" w:hanging="180"/>
      </w:pPr>
    </w:lvl>
    <w:lvl w:ilvl="3" w:tplc="05585A8E" w:tentative="1">
      <w:start w:val="1"/>
      <w:numFmt w:val="decimal"/>
      <w:lvlText w:val="%4."/>
      <w:lvlJc w:val="left"/>
      <w:pPr>
        <w:ind w:left="3229" w:hanging="360"/>
      </w:pPr>
    </w:lvl>
    <w:lvl w:ilvl="4" w:tplc="4E3839BA" w:tentative="1">
      <w:start w:val="1"/>
      <w:numFmt w:val="lowerLetter"/>
      <w:lvlText w:val="%5."/>
      <w:lvlJc w:val="left"/>
      <w:pPr>
        <w:ind w:left="3949" w:hanging="360"/>
      </w:pPr>
    </w:lvl>
    <w:lvl w:ilvl="5" w:tplc="1694AA4C" w:tentative="1">
      <w:start w:val="1"/>
      <w:numFmt w:val="lowerRoman"/>
      <w:lvlText w:val="%6."/>
      <w:lvlJc w:val="right"/>
      <w:pPr>
        <w:ind w:left="4669" w:hanging="180"/>
      </w:pPr>
    </w:lvl>
    <w:lvl w:ilvl="6" w:tplc="B8C28F34" w:tentative="1">
      <w:start w:val="1"/>
      <w:numFmt w:val="decimal"/>
      <w:lvlText w:val="%7."/>
      <w:lvlJc w:val="left"/>
      <w:pPr>
        <w:ind w:left="5389" w:hanging="360"/>
      </w:pPr>
    </w:lvl>
    <w:lvl w:ilvl="7" w:tplc="556C7C38" w:tentative="1">
      <w:start w:val="1"/>
      <w:numFmt w:val="lowerLetter"/>
      <w:lvlText w:val="%8."/>
      <w:lvlJc w:val="left"/>
      <w:pPr>
        <w:ind w:left="6109" w:hanging="360"/>
      </w:pPr>
    </w:lvl>
    <w:lvl w:ilvl="8" w:tplc="F42862B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877865"/>
    <w:multiLevelType w:val="hybridMultilevel"/>
    <w:tmpl w:val="B9F2137A"/>
    <w:lvl w:ilvl="0" w:tplc="20105EE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42788B58" w:tentative="1">
      <w:start w:val="1"/>
      <w:numFmt w:val="lowerLetter"/>
      <w:lvlText w:val="%2."/>
      <w:lvlJc w:val="left"/>
      <w:pPr>
        <w:ind w:left="2073" w:hanging="360"/>
      </w:pPr>
    </w:lvl>
    <w:lvl w:ilvl="2" w:tplc="26E6C06A" w:tentative="1">
      <w:start w:val="1"/>
      <w:numFmt w:val="lowerRoman"/>
      <w:lvlText w:val="%3."/>
      <w:lvlJc w:val="right"/>
      <w:pPr>
        <w:ind w:left="2793" w:hanging="180"/>
      </w:pPr>
    </w:lvl>
    <w:lvl w:ilvl="3" w:tplc="2B6C5BCC" w:tentative="1">
      <w:start w:val="1"/>
      <w:numFmt w:val="decimal"/>
      <w:lvlText w:val="%4."/>
      <w:lvlJc w:val="left"/>
      <w:pPr>
        <w:ind w:left="3513" w:hanging="360"/>
      </w:pPr>
    </w:lvl>
    <w:lvl w:ilvl="4" w:tplc="2B362C70" w:tentative="1">
      <w:start w:val="1"/>
      <w:numFmt w:val="lowerLetter"/>
      <w:lvlText w:val="%5."/>
      <w:lvlJc w:val="left"/>
      <w:pPr>
        <w:ind w:left="4233" w:hanging="360"/>
      </w:pPr>
    </w:lvl>
    <w:lvl w:ilvl="5" w:tplc="49A24E64" w:tentative="1">
      <w:start w:val="1"/>
      <w:numFmt w:val="lowerRoman"/>
      <w:lvlText w:val="%6."/>
      <w:lvlJc w:val="right"/>
      <w:pPr>
        <w:ind w:left="4953" w:hanging="180"/>
      </w:pPr>
    </w:lvl>
    <w:lvl w:ilvl="6" w:tplc="BA2E1E64" w:tentative="1">
      <w:start w:val="1"/>
      <w:numFmt w:val="decimal"/>
      <w:lvlText w:val="%7."/>
      <w:lvlJc w:val="left"/>
      <w:pPr>
        <w:ind w:left="5673" w:hanging="360"/>
      </w:pPr>
    </w:lvl>
    <w:lvl w:ilvl="7" w:tplc="2572F04E" w:tentative="1">
      <w:start w:val="1"/>
      <w:numFmt w:val="lowerLetter"/>
      <w:lvlText w:val="%8."/>
      <w:lvlJc w:val="left"/>
      <w:pPr>
        <w:ind w:left="6393" w:hanging="360"/>
      </w:pPr>
    </w:lvl>
    <w:lvl w:ilvl="8" w:tplc="5E847044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6FC22A50"/>
    <w:multiLevelType w:val="hybridMultilevel"/>
    <w:tmpl w:val="B70E01E6"/>
    <w:lvl w:ilvl="0" w:tplc="4754AE54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69AC8752" w:tentative="1">
      <w:start w:val="1"/>
      <w:numFmt w:val="lowerLetter"/>
      <w:lvlText w:val="%2."/>
      <w:lvlJc w:val="left"/>
      <w:pPr>
        <w:ind w:left="1662" w:hanging="360"/>
      </w:pPr>
    </w:lvl>
    <w:lvl w:ilvl="2" w:tplc="CBB6ADCC" w:tentative="1">
      <w:start w:val="1"/>
      <w:numFmt w:val="lowerRoman"/>
      <w:lvlText w:val="%3."/>
      <w:lvlJc w:val="right"/>
      <w:pPr>
        <w:ind w:left="2382" w:hanging="180"/>
      </w:pPr>
    </w:lvl>
    <w:lvl w:ilvl="3" w:tplc="0706EA6A" w:tentative="1">
      <w:start w:val="1"/>
      <w:numFmt w:val="decimal"/>
      <w:lvlText w:val="%4."/>
      <w:lvlJc w:val="left"/>
      <w:pPr>
        <w:ind w:left="3102" w:hanging="360"/>
      </w:pPr>
    </w:lvl>
    <w:lvl w:ilvl="4" w:tplc="9206823E" w:tentative="1">
      <w:start w:val="1"/>
      <w:numFmt w:val="lowerLetter"/>
      <w:lvlText w:val="%5."/>
      <w:lvlJc w:val="left"/>
      <w:pPr>
        <w:ind w:left="3822" w:hanging="360"/>
      </w:pPr>
    </w:lvl>
    <w:lvl w:ilvl="5" w:tplc="0D887B3C" w:tentative="1">
      <w:start w:val="1"/>
      <w:numFmt w:val="lowerRoman"/>
      <w:lvlText w:val="%6."/>
      <w:lvlJc w:val="right"/>
      <w:pPr>
        <w:ind w:left="4542" w:hanging="180"/>
      </w:pPr>
    </w:lvl>
    <w:lvl w:ilvl="6" w:tplc="0A5CC864" w:tentative="1">
      <w:start w:val="1"/>
      <w:numFmt w:val="decimal"/>
      <w:lvlText w:val="%7."/>
      <w:lvlJc w:val="left"/>
      <w:pPr>
        <w:ind w:left="5262" w:hanging="360"/>
      </w:pPr>
    </w:lvl>
    <w:lvl w:ilvl="7" w:tplc="5606A770" w:tentative="1">
      <w:start w:val="1"/>
      <w:numFmt w:val="lowerLetter"/>
      <w:lvlText w:val="%8."/>
      <w:lvlJc w:val="left"/>
      <w:pPr>
        <w:ind w:left="5982" w:hanging="360"/>
      </w:pPr>
    </w:lvl>
    <w:lvl w:ilvl="8" w:tplc="0A2A37B2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4">
    <w:nsid w:val="7B6B11F8"/>
    <w:multiLevelType w:val="hybridMultilevel"/>
    <w:tmpl w:val="D34EE450"/>
    <w:lvl w:ilvl="0" w:tplc="EFF62F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F1E15F0" w:tentative="1">
      <w:start w:val="1"/>
      <w:numFmt w:val="lowerLetter"/>
      <w:lvlText w:val="%2."/>
      <w:lvlJc w:val="left"/>
      <w:pPr>
        <w:ind w:left="1789" w:hanging="360"/>
      </w:pPr>
    </w:lvl>
    <w:lvl w:ilvl="2" w:tplc="E86E7660" w:tentative="1">
      <w:start w:val="1"/>
      <w:numFmt w:val="lowerRoman"/>
      <w:lvlText w:val="%3."/>
      <w:lvlJc w:val="right"/>
      <w:pPr>
        <w:ind w:left="2509" w:hanging="180"/>
      </w:pPr>
    </w:lvl>
    <w:lvl w:ilvl="3" w:tplc="BAF252B2" w:tentative="1">
      <w:start w:val="1"/>
      <w:numFmt w:val="decimal"/>
      <w:lvlText w:val="%4."/>
      <w:lvlJc w:val="left"/>
      <w:pPr>
        <w:ind w:left="3229" w:hanging="360"/>
      </w:pPr>
    </w:lvl>
    <w:lvl w:ilvl="4" w:tplc="EF02D5C8" w:tentative="1">
      <w:start w:val="1"/>
      <w:numFmt w:val="lowerLetter"/>
      <w:lvlText w:val="%5."/>
      <w:lvlJc w:val="left"/>
      <w:pPr>
        <w:ind w:left="3949" w:hanging="360"/>
      </w:pPr>
    </w:lvl>
    <w:lvl w:ilvl="5" w:tplc="178E0550" w:tentative="1">
      <w:start w:val="1"/>
      <w:numFmt w:val="lowerRoman"/>
      <w:lvlText w:val="%6."/>
      <w:lvlJc w:val="right"/>
      <w:pPr>
        <w:ind w:left="4669" w:hanging="180"/>
      </w:pPr>
    </w:lvl>
    <w:lvl w:ilvl="6" w:tplc="46083696" w:tentative="1">
      <w:start w:val="1"/>
      <w:numFmt w:val="decimal"/>
      <w:lvlText w:val="%7."/>
      <w:lvlJc w:val="left"/>
      <w:pPr>
        <w:ind w:left="5389" w:hanging="360"/>
      </w:pPr>
    </w:lvl>
    <w:lvl w:ilvl="7" w:tplc="5F90ACDC" w:tentative="1">
      <w:start w:val="1"/>
      <w:numFmt w:val="lowerLetter"/>
      <w:lvlText w:val="%8."/>
      <w:lvlJc w:val="left"/>
      <w:pPr>
        <w:ind w:left="6109" w:hanging="360"/>
      </w:pPr>
    </w:lvl>
    <w:lvl w:ilvl="8" w:tplc="2510587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2"/>
  </w:num>
  <w:num w:numId="3">
    <w:abstractNumId w:val="18"/>
  </w:num>
  <w:num w:numId="4">
    <w:abstractNumId w:val="12"/>
  </w:num>
  <w:num w:numId="5">
    <w:abstractNumId w:val="13"/>
  </w:num>
  <w:num w:numId="6">
    <w:abstractNumId w:val="21"/>
  </w:num>
  <w:num w:numId="7">
    <w:abstractNumId w:val="15"/>
  </w:num>
  <w:num w:numId="8">
    <w:abstractNumId w:val="9"/>
  </w:num>
  <w:num w:numId="9">
    <w:abstractNumId w:val="24"/>
  </w:num>
  <w:num w:numId="10">
    <w:abstractNumId w:val="14"/>
  </w:num>
  <w:num w:numId="11">
    <w:abstractNumId w:val="19"/>
  </w:num>
  <w:num w:numId="12">
    <w:abstractNumId w:val="22"/>
  </w:num>
  <w:num w:numId="13">
    <w:abstractNumId w:val="4"/>
  </w:num>
  <w:num w:numId="14">
    <w:abstractNumId w:val="6"/>
  </w:num>
  <w:num w:numId="15">
    <w:abstractNumId w:val="10"/>
  </w:num>
  <w:num w:numId="16">
    <w:abstractNumId w:val="0"/>
  </w:num>
  <w:num w:numId="17">
    <w:abstractNumId w:val="17"/>
  </w:num>
  <w:num w:numId="18">
    <w:abstractNumId w:val="11"/>
  </w:num>
  <w:num w:numId="19">
    <w:abstractNumId w:val="5"/>
  </w:num>
  <w:num w:numId="20">
    <w:abstractNumId w:val="7"/>
  </w:num>
  <w:num w:numId="21">
    <w:abstractNumId w:val="23"/>
  </w:num>
  <w:num w:numId="22">
    <w:abstractNumId w:val="8"/>
  </w:num>
  <w:num w:numId="23">
    <w:abstractNumId w:val="16"/>
  </w:num>
  <w:num w:numId="24">
    <w:abstractNumId w:val="1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6D"/>
    <w:rsid w:val="00000B7F"/>
    <w:rsid w:val="0000202C"/>
    <w:rsid w:val="0000465A"/>
    <w:rsid w:val="0001455F"/>
    <w:rsid w:val="00014A01"/>
    <w:rsid w:val="00024543"/>
    <w:rsid w:val="00024AB5"/>
    <w:rsid w:val="00024EE3"/>
    <w:rsid w:val="000264F6"/>
    <w:rsid w:val="000277F8"/>
    <w:rsid w:val="000304B9"/>
    <w:rsid w:val="00031EA9"/>
    <w:rsid w:val="000326D9"/>
    <w:rsid w:val="0003281B"/>
    <w:rsid w:val="0003305E"/>
    <w:rsid w:val="00034473"/>
    <w:rsid w:val="00036895"/>
    <w:rsid w:val="00036BCD"/>
    <w:rsid w:val="000411EC"/>
    <w:rsid w:val="000412F7"/>
    <w:rsid w:val="0004416C"/>
    <w:rsid w:val="000453C1"/>
    <w:rsid w:val="00045A06"/>
    <w:rsid w:val="00055D40"/>
    <w:rsid w:val="000560D7"/>
    <w:rsid w:val="000562C8"/>
    <w:rsid w:val="0006275A"/>
    <w:rsid w:val="00063289"/>
    <w:rsid w:val="00063B94"/>
    <w:rsid w:val="00066336"/>
    <w:rsid w:val="0007146D"/>
    <w:rsid w:val="00080EED"/>
    <w:rsid w:val="00082125"/>
    <w:rsid w:val="000867ED"/>
    <w:rsid w:val="00094E33"/>
    <w:rsid w:val="00095F51"/>
    <w:rsid w:val="000A2F9B"/>
    <w:rsid w:val="000A2FBB"/>
    <w:rsid w:val="000A2FBE"/>
    <w:rsid w:val="000A4176"/>
    <w:rsid w:val="000B48A8"/>
    <w:rsid w:val="000B7145"/>
    <w:rsid w:val="000C511A"/>
    <w:rsid w:val="000C5A23"/>
    <w:rsid w:val="000D00B8"/>
    <w:rsid w:val="000D468A"/>
    <w:rsid w:val="000D4E24"/>
    <w:rsid w:val="000D5002"/>
    <w:rsid w:val="000D6688"/>
    <w:rsid w:val="000E0ED8"/>
    <w:rsid w:val="000E2FAD"/>
    <w:rsid w:val="000E3DDD"/>
    <w:rsid w:val="000E4C34"/>
    <w:rsid w:val="000F0FDD"/>
    <w:rsid w:val="000F2565"/>
    <w:rsid w:val="00104F47"/>
    <w:rsid w:val="00106529"/>
    <w:rsid w:val="00112C37"/>
    <w:rsid w:val="00113171"/>
    <w:rsid w:val="00117EB6"/>
    <w:rsid w:val="00120D47"/>
    <w:rsid w:val="00122BDD"/>
    <w:rsid w:val="00127CB2"/>
    <w:rsid w:val="00130C35"/>
    <w:rsid w:val="00131389"/>
    <w:rsid w:val="0013459F"/>
    <w:rsid w:val="001347A4"/>
    <w:rsid w:val="0013701D"/>
    <w:rsid w:val="001461F6"/>
    <w:rsid w:val="00147BBE"/>
    <w:rsid w:val="001512E5"/>
    <w:rsid w:val="00152983"/>
    <w:rsid w:val="0015539C"/>
    <w:rsid w:val="00155F00"/>
    <w:rsid w:val="001613ED"/>
    <w:rsid w:val="00162944"/>
    <w:rsid w:val="00163066"/>
    <w:rsid w:val="00163851"/>
    <w:rsid w:val="001647DE"/>
    <w:rsid w:val="00174836"/>
    <w:rsid w:val="00176478"/>
    <w:rsid w:val="001833A4"/>
    <w:rsid w:val="00185088"/>
    <w:rsid w:val="00191368"/>
    <w:rsid w:val="0019167B"/>
    <w:rsid w:val="00196136"/>
    <w:rsid w:val="001A1448"/>
    <w:rsid w:val="001B3687"/>
    <w:rsid w:val="001B51A8"/>
    <w:rsid w:val="001B6688"/>
    <w:rsid w:val="001C17D2"/>
    <w:rsid w:val="001C5562"/>
    <w:rsid w:val="001C60E3"/>
    <w:rsid w:val="001D08E0"/>
    <w:rsid w:val="001D4B34"/>
    <w:rsid w:val="001D4F95"/>
    <w:rsid w:val="001E0BA3"/>
    <w:rsid w:val="001E4ABF"/>
    <w:rsid w:val="001E7EEC"/>
    <w:rsid w:val="00201F52"/>
    <w:rsid w:val="00206943"/>
    <w:rsid w:val="00207B6F"/>
    <w:rsid w:val="002118DE"/>
    <w:rsid w:val="00211FCB"/>
    <w:rsid w:val="00223674"/>
    <w:rsid w:val="00232D46"/>
    <w:rsid w:val="00234F64"/>
    <w:rsid w:val="002400AD"/>
    <w:rsid w:val="00245E4B"/>
    <w:rsid w:val="00247795"/>
    <w:rsid w:val="0025294C"/>
    <w:rsid w:val="00252AAA"/>
    <w:rsid w:val="00253E33"/>
    <w:rsid w:val="00254A7F"/>
    <w:rsid w:val="00254C85"/>
    <w:rsid w:val="00260264"/>
    <w:rsid w:val="002619CD"/>
    <w:rsid w:val="00264CF6"/>
    <w:rsid w:val="0027047F"/>
    <w:rsid w:val="00271356"/>
    <w:rsid w:val="00275FD6"/>
    <w:rsid w:val="00276AB6"/>
    <w:rsid w:val="00276BA7"/>
    <w:rsid w:val="00280AF2"/>
    <w:rsid w:val="00282294"/>
    <w:rsid w:val="00287895"/>
    <w:rsid w:val="002963C1"/>
    <w:rsid w:val="002A1184"/>
    <w:rsid w:val="002A5AC7"/>
    <w:rsid w:val="002A6D92"/>
    <w:rsid w:val="002B0533"/>
    <w:rsid w:val="002B2224"/>
    <w:rsid w:val="002B26A3"/>
    <w:rsid w:val="002B3CFB"/>
    <w:rsid w:val="002B4A34"/>
    <w:rsid w:val="002B5800"/>
    <w:rsid w:val="002B5F57"/>
    <w:rsid w:val="002B762A"/>
    <w:rsid w:val="002C57D4"/>
    <w:rsid w:val="002C7F85"/>
    <w:rsid w:val="002D0C75"/>
    <w:rsid w:val="002D1528"/>
    <w:rsid w:val="002D2160"/>
    <w:rsid w:val="002D4422"/>
    <w:rsid w:val="002D5106"/>
    <w:rsid w:val="002D53C3"/>
    <w:rsid w:val="002D57B4"/>
    <w:rsid w:val="002E024D"/>
    <w:rsid w:val="002E42CB"/>
    <w:rsid w:val="002E4724"/>
    <w:rsid w:val="002E6AA5"/>
    <w:rsid w:val="002E7C90"/>
    <w:rsid w:val="002F0366"/>
    <w:rsid w:val="002F10E0"/>
    <w:rsid w:val="002F233F"/>
    <w:rsid w:val="002F3EF4"/>
    <w:rsid w:val="0030312E"/>
    <w:rsid w:val="00305C3E"/>
    <w:rsid w:val="003063D6"/>
    <w:rsid w:val="0030742B"/>
    <w:rsid w:val="00310A1B"/>
    <w:rsid w:val="0031137A"/>
    <w:rsid w:val="00314F33"/>
    <w:rsid w:val="0031658E"/>
    <w:rsid w:val="00321EDD"/>
    <w:rsid w:val="00321FCE"/>
    <w:rsid w:val="003243DB"/>
    <w:rsid w:val="003364DE"/>
    <w:rsid w:val="00340250"/>
    <w:rsid w:val="003427DA"/>
    <w:rsid w:val="003431F2"/>
    <w:rsid w:val="00345B31"/>
    <w:rsid w:val="00345C88"/>
    <w:rsid w:val="00356C6F"/>
    <w:rsid w:val="003627B1"/>
    <w:rsid w:val="00365248"/>
    <w:rsid w:val="00365B33"/>
    <w:rsid w:val="00370230"/>
    <w:rsid w:val="003729F7"/>
    <w:rsid w:val="00377517"/>
    <w:rsid w:val="00380189"/>
    <w:rsid w:val="003803CC"/>
    <w:rsid w:val="003821CE"/>
    <w:rsid w:val="003846CD"/>
    <w:rsid w:val="00385DDE"/>
    <w:rsid w:val="00386D2C"/>
    <w:rsid w:val="003871F7"/>
    <w:rsid w:val="003874CF"/>
    <w:rsid w:val="003919DF"/>
    <w:rsid w:val="0039365B"/>
    <w:rsid w:val="003941D1"/>
    <w:rsid w:val="00394BC6"/>
    <w:rsid w:val="003A520A"/>
    <w:rsid w:val="003A6308"/>
    <w:rsid w:val="003B48CC"/>
    <w:rsid w:val="003B4C31"/>
    <w:rsid w:val="003B6C08"/>
    <w:rsid w:val="003B6D97"/>
    <w:rsid w:val="003C7AFF"/>
    <w:rsid w:val="003D0462"/>
    <w:rsid w:val="003D0473"/>
    <w:rsid w:val="003D1345"/>
    <w:rsid w:val="003D2F1A"/>
    <w:rsid w:val="003D3B04"/>
    <w:rsid w:val="003D6BE8"/>
    <w:rsid w:val="003D737F"/>
    <w:rsid w:val="003E073C"/>
    <w:rsid w:val="003E168C"/>
    <w:rsid w:val="003E7044"/>
    <w:rsid w:val="003F2021"/>
    <w:rsid w:val="003F2133"/>
    <w:rsid w:val="003F460B"/>
    <w:rsid w:val="003F5E3A"/>
    <w:rsid w:val="003F6ED5"/>
    <w:rsid w:val="0040321A"/>
    <w:rsid w:val="004036D5"/>
    <w:rsid w:val="00403E77"/>
    <w:rsid w:val="00405F8E"/>
    <w:rsid w:val="00406BBD"/>
    <w:rsid w:val="00406F41"/>
    <w:rsid w:val="00410F05"/>
    <w:rsid w:val="004114FD"/>
    <w:rsid w:val="00414B8B"/>
    <w:rsid w:val="00415F17"/>
    <w:rsid w:val="0041747D"/>
    <w:rsid w:val="004233B3"/>
    <w:rsid w:val="004242C3"/>
    <w:rsid w:val="004243A8"/>
    <w:rsid w:val="004252B9"/>
    <w:rsid w:val="00426E50"/>
    <w:rsid w:val="0043008F"/>
    <w:rsid w:val="00431316"/>
    <w:rsid w:val="004316C9"/>
    <w:rsid w:val="00431D11"/>
    <w:rsid w:val="0043635B"/>
    <w:rsid w:val="004411A4"/>
    <w:rsid w:val="00446335"/>
    <w:rsid w:val="0045126F"/>
    <w:rsid w:val="004522E1"/>
    <w:rsid w:val="00453291"/>
    <w:rsid w:val="00455715"/>
    <w:rsid w:val="00456724"/>
    <w:rsid w:val="00460D58"/>
    <w:rsid w:val="004639B8"/>
    <w:rsid w:val="00464061"/>
    <w:rsid w:val="00464479"/>
    <w:rsid w:val="00466EC2"/>
    <w:rsid w:val="00467059"/>
    <w:rsid w:val="00470195"/>
    <w:rsid w:val="00470BF8"/>
    <w:rsid w:val="00472B1B"/>
    <w:rsid w:val="0047357C"/>
    <w:rsid w:val="00475288"/>
    <w:rsid w:val="00475401"/>
    <w:rsid w:val="00475F5D"/>
    <w:rsid w:val="00476DE6"/>
    <w:rsid w:val="0048460B"/>
    <w:rsid w:val="004863AA"/>
    <w:rsid w:val="0049362F"/>
    <w:rsid w:val="004A290B"/>
    <w:rsid w:val="004A4C34"/>
    <w:rsid w:val="004B4DD4"/>
    <w:rsid w:val="004B6043"/>
    <w:rsid w:val="004B6650"/>
    <w:rsid w:val="004C0C0E"/>
    <w:rsid w:val="004C2D68"/>
    <w:rsid w:val="004C45D5"/>
    <w:rsid w:val="004C765C"/>
    <w:rsid w:val="004C7909"/>
    <w:rsid w:val="004D0137"/>
    <w:rsid w:val="004D0FC5"/>
    <w:rsid w:val="004D1877"/>
    <w:rsid w:val="004D2C56"/>
    <w:rsid w:val="004D655E"/>
    <w:rsid w:val="004E65D5"/>
    <w:rsid w:val="004F10B3"/>
    <w:rsid w:val="004F51CD"/>
    <w:rsid w:val="004F5FD8"/>
    <w:rsid w:val="005016C7"/>
    <w:rsid w:val="00506F9D"/>
    <w:rsid w:val="00511BCC"/>
    <w:rsid w:val="00514F8A"/>
    <w:rsid w:val="005209E4"/>
    <w:rsid w:val="005214DC"/>
    <w:rsid w:val="005267A8"/>
    <w:rsid w:val="00536493"/>
    <w:rsid w:val="00540C00"/>
    <w:rsid w:val="00540E94"/>
    <w:rsid w:val="0054345E"/>
    <w:rsid w:val="00545211"/>
    <w:rsid w:val="00550EAA"/>
    <w:rsid w:val="00557DE0"/>
    <w:rsid w:val="005639D8"/>
    <w:rsid w:val="00564003"/>
    <w:rsid w:val="00566B4E"/>
    <w:rsid w:val="0056741B"/>
    <w:rsid w:val="00572822"/>
    <w:rsid w:val="00574FC0"/>
    <w:rsid w:val="00583077"/>
    <w:rsid w:val="0058346F"/>
    <w:rsid w:val="0058563A"/>
    <w:rsid w:val="00591C96"/>
    <w:rsid w:val="0059245A"/>
    <w:rsid w:val="00592B79"/>
    <w:rsid w:val="0059543B"/>
    <w:rsid w:val="0059569B"/>
    <w:rsid w:val="005962A8"/>
    <w:rsid w:val="005966A1"/>
    <w:rsid w:val="005A1A6A"/>
    <w:rsid w:val="005A4066"/>
    <w:rsid w:val="005A53F2"/>
    <w:rsid w:val="005A7304"/>
    <w:rsid w:val="005A7D15"/>
    <w:rsid w:val="005B15BB"/>
    <w:rsid w:val="005B1C72"/>
    <w:rsid w:val="005B3DDD"/>
    <w:rsid w:val="005B4F34"/>
    <w:rsid w:val="005B51DD"/>
    <w:rsid w:val="005C1898"/>
    <w:rsid w:val="005C37D6"/>
    <w:rsid w:val="005C5BFD"/>
    <w:rsid w:val="005D1806"/>
    <w:rsid w:val="005D237B"/>
    <w:rsid w:val="005D262D"/>
    <w:rsid w:val="005D711B"/>
    <w:rsid w:val="005D7877"/>
    <w:rsid w:val="005E1215"/>
    <w:rsid w:val="005F05B9"/>
    <w:rsid w:val="005F12D8"/>
    <w:rsid w:val="005F20F1"/>
    <w:rsid w:val="005F261D"/>
    <w:rsid w:val="005F3987"/>
    <w:rsid w:val="005F5B51"/>
    <w:rsid w:val="006001E4"/>
    <w:rsid w:val="0060539F"/>
    <w:rsid w:val="00606344"/>
    <w:rsid w:val="0061692C"/>
    <w:rsid w:val="00621567"/>
    <w:rsid w:val="00622B4D"/>
    <w:rsid w:val="00624956"/>
    <w:rsid w:val="00624C1B"/>
    <w:rsid w:val="0063073B"/>
    <w:rsid w:val="00630D5E"/>
    <w:rsid w:val="006368E1"/>
    <w:rsid w:val="006438F1"/>
    <w:rsid w:val="00644ABF"/>
    <w:rsid w:val="006466F6"/>
    <w:rsid w:val="00651A0A"/>
    <w:rsid w:val="00652625"/>
    <w:rsid w:val="00654724"/>
    <w:rsid w:val="00656481"/>
    <w:rsid w:val="00657FB9"/>
    <w:rsid w:val="006602BA"/>
    <w:rsid w:val="0066209A"/>
    <w:rsid w:val="0066795A"/>
    <w:rsid w:val="00671EC9"/>
    <w:rsid w:val="006724F0"/>
    <w:rsid w:val="00673EF9"/>
    <w:rsid w:val="006740B1"/>
    <w:rsid w:val="0068084C"/>
    <w:rsid w:val="0068086E"/>
    <w:rsid w:val="0068164C"/>
    <w:rsid w:val="00685372"/>
    <w:rsid w:val="0068639A"/>
    <w:rsid w:val="006865C7"/>
    <w:rsid w:val="00687D85"/>
    <w:rsid w:val="0069156B"/>
    <w:rsid w:val="00691945"/>
    <w:rsid w:val="00695606"/>
    <w:rsid w:val="006A2AA6"/>
    <w:rsid w:val="006A3B45"/>
    <w:rsid w:val="006A7F3A"/>
    <w:rsid w:val="006B053B"/>
    <w:rsid w:val="006B2196"/>
    <w:rsid w:val="006B24D2"/>
    <w:rsid w:val="006B2F33"/>
    <w:rsid w:val="006B38E1"/>
    <w:rsid w:val="006B4BBF"/>
    <w:rsid w:val="006B78EA"/>
    <w:rsid w:val="006C2F18"/>
    <w:rsid w:val="006C414B"/>
    <w:rsid w:val="006C4856"/>
    <w:rsid w:val="006C5FE6"/>
    <w:rsid w:val="006C74D3"/>
    <w:rsid w:val="006D3C69"/>
    <w:rsid w:val="006D55DD"/>
    <w:rsid w:val="006D5BCE"/>
    <w:rsid w:val="006D6DDA"/>
    <w:rsid w:val="006E610B"/>
    <w:rsid w:val="006F2744"/>
    <w:rsid w:val="006F43FE"/>
    <w:rsid w:val="006F4E12"/>
    <w:rsid w:val="006F5579"/>
    <w:rsid w:val="00701B0C"/>
    <w:rsid w:val="007028BC"/>
    <w:rsid w:val="00704BDB"/>
    <w:rsid w:val="00711D01"/>
    <w:rsid w:val="00715B43"/>
    <w:rsid w:val="00717C02"/>
    <w:rsid w:val="00720A71"/>
    <w:rsid w:val="00720B27"/>
    <w:rsid w:val="007218E1"/>
    <w:rsid w:val="0072327F"/>
    <w:rsid w:val="00732D8F"/>
    <w:rsid w:val="00737F2C"/>
    <w:rsid w:val="00741767"/>
    <w:rsid w:val="00746A61"/>
    <w:rsid w:val="00746B2F"/>
    <w:rsid w:val="007507EB"/>
    <w:rsid w:val="00757F0D"/>
    <w:rsid w:val="00762ED0"/>
    <w:rsid w:val="0076433D"/>
    <w:rsid w:val="007725F0"/>
    <w:rsid w:val="0077385B"/>
    <w:rsid w:val="00776754"/>
    <w:rsid w:val="00777B19"/>
    <w:rsid w:val="00777F2F"/>
    <w:rsid w:val="00777F66"/>
    <w:rsid w:val="0078051D"/>
    <w:rsid w:val="007820EB"/>
    <w:rsid w:val="007829E3"/>
    <w:rsid w:val="007840DE"/>
    <w:rsid w:val="00786808"/>
    <w:rsid w:val="007904D4"/>
    <w:rsid w:val="00794EAB"/>
    <w:rsid w:val="00796309"/>
    <w:rsid w:val="007A22A5"/>
    <w:rsid w:val="007A4447"/>
    <w:rsid w:val="007A68F2"/>
    <w:rsid w:val="007B0AED"/>
    <w:rsid w:val="007B6541"/>
    <w:rsid w:val="007C5EBD"/>
    <w:rsid w:val="007D524F"/>
    <w:rsid w:val="007D636F"/>
    <w:rsid w:val="007E1737"/>
    <w:rsid w:val="007E1FE3"/>
    <w:rsid w:val="007E2B79"/>
    <w:rsid w:val="007E77E5"/>
    <w:rsid w:val="007F45CF"/>
    <w:rsid w:val="008027DB"/>
    <w:rsid w:val="0080748A"/>
    <w:rsid w:val="008074E1"/>
    <w:rsid w:val="008079AE"/>
    <w:rsid w:val="00807AA1"/>
    <w:rsid w:val="00812674"/>
    <w:rsid w:val="00814653"/>
    <w:rsid w:val="008224BC"/>
    <w:rsid w:val="0082257D"/>
    <w:rsid w:val="008234F6"/>
    <w:rsid w:val="00823CBC"/>
    <w:rsid w:val="008310A5"/>
    <w:rsid w:val="008311E1"/>
    <w:rsid w:val="00834D79"/>
    <w:rsid w:val="00842E59"/>
    <w:rsid w:val="00844778"/>
    <w:rsid w:val="00852823"/>
    <w:rsid w:val="00852B0B"/>
    <w:rsid w:val="008550EC"/>
    <w:rsid w:val="00863CAA"/>
    <w:rsid w:val="00865301"/>
    <w:rsid w:val="00866048"/>
    <w:rsid w:val="008665BE"/>
    <w:rsid w:val="00866785"/>
    <w:rsid w:val="00870925"/>
    <w:rsid w:val="00870B12"/>
    <w:rsid w:val="0087239F"/>
    <w:rsid w:val="00872524"/>
    <w:rsid w:val="00873882"/>
    <w:rsid w:val="008739D4"/>
    <w:rsid w:val="008779EB"/>
    <w:rsid w:val="008802B1"/>
    <w:rsid w:val="008843C6"/>
    <w:rsid w:val="0088488F"/>
    <w:rsid w:val="008874E1"/>
    <w:rsid w:val="00891B8B"/>
    <w:rsid w:val="00892668"/>
    <w:rsid w:val="008936B3"/>
    <w:rsid w:val="00895FA6"/>
    <w:rsid w:val="00896451"/>
    <w:rsid w:val="00896AE5"/>
    <w:rsid w:val="008A1849"/>
    <w:rsid w:val="008A528E"/>
    <w:rsid w:val="008A5704"/>
    <w:rsid w:val="008B293E"/>
    <w:rsid w:val="008B42A7"/>
    <w:rsid w:val="008B5F79"/>
    <w:rsid w:val="008B7EBF"/>
    <w:rsid w:val="008C1DB4"/>
    <w:rsid w:val="008C2149"/>
    <w:rsid w:val="008C49B5"/>
    <w:rsid w:val="008C6BDD"/>
    <w:rsid w:val="008D28BD"/>
    <w:rsid w:val="008E324B"/>
    <w:rsid w:val="008E3FCF"/>
    <w:rsid w:val="008E4BCA"/>
    <w:rsid w:val="008E7708"/>
    <w:rsid w:val="008F1265"/>
    <w:rsid w:val="008F1AA2"/>
    <w:rsid w:val="008F1C87"/>
    <w:rsid w:val="008F2E8C"/>
    <w:rsid w:val="008F3316"/>
    <w:rsid w:val="008F3406"/>
    <w:rsid w:val="008F3F8E"/>
    <w:rsid w:val="008F4052"/>
    <w:rsid w:val="00900BCD"/>
    <w:rsid w:val="00902202"/>
    <w:rsid w:val="009033DE"/>
    <w:rsid w:val="009056F2"/>
    <w:rsid w:val="009070B2"/>
    <w:rsid w:val="009123B5"/>
    <w:rsid w:val="00915B21"/>
    <w:rsid w:val="0092123E"/>
    <w:rsid w:val="00921524"/>
    <w:rsid w:val="00921BD2"/>
    <w:rsid w:val="009274AE"/>
    <w:rsid w:val="00927B0C"/>
    <w:rsid w:val="00927B94"/>
    <w:rsid w:val="00941D6C"/>
    <w:rsid w:val="009439B1"/>
    <w:rsid w:val="0094550B"/>
    <w:rsid w:val="00947FAE"/>
    <w:rsid w:val="0095039D"/>
    <w:rsid w:val="0095064E"/>
    <w:rsid w:val="00956C43"/>
    <w:rsid w:val="009575A6"/>
    <w:rsid w:val="00960F5E"/>
    <w:rsid w:val="00974892"/>
    <w:rsid w:val="00977204"/>
    <w:rsid w:val="00980077"/>
    <w:rsid w:val="009807A4"/>
    <w:rsid w:val="0098248D"/>
    <w:rsid w:val="009860EF"/>
    <w:rsid w:val="00996171"/>
    <w:rsid w:val="0099642D"/>
    <w:rsid w:val="00996F81"/>
    <w:rsid w:val="009A1ACD"/>
    <w:rsid w:val="009A27ED"/>
    <w:rsid w:val="009B2341"/>
    <w:rsid w:val="009B6D5B"/>
    <w:rsid w:val="009B7395"/>
    <w:rsid w:val="009C07EF"/>
    <w:rsid w:val="009C24C4"/>
    <w:rsid w:val="009C3DCE"/>
    <w:rsid w:val="009C400A"/>
    <w:rsid w:val="009C46D0"/>
    <w:rsid w:val="009C51AA"/>
    <w:rsid w:val="009C52B1"/>
    <w:rsid w:val="009C6C97"/>
    <w:rsid w:val="009D6273"/>
    <w:rsid w:val="009D71BB"/>
    <w:rsid w:val="009E08C9"/>
    <w:rsid w:val="009E181B"/>
    <w:rsid w:val="009E2C49"/>
    <w:rsid w:val="009E7F82"/>
    <w:rsid w:val="009F103C"/>
    <w:rsid w:val="009F156B"/>
    <w:rsid w:val="009F4249"/>
    <w:rsid w:val="009F55AC"/>
    <w:rsid w:val="009F5AE8"/>
    <w:rsid w:val="009F7242"/>
    <w:rsid w:val="00A016A3"/>
    <w:rsid w:val="00A019A6"/>
    <w:rsid w:val="00A0227B"/>
    <w:rsid w:val="00A04C4C"/>
    <w:rsid w:val="00A07E78"/>
    <w:rsid w:val="00A15B83"/>
    <w:rsid w:val="00A163B9"/>
    <w:rsid w:val="00A206C2"/>
    <w:rsid w:val="00A20BDF"/>
    <w:rsid w:val="00A24AE0"/>
    <w:rsid w:val="00A25A6D"/>
    <w:rsid w:val="00A25FDD"/>
    <w:rsid w:val="00A3015F"/>
    <w:rsid w:val="00A32661"/>
    <w:rsid w:val="00A3451C"/>
    <w:rsid w:val="00A42770"/>
    <w:rsid w:val="00A4380C"/>
    <w:rsid w:val="00A440A9"/>
    <w:rsid w:val="00A44516"/>
    <w:rsid w:val="00A5142A"/>
    <w:rsid w:val="00A52B04"/>
    <w:rsid w:val="00A63A63"/>
    <w:rsid w:val="00A63E3F"/>
    <w:rsid w:val="00A66A95"/>
    <w:rsid w:val="00A72DBF"/>
    <w:rsid w:val="00A74A9A"/>
    <w:rsid w:val="00A841F1"/>
    <w:rsid w:val="00A84FDA"/>
    <w:rsid w:val="00A85D24"/>
    <w:rsid w:val="00A947C2"/>
    <w:rsid w:val="00A94F42"/>
    <w:rsid w:val="00AA7838"/>
    <w:rsid w:val="00AB0D79"/>
    <w:rsid w:val="00AB5AEA"/>
    <w:rsid w:val="00AB63BC"/>
    <w:rsid w:val="00AC1609"/>
    <w:rsid w:val="00AC1F0D"/>
    <w:rsid w:val="00AC344C"/>
    <w:rsid w:val="00AC4C0E"/>
    <w:rsid w:val="00AD120B"/>
    <w:rsid w:val="00AD3173"/>
    <w:rsid w:val="00AD5DAA"/>
    <w:rsid w:val="00AD671A"/>
    <w:rsid w:val="00AD7CF0"/>
    <w:rsid w:val="00AE00C4"/>
    <w:rsid w:val="00AE6C4F"/>
    <w:rsid w:val="00AF1BCF"/>
    <w:rsid w:val="00AF1FAE"/>
    <w:rsid w:val="00B02C2F"/>
    <w:rsid w:val="00B07F36"/>
    <w:rsid w:val="00B100EA"/>
    <w:rsid w:val="00B10461"/>
    <w:rsid w:val="00B117FE"/>
    <w:rsid w:val="00B1571F"/>
    <w:rsid w:val="00B20604"/>
    <w:rsid w:val="00B21D47"/>
    <w:rsid w:val="00B21D80"/>
    <w:rsid w:val="00B22B04"/>
    <w:rsid w:val="00B22D6E"/>
    <w:rsid w:val="00B27EB8"/>
    <w:rsid w:val="00B3029B"/>
    <w:rsid w:val="00B31B7D"/>
    <w:rsid w:val="00B336FF"/>
    <w:rsid w:val="00B34016"/>
    <w:rsid w:val="00B34E8E"/>
    <w:rsid w:val="00B40369"/>
    <w:rsid w:val="00B419AD"/>
    <w:rsid w:val="00B4214B"/>
    <w:rsid w:val="00B551F5"/>
    <w:rsid w:val="00B61018"/>
    <w:rsid w:val="00B617E8"/>
    <w:rsid w:val="00B63B6B"/>
    <w:rsid w:val="00B66237"/>
    <w:rsid w:val="00B7202E"/>
    <w:rsid w:val="00B739D2"/>
    <w:rsid w:val="00B7540B"/>
    <w:rsid w:val="00B76851"/>
    <w:rsid w:val="00B777BF"/>
    <w:rsid w:val="00B81E07"/>
    <w:rsid w:val="00B82481"/>
    <w:rsid w:val="00B825DA"/>
    <w:rsid w:val="00B82828"/>
    <w:rsid w:val="00B8335F"/>
    <w:rsid w:val="00B87BDE"/>
    <w:rsid w:val="00B90D5E"/>
    <w:rsid w:val="00B954FD"/>
    <w:rsid w:val="00B9703C"/>
    <w:rsid w:val="00BA18B4"/>
    <w:rsid w:val="00BA1D01"/>
    <w:rsid w:val="00BA3C09"/>
    <w:rsid w:val="00BB39A9"/>
    <w:rsid w:val="00BB504D"/>
    <w:rsid w:val="00BB5542"/>
    <w:rsid w:val="00BD01F4"/>
    <w:rsid w:val="00BD5342"/>
    <w:rsid w:val="00BE1FA3"/>
    <w:rsid w:val="00BF19D5"/>
    <w:rsid w:val="00BF32C6"/>
    <w:rsid w:val="00C0205D"/>
    <w:rsid w:val="00C05ED0"/>
    <w:rsid w:val="00C11C8D"/>
    <w:rsid w:val="00C1320B"/>
    <w:rsid w:val="00C16597"/>
    <w:rsid w:val="00C21335"/>
    <w:rsid w:val="00C227FE"/>
    <w:rsid w:val="00C23865"/>
    <w:rsid w:val="00C269F0"/>
    <w:rsid w:val="00C26EBB"/>
    <w:rsid w:val="00C27D6D"/>
    <w:rsid w:val="00C30E46"/>
    <w:rsid w:val="00C32045"/>
    <w:rsid w:val="00C3345D"/>
    <w:rsid w:val="00C33AB6"/>
    <w:rsid w:val="00C34919"/>
    <w:rsid w:val="00C357B9"/>
    <w:rsid w:val="00C3593B"/>
    <w:rsid w:val="00C37D2D"/>
    <w:rsid w:val="00C40382"/>
    <w:rsid w:val="00C5255E"/>
    <w:rsid w:val="00C52F70"/>
    <w:rsid w:val="00C544F8"/>
    <w:rsid w:val="00C5478D"/>
    <w:rsid w:val="00C550F0"/>
    <w:rsid w:val="00C56E44"/>
    <w:rsid w:val="00C63DC8"/>
    <w:rsid w:val="00C646F7"/>
    <w:rsid w:val="00C6480E"/>
    <w:rsid w:val="00C65E33"/>
    <w:rsid w:val="00C710F0"/>
    <w:rsid w:val="00C75735"/>
    <w:rsid w:val="00C77FCE"/>
    <w:rsid w:val="00C81617"/>
    <w:rsid w:val="00C81D3E"/>
    <w:rsid w:val="00C821EC"/>
    <w:rsid w:val="00C92546"/>
    <w:rsid w:val="00C92D33"/>
    <w:rsid w:val="00CA33D3"/>
    <w:rsid w:val="00CA57FC"/>
    <w:rsid w:val="00CB09E6"/>
    <w:rsid w:val="00CB0CD9"/>
    <w:rsid w:val="00CB0EE9"/>
    <w:rsid w:val="00CB203C"/>
    <w:rsid w:val="00CB3EC0"/>
    <w:rsid w:val="00CB5E3D"/>
    <w:rsid w:val="00CC446A"/>
    <w:rsid w:val="00CC6149"/>
    <w:rsid w:val="00CC6CAF"/>
    <w:rsid w:val="00CD0DCE"/>
    <w:rsid w:val="00CD0F97"/>
    <w:rsid w:val="00CE1830"/>
    <w:rsid w:val="00CE292E"/>
    <w:rsid w:val="00CE3395"/>
    <w:rsid w:val="00CF0F8D"/>
    <w:rsid w:val="00CF3AA3"/>
    <w:rsid w:val="00D01020"/>
    <w:rsid w:val="00D01B8D"/>
    <w:rsid w:val="00D04B76"/>
    <w:rsid w:val="00D06D43"/>
    <w:rsid w:val="00D07EEB"/>
    <w:rsid w:val="00D167C9"/>
    <w:rsid w:val="00D17354"/>
    <w:rsid w:val="00D17AA2"/>
    <w:rsid w:val="00D213BF"/>
    <w:rsid w:val="00D361DC"/>
    <w:rsid w:val="00D4233B"/>
    <w:rsid w:val="00D42682"/>
    <w:rsid w:val="00D46811"/>
    <w:rsid w:val="00D46B2A"/>
    <w:rsid w:val="00D47545"/>
    <w:rsid w:val="00D53B6E"/>
    <w:rsid w:val="00D550BD"/>
    <w:rsid w:val="00D560FC"/>
    <w:rsid w:val="00D569F1"/>
    <w:rsid w:val="00D572FC"/>
    <w:rsid w:val="00D63042"/>
    <w:rsid w:val="00D67ACE"/>
    <w:rsid w:val="00D712BA"/>
    <w:rsid w:val="00D7151D"/>
    <w:rsid w:val="00D71B0A"/>
    <w:rsid w:val="00D71CE7"/>
    <w:rsid w:val="00D825CF"/>
    <w:rsid w:val="00D848F6"/>
    <w:rsid w:val="00D85A44"/>
    <w:rsid w:val="00D925C5"/>
    <w:rsid w:val="00D94DBC"/>
    <w:rsid w:val="00D94E27"/>
    <w:rsid w:val="00D96931"/>
    <w:rsid w:val="00D96959"/>
    <w:rsid w:val="00D9755E"/>
    <w:rsid w:val="00D97918"/>
    <w:rsid w:val="00DA1D47"/>
    <w:rsid w:val="00DA60A8"/>
    <w:rsid w:val="00DA6A74"/>
    <w:rsid w:val="00DB3311"/>
    <w:rsid w:val="00DB35C3"/>
    <w:rsid w:val="00DB3F21"/>
    <w:rsid w:val="00DB3F5C"/>
    <w:rsid w:val="00DB5D36"/>
    <w:rsid w:val="00DC3FAE"/>
    <w:rsid w:val="00DC6700"/>
    <w:rsid w:val="00DC70E3"/>
    <w:rsid w:val="00DD1BB6"/>
    <w:rsid w:val="00DD29E3"/>
    <w:rsid w:val="00DD4D59"/>
    <w:rsid w:val="00DD7FCA"/>
    <w:rsid w:val="00DE04C9"/>
    <w:rsid w:val="00DE299E"/>
    <w:rsid w:val="00DE44B8"/>
    <w:rsid w:val="00DE516B"/>
    <w:rsid w:val="00DE61D3"/>
    <w:rsid w:val="00DE6371"/>
    <w:rsid w:val="00DF6875"/>
    <w:rsid w:val="00DF784E"/>
    <w:rsid w:val="00E0109C"/>
    <w:rsid w:val="00E01879"/>
    <w:rsid w:val="00E11F9A"/>
    <w:rsid w:val="00E15120"/>
    <w:rsid w:val="00E152EF"/>
    <w:rsid w:val="00E17792"/>
    <w:rsid w:val="00E2093E"/>
    <w:rsid w:val="00E20D64"/>
    <w:rsid w:val="00E32808"/>
    <w:rsid w:val="00E34415"/>
    <w:rsid w:val="00E34BD3"/>
    <w:rsid w:val="00E34D0F"/>
    <w:rsid w:val="00E37178"/>
    <w:rsid w:val="00E45864"/>
    <w:rsid w:val="00E522F9"/>
    <w:rsid w:val="00E523F9"/>
    <w:rsid w:val="00E54A99"/>
    <w:rsid w:val="00E56C24"/>
    <w:rsid w:val="00E6398A"/>
    <w:rsid w:val="00E64D6D"/>
    <w:rsid w:val="00E669DA"/>
    <w:rsid w:val="00E73246"/>
    <w:rsid w:val="00E73949"/>
    <w:rsid w:val="00E820C9"/>
    <w:rsid w:val="00E8256C"/>
    <w:rsid w:val="00E83791"/>
    <w:rsid w:val="00E8538A"/>
    <w:rsid w:val="00E85BA6"/>
    <w:rsid w:val="00E861E2"/>
    <w:rsid w:val="00E904A5"/>
    <w:rsid w:val="00E911F0"/>
    <w:rsid w:val="00E94463"/>
    <w:rsid w:val="00EA0A35"/>
    <w:rsid w:val="00EA788B"/>
    <w:rsid w:val="00EC4AC5"/>
    <w:rsid w:val="00EC7A59"/>
    <w:rsid w:val="00ED16AC"/>
    <w:rsid w:val="00ED224E"/>
    <w:rsid w:val="00ED2571"/>
    <w:rsid w:val="00ED7B32"/>
    <w:rsid w:val="00EE3BA8"/>
    <w:rsid w:val="00EE4D28"/>
    <w:rsid w:val="00EE59C4"/>
    <w:rsid w:val="00EE6477"/>
    <w:rsid w:val="00EE67E7"/>
    <w:rsid w:val="00EF7FA2"/>
    <w:rsid w:val="00F011DE"/>
    <w:rsid w:val="00F023DC"/>
    <w:rsid w:val="00F024D4"/>
    <w:rsid w:val="00F02F8C"/>
    <w:rsid w:val="00F038BB"/>
    <w:rsid w:val="00F06DF3"/>
    <w:rsid w:val="00F1055B"/>
    <w:rsid w:val="00F119DE"/>
    <w:rsid w:val="00F13235"/>
    <w:rsid w:val="00F13270"/>
    <w:rsid w:val="00F13ACE"/>
    <w:rsid w:val="00F14C86"/>
    <w:rsid w:val="00F164A0"/>
    <w:rsid w:val="00F164C4"/>
    <w:rsid w:val="00F17313"/>
    <w:rsid w:val="00F20CFC"/>
    <w:rsid w:val="00F23287"/>
    <w:rsid w:val="00F24D64"/>
    <w:rsid w:val="00F31F14"/>
    <w:rsid w:val="00F32403"/>
    <w:rsid w:val="00F327B3"/>
    <w:rsid w:val="00F33360"/>
    <w:rsid w:val="00F33BC3"/>
    <w:rsid w:val="00F364D9"/>
    <w:rsid w:val="00F429F3"/>
    <w:rsid w:val="00F434FD"/>
    <w:rsid w:val="00F55F86"/>
    <w:rsid w:val="00F567B2"/>
    <w:rsid w:val="00F61514"/>
    <w:rsid w:val="00F67AEA"/>
    <w:rsid w:val="00F72BC8"/>
    <w:rsid w:val="00F75B06"/>
    <w:rsid w:val="00F77359"/>
    <w:rsid w:val="00F80A19"/>
    <w:rsid w:val="00F82136"/>
    <w:rsid w:val="00F83547"/>
    <w:rsid w:val="00F9350E"/>
    <w:rsid w:val="00F94CBB"/>
    <w:rsid w:val="00F97CCC"/>
    <w:rsid w:val="00FA1921"/>
    <w:rsid w:val="00FA229E"/>
    <w:rsid w:val="00FA372A"/>
    <w:rsid w:val="00FA4267"/>
    <w:rsid w:val="00FB17A8"/>
    <w:rsid w:val="00FB20B5"/>
    <w:rsid w:val="00FB2350"/>
    <w:rsid w:val="00FC3312"/>
    <w:rsid w:val="00FC64F2"/>
    <w:rsid w:val="00FD12AE"/>
    <w:rsid w:val="00FD2284"/>
    <w:rsid w:val="00FD3EE4"/>
    <w:rsid w:val="00FD70BD"/>
    <w:rsid w:val="00FE085A"/>
    <w:rsid w:val="00FE114F"/>
    <w:rsid w:val="00FE11FE"/>
    <w:rsid w:val="00FE188F"/>
    <w:rsid w:val="00FE2D46"/>
    <w:rsid w:val="00FE3779"/>
    <w:rsid w:val="00FF0EB4"/>
    <w:rsid w:val="00FF34A1"/>
    <w:rsid w:val="00FF4AE9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8665B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8665B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91&amp;n=9395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474F3-B347-4776-BB75-14E42F2CE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pushkarev-adm</dc:creator>
  <cp:lastModifiedBy>Гнеткова Л.Б.</cp:lastModifiedBy>
  <cp:revision>2</cp:revision>
  <cp:lastPrinted>2025-08-14T10:02:00Z</cp:lastPrinted>
  <dcterms:created xsi:type="dcterms:W3CDTF">2025-12-25T09:20:00Z</dcterms:created>
  <dcterms:modified xsi:type="dcterms:W3CDTF">2025-12-25T09:20:00Z</dcterms:modified>
</cp:coreProperties>
</file>