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AC" w:rsidRPr="00404837" w:rsidRDefault="00CD6BAC" w:rsidP="00CD6BAC">
      <w:pPr>
        <w:spacing w:after="120"/>
        <w:jc w:val="right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404837">
        <w:rPr>
          <w:rFonts w:ascii="PT Astra Serif" w:hAnsi="PT Astra Serif" w:cs="Times New Roman"/>
          <w:sz w:val="24"/>
          <w:szCs w:val="24"/>
        </w:rPr>
        <w:t>ПРОЕКТ</w:t>
      </w:r>
    </w:p>
    <w:p w:rsidR="00CD6BAC" w:rsidRPr="00404837" w:rsidRDefault="00CD6BAC" w:rsidP="00CD6BAC">
      <w:pPr>
        <w:spacing w:after="120"/>
        <w:jc w:val="center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noProof/>
          <w:sz w:val="24"/>
          <w:szCs w:val="24"/>
          <w:lang w:eastAsia="ru-RU"/>
        </w:rPr>
        <w:drawing>
          <wp:inline distT="0" distB="0" distL="0" distR="0" wp14:anchorId="51DE8724" wp14:editId="60F35BAC">
            <wp:extent cx="628650" cy="600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BAC" w:rsidRPr="00404837" w:rsidRDefault="00CD6BAC" w:rsidP="00CD6BAC">
      <w:pPr>
        <w:pStyle w:val="a3"/>
        <w:spacing w:before="0" w:after="0" w:line="360" w:lineRule="exact"/>
        <w:ind w:firstLine="0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CD6BAC" w:rsidRPr="00404837" w:rsidRDefault="00CD6BAC" w:rsidP="00CD6BAC">
      <w:pPr>
        <w:pStyle w:val="a3"/>
        <w:spacing w:before="240" w:after="0"/>
        <w:ind w:firstLine="0"/>
        <w:rPr>
          <w:rFonts w:ascii="PT Astra Serif" w:hAnsi="PT Astra Serif"/>
          <w:spacing w:val="20"/>
          <w:sz w:val="24"/>
          <w:szCs w:val="24"/>
        </w:rPr>
      </w:pPr>
      <w:r w:rsidRPr="00404837">
        <w:rPr>
          <w:rFonts w:ascii="PT Astra Serif" w:hAnsi="PT Astra Serif"/>
          <w:spacing w:val="20"/>
          <w:sz w:val="24"/>
          <w:szCs w:val="24"/>
        </w:rPr>
        <w:t>постановление</w:t>
      </w:r>
    </w:p>
    <w:p w:rsidR="00CD6BAC" w:rsidRPr="00404837" w:rsidRDefault="00CD6BAC" w:rsidP="00CD6BAC">
      <w:pPr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4"/>
          <w:szCs w:val="24"/>
          <w:lang w:eastAsia="ar-SA"/>
        </w:rPr>
      </w:pPr>
    </w:p>
    <w:p w:rsidR="00CD6BAC" w:rsidRPr="00404837" w:rsidRDefault="00CD6BAC" w:rsidP="00CD6BAC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_________                                                                                                       </w:t>
      </w:r>
      <w:r w:rsidR="0072011F"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                     </w:t>
      </w: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№ ______ </w:t>
      </w:r>
    </w:p>
    <w:p w:rsidR="00CF63B2" w:rsidRPr="003533E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3533E7">
        <w:rPr>
          <w:rFonts w:ascii="PT Astra Serif" w:eastAsia="Times New Roman" w:hAnsi="PT Astra Serif" w:cs="Times New Roman"/>
          <w:sz w:val="26"/>
          <w:szCs w:val="26"/>
          <w:lang w:eastAsia="ar-SA"/>
        </w:rPr>
        <w:t>О внесении изменений в постановление Администрации Томской области</w:t>
      </w:r>
    </w:p>
    <w:p w:rsidR="00CD6BAC" w:rsidRPr="003533E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3533E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от 08.08.2012 № 303а </w:t>
      </w:r>
    </w:p>
    <w:p w:rsidR="004F6FF0" w:rsidRPr="003533E7" w:rsidRDefault="004F6FF0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3533E7" w:rsidRDefault="00594C7E" w:rsidP="00594C7E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594C7E">
        <w:rPr>
          <w:rFonts w:ascii="PT Astra Serif" w:eastAsia="Times New Roman" w:hAnsi="PT Astra Serif" w:cs="Times New Roman"/>
          <w:sz w:val="26"/>
          <w:szCs w:val="26"/>
          <w:lang w:eastAsia="ar-SA"/>
        </w:rPr>
        <w:t>В соответствии с частью 5 статьи 20 Закона Томской области от 7 марта 2002</w:t>
      </w:r>
      <w:r w:rsidR="002E6438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594C7E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года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№</w:t>
      </w:r>
      <w:r w:rsidRPr="00594C7E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9-ОЗ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«</w:t>
      </w:r>
      <w:r w:rsidRPr="00594C7E">
        <w:rPr>
          <w:rFonts w:ascii="PT Astra Serif" w:eastAsia="Times New Roman" w:hAnsi="PT Astra Serif" w:cs="Times New Roman"/>
          <w:sz w:val="26"/>
          <w:szCs w:val="26"/>
          <w:lang w:eastAsia="ar-SA"/>
        </w:rPr>
        <w:t>О нормативных правовых актах Томской области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»</w:t>
      </w:r>
    </w:p>
    <w:p w:rsidR="004F6FF0" w:rsidRPr="003533E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33E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4F6FF0" w:rsidRPr="00043D46" w:rsidRDefault="004F6FF0" w:rsidP="004F6FF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Внести в постановление Администрации Томской области от 08.08.2012 №</w:t>
      </w:r>
      <w:r w:rsidR="00215ED8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303а «О системе оплаты труда руководителей, их заместителей и главных бухгалтеров областных государственных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автономных,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казенных и бюджетных учреждений» («Собрание законодательства Томской области», </w:t>
      </w:r>
      <w:r w:rsidR="00EC0696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2012,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№</w:t>
      </w:r>
      <w:r w:rsidR="00EC0696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0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8/1</w:t>
      </w:r>
      <w:r w:rsidR="00EC0696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(85), часть</w:t>
      </w:r>
      <w:r w:rsidR="00043D46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2)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ru-RU"/>
        </w:rPr>
        <w:t>следующие изменения:</w:t>
      </w:r>
    </w:p>
    <w:p w:rsidR="004F6FF0" w:rsidRPr="00043D46" w:rsidRDefault="00FA1E27" w:rsidP="00FA1E27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в приложении №</w:t>
      </w:r>
      <w:r w:rsidR="00043D46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1 «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Оплата труда руководител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, 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его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заместителей и главн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бухгалтер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, подведомственн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ого Департаменту труда и 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занятости населения Томской области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» к Положению </w:t>
      </w:r>
      <w:r w:rsidR="004F6FF0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о системе оплаты труда руководителей, их заместителей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и</w:t>
      </w:r>
      <w:r w:rsidR="00404837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главных бухгалтеров областных </w:t>
      </w:r>
      <w:r w:rsidR="004F6FF0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рственных автономных, казенных </w:t>
      </w:r>
      <w:r w:rsidR="004F6FF0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и бюджетных учреждений</w:t>
      </w:r>
      <w:r w:rsidR="005C6F88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(приложение № 1)</w:t>
      </w:r>
      <w:r w:rsidR="004F6FF0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, утвержденном</w:t>
      </w: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у</w:t>
      </w:r>
      <w:r w:rsidR="004F6FF0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указанным постановлением:</w:t>
      </w:r>
    </w:p>
    <w:p w:rsidR="004F6FF0" w:rsidRPr="00847134" w:rsidRDefault="005C6F88" w:rsidP="00215ED8">
      <w:pPr>
        <w:pStyle w:val="a7"/>
        <w:numPr>
          <w:ilvl w:val="0"/>
          <w:numId w:val="29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Т</w:t>
      </w:r>
      <w:r w:rsidR="004F6FF0" w:rsidRP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аблицу 2 «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Годовой премиальный фонд руководител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(без учета начислений страховых взносов в</w:t>
      </w:r>
      <w:r w:rsidR="00043D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043D46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государственные внебюджетные фонды </w:t>
      </w:r>
      <w:r w:rsidR="00043D46"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и с учетом районного коэффициента к заработной плате, процентной надбавки к заработной плате за стаж работы </w:t>
      </w:r>
      <w:r w:rsidR="00043D46"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>в районах Крайнего Севера и приравненных к ним местностях)</w:t>
      </w:r>
      <w:r w:rsidR="004F6FF0"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» изложить </w:t>
      </w:r>
      <w:r w:rsidR="004F6FF0"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>в следующей редакции:</w:t>
      </w:r>
    </w:p>
    <w:p w:rsidR="004F6FF0" w:rsidRPr="00C464C6" w:rsidRDefault="004F6FF0" w:rsidP="004F6FF0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highlight w:val="yellow"/>
          <w:lang w:eastAsia="ar-SA"/>
        </w:rPr>
      </w:pPr>
      <w:r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>«Таблица</w:t>
      </w:r>
      <w:r w:rsidR="00AF774E"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2. </w:t>
      </w:r>
      <w:r w:rsidR="00847134" w:rsidRP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>Годовой премиальный фонд руководителя областного государственного казенного учреждения (без учета</w:t>
      </w:r>
      <w:r w:rsidR="00847134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начислений страховых взносов в</w:t>
      </w:r>
      <w:r w:rsid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847134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государственные внебюджетные фонды и с учетом районного коэффициента к</w:t>
      </w:r>
      <w:r w:rsidR="00847134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5474BF">
        <w:rPr>
          <w:rFonts w:ascii="PT Astra Serif" w:eastAsia="Times New Roman" w:hAnsi="PT Astra Serif" w:cs="Times New Roman"/>
          <w:sz w:val="26"/>
          <w:szCs w:val="26"/>
          <w:lang w:eastAsia="ar-SA"/>
        </w:rPr>
        <w:t>заработной плате</w:t>
      </w:r>
      <w:r w:rsidR="00847134"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)</w:t>
      </w:r>
    </w:p>
    <w:p w:rsidR="004F6FF0" w:rsidRPr="00C464C6" w:rsidRDefault="004F6FF0" w:rsidP="004F6FF0">
      <w:pPr>
        <w:suppressAutoHyphens/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16"/>
          <w:szCs w:val="16"/>
          <w:highlight w:val="yellow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2693"/>
        <w:gridCol w:w="3402"/>
      </w:tblGrid>
      <w:tr w:rsidR="004F6FF0" w:rsidRPr="00C464C6" w:rsidTr="008E66C0">
        <w:trPr>
          <w:trHeight w:val="58"/>
        </w:trPr>
        <w:tc>
          <w:tcPr>
            <w:tcW w:w="567" w:type="dxa"/>
            <w:shd w:val="clear" w:color="auto" w:fill="auto"/>
            <w:vAlign w:val="center"/>
          </w:tcPr>
          <w:p w:rsidR="004F6FF0" w:rsidRPr="00EC57B4" w:rsidRDefault="00032687" w:rsidP="0033157F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№№</w:t>
            </w:r>
            <w:proofErr w:type="gramStart"/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1E27" w:rsidRPr="00EC57B4" w:rsidRDefault="00FA1E27" w:rsidP="00032687">
            <w:pPr>
              <w:suppressAutoHyphens/>
              <w:autoSpaceDE w:val="0"/>
              <w:spacing w:after="0" w:line="240" w:lineRule="auto"/>
              <w:ind w:hanging="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Наименование</w:t>
            </w:r>
          </w:p>
          <w:p w:rsidR="004F6FF0" w:rsidRPr="00EC57B4" w:rsidRDefault="00FA1E27" w:rsidP="000326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учреждения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6FF0" w:rsidRPr="00EC57B4" w:rsidRDefault="004F6FF0" w:rsidP="00032687">
            <w:pPr>
              <w:suppressAutoHyphens/>
              <w:autoSpaceDE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Размер годового премиального фонда</w:t>
            </w:r>
            <w:r w:rsidR="00B03F7A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,</w:t>
            </w:r>
          </w:p>
          <w:p w:rsidR="004F6FF0" w:rsidRPr="00EC57B4" w:rsidRDefault="004F6FF0" w:rsidP="00C427F2">
            <w:pPr>
              <w:suppressAutoHyphens/>
              <w:autoSpaceDE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тыс. руб.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FF0" w:rsidRPr="00EC57B4" w:rsidRDefault="004F6FF0" w:rsidP="00847134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Размер годового премиального фонда по итогам работы </w:t>
            </w: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br/>
              <w:t>за 202</w:t>
            </w:r>
            <w:r w:rsidR="00847134"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5</w:t>
            </w: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год за счет средств федерального бюджета, выделенных </w:t>
            </w: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br/>
              <w:t xml:space="preserve">на организацию осуществления переданного полномочия Российской Федерации </w:t>
            </w: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br/>
              <w:t xml:space="preserve">по осуществлению социальных выплат гражданам, признанным </w:t>
            </w: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br/>
              <w:t xml:space="preserve">в установленном порядке безработными*, </w:t>
            </w:r>
            <w:r w:rsidRPr="00EC57B4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br/>
              <w:t>тыс. руб.</w:t>
            </w:r>
          </w:p>
        </w:tc>
      </w:tr>
      <w:tr w:rsidR="004F6FF0" w:rsidRPr="00C464C6" w:rsidTr="008E66C0">
        <w:trPr>
          <w:trHeight w:val="293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C464C6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7A05C8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Pr="007A0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C464C6" w:rsidRDefault="007A05C8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3D1C79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ОГКУ «Центр занятости населения Томской области»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C464C6" w:rsidRDefault="007A05C8" w:rsidP="007A05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936,8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6FF0" w:rsidRPr="00D20254" w:rsidRDefault="00BE24BE" w:rsidP="003160A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3160A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3160A5" w:rsidRPr="003160A5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5</w:t>
            </w:r>
            <w:r w:rsidRPr="003160A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  <w:r w:rsidR="00DA34FF" w:rsidRPr="003160A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3160A5" w:rsidRPr="003160A5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0</w:t>
            </w:r>
          </w:p>
        </w:tc>
      </w:tr>
    </w:tbl>
    <w:p w:rsidR="004F6FF0" w:rsidRPr="00055D71" w:rsidRDefault="004F6FF0" w:rsidP="004F6FF0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055D71">
        <w:rPr>
          <w:rFonts w:ascii="PT Astra Serif" w:eastAsia="Times New Roman" w:hAnsi="PT Astra Serif" w:cs="Times New Roman"/>
          <w:sz w:val="26"/>
          <w:szCs w:val="26"/>
          <w:lang w:eastAsia="ar-SA"/>
        </w:rPr>
        <w:lastRenderedPageBreak/>
        <w:t>*</w:t>
      </w:r>
      <w:r w:rsidR="00215ED8" w:rsidRPr="00055D7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055D71">
        <w:rPr>
          <w:rFonts w:ascii="PT Astra Serif" w:eastAsia="Times New Roman" w:hAnsi="PT Astra Serif" w:cs="Times New Roman"/>
          <w:sz w:val="26"/>
          <w:szCs w:val="26"/>
          <w:lang w:eastAsia="ar-SA"/>
        </w:rPr>
        <w:t>премия выплачивается в декабре по итогам работы за текущий календарный год»</w:t>
      </w:r>
      <w:r w:rsidR="005C6F88" w:rsidRPr="00055D71">
        <w:rPr>
          <w:rFonts w:ascii="PT Astra Serif" w:eastAsia="Times New Roman" w:hAnsi="PT Astra Serif" w:cs="Times New Roman"/>
          <w:sz w:val="26"/>
          <w:szCs w:val="26"/>
          <w:lang w:eastAsia="ar-SA"/>
        </w:rPr>
        <w:t>.</w:t>
      </w:r>
    </w:p>
    <w:p w:rsidR="004F6FF0" w:rsidRPr="004617B5" w:rsidRDefault="005C6F88" w:rsidP="00215ED8">
      <w:pPr>
        <w:pStyle w:val="a7"/>
        <w:numPr>
          <w:ilvl w:val="0"/>
          <w:numId w:val="27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933EDF">
        <w:rPr>
          <w:rFonts w:ascii="PT Astra Serif" w:eastAsia="Times New Roman" w:hAnsi="PT Astra Serif" w:cs="Times New Roman"/>
          <w:sz w:val="26"/>
          <w:szCs w:val="26"/>
          <w:lang w:eastAsia="ar-SA"/>
        </w:rPr>
        <w:t>Т</w:t>
      </w:r>
      <w:r w:rsidR="004F6FF0" w:rsidRPr="00933EDF">
        <w:rPr>
          <w:rFonts w:ascii="PT Astra Serif" w:eastAsia="Times New Roman" w:hAnsi="PT Astra Serif" w:cs="Times New Roman"/>
          <w:sz w:val="26"/>
          <w:szCs w:val="26"/>
          <w:lang w:eastAsia="ar-SA"/>
        </w:rPr>
        <w:t>аблицу 4 «</w:t>
      </w:r>
      <w:r w:rsidR="00933EDF" w:rsidRPr="00933EDF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Максимальные размеры годовых премиальных фондов заместителей руководителей, главного бухгалтера областного государственного казенного </w:t>
      </w:r>
      <w:r w:rsidR="00933EDF" w:rsidRPr="004617B5">
        <w:rPr>
          <w:rFonts w:ascii="PT Astra Serif" w:eastAsia="Times New Roman" w:hAnsi="PT Astra Serif" w:cs="Times New Roman"/>
          <w:sz w:val="26"/>
          <w:szCs w:val="26"/>
          <w:lang w:eastAsia="ar-SA"/>
        </w:rPr>
        <w:t>учреждения</w:t>
      </w:r>
      <w:r w:rsidR="004F6FF0" w:rsidRPr="004617B5">
        <w:rPr>
          <w:rFonts w:ascii="PT Astra Serif" w:eastAsia="Times New Roman" w:hAnsi="PT Astra Serif" w:cs="Times New Roman"/>
          <w:sz w:val="26"/>
          <w:szCs w:val="26"/>
          <w:lang w:eastAsia="ar-SA"/>
        </w:rPr>
        <w:t>» изложить в следующей редакции:</w:t>
      </w:r>
    </w:p>
    <w:p w:rsidR="004F6FF0" w:rsidRPr="00776FE6" w:rsidRDefault="004F6FF0" w:rsidP="004F6FF0">
      <w:pPr>
        <w:suppressAutoHyphens/>
        <w:autoSpaceDE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4617B5" w:rsidRDefault="004F6FF0" w:rsidP="004F6FF0">
      <w:pPr>
        <w:suppressAutoHyphens/>
        <w:autoSpaceDE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617B5">
        <w:rPr>
          <w:rFonts w:ascii="PT Astra Serif" w:eastAsia="Times New Roman" w:hAnsi="PT Astra Serif" w:cs="Times New Roman"/>
          <w:sz w:val="26"/>
          <w:szCs w:val="26"/>
          <w:lang w:eastAsia="ar-SA"/>
        </w:rPr>
        <w:t>«Таблица</w:t>
      </w:r>
      <w:r w:rsidR="00215ED8" w:rsidRPr="004617B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4617B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4. </w:t>
      </w:r>
      <w:r w:rsidR="004617B5" w:rsidRPr="004617B5">
        <w:rPr>
          <w:rFonts w:ascii="PT Astra Serif" w:eastAsia="Times New Roman" w:hAnsi="PT Astra Serif" w:cs="Times New Roman"/>
          <w:sz w:val="26"/>
          <w:szCs w:val="26"/>
          <w:lang w:eastAsia="ar-SA"/>
        </w:rPr>
        <w:t>Максимальные размеры годовых премиальных фондов заместителей руководителя, главного бухгалтера областного государственного казенного учреждения</w:t>
      </w:r>
    </w:p>
    <w:p w:rsidR="00933EDF" w:rsidRDefault="00933EDF" w:rsidP="004F6FF0">
      <w:pPr>
        <w:suppressAutoHyphens/>
        <w:autoSpaceDE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highlight w:val="yellow"/>
          <w:lang w:eastAsia="ar-S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1496"/>
        <w:gridCol w:w="2693"/>
        <w:gridCol w:w="2410"/>
        <w:gridCol w:w="2693"/>
      </w:tblGrid>
      <w:tr w:rsidR="004617B5" w:rsidRPr="004617B5" w:rsidTr="005B7E7F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17B5" w:rsidRPr="004617B5" w:rsidRDefault="004617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17B5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4617B5" w:rsidRPr="004617B5" w:rsidRDefault="004617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617B5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4617B5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17B5" w:rsidRPr="004617B5" w:rsidRDefault="004617B5">
            <w:pPr>
              <w:spacing w:after="20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17B5">
              <w:rPr>
                <w:rFonts w:ascii="PT Astra Serif" w:hAnsi="PT Astra Serif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17B5" w:rsidRPr="004617B5" w:rsidRDefault="004617B5" w:rsidP="00C427F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17B5">
              <w:rPr>
                <w:rFonts w:ascii="PT Astra Serif" w:hAnsi="PT Astra Serif"/>
                <w:sz w:val="20"/>
                <w:szCs w:val="20"/>
              </w:rPr>
              <w:t xml:space="preserve">Максимальный размер годового премиального фонда заместителей руководителя областного государственного казенного учреждения в процентах </w:t>
            </w:r>
            <w:r w:rsidRPr="004617B5">
              <w:rPr>
                <w:rFonts w:ascii="PT Astra Serif" w:hAnsi="PT Astra Serif"/>
                <w:sz w:val="20"/>
                <w:szCs w:val="20"/>
              </w:rPr>
              <w:br/>
              <w:t xml:space="preserve">от годового премиального фонда руководителя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7B5" w:rsidRPr="004617B5" w:rsidRDefault="004617B5" w:rsidP="00C427F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17B5">
              <w:rPr>
                <w:rFonts w:ascii="PT Astra Serif" w:hAnsi="PT Astra Serif"/>
                <w:sz w:val="20"/>
                <w:szCs w:val="20"/>
              </w:rPr>
              <w:t xml:space="preserve">Максимальный размер годового премиального фонда главного бухгалтера областного государственного казенного учреждения </w:t>
            </w:r>
            <w:r w:rsidRPr="004617B5">
              <w:rPr>
                <w:rFonts w:ascii="PT Astra Serif" w:hAnsi="PT Astra Serif"/>
                <w:sz w:val="20"/>
                <w:szCs w:val="20"/>
              </w:rPr>
              <w:br/>
              <w:t xml:space="preserve">в процентах от годового </w:t>
            </w:r>
            <w:r w:rsidR="00C427F2">
              <w:rPr>
                <w:rFonts w:ascii="PT Astra Serif" w:hAnsi="PT Astra Serif"/>
                <w:sz w:val="20"/>
                <w:szCs w:val="20"/>
              </w:rPr>
              <w:t>премиального фонда руководителя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17B5" w:rsidRPr="00DA4C59" w:rsidRDefault="004617B5" w:rsidP="003C442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17B5">
              <w:rPr>
                <w:rFonts w:ascii="PT Astra Serif" w:hAnsi="PT Astra Serif"/>
                <w:sz w:val="20"/>
                <w:szCs w:val="20"/>
              </w:rPr>
              <w:t xml:space="preserve">Максимальный размер годового премиального фонда </w:t>
            </w:r>
            <w:r>
              <w:rPr>
                <w:rFonts w:ascii="PT Astra Serif" w:hAnsi="PT Astra Serif"/>
                <w:sz w:val="20"/>
                <w:szCs w:val="20"/>
              </w:rPr>
              <w:t>з</w:t>
            </w:r>
            <w:r w:rsidRPr="004617B5">
              <w:rPr>
                <w:rFonts w:ascii="PT Astra Serif" w:hAnsi="PT Astra Serif"/>
                <w:sz w:val="20"/>
                <w:szCs w:val="20"/>
              </w:rPr>
              <w:t>аместител</w:t>
            </w:r>
            <w:r>
              <w:rPr>
                <w:rFonts w:ascii="PT Astra Serif" w:hAnsi="PT Astra Serif"/>
                <w:sz w:val="20"/>
                <w:szCs w:val="20"/>
              </w:rPr>
              <w:t>я</w:t>
            </w:r>
            <w:r w:rsidRPr="004617B5">
              <w:rPr>
                <w:rFonts w:ascii="PT Astra Serif" w:hAnsi="PT Astra Serif"/>
                <w:sz w:val="20"/>
                <w:szCs w:val="20"/>
              </w:rPr>
              <w:t xml:space="preserve"> директора по обеспечению деятельности областн</w:t>
            </w:r>
            <w:r>
              <w:rPr>
                <w:rFonts w:ascii="PT Astra Serif" w:hAnsi="PT Astra Serif"/>
                <w:sz w:val="20"/>
                <w:szCs w:val="20"/>
              </w:rPr>
              <w:t>ого</w:t>
            </w:r>
            <w:r w:rsidRPr="004617B5">
              <w:rPr>
                <w:rFonts w:ascii="PT Astra Serif" w:hAnsi="PT Astra Serif"/>
                <w:sz w:val="20"/>
                <w:szCs w:val="20"/>
              </w:rPr>
              <w:t xml:space="preserve"> государственн</w:t>
            </w:r>
            <w:r>
              <w:rPr>
                <w:rFonts w:ascii="PT Astra Serif" w:hAnsi="PT Astra Serif"/>
                <w:sz w:val="20"/>
                <w:szCs w:val="20"/>
              </w:rPr>
              <w:t>ого</w:t>
            </w:r>
            <w:r w:rsidRPr="004617B5">
              <w:rPr>
                <w:rFonts w:ascii="PT Astra Serif" w:hAnsi="PT Astra Serif"/>
                <w:sz w:val="20"/>
                <w:szCs w:val="20"/>
              </w:rPr>
              <w:t xml:space="preserve"> казенн</w:t>
            </w:r>
            <w:r>
              <w:rPr>
                <w:rFonts w:ascii="PT Astra Serif" w:hAnsi="PT Astra Serif"/>
                <w:sz w:val="20"/>
                <w:szCs w:val="20"/>
              </w:rPr>
              <w:t>ого</w:t>
            </w:r>
            <w:r w:rsidRPr="004617B5">
              <w:rPr>
                <w:rFonts w:ascii="PT Astra Serif" w:hAnsi="PT Astra Serif"/>
                <w:sz w:val="20"/>
                <w:szCs w:val="20"/>
              </w:rPr>
              <w:t xml:space="preserve"> учреждени</w:t>
            </w:r>
            <w:r>
              <w:rPr>
                <w:rFonts w:ascii="PT Astra Serif" w:hAnsi="PT Astra Serif"/>
                <w:sz w:val="20"/>
                <w:szCs w:val="20"/>
              </w:rPr>
              <w:t>я</w:t>
            </w:r>
            <w:r w:rsidRPr="004617B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C427F2">
              <w:rPr>
                <w:rFonts w:ascii="PT Astra Serif" w:hAnsi="PT Astra Serif"/>
                <w:sz w:val="20"/>
                <w:szCs w:val="20"/>
              </w:rPr>
              <w:t xml:space="preserve">в процентах от годового премиального фонда руководителя </w:t>
            </w:r>
            <w:r w:rsidRPr="004617B5">
              <w:rPr>
                <w:rFonts w:ascii="PT Astra Serif" w:hAnsi="PT Astra Serif"/>
                <w:sz w:val="20"/>
                <w:szCs w:val="20"/>
              </w:rPr>
              <w:t xml:space="preserve">по итогам работы </w:t>
            </w:r>
            <w:r w:rsidR="00C427F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617B5">
              <w:rPr>
                <w:rFonts w:ascii="PT Astra Serif" w:hAnsi="PT Astra Serif"/>
                <w:sz w:val="20"/>
                <w:szCs w:val="20"/>
              </w:rPr>
              <w:t>за 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4617B5">
              <w:rPr>
                <w:rFonts w:ascii="PT Astra Serif" w:hAnsi="PT Astra Serif"/>
                <w:sz w:val="20"/>
                <w:szCs w:val="20"/>
              </w:rPr>
              <w:t xml:space="preserve"> год за счет средств федерального бюджета, выделенных на организацию осуществления переданного</w:t>
            </w:r>
            <w:r w:rsidR="00DA4C59" w:rsidRPr="00DA4C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DA4C59">
              <w:rPr>
                <w:rFonts w:ascii="PT Astra Serif" w:hAnsi="PT Astra Serif"/>
                <w:sz w:val="20"/>
                <w:szCs w:val="20"/>
              </w:rPr>
              <w:t>полномочия</w:t>
            </w:r>
            <w:r w:rsidR="00D3114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D3114A" w:rsidRPr="00D3114A">
              <w:rPr>
                <w:rFonts w:ascii="PT Astra Serif" w:hAnsi="PT Astra Serif"/>
                <w:sz w:val="20"/>
                <w:szCs w:val="20"/>
              </w:rPr>
              <w:t>Российской Федерации по</w:t>
            </w:r>
            <w:r w:rsidR="00D3114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D3114A" w:rsidRPr="00D3114A">
              <w:rPr>
                <w:rFonts w:ascii="PT Astra Serif" w:hAnsi="PT Astra Serif"/>
                <w:sz w:val="20"/>
                <w:szCs w:val="20"/>
              </w:rPr>
              <w:t>осуществлению социальных выплат гражданам, признанным в</w:t>
            </w:r>
            <w:r w:rsidR="003C442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D3114A" w:rsidRPr="00D3114A">
              <w:rPr>
                <w:rFonts w:ascii="PT Astra Serif" w:hAnsi="PT Astra Serif"/>
                <w:sz w:val="20"/>
                <w:szCs w:val="20"/>
              </w:rPr>
              <w:t>установленном порядке безработными</w:t>
            </w:r>
          </w:p>
        </w:tc>
      </w:tr>
      <w:tr w:rsidR="004617B5" w:rsidTr="005B7E7F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17B5" w:rsidRDefault="004617B5">
            <w:pPr>
              <w:spacing w:after="20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17B5" w:rsidRDefault="004617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ОГКУ «Центр занятости населения Томской области»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17B5" w:rsidRDefault="004617B5">
            <w:pPr>
              <w:spacing w:after="20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7B5" w:rsidRDefault="004617B5">
            <w:pPr>
              <w:spacing w:after="20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17B5" w:rsidRDefault="004617B5" w:rsidP="00E128C3">
            <w:pPr>
              <w:spacing w:after="20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  <w:r w:rsidR="00D20254">
              <w:rPr>
                <w:rFonts w:ascii="PT Astra Serif" w:hAnsi="PT Astra Serif"/>
                <w:sz w:val="26"/>
                <w:szCs w:val="26"/>
              </w:rPr>
              <w:t>»</w:t>
            </w:r>
            <w:r w:rsidR="007D6A75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933EDF" w:rsidRDefault="00933EDF" w:rsidP="004F6FF0">
      <w:pPr>
        <w:suppressAutoHyphens/>
        <w:autoSpaceDE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highlight w:val="yellow"/>
          <w:lang w:eastAsia="ar-SA"/>
        </w:rPr>
      </w:pPr>
    </w:p>
    <w:p w:rsidR="004F6FF0" w:rsidRPr="00C464C6" w:rsidRDefault="004F6FF0" w:rsidP="004F6FF0">
      <w:pPr>
        <w:suppressAutoHyphens/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16"/>
          <w:szCs w:val="16"/>
          <w:highlight w:val="yellow"/>
          <w:lang w:eastAsia="ar-SA"/>
        </w:rPr>
      </w:pPr>
    </w:p>
    <w:p w:rsidR="004F6FF0" w:rsidRPr="00041D9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Pr="00041D9F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041D9F" w:rsidRDefault="004F6FF0" w:rsidP="004F6FF0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 Томской области</w:t>
      </w:r>
      <w:r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</w:t>
      </w:r>
      <w:r w:rsidR="00F27CAF"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646866"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</w:t>
      </w:r>
      <w:r w:rsidR="00D34EC6"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D34EC6"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D34EC6"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В.В. </w:t>
      </w:r>
      <w:proofErr w:type="spellStart"/>
      <w:r w:rsidR="00D34EC6" w:rsidRPr="00041D9F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1D6FB4" w:rsidRPr="00C464C6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5B7E7F" w:rsidRPr="00C464C6" w:rsidRDefault="005B7E7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F27CAF" w:rsidRPr="00C464C6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4CAC" w:rsidRDefault="000E4CA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4CAC" w:rsidRDefault="000E4CA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4CAC" w:rsidRDefault="000E4CA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2A9C" w:rsidRDefault="000E2A9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2A9C" w:rsidRDefault="000E2A9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2A9C" w:rsidRDefault="000E2A9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4CAC" w:rsidRDefault="000E4CA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0E4CAC" w:rsidRDefault="000E4CAC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F27CAF" w:rsidRPr="00C464C6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4F6FF0" w:rsidRPr="00C464C6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4F6FF0" w:rsidRPr="00C464C6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highlight w:val="yellow"/>
          <w:lang w:eastAsia="ru-RU"/>
        </w:rPr>
      </w:pPr>
    </w:p>
    <w:p w:rsidR="004F6FF0" w:rsidRPr="00404837" w:rsidRDefault="00041D9F" w:rsidP="004F6FF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А.Б. </w:t>
      </w:r>
      <w:proofErr w:type="spellStart"/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Гомозова</w:t>
      </w:r>
      <w:proofErr w:type="spellEnd"/>
    </w:p>
    <w:sectPr w:rsidR="004F6FF0" w:rsidRPr="00404837" w:rsidSect="003C442D">
      <w:headerReference w:type="default" r:id="rId10"/>
      <w:pgSz w:w="11906" w:h="16838"/>
      <w:pgMar w:top="567" w:right="709" w:bottom="284" w:left="1418" w:header="28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6AB" w:rsidRDefault="000F56AB" w:rsidP="00B72F00">
      <w:pPr>
        <w:spacing w:after="0" w:line="240" w:lineRule="auto"/>
      </w:pPr>
      <w:r>
        <w:separator/>
      </w:r>
    </w:p>
  </w:endnote>
  <w:endnote w:type="continuationSeparator" w:id="0">
    <w:p w:rsidR="000F56AB" w:rsidRDefault="000F56AB" w:rsidP="00B7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6AB" w:rsidRDefault="000F56AB" w:rsidP="00B72F00">
      <w:pPr>
        <w:spacing w:after="0" w:line="240" w:lineRule="auto"/>
      </w:pPr>
      <w:r>
        <w:separator/>
      </w:r>
    </w:p>
  </w:footnote>
  <w:footnote w:type="continuationSeparator" w:id="0">
    <w:p w:rsidR="000F56AB" w:rsidRDefault="000F56AB" w:rsidP="00B72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8563277"/>
      <w:docPartObj>
        <w:docPartGallery w:val="Page Numbers (Top of Page)"/>
        <w:docPartUnique/>
      </w:docPartObj>
    </w:sdtPr>
    <w:sdtEndPr/>
    <w:sdtContent>
      <w:p w:rsidR="00B07219" w:rsidRDefault="00B07219">
        <w:pPr>
          <w:pStyle w:val="a3"/>
        </w:pPr>
        <w:r w:rsidRPr="00B07219">
          <w:rPr>
            <w:sz w:val="18"/>
            <w:szCs w:val="18"/>
          </w:rPr>
          <w:fldChar w:fldCharType="begin"/>
        </w:r>
        <w:r w:rsidRPr="00B07219">
          <w:rPr>
            <w:sz w:val="18"/>
            <w:szCs w:val="18"/>
          </w:rPr>
          <w:instrText>PAGE   \* MERGEFORMAT</w:instrText>
        </w:r>
        <w:r w:rsidRPr="00B07219">
          <w:rPr>
            <w:sz w:val="18"/>
            <w:szCs w:val="18"/>
          </w:rPr>
          <w:fldChar w:fldCharType="separate"/>
        </w:r>
        <w:r w:rsidR="00301255">
          <w:rPr>
            <w:noProof/>
            <w:sz w:val="18"/>
            <w:szCs w:val="18"/>
          </w:rPr>
          <w:t>2</w:t>
        </w:r>
        <w:r w:rsidRPr="00B0721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D0C"/>
    <w:multiLevelType w:val="hybridMultilevel"/>
    <w:tmpl w:val="39A0F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747F61"/>
    <w:multiLevelType w:val="hybridMultilevel"/>
    <w:tmpl w:val="224E7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473AC"/>
    <w:multiLevelType w:val="hybridMultilevel"/>
    <w:tmpl w:val="EF32D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F978A0"/>
    <w:multiLevelType w:val="hybridMultilevel"/>
    <w:tmpl w:val="507C2AA8"/>
    <w:lvl w:ilvl="0" w:tplc="2F645FB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5DC7321"/>
    <w:multiLevelType w:val="hybridMultilevel"/>
    <w:tmpl w:val="31D89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976C9C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723D7"/>
    <w:multiLevelType w:val="hybridMultilevel"/>
    <w:tmpl w:val="85EE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9304F"/>
    <w:multiLevelType w:val="hybridMultilevel"/>
    <w:tmpl w:val="0952E8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FF143D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462C47"/>
    <w:multiLevelType w:val="hybridMultilevel"/>
    <w:tmpl w:val="BA3294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7E26560"/>
    <w:multiLevelType w:val="hybridMultilevel"/>
    <w:tmpl w:val="C0A29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1249DC"/>
    <w:multiLevelType w:val="hybridMultilevel"/>
    <w:tmpl w:val="8AAC9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53A46"/>
    <w:multiLevelType w:val="hybridMultilevel"/>
    <w:tmpl w:val="517A1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BC808FB"/>
    <w:multiLevelType w:val="hybridMultilevel"/>
    <w:tmpl w:val="EC704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5A31C42"/>
    <w:multiLevelType w:val="hybridMultilevel"/>
    <w:tmpl w:val="8A3C8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87A12E8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8C37A0"/>
    <w:multiLevelType w:val="hybridMultilevel"/>
    <w:tmpl w:val="167A93EA"/>
    <w:lvl w:ilvl="0" w:tplc="30C44D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07215A"/>
    <w:multiLevelType w:val="hybridMultilevel"/>
    <w:tmpl w:val="06D0BD62"/>
    <w:lvl w:ilvl="0" w:tplc="2EC821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7A869C4"/>
    <w:multiLevelType w:val="hybridMultilevel"/>
    <w:tmpl w:val="7EDE74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B516310"/>
    <w:multiLevelType w:val="hybridMultilevel"/>
    <w:tmpl w:val="4E904A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D62243E"/>
    <w:multiLevelType w:val="hybridMultilevel"/>
    <w:tmpl w:val="0A7A41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58C4310"/>
    <w:multiLevelType w:val="hybridMultilevel"/>
    <w:tmpl w:val="CD8AD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54E00"/>
    <w:multiLevelType w:val="hybridMultilevel"/>
    <w:tmpl w:val="CC80C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B2346E4"/>
    <w:multiLevelType w:val="hybridMultilevel"/>
    <w:tmpl w:val="DDB293A4"/>
    <w:lvl w:ilvl="0" w:tplc="7ED643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B367340"/>
    <w:multiLevelType w:val="hybridMultilevel"/>
    <w:tmpl w:val="47F63F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9C743A2"/>
    <w:multiLevelType w:val="hybridMultilevel"/>
    <w:tmpl w:val="0BCC0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F3384B"/>
    <w:multiLevelType w:val="hybridMultilevel"/>
    <w:tmpl w:val="D70CA3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C9D66F4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E2D48B1"/>
    <w:multiLevelType w:val="hybridMultilevel"/>
    <w:tmpl w:val="D1B6CE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4"/>
  </w:num>
  <w:num w:numId="3">
    <w:abstractNumId w:val="9"/>
  </w:num>
  <w:num w:numId="4">
    <w:abstractNumId w:val="11"/>
  </w:num>
  <w:num w:numId="5">
    <w:abstractNumId w:val="6"/>
  </w:num>
  <w:num w:numId="6">
    <w:abstractNumId w:val="21"/>
  </w:num>
  <w:num w:numId="7">
    <w:abstractNumId w:val="5"/>
  </w:num>
  <w:num w:numId="8">
    <w:abstractNumId w:val="20"/>
  </w:num>
  <w:num w:numId="9">
    <w:abstractNumId w:val="10"/>
  </w:num>
  <w:num w:numId="10">
    <w:abstractNumId w:val="2"/>
  </w:num>
  <w:num w:numId="11">
    <w:abstractNumId w:val="18"/>
  </w:num>
  <w:num w:numId="12">
    <w:abstractNumId w:val="4"/>
  </w:num>
  <w:num w:numId="13">
    <w:abstractNumId w:val="7"/>
  </w:num>
  <w:num w:numId="14">
    <w:abstractNumId w:val="25"/>
  </w:num>
  <w:num w:numId="15">
    <w:abstractNumId w:val="8"/>
  </w:num>
  <w:num w:numId="16">
    <w:abstractNumId w:val="19"/>
  </w:num>
  <w:num w:numId="17">
    <w:abstractNumId w:val="1"/>
  </w:num>
  <w:num w:numId="18">
    <w:abstractNumId w:val="28"/>
  </w:num>
  <w:num w:numId="19">
    <w:abstractNumId w:val="26"/>
  </w:num>
  <w:num w:numId="20">
    <w:abstractNumId w:val="13"/>
  </w:num>
  <w:num w:numId="21">
    <w:abstractNumId w:val="22"/>
  </w:num>
  <w:num w:numId="22">
    <w:abstractNumId w:val="12"/>
  </w:num>
  <w:num w:numId="23">
    <w:abstractNumId w:val="0"/>
  </w:num>
  <w:num w:numId="24">
    <w:abstractNumId w:val="27"/>
  </w:num>
  <w:num w:numId="25">
    <w:abstractNumId w:val="15"/>
  </w:num>
  <w:num w:numId="26">
    <w:abstractNumId w:val="16"/>
  </w:num>
  <w:num w:numId="27">
    <w:abstractNumId w:val="3"/>
  </w:num>
  <w:num w:numId="28">
    <w:abstractNumId w:val="17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FD"/>
    <w:rsid w:val="000002C8"/>
    <w:rsid w:val="00004F6E"/>
    <w:rsid w:val="00012FCF"/>
    <w:rsid w:val="000160EB"/>
    <w:rsid w:val="00021B27"/>
    <w:rsid w:val="0002259F"/>
    <w:rsid w:val="00026DAE"/>
    <w:rsid w:val="000303C1"/>
    <w:rsid w:val="000317A3"/>
    <w:rsid w:val="00032687"/>
    <w:rsid w:val="000363A0"/>
    <w:rsid w:val="00041812"/>
    <w:rsid w:val="00041D9F"/>
    <w:rsid w:val="00043C73"/>
    <w:rsid w:val="00043D46"/>
    <w:rsid w:val="00050F49"/>
    <w:rsid w:val="00053B43"/>
    <w:rsid w:val="00055D71"/>
    <w:rsid w:val="0006363E"/>
    <w:rsid w:val="0006387C"/>
    <w:rsid w:val="0006488F"/>
    <w:rsid w:val="0007075B"/>
    <w:rsid w:val="000749E3"/>
    <w:rsid w:val="00074ED4"/>
    <w:rsid w:val="000814C2"/>
    <w:rsid w:val="00083227"/>
    <w:rsid w:val="00084063"/>
    <w:rsid w:val="000935FB"/>
    <w:rsid w:val="00094954"/>
    <w:rsid w:val="000978D0"/>
    <w:rsid w:val="000A3B63"/>
    <w:rsid w:val="000B1931"/>
    <w:rsid w:val="000B40FF"/>
    <w:rsid w:val="000B5E55"/>
    <w:rsid w:val="000C0520"/>
    <w:rsid w:val="000C225F"/>
    <w:rsid w:val="000D1E19"/>
    <w:rsid w:val="000D2901"/>
    <w:rsid w:val="000D69EB"/>
    <w:rsid w:val="000E0FDC"/>
    <w:rsid w:val="000E1464"/>
    <w:rsid w:val="000E2A9C"/>
    <w:rsid w:val="000E4CAC"/>
    <w:rsid w:val="000F141E"/>
    <w:rsid w:val="000F2CC6"/>
    <w:rsid w:val="000F56AB"/>
    <w:rsid w:val="00106B44"/>
    <w:rsid w:val="00116C71"/>
    <w:rsid w:val="001230FC"/>
    <w:rsid w:val="00124FB8"/>
    <w:rsid w:val="00126D74"/>
    <w:rsid w:val="00130114"/>
    <w:rsid w:val="00132255"/>
    <w:rsid w:val="0013667B"/>
    <w:rsid w:val="00140884"/>
    <w:rsid w:val="00144FF5"/>
    <w:rsid w:val="001602DF"/>
    <w:rsid w:val="00163C76"/>
    <w:rsid w:val="00166E01"/>
    <w:rsid w:val="001735FA"/>
    <w:rsid w:val="00173D68"/>
    <w:rsid w:val="00183B32"/>
    <w:rsid w:val="00192BD9"/>
    <w:rsid w:val="00193567"/>
    <w:rsid w:val="00196A16"/>
    <w:rsid w:val="001A0F3A"/>
    <w:rsid w:val="001A244A"/>
    <w:rsid w:val="001A4D38"/>
    <w:rsid w:val="001A78C9"/>
    <w:rsid w:val="001B197D"/>
    <w:rsid w:val="001B5B44"/>
    <w:rsid w:val="001B5EFB"/>
    <w:rsid w:val="001B6E46"/>
    <w:rsid w:val="001C279D"/>
    <w:rsid w:val="001D6FB4"/>
    <w:rsid w:val="001E33E4"/>
    <w:rsid w:val="001E3C86"/>
    <w:rsid w:val="001E638C"/>
    <w:rsid w:val="001F0622"/>
    <w:rsid w:val="001F18AC"/>
    <w:rsid w:val="001F5FA8"/>
    <w:rsid w:val="00203C1B"/>
    <w:rsid w:val="00212D6D"/>
    <w:rsid w:val="00213079"/>
    <w:rsid w:val="0021339D"/>
    <w:rsid w:val="00215ED8"/>
    <w:rsid w:val="00217269"/>
    <w:rsid w:val="00220DCD"/>
    <w:rsid w:val="00220FF4"/>
    <w:rsid w:val="00224E15"/>
    <w:rsid w:val="00225EE8"/>
    <w:rsid w:val="00226A87"/>
    <w:rsid w:val="0023156E"/>
    <w:rsid w:val="00233B4F"/>
    <w:rsid w:val="00241854"/>
    <w:rsid w:val="0024352F"/>
    <w:rsid w:val="002456C4"/>
    <w:rsid w:val="00253122"/>
    <w:rsid w:val="00266B8E"/>
    <w:rsid w:val="00267D62"/>
    <w:rsid w:val="00275F92"/>
    <w:rsid w:val="002766B0"/>
    <w:rsid w:val="00280A7A"/>
    <w:rsid w:val="00283D77"/>
    <w:rsid w:val="00286D69"/>
    <w:rsid w:val="00292D75"/>
    <w:rsid w:val="00293013"/>
    <w:rsid w:val="00293061"/>
    <w:rsid w:val="002A104B"/>
    <w:rsid w:val="002A2272"/>
    <w:rsid w:val="002B5C2C"/>
    <w:rsid w:val="002C18B8"/>
    <w:rsid w:val="002C453B"/>
    <w:rsid w:val="002C58FC"/>
    <w:rsid w:val="002C7B82"/>
    <w:rsid w:val="002D2900"/>
    <w:rsid w:val="002D2982"/>
    <w:rsid w:val="002D3178"/>
    <w:rsid w:val="002D4481"/>
    <w:rsid w:val="002D7C94"/>
    <w:rsid w:val="002E32E5"/>
    <w:rsid w:val="002E4C2F"/>
    <w:rsid w:val="002E5738"/>
    <w:rsid w:val="002E6438"/>
    <w:rsid w:val="002E7904"/>
    <w:rsid w:val="002F2531"/>
    <w:rsid w:val="002F33C3"/>
    <w:rsid w:val="002F4881"/>
    <w:rsid w:val="002F5325"/>
    <w:rsid w:val="00301255"/>
    <w:rsid w:val="003039CB"/>
    <w:rsid w:val="00304165"/>
    <w:rsid w:val="003160A5"/>
    <w:rsid w:val="00316A5A"/>
    <w:rsid w:val="003244B0"/>
    <w:rsid w:val="00324F2C"/>
    <w:rsid w:val="0033157F"/>
    <w:rsid w:val="00335744"/>
    <w:rsid w:val="00340B8D"/>
    <w:rsid w:val="00344BE2"/>
    <w:rsid w:val="00345C80"/>
    <w:rsid w:val="00345E0D"/>
    <w:rsid w:val="003533E7"/>
    <w:rsid w:val="003555A4"/>
    <w:rsid w:val="00356976"/>
    <w:rsid w:val="00365522"/>
    <w:rsid w:val="00373925"/>
    <w:rsid w:val="003779B8"/>
    <w:rsid w:val="00381EF2"/>
    <w:rsid w:val="00384316"/>
    <w:rsid w:val="00385221"/>
    <w:rsid w:val="00385FFE"/>
    <w:rsid w:val="003A1317"/>
    <w:rsid w:val="003B03EE"/>
    <w:rsid w:val="003B04A3"/>
    <w:rsid w:val="003B2E91"/>
    <w:rsid w:val="003B6673"/>
    <w:rsid w:val="003C0F76"/>
    <w:rsid w:val="003C35A6"/>
    <w:rsid w:val="003C442D"/>
    <w:rsid w:val="003D10DE"/>
    <w:rsid w:val="003D27F1"/>
    <w:rsid w:val="003D6FB2"/>
    <w:rsid w:val="003E37DA"/>
    <w:rsid w:val="003E667F"/>
    <w:rsid w:val="003F394D"/>
    <w:rsid w:val="003F399C"/>
    <w:rsid w:val="003F3CF6"/>
    <w:rsid w:val="003F6C23"/>
    <w:rsid w:val="003F6C2D"/>
    <w:rsid w:val="00404837"/>
    <w:rsid w:val="0041257E"/>
    <w:rsid w:val="00412646"/>
    <w:rsid w:val="00413293"/>
    <w:rsid w:val="00420542"/>
    <w:rsid w:val="00422036"/>
    <w:rsid w:val="0042515C"/>
    <w:rsid w:val="0042517D"/>
    <w:rsid w:val="00425452"/>
    <w:rsid w:val="0042550D"/>
    <w:rsid w:val="00433F7F"/>
    <w:rsid w:val="00434313"/>
    <w:rsid w:val="00434693"/>
    <w:rsid w:val="004370F4"/>
    <w:rsid w:val="00444839"/>
    <w:rsid w:val="00446F07"/>
    <w:rsid w:val="00455150"/>
    <w:rsid w:val="00456CF0"/>
    <w:rsid w:val="004617B5"/>
    <w:rsid w:val="0046792A"/>
    <w:rsid w:val="004712BE"/>
    <w:rsid w:val="0048165B"/>
    <w:rsid w:val="00484FC0"/>
    <w:rsid w:val="004861CB"/>
    <w:rsid w:val="00487325"/>
    <w:rsid w:val="00492361"/>
    <w:rsid w:val="0049529C"/>
    <w:rsid w:val="00497F98"/>
    <w:rsid w:val="004A0987"/>
    <w:rsid w:val="004A0D93"/>
    <w:rsid w:val="004A657D"/>
    <w:rsid w:val="004A67F3"/>
    <w:rsid w:val="004B1541"/>
    <w:rsid w:val="004B205B"/>
    <w:rsid w:val="004B52CC"/>
    <w:rsid w:val="004B5B95"/>
    <w:rsid w:val="004D0D0F"/>
    <w:rsid w:val="004D42A5"/>
    <w:rsid w:val="004E2406"/>
    <w:rsid w:val="004E3163"/>
    <w:rsid w:val="004E4429"/>
    <w:rsid w:val="004F56EA"/>
    <w:rsid w:val="004F586E"/>
    <w:rsid w:val="004F6373"/>
    <w:rsid w:val="004F6FF0"/>
    <w:rsid w:val="0050083B"/>
    <w:rsid w:val="005021BB"/>
    <w:rsid w:val="00535BCD"/>
    <w:rsid w:val="005364A3"/>
    <w:rsid w:val="0053680C"/>
    <w:rsid w:val="00540435"/>
    <w:rsid w:val="00540856"/>
    <w:rsid w:val="00541122"/>
    <w:rsid w:val="00545608"/>
    <w:rsid w:val="00546462"/>
    <w:rsid w:val="005474BF"/>
    <w:rsid w:val="00553F23"/>
    <w:rsid w:val="00555D14"/>
    <w:rsid w:val="005623E7"/>
    <w:rsid w:val="005645E6"/>
    <w:rsid w:val="00564CDE"/>
    <w:rsid w:val="00566076"/>
    <w:rsid w:val="0057291A"/>
    <w:rsid w:val="005765C8"/>
    <w:rsid w:val="00585FA5"/>
    <w:rsid w:val="005865E3"/>
    <w:rsid w:val="00586D0E"/>
    <w:rsid w:val="005913C2"/>
    <w:rsid w:val="00594C7E"/>
    <w:rsid w:val="005A40A0"/>
    <w:rsid w:val="005A7F06"/>
    <w:rsid w:val="005B09E8"/>
    <w:rsid w:val="005B197C"/>
    <w:rsid w:val="005B19C0"/>
    <w:rsid w:val="005B5AB8"/>
    <w:rsid w:val="005B7E7F"/>
    <w:rsid w:val="005C0DDA"/>
    <w:rsid w:val="005C155C"/>
    <w:rsid w:val="005C312B"/>
    <w:rsid w:val="005C339E"/>
    <w:rsid w:val="005C6F88"/>
    <w:rsid w:val="005D493B"/>
    <w:rsid w:val="005E0880"/>
    <w:rsid w:val="005E7678"/>
    <w:rsid w:val="00603FC5"/>
    <w:rsid w:val="00604FF7"/>
    <w:rsid w:val="00611028"/>
    <w:rsid w:val="00612E96"/>
    <w:rsid w:val="0061304A"/>
    <w:rsid w:val="00616F87"/>
    <w:rsid w:val="006204FB"/>
    <w:rsid w:val="006221B3"/>
    <w:rsid w:val="00622D8E"/>
    <w:rsid w:val="0062486C"/>
    <w:rsid w:val="00631E68"/>
    <w:rsid w:val="006351DE"/>
    <w:rsid w:val="00636302"/>
    <w:rsid w:val="00642D00"/>
    <w:rsid w:val="00645F4F"/>
    <w:rsid w:val="00646866"/>
    <w:rsid w:val="006479AD"/>
    <w:rsid w:val="00652388"/>
    <w:rsid w:val="0065381A"/>
    <w:rsid w:val="0066661F"/>
    <w:rsid w:val="0066686F"/>
    <w:rsid w:val="0066697C"/>
    <w:rsid w:val="00666A60"/>
    <w:rsid w:val="0067084F"/>
    <w:rsid w:val="00671BB1"/>
    <w:rsid w:val="0067263E"/>
    <w:rsid w:val="00675FBB"/>
    <w:rsid w:val="0068090E"/>
    <w:rsid w:val="00691024"/>
    <w:rsid w:val="006A27C1"/>
    <w:rsid w:val="006A5F1B"/>
    <w:rsid w:val="006C4160"/>
    <w:rsid w:val="006E69D9"/>
    <w:rsid w:val="006E71C5"/>
    <w:rsid w:val="006E7E82"/>
    <w:rsid w:val="006F2E33"/>
    <w:rsid w:val="00700922"/>
    <w:rsid w:val="00701E53"/>
    <w:rsid w:val="007041D5"/>
    <w:rsid w:val="0070579E"/>
    <w:rsid w:val="00705A5E"/>
    <w:rsid w:val="00715EA7"/>
    <w:rsid w:val="0072011F"/>
    <w:rsid w:val="00720421"/>
    <w:rsid w:val="00722FB3"/>
    <w:rsid w:val="00723525"/>
    <w:rsid w:val="00733555"/>
    <w:rsid w:val="007354E3"/>
    <w:rsid w:val="00735C60"/>
    <w:rsid w:val="00750190"/>
    <w:rsid w:val="00770D7B"/>
    <w:rsid w:val="007723E9"/>
    <w:rsid w:val="007736BA"/>
    <w:rsid w:val="00774AAD"/>
    <w:rsid w:val="0077656E"/>
    <w:rsid w:val="00776FE6"/>
    <w:rsid w:val="0077725A"/>
    <w:rsid w:val="0078052A"/>
    <w:rsid w:val="00786DDB"/>
    <w:rsid w:val="00790D1C"/>
    <w:rsid w:val="00792779"/>
    <w:rsid w:val="007A018C"/>
    <w:rsid w:val="007A05C8"/>
    <w:rsid w:val="007A297A"/>
    <w:rsid w:val="007B0444"/>
    <w:rsid w:val="007B5481"/>
    <w:rsid w:val="007B76D3"/>
    <w:rsid w:val="007C033C"/>
    <w:rsid w:val="007C1BE6"/>
    <w:rsid w:val="007D4269"/>
    <w:rsid w:val="007D5156"/>
    <w:rsid w:val="007D5157"/>
    <w:rsid w:val="007D68E2"/>
    <w:rsid w:val="007D6A75"/>
    <w:rsid w:val="007E01AC"/>
    <w:rsid w:val="007F3286"/>
    <w:rsid w:val="007F5BF8"/>
    <w:rsid w:val="00800D57"/>
    <w:rsid w:val="00801ED8"/>
    <w:rsid w:val="008141D2"/>
    <w:rsid w:val="008252AA"/>
    <w:rsid w:val="00841793"/>
    <w:rsid w:val="00843121"/>
    <w:rsid w:val="0084345D"/>
    <w:rsid w:val="008441A8"/>
    <w:rsid w:val="00847134"/>
    <w:rsid w:val="008531DA"/>
    <w:rsid w:val="008542FF"/>
    <w:rsid w:val="0086028A"/>
    <w:rsid w:val="00860A1F"/>
    <w:rsid w:val="00863EA4"/>
    <w:rsid w:val="0087093E"/>
    <w:rsid w:val="00870D0F"/>
    <w:rsid w:val="008724A4"/>
    <w:rsid w:val="0087432D"/>
    <w:rsid w:val="008758C5"/>
    <w:rsid w:val="00883C65"/>
    <w:rsid w:val="00884878"/>
    <w:rsid w:val="008851D6"/>
    <w:rsid w:val="00892F05"/>
    <w:rsid w:val="00893169"/>
    <w:rsid w:val="008B097D"/>
    <w:rsid w:val="008B247A"/>
    <w:rsid w:val="008B5A97"/>
    <w:rsid w:val="008B5C9E"/>
    <w:rsid w:val="008B6D8A"/>
    <w:rsid w:val="008C6496"/>
    <w:rsid w:val="008E66C0"/>
    <w:rsid w:val="008F0CD8"/>
    <w:rsid w:val="008F1178"/>
    <w:rsid w:val="008F1DF3"/>
    <w:rsid w:val="008F50BA"/>
    <w:rsid w:val="008F729D"/>
    <w:rsid w:val="00900258"/>
    <w:rsid w:val="00910017"/>
    <w:rsid w:val="009157B7"/>
    <w:rsid w:val="00922D38"/>
    <w:rsid w:val="00925250"/>
    <w:rsid w:val="00933EDF"/>
    <w:rsid w:val="009379C6"/>
    <w:rsid w:val="00940674"/>
    <w:rsid w:val="009462EF"/>
    <w:rsid w:val="00951903"/>
    <w:rsid w:val="00954075"/>
    <w:rsid w:val="009638DB"/>
    <w:rsid w:val="009733E0"/>
    <w:rsid w:val="00981371"/>
    <w:rsid w:val="00983A57"/>
    <w:rsid w:val="009915C1"/>
    <w:rsid w:val="009952AA"/>
    <w:rsid w:val="009B38CA"/>
    <w:rsid w:val="009B51F9"/>
    <w:rsid w:val="009B559A"/>
    <w:rsid w:val="009B6AAE"/>
    <w:rsid w:val="009C0EA6"/>
    <w:rsid w:val="009D41D5"/>
    <w:rsid w:val="009D61F3"/>
    <w:rsid w:val="009D66D9"/>
    <w:rsid w:val="009E08A5"/>
    <w:rsid w:val="009E1C7F"/>
    <w:rsid w:val="009E514A"/>
    <w:rsid w:val="009F4369"/>
    <w:rsid w:val="009F7A70"/>
    <w:rsid w:val="00A02135"/>
    <w:rsid w:val="00A078A6"/>
    <w:rsid w:val="00A07C9F"/>
    <w:rsid w:val="00A23E6E"/>
    <w:rsid w:val="00A249AC"/>
    <w:rsid w:val="00A278CB"/>
    <w:rsid w:val="00A318A3"/>
    <w:rsid w:val="00A32E48"/>
    <w:rsid w:val="00A46013"/>
    <w:rsid w:val="00A5331F"/>
    <w:rsid w:val="00A5507C"/>
    <w:rsid w:val="00A56CC4"/>
    <w:rsid w:val="00A61010"/>
    <w:rsid w:val="00A61D0C"/>
    <w:rsid w:val="00A63391"/>
    <w:rsid w:val="00A703F6"/>
    <w:rsid w:val="00A77F95"/>
    <w:rsid w:val="00A81204"/>
    <w:rsid w:val="00A82279"/>
    <w:rsid w:val="00A83AA5"/>
    <w:rsid w:val="00A867C7"/>
    <w:rsid w:val="00A94444"/>
    <w:rsid w:val="00A96B2E"/>
    <w:rsid w:val="00AA1462"/>
    <w:rsid w:val="00AA3087"/>
    <w:rsid w:val="00AB076B"/>
    <w:rsid w:val="00AD0F8B"/>
    <w:rsid w:val="00AE7196"/>
    <w:rsid w:val="00AE77BD"/>
    <w:rsid w:val="00AF111B"/>
    <w:rsid w:val="00AF2B00"/>
    <w:rsid w:val="00AF4243"/>
    <w:rsid w:val="00AF774E"/>
    <w:rsid w:val="00B03F7A"/>
    <w:rsid w:val="00B07219"/>
    <w:rsid w:val="00B114C7"/>
    <w:rsid w:val="00B127A5"/>
    <w:rsid w:val="00B14D43"/>
    <w:rsid w:val="00B15FAC"/>
    <w:rsid w:val="00B17A38"/>
    <w:rsid w:val="00B2695D"/>
    <w:rsid w:val="00B2709D"/>
    <w:rsid w:val="00B27CC3"/>
    <w:rsid w:val="00B3541D"/>
    <w:rsid w:val="00B36E5A"/>
    <w:rsid w:val="00B36E6C"/>
    <w:rsid w:val="00B411E1"/>
    <w:rsid w:val="00B41B8C"/>
    <w:rsid w:val="00B47093"/>
    <w:rsid w:val="00B51ACD"/>
    <w:rsid w:val="00B53DC9"/>
    <w:rsid w:val="00B56380"/>
    <w:rsid w:val="00B56C8A"/>
    <w:rsid w:val="00B638BA"/>
    <w:rsid w:val="00B63F9C"/>
    <w:rsid w:val="00B72F00"/>
    <w:rsid w:val="00B744CC"/>
    <w:rsid w:val="00B76450"/>
    <w:rsid w:val="00B76577"/>
    <w:rsid w:val="00B81462"/>
    <w:rsid w:val="00B84EA1"/>
    <w:rsid w:val="00B942C8"/>
    <w:rsid w:val="00BA01E2"/>
    <w:rsid w:val="00BA65DE"/>
    <w:rsid w:val="00BB0D53"/>
    <w:rsid w:val="00BB0F8D"/>
    <w:rsid w:val="00BB12DB"/>
    <w:rsid w:val="00BB5E89"/>
    <w:rsid w:val="00BC206B"/>
    <w:rsid w:val="00BC33AD"/>
    <w:rsid w:val="00BC5B8F"/>
    <w:rsid w:val="00BC7B8D"/>
    <w:rsid w:val="00BD140B"/>
    <w:rsid w:val="00BD3D75"/>
    <w:rsid w:val="00BE032A"/>
    <w:rsid w:val="00BE24BE"/>
    <w:rsid w:val="00BE34FF"/>
    <w:rsid w:val="00BE501F"/>
    <w:rsid w:val="00BE5488"/>
    <w:rsid w:val="00BE7DFD"/>
    <w:rsid w:val="00BF5AB6"/>
    <w:rsid w:val="00C043D1"/>
    <w:rsid w:val="00C17132"/>
    <w:rsid w:val="00C17DFC"/>
    <w:rsid w:val="00C352F7"/>
    <w:rsid w:val="00C427F2"/>
    <w:rsid w:val="00C439D2"/>
    <w:rsid w:val="00C45F49"/>
    <w:rsid w:val="00C464C6"/>
    <w:rsid w:val="00C503B4"/>
    <w:rsid w:val="00C51810"/>
    <w:rsid w:val="00C55F33"/>
    <w:rsid w:val="00C63729"/>
    <w:rsid w:val="00C70C54"/>
    <w:rsid w:val="00C72FCD"/>
    <w:rsid w:val="00C841B4"/>
    <w:rsid w:val="00C920EC"/>
    <w:rsid w:val="00C922F2"/>
    <w:rsid w:val="00CA0C33"/>
    <w:rsid w:val="00CA20E2"/>
    <w:rsid w:val="00CA3122"/>
    <w:rsid w:val="00CA509D"/>
    <w:rsid w:val="00CA76D4"/>
    <w:rsid w:val="00CB0CB0"/>
    <w:rsid w:val="00CB70FC"/>
    <w:rsid w:val="00CC0428"/>
    <w:rsid w:val="00CC1DAC"/>
    <w:rsid w:val="00CC2004"/>
    <w:rsid w:val="00CC27BD"/>
    <w:rsid w:val="00CC75D1"/>
    <w:rsid w:val="00CD5AD3"/>
    <w:rsid w:val="00CD6BAC"/>
    <w:rsid w:val="00CF15B7"/>
    <w:rsid w:val="00CF290F"/>
    <w:rsid w:val="00CF63B2"/>
    <w:rsid w:val="00D00042"/>
    <w:rsid w:val="00D07BCC"/>
    <w:rsid w:val="00D12C1C"/>
    <w:rsid w:val="00D145C8"/>
    <w:rsid w:val="00D20254"/>
    <w:rsid w:val="00D256AB"/>
    <w:rsid w:val="00D27CCC"/>
    <w:rsid w:val="00D30AE2"/>
    <w:rsid w:val="00D3114A"/>
    <w:rsid w:val="00D327AA"/>
    <w:rsid w:val="00D32806"/>
    <w:rsid w:val="00D34625"/>
    <w:rsid w:val="00D34EC6"/>
    <w:rsid w:val="00D4374F"/>
    <w:rsid w:val="00D514B0"/>
    <w:rsid w:val="00D552F8"/>
    <w:rsid w:val="00D56D1F"/>
    <w:rsid w:val="00D5720D"/>
    <w:rsid w:val="00D624BE"/>
    <w:rsid w:val="00D6629D"/>
    <w:rsid w:val="00D727FA"/>
    <w:rsid w:val="00D74D6A"/>
    <w:rsid w:val="00D75068"/>
    <w:rsid w:val="00D90EE8"/>
    <w:rsid w:val="00D91136"/>
    <w:rsid w:val="00D91DB0"/>
    <w:rsid w:val="00D922D5"/>
    <w:rsid w:val="00DA0763"/>
    <w:rsid w:val="00DA34FF"/>
    <w:rsid w:val="00DA4C59"/>
    <w:rsid w:val="00DB0BDD"/>
    <w:rsid w:val="00DB6EE4"/>
    <w:rsid w:val="00DD16C0"/>
    <w:rsid w:val="00DD330B"/>
    <w:rsid w:val="00DD4903"/>
    <w:rsid w:val="00DD4A16"/>
    <w:rsid w:val="00DE1D42"/>
    <w:rsid w:val="00DE585D"/>
    <w:rsid w:val="00DF1157"/>
    <w:rsid w:val="00DF4405"/>
    <w:rsid w:val="00E006E5"/>
    <w:rsid w:val="00E036AE"/>
    <w:rsid w:val="00E036CD"/>
    <w:rsid w:val="00E05FF7"/>
    <w:rsid w:val="00E13DEB"/>
    <w:rsid w:val="00E2049F"/>
    <w:rsid w:val="00E2328D"/>
    <w:rsid w:val="00E245FF"/>
    <w:rsid w:val="00E258D9"/>
    <w:rsid w:val="00E40C42"/>
    <w:rsid w:val="00E417A1"/>
    <w:rsid w:val="00E42347"/>
    <w:rsid w:val="00E446A5"/>
    <w:rsid w:val="00E53340"/>
    <w:rsid w:val="00E53F57"/>
    <w:rsid w:val="00E54AA4"/>
    <w:rsid w:val="00E57BE5"/>
    <w:rsid w:val="00E625CB"/>
    <w:rsid w:val="00E64D73"/>
    <w:rsid w:val="00E655FB"/>
    <w:rsid w:val="00E66128"/>
    <w:rsid w:val="00E7070A"/>
    <w:rsid w:val="00E7262A"/>
    <w:rsid w:val="00E82C1A"/>
    <w:rsid w:val="00E849F9"/>
    <w:rsid w:val="00E90FE0"/>
    <w:rsid w:val="00E91DA2"/>
    <w:rsid w:val="00E92150"/>
    <w:rsid w:val="00EA1F66"/>
    <w:rsid w:val="00EA6960"/>
    <w:rsid w:val="00EA74F4"/>
    <w:rsid w:val="00EB2C81"/>
    <w:rsid w:val="00EB4ADF"/>
    <w:rsid w:val="00EB7019"/>
    <w:rsid w:val="00EC016A"/>
    <w:rsid w:val="00EC0696"/>
    <w:rsid w:val="00EC3A58"/>
    <w:rsid w:val="00EC4F16"/>
    <w:rsid w:val="00EC57B4"/>
    <w:rsid w:val="00EC640A"/>
    <w:rsid w:val="00ED789B"/>
    <w:rsid w:val="00ED7F1C"/>
    <w:rsid w:val="00EE0B82"/>
    <w:rsid w:val="00EE2948"/>
    <w:rsid w:val="00EE38E3"/>
    <w:rsid w:val="00EE7E63"/>
    <w:rsid w:val="00EF673D"/>
    <w:rsid w:val="00EF6CD6"/>
    <w:rsid w:val="00F0087F"/>
    <w:rsid w:val="00F11AAC"/>
    <w:rsid w:val="00F20061"/>
    <w:rsid w:val="00F27CAF"/>
    <w:rsid w:val="00F27E12"/>
    <w:rsid w:val="00F377F2"/>
    <w:rsid w:val="00F46C13"/>
    <w:rsid w:val="00F53C93"/>
    <w:rsid w:val="00F62FAC"/>
    <w:rsid w:val="00F65827"/>
    <w:rsid w:val="00F65F25"/>
    <w:rsid w:val="00F72497"/>
    <w:rsid w:val="00F7757D"/>
    <w:rsid w:val="00F77E06"/>
    <w:rsid w:val="00F81B02"/>
    <w:rsid w:val="00F84883"/>
    <w:rsid w:val="00F861F2"/>
    <w:rsid w:val="00FA1E27"/>
    <w:rsid w:val="00FB0357"/>
    <w:rsid w:val="00FB5E77"/>
    <w:rsid w:val="00FC2C53"/>
    <w:rsid w:val="00FD25DA"/>
    <w:rsid w:val="00FD54C9"/>
    <w:rsid w:val="00FD5867"/>
    <w:rsid w:val="00FD65C4"/>
    <w:rsid w:val="00FE5D94"/>
    <w:rsid w:val="00FE63AE"/>
    <w:rsid w:val="00FE7A65"/>
    <w:rsid w:val="00FE7E8B"/>
    <w:rsid w:val="00FF1643"/>
    <w:rsid w:val="00FF6808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594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594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18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3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38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659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555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097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164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5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155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629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33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152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8F705-AA99-4E80-867F-5123C100C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Агарычева А. В.</dc:creator>
  <cp:lastModifiedBy>Гнеткова Л.Б.</cp:lastModifiedBy>
  <cp:revision>2</cp:revision>
  <cp:lastPrinted>2025-12-15T02:11:00Z</cp:lastPrinted>
  <dcterms:created xsi:type="dcterms:W3CDTF">2025-12-19T09:49:00Z</dcterms:created>
  <dcterms:modified xsi:type="dcterms:W3CDTF">2025-12-19T09:49:00Z</dcterms:modified>
</cp:coreProperties>
</file>