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957CA3">
        <w:tc>
          <w:tcPr>
            <w:tcW w:w="1700" w:type="dxa"/>
            <w:tcBorders>
              <w:bottom w:val="none" w:sz="4" w:space="0" w:color="000000"/>
            </w:tcBorders>
          </w:tcPr>
          <w:bookmarkStart w:id="0" w:name="undefined"/>
          <w:p w:rsidR="00957CA3" w:rsidRPr="00050A15" w:rsidRDefault="006E138A">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8"/>
                <w:szCs w:val="28"/>
                <w:highlight w:val="lightGray"/>
              </w:rPr>
            </w:pPr>
            <w:r w:rsidRPr="006E138A">
              <w:rPr>
                <w:rFonts w:ascii="PT Astra Serif" w:eastAsia="PT Astra Serif" w:hAnsi="PT Astra Serif" w:cs="PT Astra Serif"/>
                <w:color w:val="000000"/>
                <w:sz w:val="28"/>
                <w:szCs w:val="28"/>
              </w:rPr>
              <w:fldChar w:fldCharType="begin"/>
            </w:r>
            <w:r w:rsidRPr="006E138A">
              <w:rPr>
                <w:rFonts w:ascii="PT Astra Serif" w:eastAsia="PT Astra Serif" w:hAnsi="PT Astra Serif" w:cs="PT Astra Serif"/>
                <w:color w:val="000000"/>
                <w:sz w:val="28"/>
                <w:szCs w:val="28"/>
              </w:rPr>
              <w:instrText xml:space="preserve"> FORMTEXT </w:instrText>
            </w:r>
            <w:r w:rsidRPr="006E138A">
              <w:rPr>
                <w:rFonts w:ascii="PT Astra Serif" w:eastAsia="PT Astra Serif" w:hAnsi="PT Astra Serif" w:cs="PT Astra Serif"/>
                <w:color w:val="000000"/>
                <w:sz w:val="28"/>
                <w:szCs w:val="28"/>
              </w:rPr>
              <w:fldChar w:fldCharType="separate"/>
            </w:r>
            <w:r w:rsidRPr="006E138A">
              <w:rPr>
                <w:rFonts w:ascii="PT Astra Serif" w:eastAsia="PT Astra Serif" w:hAnsi="PT Astra Serif" w:cs="PT Astra Serif"/>
                <w:color w:val="000000"/>
                <w:sz w:val="28"/>
                <w:szCs w:val="28"/>
              </w:rPr>
              <w:t>&lt;Дата&gt;</w:t>
            </w:r>
            <w:r w:rsidRPr="006E138A">
              <w:rPr>
                <w:rFonts w:ascii="PT Astra Serif" w:eastAsia="PT Astra Serif" w:hAnsi="PT Astra Serif" w:cs="PT Astra Serif"/>
                <w:color w:val="000000"/>
                <w:sz w:val="28"/>
                <w:szCs w:val="28"/>
              </w:rPr>
              <w:fldChar w:fldCharType="end"/>
            </w:r>
          </w:p>
        </w:tc>
        <w:tc>
          <w:tcPr>
            <w:tcW w:w="5669" w:type="dxa"/>
            <w:tcBorders>
              <w:bottom w:val="none" w:sz="4" w:space="0" w:color="000000"/>
            </w:tcBorders>
            <w:tcMar>
              <w:top w:w="0" w:type="dxa"/>
              <w:left w:w="0" w:type="dxa"/>
              <w:bottom w:w="0" w:type="dxa"/>
              <w:right w:w="85" w:type="dxa"/>
            </w:tcMar>
          </w:tcPr>
          <w:p w:rsidR="00957CA3" w:rsidRDefault="00957CA3">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p>
        </w:tc>
        <w:bookmarkEnd w:id="0"/>
        <w:tc>
          <w:tcPr>
            <w:tcW w:w="2268" w:type="dxa"/>
            <w:tcBorders>
              <w:bottom w:val="none" w:sz="4" w:space="0" w:color="000000"/>
            </w:tcBorders>
          </w:tcPr>
          <w:p w:rsidR="00957CA3" w:rsidRDefault="006E138A">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r w:rsidRPr="006E138A">
              <w:rPr>
                <w:rFonts w:ascii="PT Astra Serif" w:eastAsia="PT Astra Serif" w:hAnsi="PT Astra Serif" w:cs="PT Astra Serif"/>
                <w:color w:val="000000"/>
                <w:sz w:val="28"/>
                <w:szCs w:val="28"/>
              </w:rPr>
              <w:t>№ </w:t>
            </w:r>
            <w:r w:rsidRPr="006E138A">
              <w:rPr>
                <w:rFonts w:ascii="PT Astra Serif" w:eastAsia="PT Astra Serif" w:hAnsi="PT Astra Serif" w:cs="PT Astra Serif"/>
                <w:color w:val="000000"/>
                <w:sz w:val="28"/>
                <w:szCs w:val="28"/>
              </w:rPr>
              <w:fldChar w:fldCharType="begin"/>
            </w:r>
            <w:r w:rsidRPr="006E138A">
              <w:rPr>
                <w:rFonts w:ascii="PT Astra Serif" w:eastAsia="PT Astra Serif" w:hAnsi="PT Astra Serif" w:cs="PT Astra Serif"/>
                <w:color w:val="000000"/>
                <w:sz w:val="28"/>
                <w:szCs w:val="28"/>
              </w:rPr>
              <w:instrText xml:space="preserve"> FORMTEXT </w:instrText>
            </w:r>
            <w:r w:rsidRPr="006E138A">
              <w:rPr>
                <w:rFonts w:ascii="PT Astra Serif" w:eastAsia="PT Astra Serif" w:hAnsi="PT Astra Serif" w:cs="PT Astra Serif"/>
                <w:color w:val="000000"/>
                <w:sz w:val="28"/>
                <w:szCs w:val="28"/>
              </w:rPr>
              <w:fldChar w:fldCharType="separate"/>
            </w:r>
            <w:r w:rsidRPr="006E138A">
              <w:rPr>
                <w:rFonts w:ascii="PT Astra Serif" w:eastAsia="PT Astra Serif" w:hAnsi="PT Astra Serif" w:cs="PT Astra Serif"/>
                <w:color w:val="000000"/>
                <w:sz w:val="28"/>
                <w:szCs w:val="28"/>
              </w:rPr>
              <w:t>&lt;Номер&gt;</w:t>
            </w:r>
            <w:r w:rsidRPr="006E138A">
              <w:rPr>
                <w:rFonts w:ascii="PT Astra Serif" w:eastAsia="PT Astra Serif" w:hAnsi="PT Astra Serif" w:cs="PT Astra Serif"/>
                <w:color w:val="000000"/>
                <w:sz w:val="28"/>
                <w:szCs w:val="28"/>
              </w:rPr>
              <w:fldChar w:fldCharType="end"/>
            </w:r>
          </w:p>
        </w:tc>
      </w:tr>
    </w:tbl>
    <w:p w:rsidR="00957CA3" w:rsidRDefault="00E84F1E">
      <w:pPr>
        <w:pStyle w:val="ConsPlusNormal"/>
        <w:spacing w:before="480"/>
        <w:jc w:val="center"/>
        <w:rPr>
          <w:rFonts w:ascii="PT Astra Serif" w:hAnsi="PT Astra Serif" w:cs="PT Astra Serif"/>
          <w:sz w:val="28"/>
          <w:szCs w:val="28"/>
        </w:rPr>
      </w:pPr>
      <w:r>
        <w:rPr>
          <w:rFonts w:ascii="PT Astra Serif" w:hAnsi="PT Astra Serif" w:cs="PT Astra Serif"/>
          <w:sz w:val="28"/>
          <w:szCs w:val="28"/>
        </w:rPr>
        <w:t xml:space="preserve">О предоставлении из областного </w:t>
      </w:r>
      <w:r w:rsidRPr="006B17A3">
        <w:rPr>
          <w:rFonts w:ascii="PT Astra Serif" w:hAnsi="PT Astra Serif" w:cs="PT Astra Serif"/>
          <w:sz w:val="28"/>
          <w:szCs w:val="28"/>
        </w:rPr>
        <w:t>бюджета гранта в форме субсиди</w:t>
      </w:r>
      <w:r>
        <w:rPr>
          <w:rFonts w:ascii="PT Astra Serif" w:hAnsi="PT Astra Serif" w:cs="PT Astra Serif"/>
          <w:sz w:val="28"/>
          <w:szCs w:val="28"/>
        </w:rPr>
        <w:t>и</w:t>
      </w:r>
      <w:r w:rsidRPr="006B17A3">
        <w:rPr>
          <w:rFonts w:ascii="PT Astra Serif" w:hAnsi="PT Astra Serif" w:cs="PT Astra Serif"/>
          <w:sz w:val="28"/>
          <w:szCs w:val="28"/>
        </w:rPr>
        <w:t xml:space="preserve"> </w:t>
      </w:r>
      <w:r w:rsidR="00CE6B08">
        <w:rPr>
          <w:rFonts w:ascii="PT Astra Serif" w:hAnsi="PT Astra Serif" w:cs="PT Astra Serif"/>
          <w:sz w:val="28"/>
          <w:szCs w:val="28"/>
        </w:rPr>
        <w:t xml:space="preserve">на </w:t>
      </w:r>
      <w:r w:rsidRPr="006B17A3">
        <w:rPr>
          <w:rFonts w:ascii="PT Astra Serif" w:hAnsi="PT Astra Serif" w:cs="PT Astra Serif"/>
          <w:sz w:val="28"/>
          <w:szCs w:val="28"/>
        </w:rPr>
        <w:t xml:space="preserve">финансовое обеспечение затрат на реализацию на территории Томской области </w:t>
      </w:r>
      <w:r w:rsidRPr="000574ED">
        <w:rPr>
          <w:rFonts w:ascii="PT Astra Serif" w:hAnsi="PT Astra Serif" w:cs="PT Astra Serif"/>
          <w:sz w:val="28"/>
          <w:szCs w:val="28"/>
        </w:rPr>
        <w:t>программ профессиональной переподготовки для участников специальной военной операции и волонтеров, осуществляющих деятельность, связанную с проведением специальной военной операции</w:t>
      </w:r>
    </w:p>
    <w:p w:rsidR="00957CA3" w:rsidRDefault="00957CA3">
      <w:pPr>
        <w:pStyle w:val="ConsPlusNormal"/>
        <w:ind w:firstLine="709"/>
        <w:jc w:val="both"/>
        <w:rPr>
          <w:rFonts w:ascii="PT Astra Serif" w:hAnsi="PT Astra Serif" w:cs="PT Astra Serif"/>
          <w:sz w:val="28"/>
          <w:szCs w:val="28"/>
        </w:rPr>
      </w:pPr>
    </w:p>
    <w:p w:rsidR="00957CA3" w:rsidRDefault="00957CA3">
      <w:pPr>
        <w:pStyle w:val="ConsPlusNormal"/>
        <w:ind w:firstLine="709"/>
        <w:jc w:val="both"/>
        <w:rPr>
          <w:rFonts w:ascii="PT Astra Serif" w:hAnsi="PT Astra Serif" w:cs="PT Astra Serif"/>
          <w:sz w:val="28"/>
          <w:szCs w:val="28"/>
        </w:rPr>
      </w:pPr>
    </w:p>
    <w:p w:rsidR="00CE6B08" w:rsidRPr="006B17A3" w:rsidRDefault="00CE6B08" w:rsidP="00CE6B08">
      <w:pPr>
        <w:pStyle w:val="ConsPlusNormal"/>
        <w:ind w:firstLine="709"/>
        <w:jc w:val="both"/>
        <w:rPr>
          <w:rFonts w:ascii="PT Astra Serif" w:hAnsi="PT Astra Serif" w:cs="PT Astra Serif"/>
          <w:sz w:val="28"/>
          <w:szCs w:val="28"/>
        </w:rPr>
      </w:pPr>
      <w:r w:rsidRPr="006B17A3">
        <w:rPr>
          <w:rFonts w:ascii="PT Astra Serif" w:hAnsi="PT Astra Serif" w:cs="PT Astra Serif"/>
          <w:sz w:val="28"/>
          <w:szCs w:val="28"/>
        </w:rPr>
        <w:t xml:space="preserve">В соответствии с частью 4 статьи 78.1 Бюджетного кодекса Российской Федерации и Законом Томской области от 27 декабря 2024 года № 138-ОЗ «Об областном бюджете на 2025 год и на плановый период 2026 и 2027 годов» </w:t>
      </w:r>
    </w:p>
    <w:p w:rsidR="00CE6B08" w:rsidRPr="006B17A3" w:rsidRDefault="00CE6B08" w:rsidP="00CE6B08">
      <w:pPr>
        <w:pStyle w:val="ConsPlusNormal"/>
        <w:ind w:firstLine="709"/>
        <w:jc w:val="both"/>
        <w:rPr>
          <w:rFonts w:ascii="PT Astra Serif" w:hAnsi="PT Astra Serif" w:cs="PT Astra Serif"/>
          <w:sz w:val="28"/>
          <w:szCs w:val="28"/>
        </w:rPr>
      </w:pPr>
      <w:r w:rsidRPr="006B17A3">
        <w:rPr>
          <w:rFonts w:ascii="PT Astra Serif" w:hAnsi="PT Astra Serif" w:cs="PT Astra Serif"/>
          <w:sz w:val="28"/>
          <w:szCs w:val="28"/>
        </w:rPr>
        <w:t>ПРИКАЗЫВАЮ:</w:t>
      </w:r>
    </w:p>
    <w:p w:rsidR="00CE6B08" w:rsidRPr="006B17A3" w:rsidRDefault="00CE6B08" w:rsidP="00CE6B08">
      <w:pPr>
        <w:pStyle w:val="ConsPlusNormal"/>
        <w:ind w:firstLine="709"/>
        <w:jc w:val="both"/>
        <w:rPr>
          <w:rFonts w:ascii="PT Astra Serif" w:hAnsi="PT Astra Serif" w:cs="PT Astra Serif"/>
          <w:sz w:val="28"/>
          <w:szCs w:val="28"/>
        </w:rPr>
      </w:pPr>
      <w:r w:rsidRPr="006B17A3">
        <w:rPr>
          <w:rFonts w:ascii="PT Astra Serif" w:hAnsi="PT Astra Serif" w:cs="PT Astra Serif"/>
          <w:sz w:val="28"/>
          <w:szCs w:val="28"/>
        </w:rPr>
        <w:t>1. Установить порядок предоставления из областного бюджета гранта в форме субсиди</w:t>
      </w:r>
      <w:r>
        <w:rPr>
          <w:rFonts w:ascii="PT Astra Serif" w:hAnsi="PT Astra Serif" w:cs="PT Astra Serif"/>
          <w:sz w:val="28"/>
          <w:szCs w:val="28"/>
        </w:rPr>
        <w:t>и</w:t>
      </w:r>
      <w:r w:rsidRPr="006B17A3">
        <w:rPr>
          <w:rFonts w:ascii="PT Astra Serif" w:hAnsi="PT Astra Serif" w:cs="PT Astra Serif"/>
          <w:sz w:val="28"/>
          <w:szCs w:val="28"/>
        </w:rPr>
        <w:t xml:space="preserve"> </w:t>
      </w:r>
      <w:r w:rsidRPr="001508B5">
        <w:rPr>
          <w:rFonts w:ascii="PT Astra Serif" w:hAnsi="PT Astra Serif" w:cs="PT Astra Serif"/>
          <w:sz w:val="28"/>
          <w:szCs w:val="28"/>
        </w:rPr>
        <w:t>на финансовое обеспечение затрат на реализацию на территории Томской области программ профессиональной переподготовки для участников специальной военной операции и волонтеров, осуществляющих деятельность, связанную с проведением специальной военной операции</w:t>
      </w:r>
      <w:r w:rsidRPr="006B17A3">
        <w:rPr>
          <w:rFonts w:ascii="PT Astra Serif" w:hAnsi="PT Astra Serif" w:cs="PT Astra Serif"/>
          <w:sz w:val="28"/>
          <w:szCs w:val="28"/>
        </w:rPr>
        <w:t>, согласно приложению к настоящему приказу.</w:t>
      </w:r>
    </w:p>
    <w:p w:rsidR="00CE6B08" w:rsidRPr="006B17A3" w:rsidRDefault="00CE6B08" w:rsidP="00CE6B08">
      <w:pPr>
        <w:pStyle w:val="ConsPlusNormal"/>
        <w:ind w:firstLine="709"/>
        <w:jc w:val="both"/>
        <w:rPr>
          <w:rFonts w:ascii="PT Astra Serif" w:hAnsi="PT Astra Serif" w:cs="PT Astra Serif"/>
          <w:sz w:val="28"/>
          <w:szCs w:val="28"/>
        </w:rPr>
      </w:pPr>
      <w:r w:rsidRPr="006B17A3">
        <w:rPr>
          <w:rFonts w:ascii="PT Astra Serif" w:hAnsi="PT Astra Serif" w:cs="PT Astra Serif"/>
          <w:sz w:val="28"/>
          <w:szCs w:val="28"/>
        </w:rPr>
        <w:t>2. Настоящий приказ вступает в силу со дня его официального опубликования.</w:t>
      </w:r>
    </w:p>
    <w:p w:rsidR="00CE6B08" w:rsidRPr="006B17A3" w:rsidRDefault="00CE6B08" w:rsidP="00CE6B08">
      <w:pPr>
        <w:pStyle w:val="ConsPlusNormal"/>
        <w:ind w:firstLine="709"/>
        <w:jc w:val="both"/>
        <w:rPr>
          <w:rFonts w:ascii="PT Astra Serif" w:hAnsi="PT Astra Serif" w:cs="PT Astra Serif"/>
          <w:sz w:val="28"/>
          <w:szCs w:val="28"/>
        </w:rPr>
      </w:pPr>
      <w:r w:rsidRPr="006B17A3">
        <w:rPr>
          <w:rFonts w:ascii="PT Astra Serif" w:hAnsi="PT Astra Serif" w:cs="PT Astra Serif"/>
          <w:sz w:val="28"/>
          <w:szCs w:val="28"/>
        </w:rPr>
        <w:t>3. Контроль за исполнением настоящего приказа оставляю за собой.</w:t>
      </w:r>
    </w:p>
    <w:p w:rsidR="00957CA3" w:rsidRDefault="00957CA3">
      <w:pPr>
        <w:pStyle w:val="ConsPlusNormal"/>
        <w:ind w:firstLine="709"/>
        <w:jc w:val="both"/>
        <w:rPr>
          <w:rFonts w:ascii="PT Astra Serif" w:hAnsi="PT Astra Serif" w:cs="PT Astra Serif"/>
          <w:sz w:val="28"/>
          <w:szCs w:val="28"/>
        </w:rPr>
      </w:pPr>
    </w:p>
    <w:p w:rsidR="00957CA3" w:rsidRDefault="00957CA3">
      <w:pPr>
        <w:pStyle w:val="ConsPlusNormal"/>
        <w:ind w:firstLine="709"/>
        <w:jc w:val="both"/>
        <w:rPr>
          <w:rFonts w:ascii="PT Astra Serif" w:hAnsi="PT Astra Serif" w:cs="PT Astra Serif"/>
          <w:sz w:val="28"/>
          <w:szCs w:val="28"/>
        </w:rPr>
      </w:pPr>
    </w:p>
    <w:p w:rsidR="00957CA3" w:rsidRDefault="00957CA3">
      <w:pPr>
        <w:pStyle w:val="ConsPlusNormal"/>
        <w:ind w:firstLine="709"/>
        <w:jc w:val="both"/>
        <w:rPr>
          <w:rFonts w:ascii="PT Astra Serif" w:hAnsi="PT Astra Serif" w:cs="PT Astra Serif"/>
          <w:sz w:val="28"/>
          <w:szCs w:val="28"/>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957CA3">
        <w:tc>
          <w:tcPr>
            <w:tcW w:w="3831" w:type="dxa"/>
            <w:shd w:val="clear" w:color="FFFFFF" w:fill="FFFFFF"/>
            <w:vAlign w:val="center"/>
          </w:tcPr>
          <w:p w:rsidR="00957CA3" w:rsidRDefault="006E138A">
            <w:pPr>
              <w:rPr>
                <w:rFonts w:ascii="PT Astra Serif" w:eastAsia="PT Astra Serif" w:hAnsi="PT Astra Serif" w:cs="PT Astra Serif"/>
              </w:rPr>
            </w:pPr>
            <w:r>
              <w:rPr>
                <w:rFonts w:ascii="PT Astra Serif" w:eastAsia="PT Astra Serif" w:hAnsi="PT Astra Serif" w:cs="PT Astra Serif"/>
                <w:sz w:val="28"/>
                <w:szCs w:val="28"/>
              </w:rPr>
              <w:t>Начальник департамента</w:t>
            </w:r>
          </w:p>
        </w:tc>
        <w:tc>
          <w:tcPr>
            <w:tcW w:w="3507" w:type="dxa"/>
            <w:shd w:val="clear" w:color="FFFFFF" w:fill="FFFFFF"/>
            <w:vAlign w:val="center"/>
          </w:tcPr>
          <w:p w:rsidR="00957CA3" w:rsidRDefault="006E138A">
            <w:pPr>
              <w:rPr>
                <w:rFonts w:ascii="PT Astra Serif" w:eastAsia="PT Astra Serif" w:hAnsi="PT Astra Serif" w:cs="PT Astra Serif"/>
              </w:rPr>
            </w:pPr>
            <w:r>
              <w:rPr>
                <w:rFonts w:ascii="PT Astra Serif" w:eastAsia="PT Astra Serif" w:hAnsi="PT Astra Serif" w:cs="PT Astra Serif"/>
                <w:sz w:val="28"/>
                <w:szCs w:val="28"/>
              </w:rPr>
              <w:fldChar w:fldCharType="begin"/>
            </w:r>
            <w:r>
              <w:rPr>
                <w:rFonts w:ascii="PT Astra Serif" w:eastAsia="PT Astra Serif" w:hAnsi="PT Astra Serif" w:cs="PT Astra Serif"/>
                <w:sz w:val="28"/>
                <w:szCs w:val="28"/>
              </w:rPr>
              <w:instrText xml:space="preserve"> FORMTEXT </w:instrText>
            </w:r>
            <w:r>
              <w:rPr>
                <w:rFonts w:ascii="PT Astra Serif" w:eastAsia="PT Astra Serif" w:hAnsi="PT Astra Serif" w:cs="PT Astra Serif"/>
                <w:sz w:val="28"/>
                <w:szCs w:val="28"/>
              </w:rPr>
              <w:fldChar w:fldCharType="separate"/>
            </w:r>
            <w:r>
              <w:rPr>
                <w:rFonts w:ascii="PT Astra Serif" w:eastAsia="PT Astra Serif" w:hAnsi="PT Astra Serif" w:cs="PT Astra Serif"/>
                <w:sz w:val="28"/>
                <w:szCs w:val="28"/>
              </w:rPr>
              <w:t>&lt;Штамп ЭП&gt;</w:t>
            </w:r>
            <w:r>
              <w:rPr>
                <w:rFonts w:ascii="PT Astra Serif" w:eastAsia="PT Astra Serif" w:hAnsi="PT Astra Serif" w:cs="PT Astra Serif"/>
                <w:sz w:val="28"/>
                <w:szCs w:val="28"/>
              </w:rPr>
              <w:fldChar w:fldCharType="end"/>
            </w:r>
          </w:p>
        </w:tc>
        <w:tc>
          <w:tcPr>
            <w:tcW w:w="2301" w:type="dxa"/>
            <w:shd w:val="clear" w:color="FFFFFF" w:fill="FFFFFF"/>
            <w:vAlign w:val="center"/>
          </w:tcPr>
          <w:p w:rsidR="00957CA3" w:rsidRDefault="006E138A">
            <w:pPr>
              <w:jc w:val="right"/>
              <w:rPr>
                <w:rFonts w:ascii="PT Astra Serif" w:eastAsia="PT Astra Serif" w:hAnsi="PT Astra Serif" w:cs="PT Astra Serif"/>
              </w:rPr>
            </w:pPr>
            <w:r>
              <w:rPr>
                <w:rFonts w:ascii="PT Astra Serif" w:eastAsia="Calibri" w:hAnsi="PT Astra Serif"/>
                <w:sz w:val="28"/>
                <w:szCs w:val="26"/>
                <w:lang w:eastAsia="en-US"/>
              </w:rPr>
              <w:t>А.Б. Гомозова</w:t>
            </w:r>
          </w:p>
        </w:tc>
      </w:tr>
    </w:tbl>
    <w:p w:rsidR="00957CA3" w:rsidRDefault="00957CA3">
      <w:pPr>
        <w:pBdr>
          <w:right w:val="none" w:sz="4" w:space="3" w:color="000000"/>
        </w:pBdr>
        <w:tabs>
          <w:tab w:val="left" w:pos="7088"/>
        </w:tabs>
        <w:jc w:val="both"/>
        <w:rPr>
          <w:rFonts w:ascii="PT Astra Serif" w:hAnsi="PT Astra Serif" w:cs="PT Astra Serif"/>
          <w:sz w:val="18"/>
          <w:szCs w:val="18"/>
        </w:rPr>
      </w:pPr>
    </w:p>
    <w:p w:rsidR="00957CA3" w:rsidRDefault="00957CA3">
      <w:pPr>
        <w:pBdr>
          <w:right w:val="none" w:sz="4" w:space="3" w:color="000000"/>
        </w:pBdr>
        <w:tabs>
          <w:tab w:val="left" w:pos="7088"/>
        </w:tabs>
        <w:jc w:val="both"/>
        <w:rPr>
          <w:rFonts w:ascii="PT Astra Serif" w:hAnsi="PT Astra Serif" w:cs="PT Astra Serif"/>
          <w:sz w:val="18"/>
          <w:szCs w:val="18"/>
        </w:rPr>
      </w:pPr>
    </w:p>
    <w:p w:rsidR="00957CA3" w:rsidRDefault="00957CA3">
      <w:pPr>
        <w:pBdr>
          <w:right w:val="none" w:sz="4" w:space="3" w:color="000000"/>
        </w:pBdr>
        <w:tabs>
          <w:tab w:val="left" w:pos="7088"/>
        </w:tabs>
        <w:jc w:val="both"/>
        <w:rPr>
          <w:rFonts w:ascii="PT Astra Serif" w:hAnsi="PT Astra Serif" w:cs="PT Astra Serif"/>
          <w:sz w:val="18"/>
          <w:szCs w:val="18"/>
        </w:rPr>
      </w:pPr>
    </w:p>
    <w:p w:rsidR="00957CA3" w:rsidRDefault="00957CA3">
      <w:pPr>
        <w:pBdr>
          <w:right w:val="none" w:sz="4" w:space="3" w:color="000000"/>
        </w:pBdr>
        <w:tabs>
          <w:tab w:val="left" w:pos="7088"/>
        </w:tabs>
        <w:jc w:val="both"/>
        <w:rPr>
          <w:rFonts w:ascii="PT Astra Serif" w:hAnsi="PT Astra Serif" w:cs="PT Astra Serif"/>
          <w:sz w:val="18"/>
          <w:szCs w:val="18"/>
        </w:rPr>
      </w:pPr>
    </w:p>
    <w:p w:rsidR="00957CA3" w:rsidRDefault="00957CA3">
      <w:pPr>
        <w:pBdr>
          <w:right w:val="none" w:sz="4" w:space="3" w:color="000000"/>
        </w:pBdr>
        <w:tabs>
          <w:tab w:val="left" w:pos="7088"/>
        </w:tabs>
        <w:jc w:val="both"/>
        <w:rPr>
          <w:rFonts w:ascii="PT Astra Serif" w:hAnsi="PT Astra Serif" w:cs="PT Astra Serif"/>
          <w:sz w:val="18"/>
          <w:szCs w:val="18"/>
        </w:rPr>
      </w:pPr>
    </w:p>
    <w:p w:rsidR="00957CA3" w:rsidRDefault="006E138A">
      <w:pPr>
        <w:tabs>
          <w:tab w:val="left" w:pos="7088"/>
        </w:tabs>
        <w:rPr>
          <w:rFonts w:ascii="PT Astra Serif" w:hAnsi="PT Astra Serif" w:cs="PT Astra Serif"/>
          <w:sz w:val="18"/>
          <w:szCs w:val="18"/>
        </w:rPr>
        <w:sectPr w:rsidR="00957CA3">
          <w:headerReference w:type="default" r:id="rId9"/>
          <w:headerReference w:type="first" r:id="rId10"/>
          <w:type w:val="continuous"/>
          <w:pgSz w:w="11907" w:h="16840"/>
          <w:pgMar w:top="1134" w:right="851" w:bottom="1134" w:left="1418" w:header="714" w:footer="709" w:gutter="0"/>
          <w:pgNumType w:start="1"/>
          <w:cols w:space="720"/>
          <w:titlePg/>
          <w:docGrid w:linePitch="360"/>
        </w:sectPr>
      </w:pPr>
      <w:r>
        <w:rPr>
          <w:rFonts w:ascii="PT Astra Serif" w:eastAsia="PT Astra Serif" w:hAnsi="PT Astra Serif" w:cs="PT Astra Serif"/>
          <w:sz w:val="18"/>
          <w:szCs w:val="18"/>
        </w:rPr>
        <w:fldChar w:fldCharType="begin"/>
      </w:r>
      <w:r>
        <w:rPr>
          <w:rFonts w:ascii="PT Astra Serif" w:eastAsia="PT Astra Serif" w:hAnsi="PT Astra Serif" w:cs="PT Astra Serif"/>
          <w:sz w:val="18"/>
          <w:szCs w:val="18"/>
        </w:rPr>
        <w:instrText xml:space="preserve"> FILENAME </w:instrText>
      </w:r>
      <w:r>
        <w:rPr>
          <w:rFonts w:ascii="PT Astra Serif" w:eastAsia="PT Astra Serif" w:hAnsi="PT Astra Serif" w:cs="PT Astra Serif"/>
          <w:sz w:val="18"/>
          <w:szCs w:val="18"/>
        </w:rPr>
        <w:fldChar w:fldCharType="separate"/>
      </w:r>
      <w:r>
        <w:rPr>
          <w:rFonts w:ascii="PT Astra Serif" w:hAnsi="PT Astra Serif" w:cs="PT Astra Serif"/>
          <w:sz w:val="18"/>
          <w:szCs w:val="18"/>
        </w:rPr>
        <w:t xml:space="preserve"> </w:t>
      </w:r>
      <w:r>
        <w:rPr>
          <w:rFonts w:ascii="PT Astra Serif" w:eastAsia="PT Astra Serif" w:hAnsi="PT Astra Serif" w:cs="PT Astra Serif"/>
          <w:sz w:val="18"/>
          <w:szCs w:val="18"/>
        </w:rPr>
        <w:fldChar w:fldCharType="end"/>
      </w:r>
    </w:p>
    <w:p w:rsidR="00957CA3" w:rsidRPr="00CE6B08" w:rsidRDefault="006E138A">
      <w:pPr>
        <w:ind w:left="5669"/>
        <w:rPr>
          <w:rFonts w:ascii="PT Astra Serif" w:hAnsi="PT Astra Serif" w:cs="PT Astra Serif"/>
          <w:sz w:val="26"/>
          <w:szCs w:val="26"/>
        </w:rPr>
      </w:pPr>
      <w:r w:rsidRPr="00CE6B08">
        <w:rPr>
          <w:rFonts w:ascii="PT Astra Serif" w:eastAsia="PT Astra Serif" w:hAnsi="PT Astra Serif" w:cs="PT Astra Serif"/>
          <w:sz w:val="26"/>
          <w:szCs w:val="26"/>
        </w:rPr>
        <w:lastRenderedPageBreak/>
        <w:t>Приложение</w:t>
      </w:r>
    </w:p>
    <w:p w:rsidR="00957CA3" w:rsidRPr="00CE6B08" w:rsidRDefault="006E138A">
      <w:pPr>
        <w:ind w:left="5669"/>
        <w:rPr>
          <w:rFonts w:ascii="PT Astra Serif" w:eastAsia="PT Astra Serif" w:hAnsi="PT Astra Serif" w:cs="PT Astra Serif"/>
          <w:sz w:val="26"/>
          <w:szCs w:val="26"/>
        </w:rPr>
      </w:pPr>
      <w:r w:rsidRPr="00CE6B08">
        <w:rPr>
          <w:rFonts w:ascii="PT Astra Serif" w:eastAsia="PT Astra Serif" w:hAnsi="PT Astra Serif" w:cs="PT Astra Serif"/>
          <w:sz w:val="26"/>
          <w:szCs w:val="26"/>
        </w:rPr>
        <w:t xml:space="preserve">к приказу Департамента труда и занятости населения </w:t>
      </w:r>
    </w:p>
    <w:p w:rsidR="00957CA3" w:rsidRPr="00CE6B08" w:rsidRDefault="006E138A">
      <w:pPr>
        <w:ind w:left="5669"/>
        <w:rPr>
          <w:rFonts w:ascii="PT Astra Serif" w:hAnsi="PT Astra Serif" w:cs="PT Astra Serif"/>
          <w:sz w:val="26"/>
          <w:szCs w:val="26"/>
        </w:rPr>
      </w:pPr>
      <w:r w:rsidRPr="00CE6B08">
        <w:rPr>
          <w:rFonts w:ascii="PT Astra Serif" w:eastAsia="PT Astra Serif" w:hAnsi="PT Astra Serif" w:cs="PT Astra Serif"/>
          <w:sz w:val="26"/>
          <w:szCs w:val="26"/>
        </w:rPr>
        <w:t>Томской области</w:t>
      </w:r>
    </w:p>
    <w:p w:rsidR="00957CA3" w:rsidRPr="00CE6B08" w:rsidRDefault="006E138A">
      <w:pPr>
        <w:tabs>
          <w:tab w:val="left" w:pos="7088"/>
        </w:tabs>
        <w:ind w:left="5669"/>
        <w:rPr>
          <w:rFonts w:ascii="PT Astra Serif" w:hAnsi="PT Astra Serif" w:cs="PT Astra Serif"/>
          <w:color w:val="000000"/>
          <w:sz w:val="26"/>
          <w:szCs w:val="26"/>
        </w:rPr>
      </w:pPr>
      <w:r w:rsidRPr="006E138A">
        <w:rPr>
          <w:rFonts w:ascii="PT Astra Serif" w:eastAsia="PT Astra Serif" w:hAnsi="PT Astra Serif" w:cs="PT Astra Serif"/>
          <w:color w:val="000000"/>
          <w:sz w:val="26"/>
          <w:szCs w:val="26"/>
        </w:rPr>
        <w:t>от</w:t>
      </w:r>
      <w:r w:rsidRPr="006E138A">
        <w:rPr>
          <w:rFonts w:ascii="PT Astra Serif" w:hAnsi="PT Astra Serif" w:cs="PT Astra Serif"/>
          <w:color w:val="000000"/>
          <w:sz w:val="26"/>
          <w:szCs w:val="26"/>
        </w:rPr>
        <w:t> </w:t>
      </w:r>
      <w:r w:rsidRPr="006E138A">
        <w:rPr>
          <w:rFonts w:ascii="PT Astra Serif" w:eastAsia="PT Astra Serif" w:hAnsi="PT Astra Serif" w:cs="PT Astra Serif"/>
          <w:color w:val="000000"/>
          <w:sz w:val="26"/>
          <w:szCs w:val="26"/>
        </w:rPr>
        <w:fldChar w:fldCharType="begin"/>
      </w:r>
      <w:r w:rsidRPr="006E138A">
        <w:rPr>
          <w:rFonts w:ascii="PT Astra Serif" w:eastAsia="PT Astra Serif" w:hAnsi="PT Astra Serif" w:cs="PT Astra Serif"/>
          <w:color w:val="000000"/>
          <w:sz w:val="26"/>
          <w:szCs w:val="26"/>
        </w:rPr>
        <w:instrText xml:space="preserve"> FORMTEXT </w:instrText>
      </w:r>
      <w:r w:rsidRPr="006E138A">
        <w:rPr>
          <w:rFonts w:ascii="PT Astra Serif" w:eastAsia="PT Astra Serif" w:hAnsi="PT Astra Serif" w:cs="PT Astra Serif"/>
          <w:color w:val="000000"/>
          <w:sz w:val="26"/>
          <w:szCs w:val="26"/>
        </w:rPr>
        <w:fldChar w:fldCharType="separate"/>
      </w:r>
      <w:r w:rsidRPr="006E138A">
        <w:rPr>
          <w:rFonts w:ascii="PT Astra Serif" w:eastAsia="PT Astra Serif" w:hAnsi="PT Astra Serif" w:cs="PT Astra Serif"/>
          <w:color w:val="000000"/>
          <w:sz w:val="26"/>
          <w:szCs w:val="26"/>
        </w:rPr>
        <w:t>&lt;Дата&gt;</w:t>
      </w:r>
      <w:r w:rsidRPr="006E138A">
        <w:rPr>
          <w:rFonts w:ascii="PT Astra Serif" w:eastAsia="PT Astra Serif" w:hAnsi="PT Astra Serif" w:cs="PT Astra Serif"/>
          <w:color w:val="000000"/>
          <w:sz w:val="26"/>
          <w:szCs w:val="26"/>
        </w:rPr>
        <w:fldChar w:fldCharType="end"/>
      </w:r>
      <w:r w:rsidRPr="006E138A">
        <w:rPr>
          <w:rFonts w:ascii="PT Astra Serif" w:hAnsi="PT Astra Serif" w:cs="PT Astra Serif"/>
          <w:color w:val="000000"/>
          <w:sz w:val="26"/>
          <w:szCs w:val="26"/>
        </w:rPr>
        <w:t> </w:t>
      </w:r>
      <w:r w:rsidRPr="006E138A">
        <w:rPr>
          <w:rFonts w:ascii="PT Astra Serif" w:eastAsia="PT Astra Serif" w:hAnsi="PT Astra Serif" w:cs="PT Astra Serif"/>
          <w:color w:val="000000"/>
          <w:sz w:val="26"/>
          <w:szCs w:val="26"/>
        </w:rPr>
        <w:t>№</w:t>
      </w:r>
      <w:r w:rsidRPr="006E138A">
        <w:rPr>
          <w:rFonts w:ascii="PT Astra Serif" w:hAnsi="PT Astra Serif" w:cs="PT Astra Serif"/>
          <w:color w:val="000000"/>
          <w:sz w:val="26"/>
          <w:szCs w:val="26"/>
        </w:rPr>
        <w:t> </w:t>
      </w:r>
      <w:r w:rsidRPr="006E138A">
        <w:rPr>
          <w:rFonts w:ascii="PT Astra Serif" w:eastAsia="PT Astra Serif" w:hAnsi="PT Astra Serif" w:cs="PT Astra Serif"/>
          <w:color w:val="000000"/>
          <w:sz w:val="26"/>
          <w:szCs w:val="26"/>
        </w:rPr>
        <w:fldChar w:fldCharType="begin"/>
      </w:r>
      <w:r w:rsidRPr="006E138A">
        <w:rPr>
          <w:rFonts w:ascii="PT Astra Serif" w:eastAsia="PT Astra Serif" w:hAnsi="PT Astra Serif" w:cs="PT Astra Serif"/>
          <w:color w:val="000000"/>
          <w:sz w:val="26"/>
          <w:szCs w:val="26"/>
        </w:rPr>
        <w:instrText xml:space="preserve"> FORMTEXT </w:instrText>
      </w:r>
      <w:r w:rsidRPr="006E138A">
        <w:rPr>
          <w:rFonts w:ascii="PT Astra Serif" w:eastAsia="PT Astra Serif" w:hAnsi="PT Astra Serif" w:cs="PT Astra Serif"/>
          <w:color w:val="000000"/>
          <w:sz w:val="26"/>
          <w:szCs w:val="26"/>
        </w:rPr>
        <w:fldChar w:fldCharType="separate"/>
      </w:r>
      <w:r w:rsidRPr="006E138A">
        <w:rPr>
          <w:rFonts w:ascii="PT Astra Serif" w:eastAsia="PT Astra Serif" w:hAnsi="PT Astra Serif" w:cs="PT Astra Serif"/>
          <w:color w:val="000000"/>
          <w:sz w:val="26"/>
          <w:szCs w:val="26"/>
        </w:rPr>
        <w:t>&lt;Номер&gt;</w:t>
      </w:r>
      <w:r w:rsidRPr="006E138A">
        <w:rPr>
          <w:rFonts w:ascii="PT Astra Serif" w:eastAsia="PT Astra Serif" w:hAnsi="PT Astra Serif" w:cs="PT Astra Serif"/>
          <w:color w:val="000000"/>
          <w:sz w:val="26"/>
          <w:szCs w:val="26"/>
        </w:rPr>
        <w:fldChar w:fldCharType="end"/>
      </w:r>
    </w:p>
    <w:p w:rsidR="00957CA3" w:rsidRPr="00050A15" w:rsidRDefault="00957CA3">
      <w:pPr>
        <w:tabs>
          <w:tab w:val="left" w:pos="7088"/>
        </w:tabs>
        <w:rPr>
          <w:rFonts w:ascii="PT Astra Serif" w:hAnsi="PT Astra Serif" w:cs="PT Astra Serif"/>
          <w:color w:val="000000"/>
          <w:sz w:val="28"/>
          <w:szCs w:val="28"/>
          <w:highlight w:val="lightGray"/>
        </w:rPr>
      </w:pPr>
    </w:p>
    <w:p w:rsidR="00957CA3" w:rsidRDefault="00957CA3">
      <w:pPr>
        <w:tabs>
          <w:tab w:val="left" w:pos="7088"/>
        </w:tabs>
        <w:rPr>
          <w:rFonts w:ascii="PT Astra Serif" w:hAnsi="PT Astra Serif" w:cs="PT Astra Serif"/>
          <w:sz w:val="28"/>
          <w:szCs w:val="28"/>
        </w:rPr>
      </w:pPr>
    </w:p>
    <w:p w:rsidR="00A20312" w:rsidRPr="006B17A3" w:rsidRDefault="00A20312" w:rsidP="00A20312">
      <w:pPr>
        <w:pBdr>
          <w:bottom w:val="none" w:sz="4" w:space="1" w:color="000000"/>
          <w:right w:val="none" w:sz="4" w:space="2" w:color="000000"/>
        </w:pBdr>
        <w:tabs>
          <w:tab w:val="left" w:pos="7088"/>
        </w:tabs>
        <w:jc w:val="center"/>
        <w:rPr>
          <w:rFonts w:ascii="PT Astra Serif" w:hAnsi="PT Astra Serif" w:cs="PT Astra Serif"/>
          <w:sz w:val="26"/>
          <w:szCs w:val="26"/>
        </w:rPr>
      </w:pPr>
      <w:r w:rsidRPr="006B17A3">
        <w:rPr>
          <w:rFonts w:ascii="PT Astra Serif" w:hAnsi="PT Astra Serif" w:cs="PT Astra Serif"/>
          <w:sz w:val="26"/>
          <w:szCs w:val="26"/>
        </w:rPr>
        <w:t>Порядок предоставления из областного бюджета гранта в форме субсиди</w:t>
      </w:r>
      <w:r>
        <w:rPr>
          <w:rFonts w:ascii="PT Astra Serif" w:hAnsi="PT Astra Serif" w:cs="PT Astra Serif"/>
          <w:sz w:val="26"/>
          <w:szCs w:val="26"/>
        </w:rPr>
        <w:t>и</w:t>
      </w:r>
      <w:r w:rsidRPr="006B17A3">
        <w:rPr>
          <w:rFonts w:ascii="PT Astra Serif" w:hAnsi="PT Astra Serif" w:cs="PT Astra Serif"/>
          <w:sz w:val="26"/>
          <w:szCs w:val="26"/>
        </w:rPr>
        <w:t xml:space="preserve"> </w:t>
      </w:r>
      <w:r w:rsidRPr="001508B5">
        <w:rPr>
          <w:rFonts w:ascii="PT Astra Serif" w:hAnsi="PT Astra Serif" w:cs="PT Astra Serif"/>
          <w:sz w:val="26"/>
          <w:szCs w:val="26"/>
        </w:rPr>
        <w:t>на</w:t>
      </w:r>
      <w:r>
        <w:rPr>
          <w:rFonts w:ascii="PT Astra Serif" w:hAnsi="PT Astra Serif" w:cs="PT Astra Serif"/>
          <w:sz w:val="26"/>
          <w:szCs w:val="26"/>
        </w:rPr>
        <w:t> </w:t>
      </w:r>
      <w:r w:rsidRPr="001508B5">
        <w:rPr>
          <w:rFonts w:ascii="PT Astra Serif" w:hAnsi="PT Astra Serif" w:cs="PT Astra Serif"/>
          <w:sz w:val="26"/>
          <w:szCs w:val="26"/>
        </w:rPr>
        <w:t>финансовое обеспечение затрат на реализацию на территории Томской области программ профессиональной переподготовки для участников специальной военной операции и волонтеров, осуществляющих деятельность, связанную с проведением специальной военной операции</w:t>
      </w:r>
    </w:p>
    <w:p w:rsidR="00B41DA9" w:rsidRDefault="00B41DA9">
      <w:pPr>
        <w:tabs>
          <w:tab w:val="left" w:pos="7088"/>
        </w:tabs>
        <w:rPr>
          <w:rFonts w:ascii="PT Astra Serif" w:hAnsi="PT Astra Serif" w:cs="PT Astra Serif"/>
          <w:sz w:val="28"/>
          <w:szCs w:val="28"/>
        </w:rPr>
      </w:pPr>
    </w:p>
    <w:p w:rsidR="00A20312" w:rsidRPr="006B17A3" w:rsidRDefault="00A20312" w:rsidP="00A20312">
      <w:pPr>
        <w:pBdr>
          <w:bottom w:val="none" w:sz="4" w:space="1" w:color="000000"/>
          <w:right w:val="none" w:sz="4" w:space="2" w:color="000000"/>
        </w:pBdr>
        <w:jc w:val="center"/>
        <w:rPr>
          <w:rFonts w:ascii="PT Astra Serif" w:hAnsi="PT Astra Serif"/>
          <w:sz w:val="26"/>
          <w:szCs w:val="26"/>
        </w:rPr>
      </w:pPr>
      <w:r w:rsidRPr="006B17A3">
        <w:rPr>
          <w:rFonts w:ascii="PT Astra Serif" w:hAnsi="PT Astra Serif"/>
          <w:sz w:val="26"/>
          <w:szCs w:val="26"/>
        </w:rPr>
        <w:t>1. Общие положения</w:t>
      </w:r>
    </w:p>
    <w:p w:rsidR="00A20312" w:rsidRPr="006B17A3" w:rsidRDefault="00A20312" w:rsidP="00A20312">
      <w:pPr>
        <w:pBdr>
          <w:bottom w:val="none" w:sz="4" w:space="1" w:color="000000"/>
          <w:right w:val="none" w:sz="4" w:space="2" w:color="000000"/>
        </w:pBdr>
        <w:ind w:firstLine="709"/>
        <w:jc w:val="both"/>
        <w:rPr>
          <w:rFonts w:ascii="PT Astra Serif" w:hAnsi="PT Astra Serif"/>
          <w:sz w:val="26"/>
          <w:szCs w:val="26"/>
        </w:rPr>
      </w:pPr>
    </w:p>
    <w:p w:rsidR="00A20312" w:rsidRPr="006B17A3" w:rsidRDefault="00A20312" w:rsidP="00A20312">
      <w:pPr>
        <w:pBdr>
          <w:bottom w:val="none" w:sz="4" w:space="1" w:color="000000"/>
          <w:right w:val="none" w:sz="4" w:space="2" w:color="000000"/>
        </w:pBdr>
        <w:ind w:firstLine="709"/>
        <w:jc w:val="both"/>
        <w:rPr>
          <w:rFonts w:ascii="PT Astra Serif" w:hAnsi="PT Astra Serif"/>
          <w:sz w:val="26"/>
          <w:szCs w:val="26"/>
        </w:rPr>
      </w:pPr>
      <w:r w:rsidRPr="006B17A3">
        <w:rPr>
          <w:rFonts w:ascii="PT Astra Serif" w:hAnsi="PT Astra Serif"/>
          <w:sz w:val="26"/>
          <w:szCs w:val="26"/>
        </w:rPr>
        <w:t>1. Настоящий Порядок регулирует предоставление из областного бюджета гранта в форме субсиди</w:t>
      </w:r>
      <w:r>
        <w:rPr>
          <w:rFonts w:ascii="PT Astra Serif" w:hAnsi="PT Astra Serif"/>
          <w:sz w:val="26"/>
          <w:szCs w:val="26"/>
        </w:rPr>
        <w:t>и</w:t>
      </w:r>
      <w:r w:rsidRPr="006B17A3">
        <w:rPr>
          <w:rFonts w:ascii="PT Astra Serif" w:hAnsi="PT Astra Serif"/>
          <w:sz w:val="26"/>
          <w:szCs w:val="26"/>
        </w:rPr>
        <w:t xml:space="preserve"> </w:t>
      </w:r>
      <w:r w:rsidRPr="001508B5">
        <w:rPr>
          <w:rFonts w:ascii="PT Astra Serif" w:hAnsi="PT Astra Serif"/>
          <w:sz w:val="26"/>
          <w:szCs w:val="26"/>
        </w:rPr>
        <w:t>на финансовое обеспечение затрат на реализацию на</w:t>
      </w:r>
      <w:r w:rsidR="000F2A22">
        <w:rPr>
          <w:rFonts w:ascii="PT Astra Serif" w:hAnsi="PT Astra Serif"/>
          <w:sz w:val="26"/>
          <w:szCs w:val="26"/>
        </w:rPr>
        <w:t> </w:t>
      </w:r>
      <w:r w:rsidRPr="001508B5">
        <w:rPr>
          <w:rFonts w:ascii="PT Astra Serif" w:hAnsi="PT Astra Serif"/>
          <w:sz w:val="26"/>
          <w:szCs w:val="26"/>
        </w:rPr>
        <w:t>территории Томской области программ профессиональной переподготовки для</w:t>
      </w:r>
      <w:r w:rsidR="000F2A22">
        <w:rPr>
          <w:rFonts w:ascii="PT Astra Serif" w:hAnsi="PT Astra Serif"/>
          <w:sz w:val="26"/>
          <w:szCs w:val="26"/>
        </w:rPr>
        <w:t> </w:t>
      </w:r>
      <w:r w:rsidRPr="001508B5">
        <w:rPr>
          <w:rFonts w:ascii="PT Astra Serif" w:hAnsi="PT Astra Serif"/>
          <w:sz w:val="26"/>
          <w:szCs w:val="26"/>
        </w:rPr>
        <w:t>участников специальной военной операции и волонтеров, осуществляющих деятельность, связанную с проведением специальной военной операции</w:t>
      </w:r>
      <w:r w:rsidRPr="006B17A3">
        <w:rPr>
          <w:rFonts w:ascii="PT Astra Serif" w:hAnsi="PT Astra Serif"/>
          <w:sz w:val="26"/>
          <w:szCs w:val="26"/>
        </w:rPr>
        <w:t xml:space="preserve"> (далее – грант), в том числе условия и порядок предоставления гранта, порядок проведения отбора получателей гранта (далее – отбор), </w:t>
      </w:r>
      <w:r w:rsidRPr="006B17A3">
        <w:rPr>
          <w:rFonts w:ascii="PT Astra Serif" w:hAnsi="PT Astra Serif" w:cs="PT Astra Serif"/>
          <w:sz w:val="26"/>
          <w:szCs w:val="26"/>
        </w:rPr>
        <w:t>требования к предоставлению отчетности,</w:t>
      </w:r>
      <w:r w:rsidRPr="006B17A3">
        <w:t xml:space="preserve"> </w:t>
      </w:r>
      <w:r w:rsidRPr="006B17A3">
        <w:rPr>
          <w:rFonts w:ascii="PT Astra Serif" w:hAnsi="PT Astra Serif" w:cs="PT Astra Serif"/>
          <w:sz w:val="26"/>
          <w:szCs w:val="26"/>
        </w:rPr>
        <w:t>требования об осуществлении контроля за соблюдением условий и порядка предоставления гранта, ответственность за их нарушение</w:t>
      </w:r>
      <w:r w:rsidRPr="006B17A3">
        <w:rPr>
          <w:rFonts w:ascii="PT Astra Serif" w:hAnsi="PT Astra Serif"/>
          <w:sz w:val="26"/>
          <w:szCs w:val="26"/>
        </w:rPr>
        <w:t>.</w:t>
      </w:r>
    </w:p>
    <w:p w:rsidR="00A20312" w:rsidRPr="00463C40" w:rsidRDefault="00A20312" w:rsidP="00A20312">
      <w:pPr>
        <w:pBdr>
          <w:bottom w:val="none" w:sz="4" w:space="1" w:color="000000"/>
          <w:right w:val="none" w:sz="4" w:space="2" w:color="000000"/>
        </w:pBdr>
        <w:ind w:firstLine="709"/>
        <w:jc w:val="both"/>
        <w:rPr>
          <w:rFonts w:ascii="PT Astra Serif" w:hAnsi="PT Astra Serif"/>
          <w:sz w:val="26"/>
          <w:szCs w:val="26"/>
        </w:rPr>
      </w:pPr>
      <w:r w:rsidRPr="00463C40">
        <w:rPr>
          <w:rFonts w:ascii="PT Astra Serif" w:hAnsi="PT Astra Serif"/>
          <w:sz w:val="26"/>
          <w:szCs w:val="26"/>
        </w:rPr>
        <w:t>2. Для целей настоящего Порядка используются следующие понятия:</w:t>
      </w:r>
    </w:p>
    <w:p w:rsidR="00A20312" w:rsidRPr="00463C40" w:rsidRDefault="00A20312" w:rsidP="00A20312">
      <w:pPr>
        <w:pBdr>
          <w:bottom w:val="none" w:sz="4" w:space="1" w:color="000000"/>
          <w:right w:val="none" w:sz="4" w:space="2" w:color="000000"/>
        </w:pBdr>
        <w:ind w:firstLine="709"/>
        <w:jc w:val="both"/>
        <w:rPr>
          <w:rFonts w:ascii="PT Astra Serif" w:hAnsi="PT Astra Serif"/>
          <w:sz w:val="26"/>
          <w:szCs w:val="26"/>
        </w:rPr>
      </w:pPr>
      <w:r w:rsidRPr="00463C40">
        <w:rPr>
          <w:rFonts w:ascii="PT Astra Serif" w:hAnsi="PT Astra Serif"/>
          <w:sz w:val="26"/>
          <w:szCs w:val="26"/>
        </w:rPr>
        <w:t>1) участники мероприятия – лица, определенные статьей 3 Закона Томской области от 5 мая 2025 года № 37-ОЗ «О мерах поддержки отдельных категорий граждан в виде организации получения дополнительного профессионального образования»;</w:t>
      </w:r>
    </w:p>
    <w:p w:rsidR="00A20312" w:rsidRPr="006B17A3" w:rsidRDefault="00A20312" w:rsidP="00A20312">
      <w:pPr>
        <w:pBdr>
          <w:bottom w:val="none" w:sz="4" w:space="1" w:color="000000"/>
          <w:right w:val="none" w:sz="4" w:space="2" w:color="000000"/>
        </w:pBdr>
        <w:ind w:firstLine="709"/>
        <w:jc w:val="both"/>
        <w:rPr>
          <w:rFonts w:ascii="PT Astra Serif" w:hAnsi="PT Astra Serif"/>
          <w:sz w:val="26"/>
          <w:szCs w:val="26"/>
        </w:rPr>
      </w:pPr>
      <w:r w:rsidRPr="00463C40">
        <w:rPr>
          <w:rFonts w:ascii="PT Astra Serif" w:hAnsi="PT Astra Serif"/>
          <w:sz w:val="26"/>
          <w:szCs w:val="26"/>
        </w:rPr>
        <w:t xml:space="preserve">2) </w:t>
      </w:r>
      <w:r>
        <w:rPr>
          <w:rFonts w:ascii="PT Astra Serif" w:hAnsi="PT Astra Serif"/>
          <w:sz w:val="26"/>
          <w:szCs w:val="26"/>
        </w:rPr>
        <w:t xml:space="preserve">программа профессиональной переподготовки – </w:t>
      </w:r>
      <w:r w:rsidRPr="00463C40">
        <w:rPr>
          <w:rFonts w:ascii="PT Astra Serif" w:hAnsi="PT Astra Serif"/>
          <w:sz w:val="26"/>
          <w:szCs w:val="26"/>
        </w:rPr>
        <w:t>в соответствии с</w:t>
      </w:r>
      <w:r w:rsidR="000F2A22">
        <w:rPr>
          <w:rFonts w:ascii="PT Astra Serif" w:hAnsi="PT Astra Serif"/>
          <w:sz w:val="26"/>
          <w:szCs w:val="26"/>
        </w:rPr>
        <w:t> </w:t>
      </w:r>
      <w:r w:rsidRPr="00463C40">
        <w:rPr>
          <w:rFonts w:ascii="PT Astra Serif" w:hAnsi="PT Astra Serif"/>
          <w:sz w:val="26"/>
          <w:szCs w:val="26"/>
        </w:rPr>
        <w:t>Федеральным законом от 29 декабря 2012 года № 273-ФЗ «Об образовании в</w:t>
      </w:r>
      <w:r w:rsidR="000F2A22">
        <w:rPr>
          <w:rFonts w:ascii="PT Astra Serif" w:hAnsi="PT Astra Serif"/>
          <w:sz w:val="26"/>
          <w:szCs w:val="26"/>
        </w:rPr>
        <w:t> </w:t>
      </w:r>
      <w:r w:rsidRPr="00463C40">
        <w:rPr>
          <w:rFonts w:ascii="PT Astra Serif" w:hAnsi="PT Astra Serif"/>
          <w:sz w:val="26"/>
          <w:szCs w:val="26"/>
        </w:rPr>
        <w:t>Российской Федерации» (далее – Федеральный закон об образовании).</w:t>
      </w:r>
    </w:p>
    <w:p w:rsidR="00A20312" w:rsidRPr="009716B9" w:rsidRDefault="00A20312" w:rsidP="00A20312">
      <w:pPr>
        <w:pBdr>
          <w:bottom w:val="none" w:sz="4" w:space="1" w:color="000000"/>
          <w:right w:val="none" w:sz="4" w:space="2" w:color="000000"/>
        </w:pBdr>
        <w:ind w:firstLine="709"/>
        <w:jc w:val="both"/>
        <w:rPr>
          <w:rFonts w:ascii="PT Astra Serif" w:hAnsi="PT Astra Serif"/>
          <w:sz w:val="26"/>
          <w:szCs w:val="26"/>
        </w:rPr>
      </w:pPr>
      <w:r w:rsidRPr="006B17A3">
        <w:rPr>
          <w:rFonts w:ascii="PT Astra Serif" w:hAnsi="PT Astra Serif"/>
          <w:sz w:val="26"/>
          <w:szCs w:val="26"/>
        </w:rPr>
        <w:t xml:space="preserve">3. Грант предоставляется в рамках реализации </w:t>
      </w:r>
      <w:r w:rsidRPr="009716B9">
        <w:rPr>
          <w:rFonts w:ascii="PT Astra Serif" w:hAnsi="PT Astra Serif"/>
          <w:sz w:val="26"/>
          <w:szCs w:val="26"/>
        </w:rPr>
        <w:t>мероприятия «Реализованы обучающие мероприятия для участников специальной военной операции и волонтеров, осуществляющих деятельность, связанную с проведением специальной военной операции», предусмотренного ведомственным проектом «Развитие и реализация профессионального и управленческого потенциала участников специальной военной операции и волонтеров, осуществляющих деятельность, связанную с проведением специальной военной операции», обеспечивающим достижение целей, показателей и результатов государственной программы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(далее – мероприятие), на финансовое обеспечение затрат на реализацию на территории Томской области двух программ профессиональной переподготовки:</w:t>
      </w:r>
    </w:p>
    <w:p w:rsidR="00A20312" w:rsidRPr="009716B9" w:rsidRDefault="00A20312" w:rsidP="00A20312">
      <w:pPr>
        <w:pBdr>
          <w:bottom w:val="none" w:sz="4" w:space="1" w:color="000000"/>
          <w:right w:val="none" w:sz="4" w:space="2" w:color="000000"/>
        </w:pBdr>
        <w:ind w:firstLine="709"/>
        <w:jc w:val="both"/>
        <w:rPr>
          <w:rFonts w:ascii="PT Astra Serif" w:hAnsi="PT Astra Serif"/>
          <w:sz w:val="26"/>
          <w:szCs w:val="26"/>
        </w:rPr>
      </w:pPr>
      <w:r w:rsidRPr="009716B9">
        <w:rPr>
          <w:rFonts w:ascii="PT Astra Serif" w:hAnsi="PT Astra Serif"/>
          <w:sz w:val="26"/>
          <w:szCs w:val="26"/>
        </w:rPr>
        <w:t xml:space="preserve">1) для участников специальной военной операции </w:t>
      </w:r>
      <w:r>
        <w:rPr>
          <w:rFonts w:ascii="PT Astra Serif" w:hAnsi="PT Astra Serif"/>
          <w:sz w:val="26"/>
          <w:szCs w:val="26"/>
        </w:rPr>
        <w:t xml:space="preserve">– </w:t>
      </w:r>
      <w:r w:rsidRPr="009716B9">
        <w:rPr>
          <w:rFonts w:ascii="PT Astra Serif" w:hAnsi="PT Astra Serif"/>
          <w:sz w:val="26"/>
          <w:szCs w:val="26"/>
        </w:rPr>
        <w:t>«Государственное и муниципальное управление» (540 часов, 2025 год – 304 часа, 2026 год – 236 часов)</w:t>
      </w:r>
      <w:r>
        <w:rPr>
          <w:rFonts w:ascii="PT Astra Serif" w:hAnsi="PT Astra Serif"/>
          <w:sz w:val="26"/>
          <w:szCs w:val="26"/>
        </w:rPr>
        <w:t>;</w:t>
      </w:r>
    </w:p>
    <w:p w:rsidR="00A20312" w:rsidRDefault="00A20312" w:rsidP="00A20312">
      <w:pPr>
        <w:pBdr>
          <w:bottom w:val="none" w:sz="4" w:space="1" w:color="000000"/>
          <w:right w:val="none" w:sz="4" w:space="2" w:color="000000"/>
        </w:pBdr>
        <w:ind w:firstLine="709"/>
        <w:jc w:val="both"/>
        <w:rPr>
          <w:rFonts w:ascii="PT Astra Serif" w:hAnsi="PT Astra Serif"/>
          <w:sz w:val="26"/>
          <w:szCs w:val="26"/>
        </w:rPr>
      </w:pPr>
      <w:r w:rsidRPr="009716B9">
        <w:rPr>
          <w:rFonts w:ascii="PT Astra Serif" w:hAnsi="PT Astra Serif"/>
          <w:sz w:val="26"/>
          <w:szCs w:val="26"/>
        </w:rPr>
        <w:lastRenderedPageBreak/>
        <w:t>2) для волонтеров, осуществляющих деятельность, связанную с проведением специальной военной операции</w:t>
      </w:r>
      <w:r>
        <w:rPr>
          <w:rFonts w:ascii="PT Astra Serif" w:hAnsi="PT Astra Serif"/>
          <w:sz w:val="26"/>
          <w:szCs w:val="26"/>
        </w:rPr>
        <w:t>, –</w:t>
      </w:r>
      <w:r w:rsidRPr="009716B9">
        <w:rPr>
          <w:rFonts w:ascii="PT Astra Serif" w:hAnsi="PT Astra Serif"/>
          <w:sz w:val="26"/>
          <w:szCs w:val="26"/>
        </w:rPr>
        <w:t xml:space="preserve"> «Лидеры перемен: новые кадры для развития региона» (252 часа – 2025 год)</w:t>
      </w:r>
      <w:r>
        <w:rPr>
          <w:rFonts w:ascii="PT Astra Serif" w:hAnsi="PT Astra Serif"/>
          <w:sz w:val="26"/>
          <w:szCs w:val="26"/>
        </w:rPr>
        <w:t>.</w:t>
      </w:r>
    </w:p>
    <w:p w:rsidR="00A20312" w:rsidRPr="006B17A3" w:rsidRDefault="00A20312" w:rsidP="00A20312">
      <w:pPr>
        <w:pBdr>
          <w:bottom w:val="none" w:sz="4" w:space="1" w:color="000000"/>
          <w:right w:val="none" w:sz="4" w:space="2" w:color="000000"/>
        </w:pBdr>
        <w:ind w:firstLine="709"/>
        <w:jc w:val="both"/>
        <w:rPr>
          <w:rFonts w:ascii="PT Astra Serif" w:hAnsi="PT Astra Serif"/>
          <w:sz w:val="26"/>
          <w:szCs w:val="26"/>
        </w:rPr>
      </w:pPr>
      <w:r w:rsidRPr="006B17A3">
        <w:rPr>
          <w:rFonts w:ascii="PT Astra Serif" w:hAnsi="PT Astra Serif"/>
          <w:sz w:val="26"/>
          <w:szCs w:val="26"/>
        </w:rPr>
        <w:t xml:space="preserve">4. Целью предоставления </w:t>
      </w:r>
      <w:r>
        <w:rPr>
          <w:rFonts w:ascii="PT Astra Serif" w:hAnsi="PT Astra Serif"/>
          <w:sz w:val="26"/>
          <w:szCs w:val="26"/>
        </w:rPr>
        <w:t>гранта</w:t>
      </w:r>
      <w:r w:rsidRPr="006B17A3">
        <w:rPr>
          <w:rFonts w:ascii="PT Astra Serif" w:hAnsi="PT Astra Serif"/>
          <w:sz w:val="26"/>
          <w:szCs w:val="26"/>
        </w:rPr>
        <w:t xml:space="preserve"> является финансовое обеспечение затрат </w:t>
      </w:r>
      <w:r w:rsidRPr="00D27056">
        <w:rPr>
          <w:rFonts w:ascii="PT Astra Serif" w:hAnsi="PT Astra Serif"/>
          <w:sz w:val="26"/>
          <w:szCs w:val="26"/>
        </w:rPr>
        <w:t>на реализацию на территории Томской области программ профессиональной переподготовки для участников специальной военной операции и волонтеров, осуществляющих деятельность, связанную с проведением специальной военной операции.</w:t>
      </w:r>
      <w:r w:rsidRPr="006B17A3">
        <w:rPr>
          <w:rFonts w:ascii="PT Astra Serif" w:hAnsi="PT Astra Serif"/>
          <w:sz w:val="26"/>
          <w:szCs w:val="26"/>
        </w:rPr>
        <w:t xml:space="preserve"> </w:t>
      </w:r>
    </w:p>
    <w:p w:rsidR="00A20312" w:rsidRPr="006B17A3" w:rsidRDefault="00A20312" w:rsidP="00A20312">
      <w:pPr>
        <w:pBdr>
          <w:bottom w:val="none" w:sz="4" w:space="1" w:color="000000"/>
          <w:right w:val="none" w:sz="4" w:space="2" w:color="000000"/>
        </w:pBdr>
        <w:ind w:firstLine="709"/>
        <w:jc w:val="both"/>
        <w:rPr>
          <w:rFonts w:ascii="PT Astra Serif" w:hAnsi="PT Astra Serif"/>
          <w:sz w:val="26"/>
          <w:szCs w:val="26"/>
        </w:rPr>
      </w:pPr>
      <w:r w:rsidRPr="006B17A3">
        <w:rPr>
          <w:rFonts w:ascii="PT Astra Serif" w:hAnsi="PT Astra Serif"/>
          <w:sz w:val="26"/>
          <w:szCs w:val="26"/>
        </w:rPr>
        <w:t xml:space="preserve">5. Главным распорядителем средств областного бюджета,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гранта на соответствующий финансовый год и плановый период, является Департамент труда и занятости населения Томской области (далее - Департамент). </w:t>
      </w:r>
    </w:p>
    <w:p w:rsidR="00A20312" w:rsidRPr="006B17A3" w:rsidRDefault="00A20312" w:rsidP="00A20312">
      <w:pPr>
        <w:pBdr>
          <w:bottom w:val="none" w:sz="4" w:space="1" w:color="000000"/>
          <w:right w:val="none" w:sz="4" w:space="2" w:color="000000"/>
        </w:pBdr>
        <w:ind w:firstLine="709"/>
        <w:jc w:val="both"/>
        <w:rPr>
          <w:rFonts w:ascii="PT Astra Serif" w:hAnsi="PT Astra Serif"/>
          <w:sz w:val="26"/>
          <w:szCs w:val="26"/>
        </w:rPr>
      </w:pPr>
      <w:r w:rsidRPr="006B17A3">
        <w:rPr>
          <w:rFonts w:ascii="PT Astra Serif" w:hAnsi="PT Astra Serif"/>
          <w:sz w:val="26"/>
          <w:szCs w:val="26"/>
        </w:rPr>
        <w:t xml:space="preserve">6. Способом предоставления </w:t>
      </w:r>
      <w:r>
        <w:rPr>
          <w:rFonts w:ascii="PT Astra Serif" w:hAnsi="PT Astra Serif"/>
          <w:sz w:val="26"/>
          <w:szCs w:val="26"/>
        </w:rPr>
        <w:t>гранта</w:t>
      </w:r>
      <w:r w:rsidRPr="006B17A3">
        <w:rPr>
          <w:rFonts w:ascii="PT Astra Serif" w:hAnsi="PT Astra Serif"/>
          <w:sz w:val="26"/>
          <w:szCs w:val="26"/>
        </w:rPr>
        <w:t xml:space="preserve"> является финансовое обеспечение затрат.</w:t>
      </w:r>
    </w:p>
    <w:p w:rsidR="00A20312" w:rsidRPr="00E56774" w:rsidRDefault="00A20312" w:rsidP="00A20312">
      <w:pPr>
        <w:ind w:firstLine="709"/>
        <w:jc w:val="both"/>
        <w:rPr>
          <w:rFonts w:ascii="PT Astra Serif" w:hAnsi="PT Astra Serif"/>
          <w:sz w:val="26"/>
          <w:szCs w:val="26"/>
        </w:rPr>
      </w:pPr>
      <w:r w:rsidRPr="00E56774">
        <w:rPr>
          <w:rFonts w:ascii="PT Astra Serif" w:hAnsi="PT Astra Serif"/>
          <w:sz w:val="26"/>
          <w:szCs w:val="26"/>
        </w:rPr>
        <w:t>7. Категориями получателей гранта являются некоммерческие организации, не</w:t>
      </w:r>
      <w:r w:rsidR="000E48AD">
        <w:rPr>
          <w:rFonts w:ascii="PT Astra Serif" w:hAnsi="PT Astra Serif"/>
          <w:sz w:val="26"/>
          <w:szCs w:val="26"/>
        </w:rPr>
        <w:t> </w:t>
      </w:r>
      <w:r w:rsidRPr="00E56774">
        <w:rPr>
          <w:rFonts w:ascii="PT Astra Serif" w:hAnsi="PT Astra Serif"/>
          <w:sz w:val="26"/>
          <w:szCs w:val="26"/>
        </w:rPr>
        <w:t>являющиеся казенными учреждениями, в том числе бюджетные и автономные учреждения, включая учреждения, в отношении которых Департамент не</w:t>
      </w:r>
      <w:r w:rsidR="000E48AD">
        <w:rPr>
          <w:rFonts w:ascii="PT Astra Serif" w:hAnsi="PT Astra Serif"/>
          <w:sz w:val="26"/>
          <w:szCs w:val="26"/>
        </w:rPr>
        <w:t> </w:t>
      </w:r>
      <w:r w:rsidRPr="00E56774">
        <w:rPr>
          <w:rFonts w:ascii="PT Astra Serif" w:hAnsi="PT Astra Serif"/>
          <w:sz w:val="26"/>
          <w:szCs w:val="26"/>
        </w:rPr>
        <w:t>осуществляет функции и полномочия учредителя, зарегистрированные на территории Томской области.</w:t>
      </w:r>
    </w:p>
    <w:p w:rsidR="00A20312" w:rsidRPr="006B17A3" w:rsidRDefault="00A20312" w:rsidP="00A20312">
      <w:pPr>
        <w:pBdr>
          <w:right w:val="none" w:sz="4" w:space="2" w:color="000000"/>
        </w:pBdr>
        <w:ind w:firstLine="709"/>
        <w:jc w:val="both"/>
        <w:rPr>
          <w:rFonts w:ascii="PT Astra Serif" w:hAnsi="PT Astra Serif"/>
          <w:sz w:val="26"/>
          <w:szCs w:val="26"/>
        </w:rPr>
      </w:pPr>
      <w:r w:rsidRPr="00E56774">
        <w:rPr>
          <w:rFonts w:ascii="PT Astra Serif" w:hAnsi="PT Astra Serif"/>
          <w:sz w:val="26"/>
          <w:szCs w:val="26"/>
        </w:rPr>
        <w:t>Критерием отбора получателей гранта является соответствие получателей гранта категории, указанной в абзаце первом настоящего пункта, и требованиям, указанным в пункте 9 настоящего Порядка.</w:t>
      </w:r>
    </w:p>
    <w:p w:rsidR="00A20312" w:rsidRPr="006B17A3" w:rsidRDefault="00A20312" w:rsidP="00A20312">
      <w:pPr>
        <w:pBdr>
          <w:right w:val="none" w:sz="4" w:space="2" w:color="000000"/>
        </w:pBdr>
        <w:ind w:firstLine="709"/>
        <w:jc w:val="both"/>
        <w:rPr>
          <w:rFonts w:ascii="PT Astra Serif" w:hAnsi="PT Astra Serif"/>
          <w:sz w:val="26"/>
          <w:szCs w:val="26"/>
        </w:rPr>
      </w:pPr>
      <w:r w:rsidRPr="006B17A3">
        <w:rPr>
          <w:rFonts w:ascii="PT Astra Serif" w:hAnsi="PT Astra Serif"/>
          <w:sz w:val="26"/>
          <w:szCs w:val="26"/>
        </w:rPr>
        <w:t xml:space="preserve">8. Информация о </w:t>
      </w:r>
      <w:r>
        <w:rPr>
          <w:rFonts w:ascii="PT Astra Serif" w:hAnsi="PT Astra Serif"/>
          <w:sz w:val="26"/>
          <w:szCs w:val="26"/>
        </w:rPr>
        <w:t>гранте</w:t>
      </w:r>
      <w:r w:rsidRPr="006B17A3">
        <w:rPr>
          <w:rFonts w:ascii="PT Astra Serif" w:hAnsi="PT Astra Serif"/>
          <w:sz w:val="26"/>
          <w:szCs w:val="26"/>
        </w:rPr>
        <w:t xml:space="preserve"> размещается на едином портале бюджетной системы Российской Федерации в информационно-телекоммуникационной сети «Интернет» (далее – сеть Интернет, Единый портал) (в разделе Единого портала) в порядке, установленном Министерством финансов Российской Федерации.</w:t>
      </w:r>
      <w:r w:rsidRPr="006B17A3">
        <w:t xml:space="preserve"> </w:t>
      </w:r>
    </w:p>
    <w:p w:rsidR="00A20312" w:rsidRPr="006B17A3" w:rsidRDefault="00A20312" w:rsidP="00A20312">
      <w:pPr>
        <w:jc w:val="both"/>
        <w:rPr>
          <w:rFonts w:ascii="PT Astra Serif" w:hAnsi="PT Astra Serif" w:cs="PT Astra Serif"/>
          <w:sz w:val="26"/>
          <w:szCs w:val="26"/>
        </w:rPr>
      </w:pPr>
    </w:p>
    <w:p w:rsidR="00A20312" w:rsidRPr="006B17A3" w:rsidRDefault="00A20312" w:rsidP="00A20312">
      <w:pPr>
        <w:jc w:val="center"/>
        <w:rPr>
          <w:rFonts w:ascii="PT Astra Serif" w:hAnsi="PT Astra Serif" w:cs="PT Astra Serif"/>
          <w:sz w:val="26"/>
          <w:szCs w:val="26"/>
        </w:rPr>
      </w:pPr>
      <w:r w:rsidRPr="006B17A3">
        <w:rPr>
          <w:rFonts w:ascii="PT Astra Serif" w:hAnsi="PT Astra Serif" w:cs="PT Astra Serif"/>
          <w:sz w:val="26"/>
          <w:szCs w:val="26"/>
        </w:rPr>
        <w:t xml:space="preserve">2. Условия и порядок предоставления </w:t>
      </w:r>
      <w:r>
        <w:rPr>
          <w:rFonts w:ascii="PT Astra Serif" w:hAnsi="PT Astra Serif" w:cs="PT Astra Serif"/>
          <w:sz w:val="26"/>
          <w:szCs w:val="26"/>
        </w:rPr>
        <w:t>гранта</w:t>
      </w:r>
    </w:p>
    <w:p w:rsidR="00A20312" w:rsidRPr="006B17A3" w:rsidRDefault="00A20312" w:rsidP="00A20312">
      <w:pPr>
        <w:rPr>
          <w:rFonts w:ascii="PT Astra Serif" w:hAnsi="PT Astra Serif" w:cs="PT Astra Serif"/>
          <w:sz w:val="26"/>
          <w:szCs w:val="26"/>
        </w:rPr>
      </w:pPr>
    </w:p>
    <w:p w:rsidR="00A20312" w:rsidRPr="00CE67AB" w:rsidRDefault="00A20312" w:rsidP="00A20312">
      <w:pPr>
        <w:ind w:firstLine="709"/>
        <w:jc w:val="both"/>
        <w:rPr>
          <w:rFonts w:ascii="PT Astra Serif" w:hAnsi="PT Astra Serif" w:cs="PT Astra Serif"/>
          <w:sz w:val="26"/>
          <w:szCs w:val="26"/>
        </w:rPr>
      </w:pPr>
      <w:r w:rsidRPr="00CE67AB">
        <w:rPr>
          <w:rFonts w:ascii="PT Astra Serif" w:hAnsi="PT Astra Serif" w:cs="PT Astra Serif"/>
          <w:sz w:val="26"/>
          <w:szCs w:val="26"/>
        </w:rPr>
        <w:t>9. Для получения гранта участник отбора на даты рассмотрения заявки и заключения Соглашения о предоставлении субсидии (далее – Соглашение) должен соответствовать следующим требованиям:</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1) участник отбора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rsidR="00A20312" w:rsidRPr="00CE67AB" w:rsidRDefault="00A20312" w:rsidP="00A20312">
      <w:pPr>
        <w:ind w:firstLine="709"/>
        <w:jc w:val="both"/>
        <w:rPr>
          <w:rFonts w:ascii="PT Astra Serif" w:hAnsi="PT Astra Serif" w:cs="PT Astra Serif"/>
          <w:sz w:val="26"/>
          <w:szCs w:val="26"/>
        </w:rPr>
      </w:pPr>
      <w:r w:rsidRPr="00CE67AB">
        <w:rPr>
          <w:rFonts w:ascii="PT Astra Serif" w:hAnsi="PT Astra Serif" w:cs="PT Astra Serif"/>
          <w:sz w:val="26"/>
          <w:szCs w:val="26"/>
        </w:rPr>
        <w:lastRenderedPageBreak/>
        <w:t>2) 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3) участник отбора 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 xml:space="preserve">4) участник отбора не получает средства из областного бюджета на основании иных нормативных правовых актов Томской области на цели, установленные </w:t>
      </w:r>
      <w:r>
        <w:rPr>
          <w:rFonts w:ascii="PT Astra Serif" w:hAnsi="PT Astra Serif"/>
          <w:sz w:val="26"/>
          <w:szCs w:val="26"/>
        </w:rPr>
        <w:t xml:space="preserve">настоящим </w:t>
      </w:r>
      <w:r w:rsidRPr="00CE67AB">
        <w:rPr>
          <w:rFonts w:ascii="PT Astra Serif" w:hAnsi="PT Astra Serif"/>
          <w:sz w:val="26"/>
          <w:szCs w:val="26"/>
        </w:rPr>
        <w:t>правовым актом;</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5) участник отбора не является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6) у участника отбора отсутствуют просроченная задолженность 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Томской областью (за исключением случаев, установленных высшим исполнительным органом субъекта Российской Федерации);</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7) у участника отбора на едином налоговом счете отсутствует или не превышает размер, определенный пунктом 3 статьи 47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8) участник отбора,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получателем гранта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9)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w:t>
      </w:r>
      <w:r w:rsidR="000E48AD">
        <w:rPr>
          <w:rFonts w:ascii="PT Astra Serif" w:hAnsi="PT Astra Serif"/>
          <w:sz w:val="26"/>
          <w:szCs w:val="26"/>
        </w:rPr>
        <w:t> </w:t>
      </w:r>
      <w:r w:rsidRPr="00CE67AB">
        <w:rPr>
          <w:rFonts w:ascii="PT Astra Serif" w:hAnsi="PT Astra Serif"/>
          <w:sz w:val="26"/>
          <w:szCs w:val="26"/>
        </w:rPr>
        <w:t>главном бухгалтере (при наличии) участника отбора;</w:t>
      </w:r>
    </w:p>
    <w:p w:rsidR="00A20312" w:rsidRPr="006B17A3" w:rsidRDefault="00A20312" w:rsidP="00A20312">
      <w:pPr>
        <w:ind w:firstLine="709"/>
        <w:jc w:val="both"/>
        <w:rPr>
          <w:rFonts w:ascii="PT Astra Serif" w:hAnsi="PT Astra Serif" w:cs="PT Astra Serif"/>
          <w:sz w:val="26"/>
          <w:szCs w:val="26"/>
        </w:rPr>
      </w:pPr>
      <w:r w:rsidRPr="00CE67AB">
        <w:rPr>
          <w:rFonts w:ascii="PT Astra Serif" w:hAnsi="PT Astra Serif" w:cs="PT Astra Serif"/>
          <w:sz w:val="26"/>
          <w:szCs w:val="26"/>
        </w:rPr>
        <w:t>10) у участника отбора имеется лицензия на осуществление образовательной деятельности по программам дополнительного профессионального образования;</w:t>
      </w:r>
    </w:p>
    <w:p w:rsidR="00A20312" w:rsidRDefault="00A20312" w:rsidP="00A20312">
      <w:pPr>
        <w:ind w:firstLine="709"/>
        <w:jc w:val="both"/>
        <w:rPr>
          <w:rFonts w:ascii="PT Astra Serif" w:hAnsi="PT Astra Serif" w:cs="PT Astra Serif"/>
          <w:sz w:val="26"/>
          <w:szCs w:val="26"/>
        </w:rPr>
      </w:pPr>
      <w:r w:rsidRPr="00CE67AB">
        <w:rPr>
          <w:rFonts w:ascii="PT Astra Serif" w:hAnsi="PT Astra Serif" w:cs="PT Astra Serif"/>
          <w:sz w:val="26"/>
          <w:szCs w:val="26"/>
        </w:rPr>
        <w:t xml:space="preserve">11) </w:t>
      </w:r>
      <w:r>
        <w:rPr>
          <w:rFonts w:ascii="PT Astra Serif" w:hAnsi="PT Astra Serif" w:cs="PT Astra Serif"/>
          <w:sz w:val="26"/>
          <w:szCs w:val="26"/>
        </w:rPr>
        <w:t xml:space="preserve">у участника отбора имеется </w:t>
      </w:r>
      <w:r w:rsidRPr="00CE67AB">
        <w:rPr>
          <w:rFonts w:ascii="PT Astra Serif" w:hAnsi="PT Astra Serif" w:cs="PT Astra Serif"/>
          <w:sz w:val="26"/>
          <w:szCs w:val="26"/>
        </w:rPr>
        <w:t>согласие органа государственной власти (государственного органа) и (или) органа местного самоуправления, осуществляющих функции и полномочия учредителя в отношении бюджетных или автономных учреждений, на участие таких бюджетных или автономных учреждений в отборе;</w:t>
      </w:r>
    </w:p>
    <w:p w:rsidR="00A20312" w:rsidRPr="006D1327" w:rsidRDefault="00A20312" w:rsidP="00A20312">
      <w:pPr>
        <w:ind w:firstLine="709"/>
        <w:jc w:val="both"/>
        <w:rPr>
          <w:rFonts w:ascii="PT Astra Serif" w:hAnsi="PT Astra Serif" w:cs="PT Astra Serif"/>
          <w:sz w:val="26"/>
          <w:szCs w:val="26"/>
        </w:rPr>
      </w:pPr>
      <w:r w:rsidRPr="006D1327">
        <w:rPr>
          <w:rFonts w:ascii="PT Astra Serif" w:hAnsi="PT Astra Serif" w:cs="PT Astra Serif"/>
          <w:sz w:val="26"/>
          <w:szCs w:val="26"/>
        </w:rPr>
        <w:t>12) у участника отбора имеется опыт реализации проекта (проектов), направленного (-ых) на обучение военнослужащих и (или) участников специальной военной операции;</w:t>
      </w:r>
    </w:p>
    <w:p w:rsidR="00A20312" w:rsidRPr="006D1327" w:rsidRDefault="00A20312" w:rsidP="00A20312">
      <w:pPr>
        <w:ind w:firstLine="709"/>
        <w:jc w:val="both"/>
        <w:rPr>
          <w:rFonts w:ascii="PT Astra Serif" w:hAnsi="PT Astra Serif" w:cs="PT Astra Serif"/>
          <w:sz w:val="26"/>
          <w:szCs w:val="26"/>
        </w:rPr>
      </w:pPr>
      <w:r w:rsidRPr="006D1327">
        <w:rPr>
          <w:rFonts w:ascii="PT Astra Serif" w:hAnsi="PT Astra Serif" w:cs="PT Astra Serif"/>
          <w:sz w:val="26"/>
          <w:szCs w:val="26"/>
        </w:rPr>
        <w:t xml:space="preserve">13) у участника отбора имеется опыт реализации программ дополнительного профессионального образования по направлению </w:t>
      </w:r>
      <w:r>
        <w:rPr>
          <w:rFonts w:ascii="PT Astra Serif" w:hAnsi="PT Astra Serif" w:cs="PT Astra Serif"/>
          <w:sz w:val="26"/>
          <w:szCs w:val="26"/>
        </w:rPr>
        <w:t>«Г</w:t>
      </w:r>
      <w:r w:rsidRPr="006D1327">
        <w:rPr>
          <w:rFonts w:ascii="PT Astra Serif" w:hAnsi="PT Astra Serif" w:cs="PT Astra Serif"/>
          <w:sz w:val="26"/>
          <w:szCs w:val="26"/>
        </w:rPr>
        <w:t>осударственное и муниципальное управление</w:t>
      </w:r>
      <w:r>
        <w:rPr>
          <w:rFonts w:ascii="PT Astra Serif" w:hAnsi="PT Astra Serif" w:cs="PT Astra Serif"/>
          <w:sz w:val="26"/>
          <w:szCs w:val="26"/>
        </w:rPr>
        <w:t>»</w:t>
      </w:r>
      <w:r w:rsidRPr="006D1327">
        <w:rPr>
          <w:rFonts w:ascii="PT Astra Serif" w:hAnsi="PT Astra Serif" w:cs="PT Astra Serif"/>
          <w:sz w:val="26"/>
          <w:szCs w:val="26"/>
        </w:rPr>
        <w:t xml:space="preserve"> длительностью не менее 72 академических часов, реализованных в</w:t>
      </w:r>
      <w:r w:rsidR="000E48AD">
        <w:rPr>
          <w:rFonts w:ascii="PT Astra Serif" w:hAnsi="PT Astra Serif" w:cs="PT Astra Serif"/>
          <w:sz w:val="26"/>
          <w:szCs w:val="26"/>
        </w:rPr>
        <w:t> </w:t>
      </w:r>
      <w:r w:rsidRPr="006D1327">
        <w:rPr>
          <w:rFonts w:ascii="PT Astra Serif" w:hAnsi="PT Astra Serif" w:cs="PT Astra Serif"/>
          <w:sz w:val="26"/>
          <w:szCs w:val="26"/>
        </w:rPr>
        <w:t>период с 1 января 2022 года по настоящее время, по которым в указанный период было обучено не менее 100 человек;</w:t>
      </w:r>
    </w:p>
    <w:p w:rsidR="00A20312" w:rsidRPr="006D1327" w:rsidRDefault="00A20312" w:rsidP="00A20312">
      <w:pPr>
        <w:ind w:firstLine="709"/>
        <w:jc w:val="both"/>
        <w:rPr>
          <w:rFonts w:ascii="PT Astra Serif" w:hAnsi="PT Astra Serif" w:cs="PT Astra Serif"/>
          <w:sz w:val="26"/>
          <w:szCs w:val="26"/>
        </w:rPr>
      </w:pPr>
      <w:r w:rsidRPr="006D1327">
        <w:rPr>
          <w:rFonts w:ascii="PT Astra Serif" w:hAnsi="PT Astra Serif" w:cs="PT Astra Serif"/>
          <w:sz w:val="26"/>
          <w:szCs w:val="26"/>
        </w:rPr>
        <w:lastRenderedPageBreak/>
        <w:t xml:space="preserve">14) у участника отбора имеется опыт реализации программ дополнительного профессионального образования по направлению </w:t>
      </w:r>
      <w:r>
        <w:rPr>
          <w:rFonts w:ascii="PT Astra Serif" w:hAnsi="PT Astra Serif" w:cs="PT Astra Serif"/>
          <w:sz w:val="26"/>
          <w:szCs w:val="26"/>
        </w:rPr>
        <w:t>«С</w:t>
      </w:r>
      <w:r w:rsidRPr="006D1327">
        <w:rPr>
          <w:rFonts w:ascii="PT Astra Serif" w:hAnsi="PT Astra Serif" w:cs="PT Astra Serif"/>
          <w:sz w:val="26"/>
          <w:szCs w:val="26"/>
        </w:rPr>
        <w:t>оциальное предпринимательство и управление социальными проектами</w:t>
      </w:r>
      <w:r>
        <w:rPr>
          <w:rFonts w:ascii="PT Astra Serif" w:hAnsi="PT Astra Serif" w:cs="PT Astra Serif"/>
          <w:sz w:val="26"/>
          <w:szCs w:val="26"/>
        </w:rPr>
        <w:t>»</w:t>
      </w:r>
      <w:r w:rsidRPr="006D1327">
        <w:rPr>
          <w:rFonts w:ascii="PT Astra Serif" w:hAnsi="PT Astra Serif" w:cs="PT Astra Serif"/>
          <w:sz w:val="26"/>
          <w:szCs w:val="26"/>
        </w:rPr>
        <w:t xml:space="preserve"> длительностью не менее 72 академических часов, реализованных в период с 1 января 2022 года по настоящее время, по которым в указанный период было обучено не менее 100 человек;</w:t>
      </w:r>
    </w:p>
    <w:p w:rsidR="00A20312" w:rsidRPr="006D1327" w:rsidRDefault="00A20312" w:rsidP="00A20312">
      <w:pPr>
        <w:ind w:firstLine="709"/>
        <w:jc w:val="both"/>
        <w:rPr>
          <w:rFonts w:ascii="PT Astra Serif" w:hAnsi="PT Astra Serif" w:cs="PT Astra Serif"/>
          <w:sz w:val="26"/>
          <w:szCs w:val="26"/>
        </w:rPr>
      </w:pPr>
      <w:r w:rsidRPr="006D1327">
        <w:rPr>
          <w:rFonts w:ascii="PT Astra Serif" w:hAnsi="PT Astra Serif" w:cs="PT Astra Serif"/>
          <w:sz w:val="26"/>
          <w:szCs w:val="26"/>
        </w:rPr>
        <w:t>15) у участника отбора имеется в штате не</w:t>
      </w:r>
      <w:r w:rsidRPr="00600A81">
        <w:rPr>
          <w:rFonts w:ascii="PT Astra Serif" w:hAnsi="PT Astra Serif" w:cs="PT Astra Serif"/>
          <w:sz w:val="26"/>
          <w:szCs w:val="26"/>
        </w:rPr>
        <w:t xml:space="preserve"> менее трех представителей участника отбора, имеющих опыт разработки образовательных программ </w:t>
      </w:r>
      <w:r w:rsidRPr="006D1327">
        <w:rPr>
          <w:rFonts w:ascii="PT Astra Serif" w:hAnsi="PT Astra Serif" w:cs="PT Astra Serif"/>
          <w:sz w:val="26"/>
          <w:szCs w:val="26"/>
        </w:rPr>
        <w:t>дополнительного профессионального образования и их реализации;</w:t>
      </w:r>
    </w:p>
    <w:p w:rsidR="00A20312" w:rsidRPr="006D1327" w:rsidRDefault="00A20312" w:rsidP="00A20312">
      <w:pPr>
        <w:ind w:firstLine="709"/>
        <w:jc w:val="both"/>
        <w:rPr>
          <w:rFonts w:ascii="PT Astra Serif" w:hAnsi="PT Astra Serif" w:cs="PT Astra Serif"/>
          <w:sz w:val="26"/>
          <w:szCs w:val="26"/>
        </w:rPr>
      </w:pPr>
      <w:r w:rsidRPr="006D1327">
        <w:rPr>
          <w:rFonts w:ascii="PT Astra Serif" w:hAnsi="PT Astra Serif" w:cs="PT Astra Serif"/>
          <w:sz w:val="26"/>
          <w:szCs w:val="26"/>
        </w:rPr>
        <w:t>16) у участника отбора имеется в штате не менее трех специалистов, на</w:t>
      </w:r>
      <w:r w:rsidR="000E48AD">
        <w:rPr>
          <w:rFonts w:ascii="PT Astra Serif" w:hAnsi="PT Astra Serif" w:cs="PT Astra Serif"/>
          <w:sz w:val="26"/>
          <w:szCs w:val="26"/>
        </w:rPr>
        <w:t> </w:t>
      </w:r>
      <w:r w:rsidRPr="006D1327">
        <w:rPr>
          <w:rFonts w:ascii="PT Astra Serif" w:hAnsi="PT Astra Serif" w:cs="PT Astra Serif"/>
          <w:sz w:val="26"/>
          <w:szCs w:val="26"/>
        </w:rPr>
        <w:t>которых предполагается возложение обязанностей по оценке, личностно-профессиональной диагностике и индивидуальному сопровождению;</w:t>
      </w:r>
    </w:p>
    <w:p w:rsidR="00A20312" w:rsidRPr="006D1327" w:rsidRDefault="00A20312" w:rsidP="00A20312">
      <w:pPr>
        <w:ind w:firstLine="709"/>
        <w:jc w:val="both"/>
        <w:rPr>
          <w:rFonts w:ascii="PT Astra Serif" w:hAnsi="PT Astra Serif" w:cs="PT Astra Serif"/>
          <w:sz w:val="26"/>
          <w:szCs w:val="26"/>
        </w:rPr>
      </w:pPr>
      <w:r w:rsidRPr="006D1327">
        <w:rPr>
          <w:rFonts w:ascii="PT Astra Serif" w:hAnsi="PT Astra Serif" w:cs="PT Astra Serif"/>
          <w:sz w:val="26"/>
          <w:szCs w:val="26"/>
        </w:rPr>
        <w:t>17) у участника отбора имеются преподаватели по тематикам программ профессиональной переподготовки;</w:t>
      </w:r>
    </w:p>
    <w:p w:rsidR="00A20312" w:rsidRPr="00600A81" w:rsidRDefault="00A20312" w:rsidP="00A20312">
      <w:pPr>
        <w:ind w:firstLine="709"/>
        <w:jc w:val="both"/>
        <w:rPr>
          <w:rFonts w:ascii="PT Astra Serif" w:hAnsi="PT Astra Serif" w:cs="PT Astra Serif"/>
          <w:sz w:val="26"/>
          <w:szCs w:val="26"/>
        </w:rPr>
      </w:pPr>
      <w:r w:rsidRPr="00600A81">
        <w:rPr>
          <w:rFonts w:ascii="PT Astra Serif" w:hAnsi="PT Astra Serif" w:cs="PT Astra Serif"/>
          <w:sz w:val="26"/>
          <w:szCs w:val="26"/>
        </w:rPr>
        <w:t xml:space="preserve">18) </w:t>
      </w:r>
      <w:r>
        <w:rPr>
          <w:rFonts w:ascii="PT Astra Serif" w:hAnsi="PT Astra Serif" w:cs="PT Astra Serif"/>
          <w:sz w:val="26"/>
          <w:szCs w:val="26"/>
        </w:rPr>
        <w:t>у участника отбора имеется</w:t>
      </w:r>
      <w:r w:rsidRPr="00600A81">
        <w:rPr>
          <w:rFonts w:ascii="PT Astra Serif" w:hAnsi="PT Astra Serif" w:cs="PT Astra Serif"/>
          <w:sz w:val="26"/>
          <w:szCs w:val="26"/>
        </w:rPr>
        <w:t xml:space="preserve"> не менее двух квалифицированных специалистов, на которых предполагается возложение обязанностей по обеспечению психологического сопровождения участников </w:t>
      </w:r>
      <w:r>
        <w:rPr>
          <w:rFonts w:ascii="PT Astra Serif" w:hAnsi="PT Astra Serif" w:cs="PT Astra Serif"/>
          <w:sz w:val="26"/>
          <w:szCs w:val="26"/>
        </w:rPr>
        <w:t>мероприятия</w:t>
      </w:r>
      <w:r w:rsidRPr="00600A81">
        <w:rPr>
          <w:rFonts w:ascii="PT Astra Serif" w:hAnsi="PT Astra Serif" w:cs="PT Astra Serif"/>
          <w:sz w:val="26"/>
          <w:szCs w:val="26"/>
        </w:rPr>
        <w:t>;</w:t>
      </w:r>
    </w:p>
    <w:p w:rsidR="00A20312" w:rsidRPr="00600A81" w:rsidRDefault="00A20312" w:rsidP="00A20312">
      <w:pPr>
        <w:ind w:firstLine="709"/>
        <w:jc w:val="both"/>
        <w:rPr>
          <w:rFonts w:ascii="PT Astra Serif" w:hAnsi="PT Astra Serif" w:cs="PT Astra Serif"/>
          <w:sz w:val="26"/>
          <w:szCs w:val="26"/>
        </w:rPr>
      </w:pPr>
      <w:r w:rsidRPr="00600A81">
        <w:rPr>
          <w:rFonts w:ascii="PT Astra Serif" w:hAnsi="PT Astra Serif" w:cs="PT Astra Serif"/>
          <w:sz w:val="26"/>
          <w:szCs w:val="26"/>
        </w:rPr>
        <w:t xml:space="preserve">19) </w:t>
      </w:r>
      <w:r>
        <w:rPr>
          <w:rFonts w:ascii="PT Astra Serif" w:hAnsi="PT Astra Serif" w:cs="PT Astra Serif"/>
          <w:sz w:val="26"/>
          <w:szCs w:val="26"/>
        </w:rPr>
        <w:t>у участника отбора имеется</w:t>
      </w:r>
      <w:r w:rsidRPr="00600A81">
        <w:rPr>
          <w:rFonts w:ascii="PT Astra Serif" w:hAnsi="PT Astra Serif" w:cs="PT Astra Serif"/>
          <w:sz w:val="26"/>
          <w:szCs w:val="26"/>
        </w:rPr>
        <w:t xml:space="preserve"> специалист, на которого предполагается возложение обязанностей по вопросам технического сопровождения реализации программы</w:t>
      </w:r>
      <w:r>
        <w:rPr>
          <w:rFonts w:ascii="PT Astra Serif" w:hAnsi="PT Astra Serif" w:cs="PT Astra Serif"/>
          <w:sz w:val="26"/>
          <w:szCs w:val="26"/>
        </w:rPr>
        <w:t xml:space="preserve"> профессиональной переподготовки</w:t>
      </w:r>
      <w:r w:rsidRPr="00600A81">
        <w:rPr>
          <w:rFonts w:ascii="PT Astra Serif" w:hAnsi="PT Astra Serif" w:cs="PT Astra Serif"/>
          <w:sz w:val="26"/>
          <w:szCs w:val="26"/>
        </w:rPr>
        <w:t>;</w:t>
      </w:r>
    </w:p>
    <w:p w:rsidR="00A20312" w:rsidRPr="00600A81" w:rsidRDefault="00A20312" w:rsidP="00A20312">
      <w:pPr>
        <w:ind w:firstLine="709"/>
        <w:jc w:val="both"/>
        <w:rPr>
          <w:rFonts w:ascii="PT Astra Serif" w:hAnsi="PT Astra Serif" w:cs="PT Astra Serif"/>
          <w:sz w:val="26"/>
          <w:szCs w:val="26"/>
        </w:rPr>
      </w:pPr>
      <w:r w:rsidRPr="00600A81">
        <w:rPr>
          <w:rFonts w:ascii="PT Astra Serif" w:hAnsi="PT Astra Serif" w:cs="PT Astra Serif"/>
          <w:sz w:val="26"/>
          <w:szCs w:val="26"/>
        </w:rPr>
        <w:t xml:space="preserve">20) </w:t>
      </w:r>
      <w:r w:rsidRPr="008A0B96">
        <w:rPr>
          <w:rFonts w:ascii="PT Astra Serif" w:hAnsi="PT Astra Serif" w:cs="PT Astra Serif"/>
          <w:sz w:val="26"/>
          <w:szCs w:val="26"/>
        </w:rPr>
        <w:t>у участника отбора имеется</w:t>
      </w:r>
      <w:r w:rsidRPr="00600A81">
        <w:rPr>
          <w:rFonts w:ascii="PT Astra Serif" w:hAnsi="PT Astra Serif" w:cs="PT Astra Serif"/>
          <w:sz w:val="26"/>
          <w:szCs w:val="26"/>
        </w:rPr>
        <w:t xml:space="preserve"> специалист, на которого предполагается возложение обязанностей по вопросам организационного сопровождения реализации программы</w:t>
      </w:r>
      <w:r>
        <w:rPr>
          <w:rFonts w:ascii="PT Astra Serif" w:hAnsi="PT Astra Serif" w:cs="PT Astra Serif"/>
          <w:sz w:val="26"/>
          <w:szCs w:val="26"/>
        </w:rPr>
        <w:t xml:space="preserve"> профессиональной переподготовки</w:t>
      </w:r>
      <w:r w:rsidRPr="00600A81">
        <w:rPr>
          <w:rFonts w:ascii="PT Astra Serif" w:hAnsi="PT Astra Serif" w:cs="PT Astra Serif"/>
          <w:sz w:val="26"/>
          <w:szCs w:val="26"/>
        </w:rPr>
        <w:t>;</w:t>
      </w:r>
    </w:p>
    <w:p w:rsidR="00A20312" w:rsidRPr="006D1327" w:rsidRDefault="00A20312" w:rsidP="00A20312">
      <w:pPr>
        <w:ind w:firstLine="709"/>
        <w:jc w:val="both"/>
        <w:rPr>
          <w:rFonts w:ascii="PT Astra Serif" w:hAnsi="PT Astra Serif" w:cs="PT Astra Serif"/>
          <w:sz w:val="26"/>
          <w:szCs w:val="26"/>
        </w:rPr>
      </w:pPr>
      <w:r w:rsidRPr="006D1327">
        <w:rPr>
          <w:rFonts w:ascii="PT Astra Serif" w:hAnsi="PT Astra Serif" w:cs="PT Astra Serif"/>
          <w:sz w:val="26"/>
          <w:szCs w:val="26"/>
        </w:rPr>
        <w:t xml:space="preserve">21) наличие у участника </w:t>
      </w:r>
      <w:r>
        <w:rPr>
          <w:rFonts w:ascii="PT Astra Serif" w:hAnsi="PT Astra Serif" w:cs="PT Astra Serif"/>
          <w:sz w:val="26"/>
          <w:szCs w:val="26"/>
        </w:rPr>
        <w:t xml:space="preserve">отбора </w:t>
      </w:r>
      <w:r w:rsidRPr="006D1327">
        <w:rPr>
          <w:rFonts w:ascii="PT Astra Serif" w:hAnsi="PT Astra Serif" w:cs="PT Astra Serif"/>
          <w:sz w:val="26"/>
          <w:szCs w:val="26"/>
        </w:rPr>
        <w:t>включенной в единый реестр российских программ для электронных вычислительных машин и баз данных платформы для</w:t>
      </w:r>
      <w:r w:rsidR="000E48AD">
        <w:rPr>
          <w:rFonts w:ascii="PT Astra Serif" w:hAnsi="PT Astra Serif" w:cs="PT Astra Serif"/>
          <w:sz w:val="26"/>
          <w:szCs w:val="26"/>
        </w:rPr>
        <w:t> </w:t>
      </w:r>
      <w:r w:rsidRPr="006D1327">
        <w:rPr>
          <w:rFonts w:ascii="PT Astra Serif" w:hAnsi="PT Astra Serif" w:cs="PT Astra Serif"/>
          <w:sz w:val="26"/>
          <w:szCs w:val="26"/>
        </w:rPr>
        <w:t>проведения онлайн-обучения, отслеживания прогресса и предоставления персональной поддержки (далее – платформа для обучения) в соответствии с</w:t>
      </w:r>
      <w:r w:rsidR="000E48AD">
        <w:rPr>
          <w:rFonts w:ascii="PT Astra Serif" w:hAnsi="PT Astra Serif" w:cs="PT Astra Serif"/>
          <w:sz w:val="26"/>
          <w:szCs w:val="26"/>
        </w:rPr>
        <w:t> </w:t>
      </w:r>
      <w:r w:rsidRPr="006D1327">
        <w:rPr>
          <w:rFonts w:ascii="PT Astra Serif" w:hAnsi="PT Astra Serif" w:cs="PT Astra Serif"/>
          <w:sz w:val="26"/>
          <w:szCs w:val="26"/>
        </w:rPr>
        <w:t>требованиями, указанными в приложении к настоящему Порядку;</w:t>
      </w:r>
    </w:p>
    <w:p w:rsidR="00A20312" w:rsidRDefault="00A20312" w:rsidP="00A20312">
      <w:pPr>
        <w:ind w:firstLine="709"/>
        <w:jc w:val="both"/>
        <w:rPr>
          <w:rFonts w:ascii="PT Astra Serif" w:hAnsi="PT Astra Serif" w:cs="PT Astra Serif"/>
          <w:sz w:val="26"/>
          <w:szCs w:val="26"/>
        </w:rPr>
      </w:pPr>
      <w:r w:rsidRPr="00600A81">
        <w:rPr>
          <w:rFonts w:ascii="PT Astra Serif" w:hAnsi="PT Astra Serif" w:cs="PT Astra Serif"/>
          <w:sz w:val="26"/>
          <w:szCs w:val="26"/>
        </w:rPr>
        <w:t xml:space="preserve">22) у участника </w:t>
      </w:r>
      <w:r>
        <w:rPr>
          <w:rFonts w:ascii="PT Astra Serif" w:hAnsi="PT Astra Serif" w:cs="PT Astra Serif"/>
          <w:sz w:val="26"/>
          <w:szCs w:val="26"/>
        </w:rPr>
        <w:t xml:space="preserve">отбора </w:t>
      </w:r>
      <w:r w:rsidRPr="00600A81">
        <w:rPr>
          <w:rFonts w:ascii="PT Astra Serif" w:hAnsi="PT Astra Serif" w:cs="PT Astra Serif"/>
          <w:sz w:val="26"/>
          <w:szCs w:val="26"/>
        </w:rPr>
        <w:t>имеются проекты дополнительных профессиональных программ профессиональной переподготовки</w:t>
      </w:r>
      <w:r w:rsidRPr="00BE62B8">
        <w:t xml:space="preserve"> </w:t>
      </w:r>
      <w:r w:rsidRPr="00BE62B8">
        <w:rPr>
          <w:rFonts w:ascii="PT Astra Serif" w:hAnsi="PT Astra Serif" w:cs="PT Astra Serif"/>
          <w:sz w:val="26"/>
          <w:szCs w:val="26"/>
        </w:rPr>
        <w:t xml:space="preserve">для участников специальной военной операции </w:t>
      </w:r>
      <w:r>
        <w:rPr>
          <w:rFonts w:ascii="PT Astra Serif" w:hAnsi="PT Astra Serif" w:cs="PT Astra Serif"/>
          <w:sz w:val="26"/>
          <w:szCs w:val="26"/>
        </w:rPr>
        <w:t xml:space="preserve">– </w:t>
      </w:r>
      <w:r w:rsidRPr="00BE62B8">
        <w:rPr>
          <w:rFonts w:ascii="PT Astra Serif" w:hAnsi="PT Astra Serif" w:cs="PT Astra Serif"/>
          <w:sz w:val="26"/>
          <w:szCs w:val="26"/>
        </w:rPr>
        <w:t>«Государствен</w:t>
      </w:r>
      <w:r>
        <w:rPr>
          <w:rFonts w:ascii="PT Astra Serif" w:hAnsi="PT Astra Serif" w:cs="PT Astra Serif"/>
          <w:sz w:val="26"/>
          <w:szCs w:val="26"/>
        </w:rPr>
        <w:t xml:space="preserve">ное и муниципальное управление», </w:t>
      </w:r>
      <w:r w:rsidRPr="00BE62B8">
        <w:rPr>
          <w:rFonts w:ascii="PT Astra Serif" w:hAnsi="PT Astra Serif" w:cs="PT Astra Serif"/>
          <w:sz w:val="26"/>
          <w:szCs w:val="26"/>
        </w:rPr>
        <w:t xml:space="preserve">для волонтеров, осуществляющих деятельность, связанную с проведением специальной военной операции </w:t>
      </w:r>
      <w:r>
        <w:rPr>
          <w:rFonts w:ascii="PT Astra Serif" w:hAnsi="PT Astra Serif" w:cs="PT Astra Serif"/>
          <w:sz w:val="26"/>
          <w:szCs w:val="26"/>
        </w:rPr>
        <w:t xml:space="preserve">– </w:t>
      </w:r>
      <w:r w:rsidRPr="00BE62B8">
        <w:rPr>
          <w:rFonts w:ascii="PT Astra Serif" w:hAnsi="PT Astra Serif" w:cs="PT Astra Serif"/>
          <w:sz w:val="26"/>
          <w:szCs w:val="26"/>
        </w:rPr>
        <w:t>«Лидеры перемен: новые кадры для развития региона»</w:t>
      </w:r>
      <w:r>
        <w:rPr>
          <w:rFonts w:ascii="PT Astra Serif" w:hAnsi="PT Astra Serif" w:cs="PT Astra Serif"/>
          <w:sz w:val="26"/>
          <w:szCs w:val="26"/>
        </w:rPr>
        <w:t xml:space="preserve"> (далее – программы профессиональной подготовки)</w:t>
      </w:r>
      <w:r w:rsidRPr="00600A81">
        <w:rPr>
          <w:rFonts w:ascii="PT Astra Serif" w:hAnsi="PT Astra Serif" w:cs="PT Astra Serif"/>
          <w:sz w:val="26"/>
          <w:szCs w:val="26"/>
        </w:rPr>
        <w:t>, соответствующие требованиям, указанным в приложении к настоящему Порядку;</w:t>
      </w:r>
    </w:p>
    <w:p w:rsidR="00A20312" w:rsidRPr="006B17A3" w:rsidRDefault="00A20312" w:rsidP="00A20312">
      <w:pPr>
        <w:ind w:firstLine="709"/>
        <w:jc w:val="both"/>
        <w:rPr>
          <w:rFonts w:ascii="PT Astra Serif" w:hAnsi="PT Astra Serif" w:cs="PT Astra Serif"/>
          <w:sz w:val="26"/>
          <w:szCs w:val="26"/>
        </w:rPr>
      </w:pPr>
      <w:r w:rsidRPr="00A00B9C">
        <w:rPr>
          <w:rFonts w:ascii="PT Astra Serif" w:hAnsi="PT Astra Serif" w:cs="PT Astra Serif"/>
          <w:sz w:val="26"/>
          <w:szCs w:val="26"/>
        </w:rPr>
        <w:t>23) участник отбора представил в полном объеме информацию и документы, указанные в пунктах 20 – 21 настоящего Порядка.</w:t>
      </w:r>
    </w:p>
    <w:p w:rsidR="00A20312" w:rsidRPr="006B17A3" w:rsidRDefault="00A20312" w:rsidP="00A20312">
      <w:pPr>
        <w:ind w:firstLine="709"/>
        <w:jc w:val="both"/>
        <w:rPr>
          <w:rFonts w:ascii="PT Astra Serif" w:hAnsi="PT Astra Serif" w:cs="PT Astra Serif"/>
          <w:sz w:val="26"/>
          <w:szCs w:val="26"/>
        </w:rPr>
      </w:pPr>
      <w:r w:rsidRPr="00CE67AB">
        <w:rPr>
          <w:rFonts w:ascii="PT Astra Serif" w:hAnsi="PT Astra Serif" w:cs="PT Astra Serif"/>
          <w:sz w:val="26"/>
          <w:szCs w:val="26"/>
        </w:rPr>
        <w:t>10. Департамент в целях подтверждения соответствия участника отбора требованиям, установленным в пункте 9 настоящего Порядка</w:t>
      </w:r>
      <w:r>
        <w:rPr>
          <w:rFonts w:ascii="PT Astra Serif" w:hAnsi="PT Astra Serif" w:cs="PT Astra Serif"/>
          <w:sz w:val="26"/>
          <w:szCs w:val="26"/>
        </w:rPr>
        <w:t>,</w:t>
      </w:r>
      <w:r w:rsidRPr="00CE67AB">
        <w:rPr>
          <w:rFonts w:ascii="PT Astra Serif" w:hAnsi="PT Astra Serif" w:cs="PT Astra Serif"/>
          <w:sz w:val="26"/>
          <w:szCs w:val="26"/>
        </w:rPr>
        <w:t xml:space="preserve"> не вправе требовать от участника отбора представления документов и информации при наличии соответствующей информации в государственных информационных системах, доступ к которым у Департамента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Департаменту по собственной инициативе.</w:t>
      </w:r>
    </w:p>
    <w:p w:rsidR="00A20312" w:rsidRPr="00CE67AB" w:rsidRDefault="00A20312" w:rsidP="00A20312">
      <w:pPr>
        <w:ind w:firstLine="709"/>
        <w:jc w:val="both"/>
        <w:rPr>
          <w:rFonts w:ascii="PT Astra Serif" w:hAnsi="PT Astra Serif" w:cs="PT Astra Serif"/>
          <w:sz w:val="26"/>
          <w:szCs w:val="26"/>
        </w:rPr>
      </w:pPr>
      <w:r w:rsidRPr="00CE67AB">
        <w:rPr>
          <w:rFonts w:ascii="PT Astra Serif" w:hAnsi="PT Astra Serif" w:cs="PT Astra Serif"/>
          <w:sz w:val="26"/>
          <w:szCs w:val="26"/>
        </w:rPr>
        <w:t>11. Проверка участника отбора на соответствие требованиям, указанным в</w:t>
      </w:r>
      <w:r w:rsidR="000E48AD">
        <w:rPr>
          <w:rFonts w:ascii="PT Astra Serif" w:hAnsi="PT Astra Serif" w:cs="PT Astra Serif"/>
          <w:sz w:val="26"/>
          <w:szCs w:val="26"/>
        </w:rPr>
        <w:t> </w:t>
      </w:r>
      <w:r w:rsidRPr="00CE67AB">
        <w:rPr>
          <w:rFonts w:ascii="PT Astra Serif" w:hAnsi="PT Astra Serif" w:cs="PT Astra Serif"/>
          <w:sz w:val="26"/>
          <w:szCs w:val="26"/>
        </w:rPr>
        <w:t xml:space="preserve">пункте 9 настоящего Порядка, осуществляется автоматически в государственной интегрированной информационной системе управления общественными финансами «Электронный бюджет» (далее – система «Электронный бюджет») на основании данных государственных информационных систем, в том числе с использованием </w:t>
      </w:r>
      <w:r w:rsidRPr="00CE67AB">
        <w:rPr>
          <w:rFonts w:ascii="PT Astra Serif" w:hAnsi="PT Astra Serif" w:cs="PT Astra Serif"/>
          <w:sz w:val="26"/>
          <w:szCs w:val="26"/>
        </w:rPr>
        <w:lastRenderedPageBreak/>
        <w:t xml:space="preserve">единой системы межведомственного электронного взаимодействия (при наличии технической возможности автоматической проверки). </w:t>
      </w:r>
    </w:p>
    <w:p w:rsidR="00A20312" w:rsidRPr="00CE67AB" w:rsidRDefault="00A20312" w:rsidP="00A20312">
      <w:pPr>
        <w:ind w:firstLine="709"/>
        <w:jc w:val="both"/>
        <w:rPr>
          <w:rFonts w:ascii="PT Astra Serif" w:hAnsi="PT Astra Serif" w:cs="PT Astra Serif"/>
          <w:sz w:val="26"/>
          <w:szCs w:val="26"/>
        </w:rPr>
      </w:pPr>
      <w:r w:rsidRPr="00CE67AB">
        <w:rPr>
          <w:rFonts w:ascii="PT Astra Serif" w:hAnsi="PT Astra Serif" w:cs="PT Astra Serif"/>
          <w:sz w:val="26"/>
          <w:szCs w:val="26"/>
        </w:rPr>
        <w:t xml:space="preserve">12. Подтверждение соответствия участника отбора требованиям, указанным в подпунктах 1) – 9) пункта 9 настоящего Порядка, в случае отсутствия технической возможности осуществления автоматической проверки в системе «Электронный бюджет» производится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веб-интерфейса системы «Электронный бюджет». </w:t>
      </w:r>
    </w:p>
    <w:p w:rsidR="00A20312" w:rsidRPr="006B17A3" w:rsidRDefault="00A20312" w:rsidP="00A20312">
      <w:pPr>
        <w:ind w:firstLine="709"/>
        <w:jc w:val="both"/>
        <w:rPr>
          <w:rFonts w:ascii="PT Astra Serif" w:hAnsi="PT Astra Serif" w:cs="PT Astra Serif"/>
          <w:sz w:val="26"/>
          <w:szCs w:val="26"/>
        </w:rPr>
      </w:pPr>
      <w:r w:rsidRPr="00CE67AB">
        <w:rPr>
          <w:rFonts w:ascii="PT Astra Serif" w:hAnsi="PT Astra Serif" w:cs="PT Astra Serif"/>
          <w:sz w:val="26"/>
          <w:szCs w:val="26"/>
        </w:rPr>
        <w:t>13. В целях подтверждения соответствия участника отбора требованиям, устанавливаемым в соответствии с подпунктами 10) – 23) пункта 9 настоящего Порядка, в объявлении о проведении отбора Департамент определяет перечень информации и документов, подтверждающих соответствие участника отбора каждому требованию, а также требования к таким информации и документам, в соответствии с пунктом 21 настоящего Порядка.</w:t>
      </w:r>
    </w:p>
    <w:p w:rsidR="00A20312" w:rsidRPr="00CE67AB" w:rsidRDefault="00A20312" w:rsidP="00A20312">
      <w:pPr>
        <w:ind w:firstLine="709"/>
        <w:jc w:val="both"/>
        <w:rPr>
          <w:rFonts w:ascii="PT Astra Serif" w:hAnsi="PT Astra Serif" w:cs="PT Astra Serif"/>
          <w:sz w:val="26"/>
          <w:szCs w:val="26"/>
        </w:rPr>
      </w:pPr>
      <w:r w:rsidRPr="00CE67AB">
        <w:rPr>
          <w:rFonts w:ascii="PT Astra Serif" w:hAnsi="PT Astra Serif" w:cs="PT Astra Serif"/>
          <w:sz w:val="26"/>
          <w:szCs w:val="26"/>
        </w:rPr>
        <w:t>14. Департамент в течение 5 рабочих дней после даты окончания приема заявок участников отбора, указанной в объявлении о проведении отбора, рассматривает заявки участников отбора с информацией и документами, предоставленными в</w:t>
      </w:r>
      <w:r w:rsidR="000E48AD">
        <w:rPr>
          <w:rFonts w:ascii="PT Astra Serif" w:hAnsi="PT Astra Serif" w:cs="PT Astra Serif"/>
          <w:sz w:val="26"/>
          <w:szCs w:val="26"/>
        </w:rPr>
        <w:t> </w:t>
      </w:r>
      <w:r w:rsidRPr="00CE67AB">
        <w:rPr>
          <w:rFonts w:ascii="PT Astra Serif" w:hAnsi="PT Astra Serif" w:cs="PT Astra Serif"/>
          <w:sz w:val="26"/>
          <w:szCs w:val="26"/>
        </w:rPr>
        <w:t>соответствии с пунктом 21 настоящего Порядка, устанавливает соответствие участника отбора категории и критериям отбора, указанным в пункте 7 настоящего Порядка, и требованиям, установленным в объявлении о проведении отбора в</w:t>
      </w:r>
      <w:r w:rsidR="000E48AD">
        <w:rPr>
          <w:rFonts w:ascii="PT Astra Serif" w:hAnsi="PT Astra Serif" w:cs="PT Astra Serif"/>
          <w:sz w:val="26"/>
          <w:szCs w:val="26"/>
        </w:rPr>
        <w:t> </w:t>
      </w:r>
      <w:r w:rsidRPr="00CE67AB">
        <w:rPr>
          <w:rFonts w:ascii="PT Astra Serif" w:hAnsi="PT Astra Serif" w:cs="PT Astra Serif"/>
          <w:sz w:val="26"/>
          <w:szCs w:val="26"/>
        </w:rPr>
        <w:t>соответствии с пунктом 9 настоящего Порядка.</w:t>
      </w:r>
    </w:p>
    <w:p w:rsidR="00A20312" w:rsidRPr="00CE67AB" w:rsidRDefault="00A20312" w:rsidP="00A20312">
      <w:pPr>
        <w:ind w:firstLine="709"/>
        <w:jc w:val="both"/>
        <w:rPr>
          <w:rFonts w:ascii="PT Astra Serif" w:hAnsi="PT Astra Serif" w:cs="PT Astra Serif"/>
          <w:sz w:val="26"/>
          <w:szCs w:val="26"/>
        </w:rPr>
      </w:pPr>
      <w:r w:rsidRPr="00CE67AB">
        <w:rPr>
          <w:rFonts w:ascii="PT Astra Serif" w:hAnsi="PT Astra Serif" w:cs="PT Astra Serif"/>
          <w:sz w:val="26"/>
          <w:szCs w:val="26"/>
        </w:rPr>
        <w:t>15. Для участия в отборе участник отбора до даты окончания приема заявок участников отбора, установленной в объявлении о проведении отбора, представляет в Департамент заявку.</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Заявки формируются участниками отбора в электронной форме посредством заполнения соответствующих экранных форм веб-интерфейса системы «Электронный бюджет» и представления в систему «Электронный бюджет» электронных копий документов (документов на бумажном носителе, преобразованных в электронную форму путем сканирования) и материалов, представление которых предусмотрено в объявлении о проведении отбора.</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16. Заявка подписывается усиленной квалифицированной электронной подписью руководителя участника отбора или уполномоченного им лица.</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17. 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 в соответствии с законодательством Российской Федерации.</w:t>
      </w:r>
    </w:p>
    <w:p w:rsidR="00A20312" w:rsidRPr="00CE67AB" w:rsidRDefault="00A20312" w:rsidP="00A20312">
      <w:pPr>
        <w:ind w:firstLine="709"/>
        <w:jc w:val="both"/>
        <w:rPr>
          <w:rFonts w:ascii="PT Astra Serif" w:hAnsi="PT Astra Serif" w:cs="PT Astra Serif"/>
          <w:sz w:val="26"/>
          <w:szCs w:val="26"/>
        </w:rPr>
      </w:pPr>
      <w:r w:rsidRPr="00CE67AB">
        <w:rPr>
          <w:rFonts w:ascii="PT Astra Serif" w:hAnsi="PT Astra Serif"/>
          <w:sz w:val="26"/>
          <w:szCs w:val="26"/>
        </w:rPr>
        <w:t xml:space="preserve">18. </w:t>
      </w:r>
      <w:r w:rsidRPr="00CE67AB">
        <w:rPr>
          <w:rFonts w:ascii="PT Astra Serif" w:hAnsi="PT Astra Serif" w:cs="PT Astra Serif"/>
          <w:sz w:val="26"/>
          <w:szCs w:val="26"/>
        </w:rPr>
        <w:t>Электронные копии документов и материалы,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w:t>
      </w:r>
      <w:r w:rsidR="000E48AD">
        <w:rPr>
          <w:rFonts w:ascii="PT Astra Serif" w:hAnsi="PT Astra Serif" w:cs="PT Astra Serif"/>
          <w:sz w:val="26"/>
          <w:szCs w:val="26"/>
        </w:rPr>
        <w:t> </w:t>
      </w:r>
      <w:r w:rsidRPr="00CE67AB">
        <w:rPr>
          <w:rFonts w:ascii="PT Astra Serif" w:hAnsi="PT Astra Serif" w:cs="PT Astra Serif"/>
          <w:sz w:val="26"/>
          <w:szCs w:val="26"/>
        </w:rPr>
        <w:t>их</w:t>
      </w:r>
      <w:r w:rsidR="000E48AD">
        <w:rPr>
          <w:rFonts w:ascii="PT Astra Serif" w:hAnsi="PT Astra Serif" w:cs="PT Astra Serif"/>
          <w:sz w:val="26"/>
          <w:szCs w:val="26"/>
        </w:rPr>
        <w:t> </w:t>
      </w:r>
      <w:r w:rsidRPr="00CE67AB">
        <w:rPr>
          <w:rFonts w:ascii="PT Astra Serif" w:hAnsi="PT Astra Serif" w:cs="PT Astra Serif"/>
          <w:sz w:val="26"/>
          <w:szCs w:val="26"/>
        </w:rPr>
        <w:t>содержимым без специальных программных или технологических средств.</w:t>
      </w:r>
    </w:p>
    <w:p w:rsidR="00A20312" w:rsidRPr="00CE67AB" w:rsidRDefault="00A20312" w:rsidP="00A20312">
      <w:pPr>
        <w:ind w:firstLine="709"/>
        <w:jc w:val="both"/>
        <w:rPr>
          <w:rFonts w:ascii="PT Astra Serif" w:hAnsi="PT Astra Serif" w:cs="PT Astra Serif"/>
          <w:sz w:val="26"/>
          <w:szCs w:val="26"/>
        </w:rPr>
      </w:pPr>
      <w:r w:rsidRPr="00CE67AB">
        <w:rPr>
          <w:rFonts w:ascii="PT Astra Serif" w:hAnsi="PT Astra Serif" w:cs="PT Astra Serif"/>
          <w:sz w:val="26"/>
          <w:szCs w:val="26"/>
        </w:rPr>
        <w:t>Фото- и видеоматериалы, включаемые в заявку, должны содержать четкое и</w:t>
      </w:r>
      <w:r w:rsidR="000E48AD">
        <w:rPr>
          <w:rFonts w:ascii="PT Astra Serif" w:hAnsi="PT Astra Serif" w:cs="PT Astra Serif"/>
          <w:sz w:val="26"/>
          <w:szCs w:val="26"/>
        </w:rPr>
        <w:t> </w:t>
      </w:r>
      <w:r w:rsidRPr="00CE67AB">
        <w:rPr>
          <w:rFonts w:ascii="PT Astra Serif" w:hAnsi="PT Astra Serif" w:cs="PT Astra Serif"/>
          <w:sz w:val="26"/>
          <w:szCs w:val="26"/>
        </w:rPr>
        <w:t>контрастное изображение высокого качества.</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19. Датой и временем представления участником отбора заявки считаются дата и время подписания участником отбора указанной заявки с присвоением ей регистрационного номера в системе «Электронный бюджет».</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20. Заявка содержит следующие сведения:</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1) информация и документы об участнике отбора:</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lastRenderedPageBreak/>
        <w:t>полное и сокращенное (при наличии) наименование участника отбора;</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основной государственный регистрационный номер участника отбора;</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идентификационный номер налогоплательщика;</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дата и код причины постановки на учет в налоговом органе;</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адрес юридического лица;</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номер контактного телефона, почтовый адрес и адрес электронной почты для</w:t>
      </w:r>
      <w:r w:rsidR="000E48AD">
        <w:rPr>
          <w:rFonts w:ascii="PT Astra Serif" w:hAnsi="PT Astra Serif"/>
          <w:sz w:val="26"/>
          <w:szCs w:val="26"/>
        </w:rPr>
        <w:t> </w:t>
      </w:r>
      <w:r w:rsidRPr="00CE67AB">
        <w:rPr>
          <w:rFonts w:ascii="PT Astra Serif" w:hAnsi="PT Astra Serif"/>
          <w:sz w:val="26"/>
          <w:szCs w:val="26"/>
        </w:rPr>
        <w:t>направления юридически значимых сообщений;</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фамилия, имя, отчество (при наличии) и идентификационный номер налогоплательщика главного бухгалтера (при наличии), фамилии, имена, отчества (при наличии) учредителей, членов коллегиального исполнительного органа, лица, исполняющего функции единоличного исполнительного органа;</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информация о руководителе юридического лица (фамилия, имя, отчество (при</w:t>
      </w:r>
      <w:r w:rsidR="000E48AD">
        <w:rPr>
          <w:rFonts w:ascii="PT Astra Serif" w:hAnsi="PT Astra Serif"/>
          <w:sz w:val="26"/>
          <w:szCs w:val="26"/>
        </w:rPr>
        <w:t> </w:t>
      </w:r>
      <w:r w:rsidRPr="00CE67AB">
        <w:rPr>
          <w:rFonts w:ascii="PT Astra Serif" w:hAnsi="PT Astra Serif"/>
          <w:sz w:val="26"/>
          <w:szCs w:val="26"/>
        </w:rPr>
        <w:t>наличии), идентификационный номер налогоплательщика, должность);</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перечень основных и дополнительных видов деятельности, которые участник отбора вправе осуществлять в соответствии с учредительными документами организации;</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информация о счетах в соответствии с законодательством Российской Федерации для перечисления гранта, а также о лице, уполномоченном на подписание Соглашения;</w:t>
      </w:r>
    </w:p>
    <w:p w:rsidR="00A20312" w:rsidRPr="006B17A3" w:rsidRDefault="00A20312" w:rsidP="00A20312">
      <w:pPr>
        <w:ind w:firstLine="709"/>
        <w:jc w:val="both"/>
        <w:rPr>
          <w:rFonts w:ascii="PT Astra Serif" w:hAnsi="PT Astra Serif"/>
          <w:sz w:val="26"/>
          <w:szCs w:val="26"/>
        </w:rPr>
      </w:pPr>
      <w:r w:rsidRPr="00CE67AB">
        <w:rPr>
          <w:rFonts w:ascii="PT Astra Serif" w:hAnsi="PT Astra Serif"/>
          <w:sz w:val="26"/>
          <w:szCs w:val="26"/>
        </w:rPr>
        <w:t>2) информация и документы, представляемые при проведении отбора в</w:t>
      </w:r>
      <w:r w:rsidR="000E48AD">
        <w:rPr>
          <w:rFonts w:ascii="PT Astra Serif" w:hAnsi="PT Astra Serif"/>
          <w:sz w:val="26"/>
          <w:szCs w:val="26"/>
        </w:rPr>
        <w:t> </w:t>
      </w:r>
      <w:r w:rsidRPr="00CE67AB">
        <w:rPr>
          <w:rFonts w:ascii="PT Astra Serif" w:hAnsi="PT Astra Serif"/>
          <w:sz w:val="26"/>
          <w:szCs w:val="26"/>
        </w:rPr>
        <w:t>процессе документооборота:</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подтверждение согласия на публикацию (размещение) в сети «Интернет» информации об участнике отбора, о подаваемой участником отбора заявке, а</w:t>
      </w:r>
      <w:r w:rsidR="000E48AD">
        <w:rPr>
          <w:rFonts w:ascii="PT Astra Serif" w:hAnsi="PT Astra Serif"/>
          <w:sz w:val="26"/>
          <w:szCs w:val="26"/>
        </w:rPr>
        <w:t> </w:t>
      </w:r>
      <w:r w:rsidRPr="00CE67AB">
        <w:rPr>
          <w:rFonts w:ascii="PT Astra Serif" w:hAnsi="PT Astra Serif"/>
          <w:sz w:val="26"/>
          <w:szCs w:val="26"/>
        </w:rPr>
        <w:t>также</w:t>
      </w:r>
      <w:r w:rsidR="000E48AD">
        <w:rPr>
          <w:rFonts w:ascii="PT Astra Serif" w:hAnsi="PT Astra Serif"/>
          <w:sz w:val="26"/>
          <w:szCs w:val="26"/>
        </w:rPr>
        <w:t> </w:t>
      </w:r>
      <w:r w:rsidRPr="00CE67AB">
        <w:rPr>
          <w:rFonts w:ascii="PT Astra Serif" w:hAnsi="PT Astra Serif"/>
          <w:sz w:val="26"/>
          <w:szCs w:val="26"/>
        </w:rPr>
        <w:t>иной информации об участнике отбора, связанной с соответствующим отбором и результатом предоставления гранта, подаваемое посредством заполнения соответствующих экранных форм веб-интерфейса системы «Электронный бюджет»;</w:t>
      </w:r>
    </w:p>
    <w:p w:rsidR="00A20312" w:rsidRPr="00CE67AB" w:rsidRDefault="00A20312" w:rsidP="00A20312">
      <w:pPr>
        <w:ind w:firstLine="709"/>
        <w:jc w:val="both"/>
        <w:rPr>
          <w:rFonts w:ascii="PT Astra Serif" w:hAnsi="PT Astra Serif"/>
          <w:sz w:val="26"/>
          <w:szCs w:val="26"/>
        </w:rPr>
      </w:pPr>
      <w:r w:rsidRPr="00CE67AB">
        <w:rPr>
          <w:rFonts w:ascii="PT Astra Serif" w:hAnsi="PT Astra Serif"/>
          <w:sz w:val="26"/>
          <w:szCs w:val="26"/>
        </w:rPr>
        <w:t>3) информация и документы, подтверждающие соответствие участника отбора установленным в объявлении о проведении отбора требованиям, определенные пунктом 21 настоящего Порядка;</w:t>
      </w:r>
    </w:p>
    <w:p w:rsidR="00A20312" w:rsidRPr="006B17A3" w:rsidRDefault="00A20312" w:rsidP="00A20312">
      <w:pPr>
        <w:ind w:firstLine="709"/>
        <w:jc w:val="both"/>
        <w:rPr>
          <w:rFonts w:ascii="PT Astra Serif" w:hAnsi="PT Astra Serif"/>
          <w:sz w:val="26"/>
          <w:szCs w:val="26"/>
        </w:rPr>
      </w:pPr>
      <w:r w:rsidRPr="00CE67AB">
        <w:rPr>
          <w:rFonts w:ascii="PT Astra Serif" w:hAnsi="PT Astra Serif"/>
          <w:sz w:val="26"/>
          <w:szCs w:val="26"/>
        </w:rPr>
        <w:t>4) предлагаемые участником отбора значение результата предоставления гранта, указанного в пункте 29 настоящих Правил, значение запрашиваемого участником отбора размера гранта.</w:t>
      </w:r>
    </w:p>
    <w:p w:rsidR="00A20312" w:rsidRPr="00CF2CEF" w:rsidRDefault="00A20312" w:rsidP="00A20312">
      <w:pPr>
        <w:ind w:firstLine="709"/>
        <w:jc w:val="both"/>
        <w:rPr>
          <w:rFonts w:ascii="PT Astra Serif" w:hAnsi="PT Astra Serif" w:cs="PT Astra Serif"/>
          <w:sz w:val="26"/>
          <w:szCs w:val="26"/>
        </w:rPr>
      </w:pPr>
      <w:r w:rsidRPr="00CF2CEF">
        <w:rPr>
          <w:rFonts w:ascii="PT Astra Serif" w:hAnsi="PT Astra Serif" w:cs="PT Astra Serif"/>
          <w:sz w:val="26"/>
          <w:szCs w:val="26"/>
        </w:rPr>
        <w:t>21. К заявке прилагаются документы, подтверждающие соответствие участника отбора требованиям, указанным в пункте 9 настоящего Порядка:</w:t>
      </w:r>
    </w:p>
    <w:p w:rsidR="00A20312" w:rsidRPr="00CF2CEF" w:rsidRDefault="00A20312" w:rsidP="00A20312">
      <w:pPr>
        <w:ind w:firstLine="709"/>
        <w:jc w:val="both"/>
        <w:rPr>
          <w:rFonts w:ascii="PT Astra Serif" w:hAnsi="PT Astra Serif" w:cs="PT Astra Serif"/>
          <w:sz w:val="26"/>
          <w:szCs w:val="26"/>
        </w:rPr>
      </w:pPr>
      <w:r w:rsidRPr="00CF2CEF">
        <w:rPr>
          <w:rFonts w:ascii="PT Astra Serif" w:hAnsi="PT Astra Serif" w:cs="PT Astra Serif"/>
          <w:sz w:val="26"/>
          <w:szCs w:val="26"/>
        </w:rPr>
        <w:t>1) проект</w:t>
      </w:r>
      <w:r>
        <w:rPr>
          <w:rFonts w:ascii="PT Astra Serif" w:hAnsi="PT Astra Serif" w:cs="PT Astra Serif"/>
          <w:sz w:val="26"/>
          <w:szCs w:val="26"/>
        </w:rPr>
        <w:t>ы</w:t>
      </w:r>
      <w:r w:rsidRPr="00CF2CEF">
        <w:rPr>
          <w:rFonts w:ascii="PT Astra Serif" w:hAnsi="PT Astra Serif" w:cs="PT Astra Serif"/>
          <w:sz w:val="26"/>
          <w:szCs w:val="26"/>
        </w:rPr>
        <w:t xml:space="preserve"> программ профессиональной переподготовки в соответствии с</w:t>
      </w:r>
      <w:r w:rsidR="000E48AD">
        <w:rPr>
          <w:rFonts w:ascii="PT Astra Serif" w:hAnsi="PT Astra Serif" w:cs="PT Astra Serif"/>
          <w:sz w:val="26"/>
          <w:szCs w:val="26"/>
        </w:rPr>
        <w:t> </w:t>
      </w:r>
      <w:r w:rsidRPr="00CF2CEF">
        <w:rPr>
          <w:rFonts w:ascii="PT Astra Serif" w:hAnsi="PT Astra Serif" w:cs="PT Astra Serif"/>
          <w:sz w:val="26"/>
          <w:szCs w:val="26"/>
        </w:rPr>
        <w:t>требованиями, указанными в приложении к настоящему Порядку;</w:t>
      </w:r>
    </w:p>
    <w:p w:rsidR="00A20312" w:rsidRPr="00AA3C0D" w:rsidRDefault="00A20312" w:rsidP="00A20312">
      <w:pPr>
        <w:ind w:firstLine="709"/>
        <w:jc w:val="both"/>
        <w:rPr>
          <w:rFonts w:ascii="PT Astra Serif" w:hAnsi="PT Astra Serif" w:cs="PT Astra Serif"/>
          <w:sz w:val="26"/>
          <w:szCs w:val="26"/>
        </w:rPr>
      </w:pPr>
      <w:r w:rsidRPr="00795692">
        <w:rPr>
          <w:rFonts w:ascii="PT Astra Serif" w:hAnsi="PT Astra Serif" w:cs="PT Astra Serif"/>
          <w:sz w:val="26"/>
          <w:szCs w:val="26"/>
        </w:rPr>
        <w:t>2) проект распорядительного акта о стоимости каждой программы профессиональной переподготовки, указанной в подпункте 1) настоящего пункта, на</w:t>
      </w:r>
      <w:r w:rsidR="000E48AD">
        <w:rPr>
          <w:rFonts w:ascii="PT Astra Serif" w:hAnsi="PT Astra Serif" w:cs="PT Astra Serif"/>
          <w:sz w:val="26"/>
          <w:szCs w:val="26"/>
        </w:rPr>
        <w:t> </w:t>
      </w:r>
      <w:r w:rsidRPr="00795692">
        <w:rPr>
          <w:rFonts w:ascii="PT Astra Serif" w:hAnsi="PT Astra Serif" w:cs="PT Astra Serif"/>
          <w:sz w:val="26"/>
          <w:szCs w:val="26"/>
        </w:rPr>
        <w:t>1 группу;</w:t>
      </w:r>
    </w:p>
    <w:p w:rsidR="00A20312" w:rsidRPr="00AA3C0D" w:rsidRDefault="00A20312" w:rsidP="00A20312">
      <w:pPr>
        <w:ind w:firstLine="709"/>
        <w:jc w:val="both"/>
        <w:rPr>
          <w:rFonts w:ascii="PT Astra Serif" w:hAnsi="PT Astra Serif" w:cs="PT Astra Serif"/>
          <w:sz w:val="26"/>
          <w:szCs w:val="26"/>
        </w:rPr>
      </w:pPr>
      <w:r w:rsidRPr="00AA3C0D">
        <w:rPr>
          <w:rFonts w:ascii="PT Astra Serif" w:hAnsi="PT Astra Serif" w:cs="PT Astra Serif"/>
          <w:sz w:val="26"/>
          <w:szCs w:val="26"/>
        </w:rPr>
        <w:t>3) прогноз стоимости реализации программ профессиональной переподготовки, в том числе по каждому модулю обучения отдельно, учитывающий расходы на:</w:t>
      </w:r>
    </w:p>
    <w:p w:rsidR="00A20312" w:rsidRPr="00AA3C0D" w:rsidRDefault="00A20312" w:rsidP="00A20312">
      <w:pPr>
        <w:ind w:firstLine="709"/>
        <w:jc w:val="both"/>
        <w:rPr>
          <w:rFonts w:ascii="PT Astra Serif" w:hAnsi="PT Astra Serif" w:cs="PT Astra Serif"/>
          <w:sz w:val="26"/>
          <w:szCs w:val="26"/>
        </w:rPr>
      </w:pPr>
      <w:r w:rsidRPr="00AA3C0D">
        <w:rPr>
          <w:rFonts w:ascii="PT Astra Serif" w:hAnsi="PT Astra Serif" w:cs="PT Astra Serif"/>
          <w:sz w:val="26"/>
          <w:szCs w:val="26"/>
        </w:rPr>
        <w:t>оплату труда преподавателей, экспертов и административно-управленческого персонала;</w:t>
      </w:r>
    </w:p>
    <w:p w:rsidR="00A20312" w:rsidRPr="00AA3C0D" w:rsidRDefault="00A20312" w:rsidP="00A20312">
      <w:pPr>
        <w:ind w:firstLine="709"/>
        <w:jc w:val="both"/>
        <w:rPr>
          <w:rFonts w:ascii="PT Astra Serif" w:hAnsi="PT Astra Serif" w:cs="PT Astra Serif"/>
          <w:sz w:val="26"/>
          <w:szCs w:val="26"/>
        </w:rPr>
      </w:pPr>
      <w:r w:rsidRPr="00AA3C0D">
        <w:rPr>
          <w:rFonts w:ascii="PT Astra Serif" w:hAnsi="PT Astra Serif" w:cs="PT Astra Serif"/>
          <w:sz w:val="26"/>
          <w:szCs w:val="26"/>
        </w:rPr>
        <w:t>организацию и проведение мероприятий по командообразованию и тренингов, направленных на развитие управленческих и личностных компетенций;</w:t>
      </w:r>
    </w:p>
    <w:p w:rsidR="00A20312" w:rsidRPr="00AA3C0D" w:rsidRDefault="00A20312" w:rsidP="00A20312">
      <w:pPr>
        <w:ind w:firstLine="709"/>
        <w:jc w:val="both"/>
        <w:rPr>
          <w:rFonts w:ascii="PT Astra Serif" w:hAnsi="PT Astra Serif" w:cs="PT Astra Serif"/>
          <w:sz w:val="26"/>
          <w:szCs w:val="26"/>
        </w:rPr>
      </w:pPr>
      <w:r w:rsidRPr="00AA3C0D">
        <w:rPr>
          <w:rFonts w:ascii="PT Astra Serif" w:hAnsi="PT Astra Serif" w:cs="PT Astra Serif"/>
          <w:sz w:val="26"/>
          <w:szCs w:val="26"/>
        </w:rPr>
        <w:t>сопровождение мероприятий стажировок и программы наставничества;</w:t>
      </w:r>
    </w:p>
    <w:p w:rsidR="00A20312" w:rsidRPr="00AA3C0D" w:rsidRDefault="00A20312" w:rsidP="00A20312">
      <w:pPr>
        <w:ind w:firstLine="709"/>
        <w:jc w:val="both"/>
        <w:rPr>
          <w:rFonts w:ascii="PT Astra Serif" w:hAnsi="PT Astra Serif" w:cs="PT Astra Serif"/>
          <w:sz w:val="26"/>
          <w:szCs w:val="26"/>
        </w:rPr>
      </w:pPr>
      <w:r w:rsidRPr="00AA3C0D">
        <w:rPr>
          <w:rFonts w:ascii="PT Astra Serif" w:hAnsi="PT Astra Serif" w:cs="PT Astra Serif"/>
          <w:sz w:val="26"/>
          <w:szCs w:val="26"/>
        </w:rPr>
        <w:t xml:space="preserve">тестирование знаний и оценка управленческого потенциала по методологии </w:t>
      </w:r>
      <w:r>
        <w:rPr>
          <w:rFonts w:ascii="PT Astra Serif" w:hAnsi="PT Astra Serif" w:cs="PT Astra Serif"/>
          <w:sz w:val="26"/>
          <w:szCs w:val="26"/>
        </w:rPr>
        <w:t>Ф</w:t>
      </w:r>
      <w:r w:rsidRPr="00885827">
        <w:rPr>
          <w:rFonts w:ascii="PT Astra Serif" w:hAnsi="PT Astra Serif" w:cs="PT Astra Serif"/>
          <w:sz w:val="26"/>
          <w:szCs w:val="26"/>
        </w:rPr>
        <w:t>едерально</w:t>
      </w:r>
      <w:r>
        <w:rPr>
          <w:rFonts w:ascii="PT Astra Serif" w:hAnsi="PT Astra Serif" w:cs="PT Astra Serif"/>
          <w:sz w:val="26"/>
          <w:szCs w:val="26"/>
        </w:rPr>
        <w:t>го</w:t>
      </w:r>
      <w:r w:rsidRPr="00885827">
        <w:rPr>
          <w:rFonts w:ascii="PT Astra Serif" w:hAnsi="PT Astra Serif" w:cs="PT Astra Serif"/>
          <w:sz w:val="26"/>
          <w:szCs w:val="26"/>
        </w:rPr>
        <w:t xml:space="preserve"> государственно</w:t>
      </w:r>
      <w:r>
        <w:rPr>
          <w:rFonts w:ascii="PT Astra Serif" w:hAnsi="PT Astra Serif" w:cs="PT Astra Serif"/>
          <w:sz w:val="26"/>
          <w:szCs w:val="26"/>
        </w:rPr>
        <w:t>го</w:t>
      </w:r>
      <w:r w:rsidRPr="00885827">
        <w:rPr>
          <w:rFonts w:ascii="PT Astra Serif" w:hAnsi="PT Astra Serif" w:cs="PT Astra Serif"/>
          <w:sz w:val="26"/>
          <w:szCs w:val="26"/>
        </w:rPr>
        <w:t xml:space="preserve"> бюджетно</w:t>
      </w:r>
      <w:r>
        <w:rPr>
          <w:rFonts w:ascii="PT Astra Serif" w:hAnsi="PT Astra Serif" w:cs="PT Astra Serif"/>
          <w:sz w:val="26"/>
          <w:szCs w:val="26"/>
        </w:rPr>
        <w:t>го</w:t>
      </w:r>
      <w:r w:rsidRPr="00885827">
        <w:rPr>
          <w:rFonts w:ascii="PT Astra Serif" w:hAnsi="PT Astra Serif" w:cs="PT Astra Serif"/>
          <w:sz w:val="26"/>
          <w:szCs w:val="26"/>
        </w:rPr>
        <w:t xml:space="preserve"> образовательно</w:t>
      </w:r>
      <w:r>
        <w:rPr>
          <w:rFonts w:ascii="PT Astra Serif" w:hAnsi="PT Astra Serif" w:cs="PT Astra Serif"/>
          <w:sz w:val="26"/>
          <w:szCs w:val="26"/>
        </w:rPr>
        <w:t>го</w:t>
      </w:r>
      <w:r w:rsidRPr="00885827">
        <w:rPr>
          <w:rFonts w:ascii="PT Astra Serif" w:hAnsi="PT Astra Serif" w:cs="PT Astra Serif"/>
          <w:sz w:val="26"/>
          <w:szCs w:val="26"/>
        </w:rPr>
        <w:t xml:space="preserve"> учреждени</w:t>
      </w:r>
      <w:r>
        <w:rPr>
          <w:rFonts w:ascii="PT Astra Serif" w:hAnsi="PT Astra Serif" w:cs="PT Astra Serif"/>
          <w:sz w:val="26"/>
          <w:szCs w:val="26"/>
        </w:rPr>
        <w:t>я</w:t>
      </w:r>
      <w:r w:rsidRPr="00885827">
        <w:rPr>
          <w:rFonts w:ascii="PT Astra Serif" w:hAnsi="PT Astra Serif" w:cs="PT Astra Serif"/>
          <w:sz w:val="26"/>
          <w:szCs w:val="26"/>
        </w:rPr>
        <w:t xml:space="preserve"> высшего </w:t>
      </w:r>
      <w:r w:rsidRPr="00885827">
        <w:rPr>
          <w:rFonts w:ascii="PT Astra Serif" w:hAnsi="PT Astra Serif" w:cs="PT Astra Serif"/>
          <w:sz w:val="26"/>
          <w:szCs w:val="26"/>
        </w:rPr>
        <w:lastRenderedPageBreak/>
        <w:t>образования «Российская академия народного хозяйства и государственной службы при Президенте Российской Федерации»</w:t>
      </w:r>
      <w:r>
        <w:rPr>
          <w:rFonts w:ascii="PT Astra Serif" w:hAnsi="PT Astra Serif" w:cs="PT Astra Serif"/>
          <w:sz w:val="26"/>
          <w:szCs w:val="26"/>
        </w:rPr>
        <w:t xml:space="preserve"> (далее – Президентская академия)</w:t>
      </w:r>
      <w:r w:rsidRPr="00AA3C0D">
        <w:rPr>
          <w:rFonts w:ascii="PT Astra Serif" w:hAnsi="PT Astra Serif" w:cs="PT Astra Serif"/>
          <w:sz w:val="26"/>
          <w:szCs w:val="26"/>
        </w:rPr>
        <w:t>;</w:t>
      </w:r>
    </w:p>
    <w:p w:rsidR="00A20312" w:rsidRPr="00AA3C0D" w:rsidRDefault="00A20312" w:rsidP="00A20312">
      <w:pPr>
        <w:ind w:firstLine="709"/>
        <w:jc w:val="both"/>
        <w:rPr>
          <w:rFonts w:ascii="PT Astra Serif" w:hAnsi="PT Astra Serif" w:cs="PT Astra Serif"/>
          <w:sz w:val="26"/>
          <w:szCs w:val="26"/>
        </w:rPr>
      </w:pPr>
      <w:r w:rsidRPr="00AA3C0D">
        <w:rPr>
          <w:rFonts w:ascii="PT Astra Serif" w:hAnsi="PT Astra Serif" w:cs="PT Astra Serif"/>
          <w:sz w:val="26"/>
          <w:szCs w:val="26"/>
        </w:rPr>
        <w:t xml:space="preserve">обучение на образовательном портале </w:t>
      </w:r>
      <w:r>
        <w:rPr>
          <w:rFonts w:ascii="PT Astra Serif" w:hAnsi="PT Astra Serif" w:cs="PT Astra Serif"/>
          <w:sz w:val="26"/>
          <w:szCs w:val="26"/>
        </w:rPr>
        <w:t>Высшей школы государственного управления</w:t>
      </w:r>
      <w:r w:rsidRPr="00AA3C0D">
        <w:rPr>
          <w:rFonts w:ascii="PT Astra Serif" w:hAnsi="PT Astra Serif" w:cs="PT Astra Serif"/>
          <w:sz w:val="26"/>
          <w:szCs w:val="26"/>
        </w:rPr>
        <w:t xml:space="preserve"> Президентской академии;</w:t>
      </w:r>
    </w:p>
    <w:p w:rsidR="00A20312" w:rsidRPr="00AA3C0D" w:rsidRDefault="00A20312" w:rsidP="00A20312">
      <w:pPr>
        <w:ind w:firstLine="709"/>
        <w:jc w:val="both"/>
        <w:rPr>
          <w:rFonts w:ascii="PT Astra Serif" w:hAnsi="PT Astra Serif" w:cs="PT Astra Serif"/>
          <w:sz w:val="26"/>
          <w:szCs w:val="26"/>
        </w:rPr>
      </w:pPr>
      <w:r w:rsidRPr="00AA3C0D">
        <w:rPr>
          <w:rFonts w:ascii="PT Astra Serif" w:hAnsi="PT Astra Serif" w:cs="PT Astra Serif"/>
          <w:sz w:val="26"/>
          <w:szCs w:val="26"/>
        </w:rPr>
        <w:t>учебные, хозяйственные, представительские и накладные расходы;</w:t>
      </w:r>
    </w:p>
    <w:p w:rsidR="00A20312" w:rsidRPr="00E32A34" w:rsidRDefault="00A20312" w:rsidP="00A20312">
      <w:pPr>
        <w:ind w:firstLine="709"/>
        <w:jc w:val="both"/>
        <w:rPr>
          <w:rFonts w:ascii="PT Astra Serif" w:hAnsi="PT Astra Serif" w:cs="PT Astra Serif"/>
          <w:sz w:val="26"/>
          <w:szCs w:val="26"/>
        </w:rPr>
      </w:pPr>
      <w:r>
        <w:rPr>
          <w:rFonts w:ascii="PT Astra Serif" w:hAnsi="PT Astra Serif" w:cs="PT Astra Serif"/>
          <w:sz w:val="26"/>
          <w:szCs w:val="26"/>
        </w:rPr>
        <w:t>4</w:t>
      </w:r>
      <w:r w:rsidRPr="00CF2CEF">
        <w:rPr>
          <w:rFonts w:ascii="PT Astra Serif" w:hAnsi="PT Astra Serif" w:cs="PT Astra Serif"/>
          <w:sz w:val="26"/>
          <w:szCs w:val="26"/>
        </w:rPr>
        <w:t xml:space="preserve">) лицензия на осуществление образовательной деятельности по программам дополнительного профессионального </w:t>
      </w:r>
      <w:r w:rsidRPr="00E32A34">
        <w:rPr>
          <w:rFonts w:ascii="PT Astra Serif" w:hAnsi="PT Astra Serif" w:cs="PT Astra Serif"/>
          <w:sz w:val="26"/>
          <w:szCs w:val="26"/>
        </w:rPr>
        <w:t>образования (представляется по инициативе участника отбора);</w:t>
      </w:r>
    </w:p>
    <w:p w:rsidR="00A20312" w:rsidRPr="00E32A34" w:rsidRDefault="00A20312" w:rsidP="00A20312">
      <w:pPr>
        <w:ind w:firstLine="709"/>
        <w:jc w:val="both"/>
        <w:rPr>
          <w:rFonts w:ascii="PT Astra Serif" w:hAnsi="PT Astra Serif" w:cs="PT Astra Serif"/>
          <w:sz w:val="26"/>
          <w:szCs w:val="26"/>
        </w:rPr>
      </w:pPr>
      <w:r w:rsidRPr="00E32A34">
        <w:rPr>
          <w:rFonts w:ascii="PT Astra Serif" w:hAnsi="PT Astra Serif" w:cs="PT Astra Serif"/>
          <w:sz w:val="26"/>
          <w:szCs w:val="26"/>
        </w:rPr>
        <w:t>5) документ о соответствии платформы для обучения требованиям, указанным в приложении к настоящему Порядку;</w:t>
      </w:r>
    </w:p>
    <w:p w:rsidR="00A20312" w:rsidRPr="00E32A34" w:rsidRDefault="00A20312" w:rsidP="00A20312">
      <w:pPr>
        <w:ind w:firstLine="709"/>
        <w:jc w:val="both"/>
        <w:rPr>
          <w:rFonts w:ascii="PT Astra Serif" w:hAnsi="PT Astra Serif" w:cs="PT Astra Serif"/>
          <w:sz w:val="26"/>
          <w:szCs w:val="26"/>
        </w:rPr>
      </w:pPr>
      <w:r w:rsidRPr="00E32A34">
        <w:rPr>
          <w:rFonts w:ascii="PT Astra Serif" w:hAnsi="PT Astra Serif" w:cs="PT Astra Serif"/>
          <w:sz w:val="26"/>
          <w:szCs w:val="26"/>
        </w:rPr>
        <w:t>6) справка в свободной форме о включении</w:t>
      </w:r>
      <w:r w:rsidRPr="00E32A34">
        <w:t xml:space="preserve"> </w:t>
      </w:r>
      <w:r w:rsidRPr="00E32A34">
        <w:rPr>
          <w:rFonts w:ascii="PT Astra Serif" w:hAnsi="PT Astra Serif" w:cs="PT Astra Serif"/>
          <w:sz w:val="26"/>
          <w:szCs w:val="26"/>
        </w:rPr>
        <w:t>платформы для обучения в единый реестр российских программ для электронных вычислительных машин и баз данных с</w:t>
      </w:r>
      <w:r w:rsidR="000E48AD">
        <w:rPr>
          <w:rFonts w:ascii="PT Astra Serif" w:hAnsi="PT Astra Serif" w:cs="PT Astra Serif"/>
          <w:sz w:val="26"/>
          <w:szCs w:val="26"/>
        </w:rPr>
        <w:t> </w:t>
      </w:r>
      <w:r w:rsidRPr="00E32A34">
        <w:rPr>
          <w:rFonts w:ascii="PT Astra Serif" w:hAnsi="PT Astra Serif" w:cs="PT Astra Serif"/>
          <w:sz w:val="26"/>
          <w:szCs w:val="26"/>
        </w:rPr>
        <w:t>указанием номера реестровой записи;</w:t>
      </w:r>
    </w:p>
    <w:p w:rsidR="00A20312" w:rsidRPr="00A00B9C" w:rsidRDefault="00A20312" w:rsidP="00A20312">
      <w:pPr>
        <w:ind w:firstLine="709"/>
        <w:jc w:val="both"/>
        <w:rPr>
          <w:rFonts w:ascii="PT Astra Serif" w:hAnsi="PT Astra Serif" w:cs="PT Astra Serif"/>
          <w:sz w:val="26"/>
          <w:szCs w:val="26"/>
        </w:rPr>
      </w:pPr>
      <w:r w:rsidRPr="00A00B9C">
        <w:rPr>
          <w:rFonts w:ascii="PT Astra Serif" w:hAnsi="PT Astra Serif" w:cs="PT Astra Serif"/>
          <w:sz w:val="26"/>
          <w:szCs w:val="26"/>
        </w:rPr>
        <w:t>7) справка участника отбора в свободной форме о наличии опыта</w:t>
      </w:r>
      <w:r>
        <w:rPr>
          <w:rFonts w:ascii="PT Astra Serif" w:hAnsi="PT Astra Serif" w:cs="PT Astra Serif"/>
          <w:sz w:val="26"/>
          <w:szCs w:val="26"/>
        </w:rPr>
        <w:t>,</w:t>
      </w:r>
      <w:r w:rsidRPr="00A00B9C">
        <w:rPr>
          <w:rFonts w:ascii="PT Astra Serif" w:hAnsi="PT Astra Serif" w:cs="PT Astra Serif"/>
          <w:sz w:val="26"/>
          <w:szCs w:val="26"/>
        </w:rPr>
        <w:t xml:space="preserve"> указанного в</w:t>
      </w:r>
      <w:r w:rsidR="000E48AD">
        <w:rPr>
          <w:rFonts w:ascii="PT Astra Serif" w:hAnsi="PT Astra Serif" w:cs="PT Astra Serif"/>
          <w:sz w:val="26"/>
          <w:szCs w:val="26"/>
        </w:rPr>
        <w:t> </w:t>
      </w:r>
      <w:r w:rsidRPr="00A00B9C">
        <w:rPr>
          <w:rFonts w:ascii="PT Astra Serif" w:hAnsi="PT Astra Serif" w:cs="PT Astra Serif"/>
          <w:sz w:val="26"/>
          <w:szCs w:val="26"/>
        </w:rPr>
        <w:t>подпункт</w:t>
      </w:r>
      <w:r>
        <w:rPr>
          <w:rFonts w:ascii="PT Astra Serif" w:hAnsi="PT Astra Serif" w:cs="PT Astra Serif"/>
          <w:sz w:val="26"/>
          <w:szCs w:val="26"/>
        </w:rPr>
        <w:t>ах</w:t>
      </w:r>
      <w:r w:rsidRPr="00A00B9C">
        <w:rPr>
          <w:rFonts w:ascii="PT Astra Serif" w:hAnsi="PT Astra Serif" w:cs="PT Astra Serif"/>
          <w:sz w:val="26"/>
          <w:szCs w:val="26"/>
        </w:rPr>
        <w:t xml:space="preserve"> 12)</w:t>
      </w:r>
      <w:r>
        <w:rPr>
          <w:rFonts w:ascii="PT Astra Serif" w:hAnsi="PT Astra Serif" w:cs="PT Astra Serif"/>
          <w:sz w:val="26"/>
          <w:szCs w:val="26"/>
        </w:rPr>
        <w:t xml:space="preserve"> – 14)</w:t>
      </w:r>
      <w:r w:rsidRPr="00A00B9C">
        <w:rPr>
          <w:rFonts w:ascii="PT Astra Serif" w:hAnsi="PT Astra Serif" w:cs="PT Astra Serif"/>
          <w:sz w:val="26"/>
          <w:szCs w:val="26"/>
        </w:rPr>
        <w:t xml:space="preserve"> пункта 9 </w:t>
      </w:r>
      <w:r>
        <w:rPr>
          <w:rFonts w:ascii="PT Astra Serif" w:hAnsi="PT Astra Serif" w:cs="PT Astra Serif"/>
          <w:sz w:val="26"/>
          <w:szCs w:val="26"/>
        </w:rPr>
        <w:t xml:space="preserve">настоящего Порядка, </w:t>
      </w:r>
      <w:r w:rsidRPr="00A00B9C">
        <w:rPr>
          <w:rFonts w:ascii="PT Astra Serif" w:hAnsi="PT Astra Serif" w:cs="PT Astra Serif"/>
          <w:sz w:val="26"/>
          <w:szCs w:val="26"/>
        </w:rPr>
        <w:t>с указанием количества обученных;</w:t>
      </w:r>
    </w:p>
    <w:p w:rsidR="00A20312" w:rsidRPr="00E6305F" w:rsidRDefault="00A20312" w:rsidP="00A20312">
      <w:pPr>
        <w:ind w:firstLine="709"/>
        <w:jc w:val="both"/>
        <w:rPr>
          <w:rFonts w:ascii="PT Astra Serif" w:hAnsi="PT Astra Serif" w:cs="PT Astra Serif"/>
          <w:sz w:val="26"/>
          <w:szCs w:val="26"/>
        </w:rPr>
      </w:pPr>
      <w:r>
        <w:rPr>
          <w:rFonts w:ascii="PT Astra Serif" w:hAnsi="PT Astra Serif" w:cs="PT Astra Serif"/>
          <w:sz w:val="26"/>
          <w:szCs w:val="26"/>
        </w:rPr>
        <w:t>8</w:t>
      </w:r>
      <w:r w:rsidRPr="00E6305F">
        <w:rPr>
          <w:rFonts w:ascii="PT Astra Serif" w:hAnsi="PT Astra Serif" w:cs="PT Astra Serif"/>
          <w:sz w:val="26"/>
          <w:szCs w:val="26"/>
        </w:rPr>
        <w:t xml:space="preserve">) программы </w:t>
      </w:r>
      <w:r>
        <w:rPr>
          <w:rFonts w:ascii="PT Astra Serif" w:hAnsi="PT Astra Serif" w:cs="PT Astra Serif"/>
          <w:sz w:val="26"/>
          <w:szCs w:val="26"/>
        </w:rPr>
        <w:t>дополнительного профессионального образования</w:t>
      </w:r>
      <w:r w:rsidRPr="00E6305F">
        <w:rPr>
          <w:rFonts w:ascii="PT Astra Serif" w:hAnsi="PT Astra Serif" w:cs="PT Astra Serif"/>
          <w:sz w:val="26"/>
          <w:szCs w:val="26"/>
        </w:rPr>
        <w:t>, указанные в</w:t>
      </w:r>
      <w:r w:rsidR="00CD3464">
        <w:rPr>
          <w:rFonts w:ascii="PT Astra Serif" w:hAnsi="PT Astra Serif" w:cs="PT Astra Serif"/>
          <w:sz w:val="26"/>
          <w:szCs w:val="26"/>
        </w:rPr>
        <w:t> </w:t>
      </w:r>
      <w:r w:rsidRPr="00E6305F">
        <w:rPr>
          <w:rFonts w:ascii="PT Astra Serif" w:hAnsi="PT Astra Serif" w:cs="PT Astra Serif"/>
          <w:sz w:val="26"/>
          <w:szCs w:val="26"/>
        </w:rPr>
        <w:t>подпункт</w:t>
      </w:r>
      <w:r>
        <w:rPr>
          <w:rFonts w:ascii="PT Astra Serif" w:hAnsi="PT Astra Serif" w:cs="PT Astra Serif"/>
          <w:sz w:val="26"/>
          <w:szCs w:val="26"/>
        </w:rPr>
        <w:t>ах</w:t>
      </w:r>
      <w:r w:rsidRPr="00E6305F">
        <w:rPr>
          <w:rFonts w:ascii="PT Astra Serif" w:hAnsi="PT Astra Serif" w:cs="PT Astra Serif"/>
          <w:sz w:val="26"/>
          <w:szCs w:val="26"/>
        </w:rPr>
        <w:t xml:space="preserve"> 1</w:t>
      </w:r>
      <w:r>
        <w:rPr>
          <w:rFonts w:ascii="PT Astra Serif" w:hAnsi="PT Astra Serif" w:cs="PT Astra Serif"/>
          <w:sz w:val="26"/>
          <w:szCs w:val="26"/>
        </w:rPr>
        <w:t>3</w:t>
      </w:r>
      <w:r w:rsidRPr="00E6305F">
        <w:rPr>
          <w:rFonts w:ascii="PT Astra Serif" w:hAnsi="PT Astra Serif" w:cs="PT Astra Serif"/>
          <w:sz w:val="26"/>
          <w:szCs w:val="26"/>
        </w:rPr>
        <w:t>)</w:t>
      </w:r>
      <w:r>
        <w:rPr>
          <w:rFonts w:ascii="PT Astra Serif" w:hAnsi="PT Astra Serif" w:cs="PT Astra Serif"/>
          <w:sz w:val="26"/>
          <w:szCs w:val="26"/>
        </w:rPr>
        <w:t xml:space="preserve"> – 14)</w:t>
      </w:r>
      <w:r w:rsidRPr="00E6305F">
        <w:rPr>
          <w:rFonts w:ascii="PT Astra Serif" w:hAnsi="PT Astra Serif" w:cs="PT Astra Serif"/>
          <w:sz w:val="26"/>
          <w:szCs w:val="26"/>
        </w:rPr>
        <w:t xml:space="preserve"> пункта 9</w:t>
      </w:r>
      <w:r>
        <w:rPr>
          <w:rFonts w:ascii="PT Astra Serif" w:hAnsi="PT Astra Serif" w:cs="PT Astra Serif"/>
          <w:sz w:val="26"/>
          <w:szCs w:val="26"/>
        </w:rPr>
        <w:t xml:space="preserve"> настоящего Порядка</w:t>
      </w:r>
      <w:r w:rsidRPr="00E6305F">
        <w:rPr>
          <w:rFonts w:ascii="PT Astra Serif" w:hAnsi="PT Astra Serif" w:cs="PT Astra Serif"/>
          <w:sz w:val="26"/>
          <w:szCs w:val="26"/>
        </w:rPr>
        <w:t>;</w:t>
      </w:r>
    </w:p>
    <w:p w:rsidR="00A20312" w:rsidRDefault="00A20312" w:rsidP="00A20312">
      <w:pPr>
        <w:ind w:firstLine="709"/>
        <w:jc w:val="both"/>
        <w:rPr>
          <w:rFonts w:ascii="PT Astra Serif" w:hAnsi="PT Astra Serif" w:cs="PT Astra Serif"/>
          <w:sz w:val="26"/>
          <w:szCs w:val="26"/>
        </w:rPr>
      </w:pPr>
      <w:r w:rsidRPr="00E32A34">
        <w:rPr>
          <w:rFonts w:ascii="PT Astra Serif" w:hAnsi="PT Astra Serif" w:cs="PT Astra Serif"/>
          <w:sz w:val="26"/>
          <w:szCs w:val="26"/>
        </w:rPr>
        <w:t>9) справка участника отбора в свободной форме, подтверждающая наличие в</w:t>
      </w:r>
      <w:r w:rsidR="00CD3464">
        <w:rPr>
          <w:rFonts w:ascii="PT Astra Serif" w:hAnsi="PT Astra Serif" w:cs="PT Astra Serif"/>
          <w:sz w:val="26"/>
          <w:szCs w:val="26"/>
        </w:rPr>
        <w:t> </w:t>
      </w:r>
      <w:r w:rsidRPr="00E32A34">
        <w:rPr>
          <w:rFonts w:ascii="PT Astra Serif" w:hAnsi="PT Astra Serif" w:cs="PT Astra Serif"/>
          <w:sz w:val="26"/>
          <w:szCs w:val="26"/>
        </w:rPr>
        <w:t>штате сотрудников, на которых будут возложены обязанности, указанные в</w:t>
      </w:r>
      <w:r w:rsidR="00CD3464">
        <w:rPr>
          <w:rFonts w:ascii="PT Astra Serif" w:hAnsi="PT Astra Serif" w:cs="PT Astra Serif"/>
          <w:sz w:val="26"/>
          <w:szCs w:val="26"/>
        </w:rPr>
        <w:t> </w:t>
      </w:r>
      <w:r w:rsidRPr="00E32A34">
        <w:rPr>
          <w:rFonts w:ascii="PT Astra Serif" w:hAnsi="PT Astra Serif" w:cs="PT Astra Serif"/>
          <w:sz w:val="26"/>
          <w:szCs w:val="26"/>
        </w:rPr>
        <w:t>подпунктах 15)</w:t>
      </w:r>
      <w:r>
        <w:rPr>
          <w:rFonts w:ascii="PT Astra Serif" w:hAnsi="PT Astra Serif" w:cs="PT Astra Serif"/>
          <w:sz w:val="26"/>
          <w:szCs w:val="26"/>
        </w:rPr>
        <w:t xml:space="preserve"> </w:t>
      </w:r>
      <w:r w:rsidRPr="00E32A34">
        <w:rPr>
          <w:rFonts w:ascii="PT Astra Serif" w:hAnsi="PT Astra Serif" w:cs="PT Astra Serif"/>
          <w:sz w:val="26"/>
          <w:szCs w:val="26"/>
        </w:rPr>
        <w:t>– 20) пункта 9 настоящего Порядка;</w:t>
      </w:r>
    </w:p>
    <w:p w:rsidR="00A20312" w:rsidRPr="006B17A3" w:rsidRDefault="00A20312" w:rsidP="00A20312">
      <w:pPr>
        <w:ind w:firstLine="709"/>
        <w:jc w:val="both"/>
        <w:rPr>
          <w:rFonts w:ascii="PT Astra Serif" w:hAnsi="PT Astra Serif" w:cs="PT Astra Serif"/>
          <w:sz w:val="26"/>
          <w:szCs w:val="26"/>
        </w:rPr>
      </w:pPr>
      <w:r>
        <w:rPr>
          <w:rFonts w:ascii="PT Astra Serif" w:hAnsi="PT Astra Serif" w:cs="PT Astra Serif"/>
          <w:sz w:val="26"/>
          <w:szCs w:val="26"/>
        </w:rPr>
        <w:t>10</w:t>
      </w:r>
      <w:r w:rsidRPr="00E6305F">
        <w:rPr>
          <w:rFonts w:ascii="PT Astra Serif" w:hAnsi="PT Astra Serif" w:cs="PT Astra Serif"/>
          <w:sz w:val="26"/>
          <w:szCs w:val="26"/>
        </w:rPr>
        <w:t>) документ, подтверждающий согласие органа государственной власти (государственного органа) и (или) органа местного самоуправления, осуществляющих функции и полномочия учредителя в отношении бюджетных или автономных учреждений, на участие таких бюджетных или автономных учреждений в отборе.</w:t>
      </w:r>
    </w:p>
    <w:p w:rsidR="00A20312" w:rsidRPr="00E6305F" w:rsidRDefault="00A20312" w:rsidP="00A20312">
      <w:pPr>
        <w:ind w:firstLine="709"/>
        <w:jc w:val="both"/>
        <w:rPr>
          <w:rFonts w:ascii="PT Astra Serif" w:hAnsi="PT Astra Serif" w:cs="PT Astra Serif"/>
          <w:sz w:val="26"/>
          <w:szCs w:val="26"/>
        </w:rPr>
      </w:pPr>
      <w:r w:rsidRPr="00E6305F">
        <w:rPr>
          <w:rFonts w:ascii="PT Astra Serif" w:hAnsi="PT Astra Serif" w:cs="PT Astra Serif"/>
          <w:sz w:val="26"/>
          <w:szCs w:val="26"/>
        </w:rPr>
        <w:t>22. Внесение изменений в заявку или отзыв заявки осуществляется участником отбора в порядке, аналогичном порядку формирования заявки участником отбора, указанному в пункте 15 настоящего Порядка.</w:t>
      </w:r>
    </w:p>
    <w:p w:rsidR="00A20312" w:rsidRPr="006B17A3" w:rsidRDefault="00A20312" w:rsidP="00A20312">
      <w:pPr>
        <w:ind w:firstLine="709"/>
        <w:jc w:val="both"/>
        <w:rPr>
          <w:rFonts w:ascii="PT Astra Serif" w:hAnsi="PT Astra Serif" w:cs="PT Astra Serif"/>
          <w:sz w:val="26"/>
          <w:szCs w:val="26"/>
        </w:rPr>
      </w:pPr>
      <w:r w:rsidRPr="00E6305F">
        <w:rPr>
          <w:rFonts w:ascii="PT Astra Serif" w:hAnsi="PT Astra Serif" w:cs="PT Astra Serif"/>
          <w:sz w:val="26"/>
          <w:szCs w:val="26"/>
        </w:rPr>
        <w:t>В случае если объявлением о проведении отбора предусмотрена возможность возврата заявок участникам отбора на доработку, решения Департамента о возврате заявок участникам отбора на доработку принимаются в равной мере ко всем участникам отбора, при рассмотрении заявок которых выявлены основания для их возврата на доработку, а также доводятся до участников отбора с использованием системы «Электронный бюджет» в течение одного рабочего дня со дня их принятия с указанием оснований для возврата заявки, а также положений заявки, нуждающихся в доработке.</w:t>
      </w:r>
    </w:p>
    <w:p w:rsidR="00A20312" w:rsidRPr="00FF1466" w:rsidRDefault="00A20312" w:rsidP="00A20312">
      <w:pPr>
        <w:ind w:firstLine="709"/>
        <w:jc w:val="both"/>
        <w:rPr>
          <w:rFonts w:ascii="PT Astra Serif" w:hAnsi="PT Astra Serif" w:cs="PT Astra Serif"/>
          <w:sz w:val="26"/>
          <w:szCs w:val="26"/>
        </w:rPr>
      </w:pPr>
      <w:r w:rsidRPr="00FF1466">
        <w:rPr>
          <w:rFonts w:ascii="PT Astra Serif" w:hAnsi="PT Astra Serif" w:cs="PT Astra Serif"/>
          <w:sz w:val="26"/>
          <w:szCs w:val="26"/>
        </w:rPr>
        <w:t>23. Размер гранта, предоставляемого из областного бюджета получателю гранта определяется по следующей формуле:</w:t>
      </w:r>
    </w:p>
    <w:p w:rsidR="00A20312" w:rsidRPr="00FF1466" w:rsidRDefault="00A20312" w:rsidP="00A20312">
      <w:pPr>
        <w:ind w:firstLine="709"/>
        <w:jc w:val="both"/>
        <w:rPr>
          <w:rFonts w:ascii="PT Astra Serif" w:hAnsi="PT Astra Serif" w:cs="PT Astra Serif"/>
          <w:sz w:val="26"/>
          <w:szCs w:val="26"/>
        </w:rPr>
      </w:pPr>
      <w:r w:rsidRPr="00FF1466">
        <w:rPr>
          <w:rFonts w:ascii="PT Astra Serif" w:hAnsi="PT Astra Serif" w:cs="PT Astra Serif"/>
          <w:sz w:val="26"/>
          <w:szCs w:val="26"/>
        </w:rPr>
        <w:t>Г = С</w:t>
      </w:r>
      <w:r w:rsidRPr="00FF1466">
        <w:rPr>
          <w:rFonts w:ascii="PT Astra Serif" w:hAnsi="PT Astra Serif" w:cs="PT Astra Serif"/>
          <w:sz w:val="26"/>
          <w:szCs w:val="26"/>
          <w:vertAlign w:val="subscript"/>
        </w:rPr>
        <w:t xml:space="preserve">1 </w:t>
      </w:r>
      <w:r w:rsidRPr="00FF1466">
        <w:rPr>
          <w:rFonts w:ascii="PT Astra Serif" w:hAnsi="PT Astra Serif" w:cs="PT Astra Serif"/>
          <w:sz w:val="26"/>
          <w:szCs w:val="26"/>
        </w:rPr>
        <w:t>+ С</w:t>
      </w:r>
      <w:r w:rsidRPr="00FF1466">
        <w:rPr>
          <w:rFonts w:ascii="PT Astra Serif" w:hAnsi="PT Astra Serif" w:cs="PT Astra Serif"/>
          <w:sz w:val="26"/>
          <w:szCs w:val="26"/>
          <w:vertAlign w:val="subscript"/>
        </w:rPr>
        <w:t xml:space="preserve">2 </w:t>
      </w:r>
      <w:r w:rsidRPr="00FF1466">
        <w:rPr>
          <w:rFonts w:ascii="PT Astra Serif" w:hAnsi="PT Astra Serif" w:cs="PT Astra Serif"/>
          <w:sz w:val="26"/>
          <w:szCs w:val="26"/>
        </w:rPr>
        <w:t>+ П, где:</w:t>
      </w:r>
    </w:p>
    <w:p w:rsidR="00A20312" w:rsidRPr="00FF1466" w:rsidRDefault="00A20312" w:rsidP="00A20312">
      <w:pPr>
        <w:ind w:firstLine="709"/>
        <w:jc w:val="both"/>
        <w:rPr>
          <w:rFonts w:ascii="PT Astra Serif" w:hAnsi="PT Astra Serif" w:cs="PT Astra Serif"/>
          <w:sz w:val="26"/>
          <w:szCs w:val="26"/>
        </w:rPr>
      </w:pPr>
      <w:r w:rsidRPr="00FF1466">
        <w:rPr>
          <w:rFonts w:ascii="PT Astra Serif" w:hAnsi="PT Astra Serif" w:cs="PT Astra Serif"/>
          <w:sz w:val="26"/>
          <w:szCs w:val="26"/>
        </w:rPr>
        <w:t>Г –  размер гранта, предоставляемого получателю гранта, рублей;</w:t>
      </w:r>
    </w:p>
    <w:p w:rsidR="00A20312" w:rsidRPr="00FF1466" w:rsidRDefault="00A20312" w:rsidP="00A20312">
      <w:pPr>
        <w:ind w:firstLine="709"/>
        <w:jc w:val="both"/>
        <w:rPr>
          <w:rFonts w:ascii="PT Astra Serif" w:hAnsi="PT Astra Serif" w:cs="PT Astra Serif"/>
          <w:sz w:val="26"/>
          <w:szCs w:val="26"/>
        </w:rPr>
      </w:pPr>
      <w:r w:rsidRPr="00FF1466">
        <w:rPr>
          <w:rFonts w:ascii="PT Astra Serif" w:hAnsi="PT Astra Serif" w:cs="PT Astra Serif"/>
          <w:sz w:val="26"/>
          <w:szCs w:val="26"/>
        </w:rPr>
        <w:t>С</w:t>
      </w:r>
      <w:r w:rsidRPr="00FF1466">
        <w:rPr>
          <w:rFonts w:ascii="PT Astra Serif" w:hAnsi="PT Astra Serif" w:cs="PT Astra Serif"/>
          <w:sz w:val="26"/>
          <w:szCs w:val="26"/>
          <w:vertAlign w:val="subscript"/>
        </w:rPr>
        <w:t>1</w:t>
      </w:r>
      <w:r w:rsidRPr="00FF1466">
        <w:rPr>
          <w:rFonts w:ascii="PT Astra Serif" w:hAnsi="PT Astra Serif" w:cs="PT Astra Serif"/>
          <w:sz w:val="26"/>
          <w:szCs w:val="26"/>
        </w:rPr>
        <w:t xml:space="preserve"> – стоимость реализации программы профессиональной переподготовки «Государственное и муниципальное управление» на 1 группу численностью от 10 до</w:t>
      </w:r>
      <w:r w:rsidR="00C8622D">
        <w:rPr>
          <w:rFonts w:ascii="PT Astra Serif" w:hAnsi="PT Astra Serif" w:cs="PT Astra Serif"/>
          <w:sz w:val="26"/>
          <w:szCs w:val="26"/>
        </w:rPr>
        <w:t> </w:t>
      </w:r>
      <w:r w:rsidRPr="00FF1466">
        <w:rPr>
          <w:rFonts w:ascii="PT Astra Serif" w:hAnsi="PT Astra Serif" w:cs="PT Astra Serif"/>
          <w:sz w:val="26"/>
          <w:szCs w:val="26"/>
        </w:rPr>
        <w:t>50 человек за курс обучения, но</w:t>
      </w:r>
      <w:r>
        <w:rPr>
          <w:rFonts w:ascii="PT Astra Serif" w:hAnsi="PT Astra Serif" w:cs="PT Astra Serif"/>
          <w:sz w:val="26"/>
          <w:szCs w:val="26"/>
        </w:rPr>
        <w:t xml:space="preserve"> </w:t>
      </w:r>
      <w:r w:rsidRPr="00FF1466">
        <w:rPr>
          <w:rFonts w:ascii="PT Astra Serif" w:hAnsi="PT Astra Serif" w:cs="PT Astra Serif"/>
          <w:sz w:val="26"/>
          <w:szCs w:val="26"/>
        </w:rPr>
        <w:t>не</w:t>
      </w:r>
      <w:r>
        <w:rPr>
          <w:rFonts w:ascii="PT Astra Serif" w:hAnsi="PT Astra Serif" w:cs="PT Astra Serif"/>
          <w:sz w:val="26"/>
          <w:szCs w:val="26"/>
        </w:rPr>
        <w:t xml:space="preserve"> </w:t>
      </w:r>
      <w:r w:rsidRPr="00FF1466">
        <w:rPr>
          <w:rFonts w:ascii="PT Astra Serif" w:hAnsi="PT Astra Serif" w:cs="PT Astra Serif"/>
          <w:sz w:val="26"/>
          <w:szCs w:val="26"/>
        </w:rPr>
        <w:t>более 17 800 000 (семнадцать миллионов восемьсот тысяч) рублей 00 копеек;</w:t>
      </w:r>
    </w:p>
    <w:p w:rsidR="00A20312" w:rsidRPr="00FF1466" w:rsidRDefault="00A20312" w:rsidP="00A20312">
      <w:pPr>
        <w:ind w:firstLine="709"/>
        <w:jc w:val="both"/>
        <w:rPr>
          <w:rFonts w:ascii="PT Astra Serif" w:hAnsi="PT Astra Serif" w:cs="PT Astra Serif"/>
          <w:sz w:val="26"/>
          <w:szCs w:val="26"/>
        </w:rPr>
      </w:pPr>
      <w:r w:rsidRPr="00FF1466">
        <w:rPr>
          <w:rFonts w:ascii="PT Astra Serif" w:hAnsi="PT Astra Serif" w:cs="PT Astra Serif"/>
          <w:sz w:val="26"/>
          <w:szCs w:val="26"/>
        </w:rPr>
        <w:t>С</w:t>
      </w:r>
      <w:r w:rsidRPr="00FF1466">
        <w:rPr>
          <w:rFonts w:ascii="PT Astra Serif" w:hAnsi="PT Astra Serif" w:cs="PT Astra Serif"/>
          <w:sz w:val="26"/>
          <w:szCs w:val="26"/>
          <w:vertAlign w:val="subscript"/>
        </w:rPr>
        <w:t>2</w:t>
      </w:r>
      <w:r w:rsidRPr="00FF1466">
        <w:rPr>
          <w:rFonts w:ascii="PT Astra Serif" w:hAnsi="PT Astra Serif" w:cs="PT Astra Serif"/>
          <w:sz w:val="26"/>
          <w:szCs w:val="26"/>
        </w:rPr>
        <w:t xml:space="preserve"> – стоимость реализации программы профессиональной переподготовки «Лидеры перемен: новые кадры для развития региона» на 1 группу численностью от 8 до 30 человек за курс обучения, но не более 5 400 000 (пять миллионов четыреста тысяч) рублей 00 копеек;</w:t>
      </w:r>
    </w:p>
    <w:p w:rsidR="00A20312" w:rsidRPr="00FF1466" w:rsidRDefault="00A20312" w:rsidP="00A20312">
      <w:pPr>
        <w:ind w:firstLine="709"/>
        <w:jc w:val="both"/>
        <w:rPr>
          <w:rFonts w:ascii="PT Astra Serif" w:hAnsi="PT Astra Serif" w:cs="PT Astra Serif"/>
          <w:sz w:val="26"/>
          <w:szCs w:val="26"/>
        </w:rPr>
      </w:pPr>
      <w:r w:rsidRPr="00FF1466">
        <w:rPr>
          <w:rFonts w:ascii="PT Astra Serif" w:hAnsi="PT Astra Serif" w:cs="PT Astra Serif"/>
          <w:sz w:val="26"/>
          <w:szCs w:val="26"/>
        </w:rPr>
        <w:lastRenderedPageBreak/>
        <w:t>П – расходы на проживание и проезд к месту обучения и обратно участников мероприятия из расчета не более 1 800 000 (один миллион восемьсот тысяч) рублей 00 копеек.</w:t>
      </w:r>
    </w:p>
    <w:p w:rsidR="00A20312" w:rsidRPr="006B17A3" w:rsidRDefault="00A20312" w:rsidP="00A20312">
      <w:pPr>
        <w:ind w:firstLine="709"/>
        <w:jc w:val="both"/>
        <w:rPr>
          <w:rFonts w:ascii="PT Astra Serif" w:hAnsi="PT Astra Serif" w:cs="PT Astra Serif"/>
          <w:sz w:val="26"/>
          <w:szCs w:val="26"/>
        </w:rPr>
      </w:pPr>
      <w:r w:rsidRPr="00FF1466">
        <w:rPr>
          <w:rFonts w:ascii="PT Astra Serif" w:hAnsi="PT Astra Serif" w:cs="PT Astra Serif"/>
          <w:sz w:val="26"/>
          <w:szCs w:val="26"/>
        </w:rPr>
        <w:t>24. Решение</w:t>
      </w:r>
      <w:r w:rsidRPr="006B17A3">
        <w:rPr>
          <w:rFonts w:ascii="PT Astra Serif" w:hAnsi="PT Astra Serif" w:cs="PT Astra Serif"/>
          <w:sz w:val="26"/>
          <w:szCs w:val="26"/>
        </w:rPr>
        <w:t xml:space="preserve"> о предоставлении </w:t>
      </w:r>
      <w:r>
        <w:rPr>
          <w:rFonts w:ascii="PT Astra Serif" w:hAnsi="PT Astra Serif" w:cs="PT Astra Serif"/>
          <w:sz w:val="26"/>
          <w:szCs w:val="26"/>
        </w:rPr>
        <w:t>гранта</w:t>
      </w:r>
      <w:r w:rsidRPr="006B17A3">
        <w:rPr>
          <w:rFonts w:ascii="PT Astra Serif" w:hAnsi="PT Astra Serif" w:cs="PT Astra Serif"/>
          <w:sz w:val="26"/>
          <w:szCs w:val="26"/>
        </w:rPr>
        <w:t xml:space="preserve"> либо об отказе в предоставлении </w:t>
      </w:r>
      <w:r>
        <w:rPr>
          <w:rFonts w:ascii="PT Astra Serif" w:hAnsi="PT Astra Serif" w:cs="PT Astra Serif"/>
          <w:sz w:val="26"/>
          <w:szCs w:val="26"/>
        </w:rPr>
        <w:t>гранта</w:t>
      </w:r>
      <w:r w:rsidRPr="006B17A3">
        <w:rPr>
          <w:rFonts w:ascii="PT Astra Serif" w:hAnsi="PT Astra Serif" w:cs="PT Astra Serif"/>
          <w:sz w:val="26"/>
          <w:szCs w:val="26"/>
        </w:rPr>
        <w:t xml:space="preserve"> принимается Департаментом не позднее </w:t>
      </w:r>
      <w:r>
        <w:rPr>
          <w:rFonts w:ascii="PT Astra Serif" w:hAnsi="PT Astra Serif" w:cs="PT Astra Serif"/>
          <w:sz w:val="26"/>
          <w:szCs w:val="26"/>
        </w:rPr>
        <w:t>5</w:t>
      </w:r>
      <w:r w:rsidRPr="006B17A3">
        <w:rPr>
          <w:rFonts w:ascii="PT Astra Serif" w:hAnsi="PT Astra Serif" w:cs="PT Astra Serif"/>
          <w:sz w:val="26"/>
          <w:szCs w:val="26"/>
        </w:rPr>
        <w:t xml:space="preserve"> рабочих дней со дня формирования протокола подведения итогов отбора, указанного в пункте 50 настоящего Порядка.</w:t>
      </w:r>
    </w:p>
    <w:p w:rsidR="00A20312" w:rsidRPr="00E6305F" w:rsidRDefault="00A20312" w:rsidP="00A20312">
      <w:pPr>
        <w:ind w:firstLine="709"/>
        <w:jc w:val="both"/>
        <w:rPr>
          <w:rFonts w:ascii="PT Astra Serif" w:hAnsi="PT Astra Serif" w:cs="PT Astra Serif"/>
          <w:sz w:val="26"/>
          <w:szCs w:val="26"/>
        </w:rPr>
      </w:pPr>
      <w:r w:rsidRPr="00E6305F">
        <w:rPr>
          <w:rFonts w:ascii="PT Astra Serif" w:hAnsi="PT Astra Serif" w:cs="PT Astra Serif"/>
          <w:sz w:val="26"/>
          <w:szCs w:val="26"/>
        </w:rPr>
        <w:t>25. Основаниями для отказа получателю гранта в предоставлении гранта являются:</w:t>
      </w:r>
    </w:p>
    <w:p w:rsidR="00A20312" w:rsidRPr="00E6305F" w:rsidRDefault="00A20312" w:rsidP="00A20312">
      <w:pPr>
        <w:ind w:firstLine="709"/>
        <w:jc w:val="both"/>
        <w:rPr>
          <w:rFonts w:ascii="PT Astra Serif" w:hAnsi="PT Astra Serif" w:cs="PT Astra Serif"/>
          <w:sz w:val="26"/>
          <w:szCs w:val="26"/>
        </w:rPr>
      </w:pPr>
      <w:r w:rsidRPr="00E6305F">
        <w:rPr>
          <w:rFonts w:ascii="PT Astra Serif" w:hAnsi="PT Astra Serif" w:cs="PT Astra Serif"/>
          <w:sz w:val="26"/>
          <w:szCs w:val="26"/>
        </w:rPr>
        <w:t>несоответствие представленных получателем гранта документов требованиям</w:t>
      </w:r>
      <w:r>
        <w:rPr>
          <w:rFonts w:ascii="PT Astra Serif" w:hAnsi="PT Astra Serif" w:cs="PT Astra Serif"/>
          <w:sz w:val="26"/>
          <w:szCs w:val="26"/>
        </w:rPr>
        <w:t>,</w:t>
      </w:r>
      <w:r w:rsidRPr="00E6305F">
        <w:rPr>
          <w:rFonts w:ascii="PT Astra Serif" w:hAnsi="PT Astra Serif" w:cs="PT Astra Serif"/>
          <w:sz w:val="26"/>
          <w:szCs w:val="26"/>
        </w:rPr>
        <w:t xml:space="preserve"> </w:t>
      </w:r>
      <w:r w:rsidRPr="00885827">
        <w:rPr>
          <w:rFonts w:ascii="PT Astra Serif" w:hAnsi="PT Astra Serif" w:cs="PT Astra Serif"/>
          <w:sz w:val="26"/>
          <w:szCs w:val="26"/>
        </w:rPr>
        <w:t>указанны</w:t>
      </w:r>
      <w:r>
        <w:rPr>
          <w:rFonts w:ascii="PT Astra Serif" w:hAnsi="PT Astra Serif" w:cs="PT Astra Serif"/>
          <w:sz w:val="26"/>
          <w:szCs w:val="26"/>
        </w:rPr>
        <w:t>м</w:t>
      </w:r>
      <w:r w:rsidRPr="00885827">
        <w:rPr>
          <w:rFonts w:ascii="PT Astra Serif" w:hAnsi="PT Astra Serif" w:cs="PT Astra Serif"/>
          <w:sz w:val="26"/>
          <w:szCs w:val="26"/>
        </w:rPr>
        <w:t xml:space="preserve"> в пункте 21 настоящего Порядка</w:t>
      </w:r>
      <w:r>
        <w:rPr>
          <w:rFonts w:ascii="PT Astra Serif" w:hAnsi="PT Astra Serif" w:cs="PT Astra Serif"/>
          <w:sz w:val="26"/>
          <w:szCs w:val="26"/>
        </w:rPr>
        <w:t>,</w:t>
      </w:r>
      <w:r w:rsidRPr="00885827">
        <w:rPr>
          <w:rFonts w:ascii="PT Astra Serif" w:hAnsi="PT Astra Serif" w:cs="PT Astra Serif"/>
          <w:sz w:val="26"/>
          <w:szCs w:val="26"/>
        </w:rPr>
        <w:t xml:space="preserve"> </w:t>
      </w:r>
      <w:r w:rsidRPr="00E6305F">
        <w:rPr>
          <w:rFonts w:ascii="PT Astra Serif" w:hAnsi="PT Astra Serif" w:cs="PT Astra Serif"/>
          <w:sz w:val="26"/>
          <w:szCs w:val="26"/>
        </w:rPr>
        <w:t>или непредставление (представление не</w:t>
      </w:r>
      <w:r w:rsidR="00C8622D">
        <w:rPr>
          <w:rFonts w:ascii="PT Astra Serif" w:hAnsi="PT Astra Serif" w:cs="PT Astra Serif"/>
          <w:sz w:val="26"/>
          <w:szCs w:val="26"/>
        </w:rPr>
        <w:t> </w:t>
      </w:r>
      <w:r w:rsidRPr="00E6305F">
        <w:rPr>
          <w:rFonts w:ascii="PT Astra Serif" w:hAnsi="PT Astra Serif" w:cs="PT Astra Serif"/>
          <w:sz w:val="26"/>
          <w:szCs w:val="26"/>
        </w:rPr>
        <w:t>в полном объеме) документов, указанных в пункте 21 настоящего Порядка;</w:t>
      </w:r>
    </w:p>
    <w:p w:rsidR="00A20312" w:rsidRPr="00E6305F" w:rsidRDefault="00A20312" w:rsidP="00A20312">
      <w:pPr>
        <w:ind w:firstLine="709"/>
        <w:jc w:val="both"/>
        <w:rPr>
          <w:rFonts w:ascii="PT Astra Serif" w:hAnsi="PT Astra Serif" w:cs="PT Astra Serif"/>
          <w:sz w:val="26"/>
          <w:szCs w:val="26"/>
        </w:rPr>
      </w:pPr>
      <w:r w:rsidRPr="00E6305F">
        <w:rPr>
          <w:rFonts w:ascii="PT Astra Serif" w:hAnsi="PT Astra Serif" w:cs="PT Astra Serif"/>
          <w:sz w:val="26"/>
          <w:szCs w:val="26"/>
        </w:rPr>
        <w:t>установление факта недостоверности представленной получателем гранта информации;</w:t>
      </w:r>
    </w:p>
    <w:p w:rsidR="00A20312" w:rsidRPr="00E6305F" w:rsidRDefault="00A20312" w:rsidP="00A20312">
      <w:pPr>
        <w:ind w:firstLine="709"/>
        <w:jc w:val="both"/>
        <w:rPr>
          <w:rFonts w:ascii="PT Astra Serif" w:hAnsi="PT Astra Serif" w:cs="PT Astra Serif"/>
          <w:sz w:val="26"/>
          <w:szCs w:val="26"/>
        </w:rPr>
      </w:pPr>
      <w:r w:rsidRPr="00E6305F">
        <w:rPr>
          <w:rFonts w:ascii="PT Astra Serif" w:hAnsi="PT Astra Serif" w:cs="PT Astra Serif"/>
          <w:sz w:val="26"/>
          <w:szCs w:val="26"/>
        </w:rPr>
        <w:t>отсутствие лимитов бюджетных обязательств, предусмотренных на предоставление гранта;</w:t>
      </w:r>
    </w:p>
    <w:p w:rsidR="00A20312" w:rsidRPr="00E6305F" w:rsidRDefault="00A20312" w:rsidP="00A20312">
      <w:pPr>
        <w:ind w:firstLine="709"/>
        <w:jc w:val="both"/>
        <w:rPr>
          <w:rFonts w:ascii="PT Astra Serif" w:hAnsi="PT Astra Serif" w:cs="PT Astra Serif"/>
          <w:sz w:val="26"/>
          <w:szCs w:val="26"/>
        </w:rPr>
      </w:pPr>
      <w:r w:rsidRPr="00E6305F">
        <w:rPr>
          <w:rFonts w:ascii="PT Astra Serif" w:hAnsi="PT Astra Serif" w:cs="PT Astra Serif"/>
          <w:sz w:val="26"/>
          <w:szCs w:val="26"/>
        </w:rPr>
        <w:t>незаключение Соглашения в срок, указанный в пункте 26 настоящего Порядка.</w:t>
      </w:r>
    </w:p>
    <w:p w:rsidR="00A20312" w:rsidRPr="00E445D7" w:rsidRDefault="00A20312" w:rsidP="00A20312">
      <w:pPr>
        <w:ind w:firstLine="709"/>
        <w:jc w:val="both"/>
        <w:rPr>
          <w:rFonts w:ascii="PT Astra Serif" w:hAnsi="PT Astra Serif" w:cs="PT Astra Serif"/>
          <w:sz w:val="26"/>
          <w:szCs w:val="26"/>
        </w:rPr>
      </w:pPr>
      <w:r w:rsidRPr="00E6305F">
        <w:rPr>
          <w:rFonts w:ascii="PT Astra Serif" w:hAnsi="PT Astra Serif" w:cs="PT Astra Serif"/>
          <w:sz w:val="26"/>
          <w:szCs w:val="26"/>
        </w:rPr>
        <w:t xml:space="preserve">26. В случае принятия решения о предоставлении гранта Департамент </w:t>
      </w:r>
      <w:r>
        <w:rPr>
          <w:rFonts w:ascii="PT Astra Serif" w:hAnsi="PT Astra Serif" w:cs="PT Astra Serif"/>
          <w:sz w:val="26"/>
          <w:szCs w:val="26"/>
        </w:rPr>
        <w:t>в</w:t>
      </w:r>
      <w:r w:rsidR="00C8622D">
        <w:rPr>
          <w:rFonts w:ascii="PT Astra Serif" w:hAnsi="PT Astra Serif" w:cs="PT Astra Serif"/>
          <w:sz w:val="26"/>
          <w:szCs w:val="26"/>
        </w:rPr>
        <w:t> </w:t>
      </w:r>
      <w:r>
        <w:rPr>
          <w:rFonts w:ascii="PT Astra Serif" w:hAnsi="PT Astra Serif" w:cs="PT Astra Serif"/>
          <w:sz w:val="26"/>
          <w:szCs w:val="26"/>
        </w:rPr>
        <w:t xml:space="preserve">течение 7 рабочих дней </w:t>
      </w:r>
      <w:r w:rsidRPr="00E445D7">
        <w:rPr>
          <w:rFonts w:ascii="PT Astra Serif" w:hAnsi="PT Astra Serif" w:cs="PT Astra Serif"/>
          <w:sz w:val="26"/>
          <w:szCs w:val="26"/>
        </w:rPr>
        <w:t>заключает с получателем гранта Соглашение в соответствии с типовой формой, установленной Департаментом финансов Томской области.</w:t>
      </w:r>
    </w:p>
    <w:p w:rsidR="00A20312" w:rsidRPr="006B17A3" w:rsidRDefault="00A20312" w:rsidP="00A20312">
      <w:pPr>
        <w:ind w:firstLine="709"/>
        <w:jc w:val="both"/>
        <w:rPr>
          <w:rFonts w:ascii="PT Astra Serif" w:hAnsi="PT Astra Serif" w:cs="PT Astra Serif"/>
          <w:sz w:val="26"/>
          <w:szCs w:val="26"/>
        </w:rPr>
      </w:pPr>
      <w:r w:rsidRPr="00E445D7">
        <w:rPr>
          <w:rFonts w:ascii="PT Astra Serif" w:hAnsi="PT Astra Serif" w:cs="PT Astra Serif"/>
          <w:sz w:val="26"/>
          <w:szCs w:val="26"/>
        </w:rPr>
        <w:t xml:space="preserve">Соглашение, подписанное со стороны Департамента, направляется в течение </w:t>
      </w:r>
      <w:r>
        <w:rPr>
          <w:rFonts w:ascii="PT Astra Serif" w:hAnsi="PT Astra Serif" w:cs="PT Astra Serif"/>
          <w:sz w:val="26"/>
          <w:szCs w:val="26"/>
        </w:rPr>
        <w:t>трех</w:t>
      </w:r>
      <w:r w:rsidRPr="00E445D7">
        <w:rPr>
          <w:rFonts w:ascii="PT Astra Serif" w:hAnsi="PT Astra Serif" w:cs="PT Astra Serif"/>
          <w:sz w:val="26"/>
          <w:szCs w:val="26"/>
        </w:rPr>
        <w:t xml:space="preserve"> рабочих дней со дня принятия решения о предоставлении гранта получателю гранта по адресу, указанному в заявке.</w:t>
      </w:r>
    </w:p>
    <w:p w:rsidR="00A20312" w:rsidRPr="00A034AE" w:rsidRDefault="00A20312" w:rsidP="00A20312">
      <w:pPr>
        <w:ind w:firstLine="709"/>
        <w:jc w:val="both"/>
        <w:rPr>
          <w:rFonts w:ascii="PT Astra Serif" w:hAnsi="PT Astra Serif" w:cs="PT Astra Serif"/>
          <w:sz w:val="26"/>
          <w:szCs w:val="26"/>
        </w:rPr>
      </w:pPr>
      <w:r w:rsidRPr="00A034AE">
        <w:rPr>
          <w:rFonts w:ascii="PT Astra Serif" w:hAnsi="PT Astra Serif" w:cs="PT Astra Serif"/>
          <w:sz w:val="26"/>
          <w:szCs w:val="26"/>
        </w:rPr>
        <w:t>27. В Соглашение включаются:</w:t>
      </w:r>
    </w:p>
    <w:p w:rsidR="00A20312" w:rsidRPr="00A034AE" w:rsidRDefault="00A20312" w:rsidP="00A20312">
      <w:pPr>
        <w:ind w:firstLine="709"/>
        <w:jc w:val="both"/>
        <w:rPr>
          <w:rFonts w:ascii="PT Astra Serif" w:hAnsi="PT Astra Serif" w:cs="PT Astra Serif"/>
          <w:sz w:val="26"/>
          <w:szCs w:val="26"/>
        </w:rPr>
      </w:pPr>
      <w:r w:rsidRPr="00A034AE">
        <w:rPr>
          <w:rFonts w:ascii="PT Astra Serif" w:hAnsi="PT Astra Serif" w:cs="PT Astra Serif"/>
          <w:sz w:val="26"/>
          <w:szCs w:val="26"/>
        </w:rPr>
        <w:t>1) условие о согласовании новых условий Соглашения в случае уменьшения Департаменту как получателю бюджетных средств ранее доведенных лимитов бюджетных обязательств, указанных в пункте 5 настоящего Порядка, приводящего к невозможности предоставления гранта в размере, определенном в Соглашении, или о расторжении Соглашения при недостижении согласия по новым условиям;</w:t>
      </w:r>
    </w:p>
    <w:p w:rsidR="00A20312" w:rsidRDefault="00A20312" w:rsidP="00A20312">
      <w:pPr>
        <w:ind w:firstLine="709"/>
        <w:jc w:val="both"/>
        <w:rPr>
          <w:rFonts w:ascii="PT Astra Serif" w:hAnsi="PT Astra Serif" w:cs="PT Astra Serif"/>
          <w:sz w:val="26"/>
          <w:szCs w:val="26"/>
        </w:rPr>
      </w:pPr>
      <w:r w:rsidRPr="00A034AE">
        <w:rPr>
          <w:rFonts w:ascii="PT Astra Serif" w:hAnsi="PT Astra Serif" w:cs="PT Astra Serif"/>
          <w:sz w:val="26"/>
          <w:szCs w:val="26"/>
        </w:rPr>
        <w:t>2) условие о согласии получателя гранта на осуществление Департаментом проверок соблюдения им порядка и условий предоставления гранта,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A034AE">
        <w:rPr>
          <w:rFonts w:ascii="PT Astra Serif" w:hAnsi="PT Astra Serif" w:cs="PT Astra Serif"/>
          <w:sz w:val="26"/>
          <w:szCs w:val="26"/>
          <w:vertAlign w:val="superscript"/>
        </w:rPr>
        <w:t>1</w:t>
      </w:r>
      <w:r w:rsidRPr="00A034AE">
        <w:rPr>
          <w:rFonts w:ascii="PT Astra Serif" w:hAnsi="PT Astra Serif" w:cs="PT Astra Serif"/>
          <w:sz w:val="26"/>
          <w:szCs w:val="26"/>
        </w:rPr>
        <w:t xml:space="preserve"> и 269</w:t>
      </w:r>
      <w:r w:rsidRPr="00A034AE">
        <w:rPr>
          <w:rFonts w:ascii="PT Astra Serif" w:hAnsi="PT Astra Serif" w:cs="PT Astra Serif"/>
          <w:sz w:val="26"/>
          <w:szCs w:val="26"/>
          <w:vertAlign w:val="superscript"/>
        </w:rPr>
        <w:t>2</w:t>
      </w:r>
      <w:r w:rsidRPr="00A034AE">
        <w:rPr>
          <w:rFonts w:ascii="PT Astra Serif" w:hAnsi="PT Astra Serif" w:cs="PT Astra Serif"/>
          <w:sz w:val="26"/>
          <w:szCs w:val="26"/>
        </w:rPr>
        <w:t xml:space="preserve"> Бюджетного кодекса Российской Федерации;</w:t>
      </w:r>
    </w:p>
    <w:p w:rsidR="00A20312" w:rsidRDefault="00A20312" w:rsidP="00A20312">
      <w:pPr>
        <w:ind w:firstLine="709"/>
        <w:jc w:val="both"/>
        <w:rPr>
          <w:rFonts w:ascii="PT Astra Serif" w:hAnsi="PT Astra Serif" w:cs="PT Astra Serif"/>
          <w:sz w:val="26"/>
          <w:szCs w:val="26"/>
        </w:rPr>
      </w:pPr>
      <w:r>
        <w:rPr>
          <w:rFonts w:ascii="PT Astra Serif" w:hAnsi="PT Astra Serif" w:cs="PT Astra Serif"/>
          <w:sz w:val="26"/>
          <w:szCs w:val="26"/>
        </w:rPr>
        <w:t>3) условие о предоставлении получателем гранта документов в соответствии с</w:t>
      </w:r>
      <w:r w:rsidR="00C8622D">
        <w:rPr>
          <w:rFonts w:ascii="PT Astra Serif" w:hAnsi="PT Astra Serif" w:cs="PT Astra Serif"/>
          <w:sz w:val="26"/>
          <w:szCs w:val="26"/>
        </w:rPr>
        <w:t> </w:t>
      </w:r>
      <w:r>
        <w:rPr>
          <w:rFonts w:ascii="PT Astra Serif" w:hAnsi="PT Astra Serif" w:cs="PT Astra Serif"/>
          <w:sz w:val="26"/>
          <w:szCs w:val="26"/>
        </w:rPr>
        <w:t>пунктом 67 настоящего Порядка;</w:t>
      </w:r>
    </w:p>
    <w:p w:rsidR="00A20312" w:rsidRPr="006B17A3" w:rsidRDefault="00A20312" w:rsidP="00A20312">
      <w:pPr>
        <w:ind w:firstLine="709"/>
        <w:jc w:val="both"/>
        <w:rPr>
          <w:rFonts w:ascii="PT Astra Serif" w:hAnsi="PT Astra Serif" w:cs="PT Astra Serif"/>
          <w:sz w:val="26"/>
          <w:szCs w:val="26"/>
        </w:rPr>
      </w:pPr>
      <w:r>
        <w:rPr>
          <w:rFonts w:ascii="PT Astra Serif" w:hAnsi="PT Astra Serif" w:cs="PT Astra Serif"/>
          <w:sz w:val="26"/>
          <w:szCs w:val="26"/>
        </w:rPr>
        <w:t>4) условие об оплате получателем гранта проживания</w:t>
      </w:r>
      <w:r w:rsidRPr="00BD095A">
        <w:rPr>
          <w:rFonts w:ascii="PT Astra Serif" w:hAnsi="PT Astra Serif" w:cs="PT Astra Serif"/>
          <w:sz w:val="26"/>
          <w:szCs w:val="26"/>
        </w:rPr>
        <w:t xml:space="preserve"> и проезд</w:t>
      </w:r>
      <w:r>
        <w:rPr>
          <w:rFonts w:ascii="PT Astra Serif" w:hAnsi="PT Astra Serif" w:cs="PT Astra Serif"/>
          <w:sz w:val="26"/>
          <w:szCs w:val="26"/>
        </w:rPr>
        <w:t>а</w:t>
      </w:r>
      <w:r w:rsidRPr="00BD095A">
        <w:rPr>
          <w:rFonts w:ascii="PT Astra Serif" w:hAnsi="PT Astra Serif" w:cs="PT Astra Serif"/>
          <w:sz w:val="26"/>
          <w:szCs w:val="26"/>
        </w:rPr>
        <w:t xml:space="preserve"> к месту обучения и обратно </w:t>
      </w:r>
      <w:r>
        <w:rPr>
          <w:rFonts w:ascii="PT Astra Serif" w:hAnsi="PT Astra Serif" w:cs="PT Astra Serif"/>
          <w:sz w:val="26"/>
          <w:szCs w:val="26"/>
        </w:rPr>
        <w:t>участников мероприятия.</w:t>
      </w:r>
    </w:p>
    <w:p w:rsidR="00A20312" w:rsidRPr="006B17A3" w:rsidRDefault="00A20312" w:rsidP="00A20312">
      <w:pPr>
        <w:ind w:firstLine="709"/>
        <w:jc w:val="both"/>
        <w:rPr>
          <w:rFonts w:ascii="PT Astra Serif" w:hAnsi="PT Astra Serif" w:cs="PT Astra Serif"/>
          <w:sz w:val="26"/>
          <w:szCs w:val="26"/>
        </w:rPr>
      </w:pPr>
      <w:r w:rsidRPr="006B17A3">
        <w:rPr>
          <w:rFonts w:ascii="PT Astra Serif" w:hAnsi="PT Astra Serif" w:cs="PT Astra Serif"/>
          <w:sz w:val="26"/>
          <w:szCs w:val="26"/>
        </w:rPr>
        <w:t>28. Дополнительное соглашение к Соглашению заключается при следующих условиях:</w:t>
      </w:r>
    </w:p>
    <w:p w:rsidR="00A20312" w:rsidRPr="006B17A3" w:rsidRDefault="00A20312" w:rsidP="00A20312">
      <w:pPr>
        <w:ind w:firstLine="709"/>
        <w:jc w:val="both"/>
        <w:rPr>
          <w:rFonts w:ascii="PT Astra Serif" w:hAnsi="PT Astra Serif" w:cs="PT Astra Serif"/>
          <w:sz w:val="26"/>
          <w:szCs w:val="26"/>
        </w:rPr>
      </w:pPr>
      <w:r w:rsidRPr="006B17A3">
        <w:rPr>
          <w:rFonts w:ascii="PT Astra Serif" w:hAnsi="PT Astra Serif" w:cs="PT Astra Serif"/>
          <w:sz w:val="26"/>
          <w:szCs w:val="26"/>
        </w:rPr>
        <w:t>1) изменение платежных реквизитов любой из сторон, положений нормативных правовых актов, в том числе настоящего Порядка, непосредственно влияющих на исполнение Соглашения;</w:t>
      </w:r>
    </w:p>
    <w:p w:rsidR="00A20312" w:rsidRPr="006B17A3" w:rsidRDefault="00A20312" w:rsidP="00A20312">
      <w:pPr>
        <w:ind w:firstLine="709"/>
        <w:jc w:val="both"/>
        <w:rPr>
          <w:rFonts w:ascii="PT Astra Serif" w:hAnsi="PT Astra Serif" w:cs="PT Astra Serif"/>
          <w:sz w:val="26"/>
          <w:szCs w:val="26"/>
        </w:rPr>
      </w:pPr>
      <w:r w:rsidRPr="006B17A3">
        <w:rPr>
          <w:rFonts w:ascii="PT Astra Serif" w:hAnsi="PT Astra Serif" w:cs="PT Astra Serif"/>
          <w:sz w:val="26"/>
          <w:szCs w:val="26"/>
        </w:rPr>
        <w:t xml:space="preserve">2) уменьшение Департаменту как получателю бюджетных средств ранее доведенных лимитов, приводящее к невозможности предоставления </w:t>
      </w:r>
      <w:r>
        <w:rPr>
          <w:rFonts w:ascii="PT Astra Serif" w:hAnsi="PT Astra Serif" w:cs="PT Astra Serif"/>
          <w:sz w:val="26"/>
          <w:szCs w:val="26"/>
        </w:rPr>
        <w:t>гранта</w:t>
      </w:r>
      <w:r w:rsidRPr="006B17A3">
        <w:rPr>
          <w:rFonts w:ascii="PT Astra Serif" w:hAnsi="PT Astra Serif" w:cs="PT Astra Serif"/>
          <w:sz w:val="26"/>
          <w:szCs w:val="26"/>
        </w:rPr>
        <w:t xml:space="preserve"> в размере, определенном в Соглашении;</w:t>
      </w:r>
    </w:p>
    <w:p w:rsidR="00A20312" w:rsidRPr="006B17A3" w:rsidRDefault="00A20312" w:rsidP="00A20312">
      <w:pPr>
        <w:ind w:firstLine="709"/>
        <w:jc w:val="both"/>
        <w:rPr>
          <w:rFonts w:ascii="PT Astra Serif" w:hAnsi="PT Astra Serif" w:cs="PT Astra Serif"/>
          <w:sz w:val="26"/>
          <w:szCs w:val="26"/>
        </w:rPr>
      </w:pPr>
      <w:r w:rsidRPr="006B17A3">
        <w:rPr>
          <w:rFonts w:ascii="PT Astra Serif" w:hAnsi="PT Astra Serif" w:cs="PT Astra Serif"/>
          <w:sz w:val="26"/>
          <w:szCs w:val="26"/>
        </w:rPr>
        <w:t>3) наличие счетной ошибки;</w:t>
      </w:r>
    </w:p>
    <w:p w:rsidR="00A20312" w:rsidRPr="006B17A3" w:rsidRDefault="00A20312" w:rsidP="00A20312">
      <w:pPr>
        <w:ind w:firstLine="709"/>
        <w:jc w:val="both"/>
        <w:rPr>
          <w:rFonts w:ascii="PT Astra Serif" w:hAnsi="PT Astra Serif" w:cs="PT Astra Serif"/>
          <w:sz w:val="26"/>
          <w:szCs w:val="26"/>
        </w:rPr>
      </w:pPr>
      <w:r w:rsidRPr="006B17A3">
        <w:rPr>
          <w:rFonts w:ascii="PT Astra Serif" w:hAnsi="PT Astra Serif" w:cs="PT Astra Serif"/>
          <w:sz w:val="26"/>
          <w:szCs w:val="26"/>
        </w:rPr>
        <w:t>4) при согласовании новых условий Соглашения;</w:t>
      </w:r>
    </w:p>
    <w:p w:rsidR="00A20312" w:rsidRPr="006B17A3" w:rsidRDefault="00A20312" w:rsidP="00A20312">
      <w:pPr>
        <w:ind w:firstLine="709"/>
        <w:jc w:val="both"/>
        <w:rPr>
          <w:rFonts w:ascii="PT Astra Serif" w:hAnsi="PT Astra Serif" w:cs="PT Astra Serif"/>
          <w:sz w:val="26"/>
          <w:szCs w:val="26"/>
        </w:rPr>
      </w:pPr>
      <w:r w:rsidRPr="006B17A3">
        <w:rPr>
          <w:rFonts w:ascii="PT Astra Serif" w:hAnsi="PT Astra Serif" w:cs="PT Astra Serif"/>
          <w:sz w:val="26"/>
          <w:szCs w:val="26"/>
        </w:rPr>
        <w:lastRenderedPageBreak/>
        <w:t>5) в случае</w:t>
      </w:r>
      <w:r w:rsidRPr="006B17A3">
        <w:t xml:space="preserve"> </w:t>
      </w:r>
      <w:r w:rsidRPr="006B17A3">
        <w:rPr>
          <w:rFonts w:ascii="PT Astra Serif" w:hAnsi="PT Astra Serif" w:cs="PT Astra Serif"/>
          <w:sz w:val="26"/>
          <w:szCs w:val="26"/>
        </w:rPr>
        <w:t>реорганизации получателя гранта в форме слияния, присоединения или преобразования, в части перемены лица в обязательстве с указанием в</w:t>
      </w:r>
      <w:r w:rsidR="00F31674">
        <w:rPr>
          <w:rFonts w:ascii="PT Astra Serif" w:hAnsi="PT Astra Serif" w:cs="PT Astra Serif"/>
          <w:sz w:val="26"/>
          <w:szCs w:val="26"/>
        </w:rPr>
        <w:t> </w:t>
      </w:r>
      <w:r w:rsidRPr="006B17A3">
        <w:rPr>
          <w:rFonts w:ascii="PT Astra Serif" w:hAnsi="PT Astra Serif" w:cs="PT Astra Serif"/>
          <w:sz w:val="26"/>
          <w:szCs w:val="26"/>
        </w:rPr>
        <w:t>Соглашении юридического лица, являющегося правопреемником;</w:t>
      </w:r>
    </w:p>
    <w:p w:rsidR="00A20312" w:rsidRPr="006B17A3" w:rsidRDefault="00A20312" w:rsidP="00A20312">
      <w:pPr>
        <w:ind w:firstLine="709"/>
        <w:jc w:val="both"/>
        <w:rPr>
          <w:rFonts w:ascii="PT Astra Serif" w:hAnsi="PT Astra Serif" w:cs="PT Astra Serif"/>
          <w:sz w:val="26"/>
          <w:szCs w:val="26"/>
        </w:rPr>
      </w:pPr>
      <w:r w:rsidRPr="00430AC6">
        <w:rPr>
          <w:rFonts w:ascii="PT Astra Serif" w:hAnsi="PT Astra Serif" w:cs="PT Astra Serif"/>
          <w:sz w:val="26"/>
          <w:szCs w:val="26"/>
        </w:rPr>
        <w:t>6) возврата неиспользованной части гранта</w:t>
      </w:r>
      <w:r>
        <w:rPr>
          <w:rFonts w:ascii="PT Astra Serif" w:hAnsi="PT Astra Serif" w:cs="PT Astra Serif"/>
          <w:sz w:val="26"/>
          <w:szCs w:val="26"/>
        </w:rPr>
        <w:t xml:space="preserve">, предоставленного для оплаты </w:t>
      </w:r>
      <w:r w:rsidRPr="00BD095A">
        <w:rPr>
          <w:rFonts w:ascii="PT Astra Serif" w:hAnsi="PT Astra Serif" w:cs="PT Astra Serif"/>
          <w:sz w:val="26"/>
          <w:szCs w:val="26"/>
        </w:rPr>
        <w:t>проживани</w:t>
      </w:r>
      <w:r>
        <w:rPr>
          <w:rFonts w:ascii="PT Astra Serif" w:hAnsi="PT Astra Serif" w:cs="PT Astra Serif"/>
          <w:sz w:val="26"/>
          <w:szCs w:val="26"/>
        </w:rPr>
        <w:t>я</w:t>
      </w:r>
      <w:r w:rsidRPr="00BD095A">
        <w:rPr>
          <w:rFonts w:ascii="PT Astra Serif" w:hAnsi="PT Astra Serif" w:cs="PT Astra Serif"/>
          <w:sz w:val="26"/>
          <w:szCs w:val="26"/>
        </w:rPr>
        <w:t xml:space="preserve"> и проезд</w:t>
      </w:r>
      <w:r>
        <w:rPr>
          <w:rFonts w:ascii="PT Astra Serif" w:hAnsi="PT Astra Serif" w:cs="PT Astra Serif"/>
          <w:sz w:val="26"/>
          <w:szCs w:val="26"/>
        </w:rPr>
        <w:t>а</w:t>
      </w:r>
      <w:r w:rsidRPr="00BD095A">
        <w:rPr>
          <w:rFonts w:ascii="PT Astra Serif" w:hAnsi="PT Astra Serif" w:cs="PT Astra Serif"/>
          <w:sz w:val="26"/>
          <w:szCs w:val="26"/>
        </w:rPr>
        <w:t xml:space="preserve"> к месту обучения и обратно</w:t>
      </w:r>
      <w:r>
        <w:rPr>
          <w:rFonts w:ascii="PT Astra Serif" w:hAnsi="PT Astra Serif" w:cs="PT Astra Serif"/>
          <w:sz w:val="26"/>
          <w:szCs w:val="26"/>
        </w:rPr>
        <w:t xml:space="preserve"> участников мероприятия в</w:t>
      </w:r>
      <w:r w:rsidR="00F31674">
        <w:rPr>
          <w:rFonts w:ascii="PT Astra Serif" w:hAnsi="PT Astra Serif" w:cs="PT Astra Serif"/>
          <w:sz w:val="26"/>
          <w:szCs w:val="26"/>
        </w:rPr>
        <w:t> </w:t>
      </w:r>
      <w:r>
        <w:rPr>
          <w:rFonts w:ascii="PT Astra Serif" w:hAnsi="PT Astra Serif" w:cs="PT Astra Serif"/>
          <w:sz w:val="26"/>
          <w:szCs w:val="26"/>
        </w:rPr>
        <w:t>соответствии с абзацем шестым пункта 23 и подпунктом 4) пункта 27 настоящего Порядка.</w:t>
      </w:r>
    </w:p>
    <w:p w:rsidR="00A20312" w:rsidRPr="006B17A3" w:rsidRDefault="00A20312" w:rsidP="00A20312">
      <w:pPr>
        <w:ind w:firstLine="709"/>
        <w:jc w:val="both"/>
        <w:rPr>
          <w:rFonts w:ascii="PT Astra Serif" w:hAnsi="PT Astra Serif" w:cs="PT Astra Serif"/>
          <w:sz w:val="26"/>
          <w:szCs w:val="26"/>
        </w:rPr>
      </w:pPr>
      <w:r w:rsidRPr="006B17A3">
        <w:rPr>
          <w:rFonts w:ascii="PT Astra Serif" w:hAnsi="PT Astra Serif" w:cs="PT Astra Serif"/>
          <w:sz w:val="26"/>
          <w:szCs w:val="26"/>
        </w:rPr>
        <w:t>В случа</w:t>
      </w:r>
      <w:r>
        <w:rPr>
          <w:rFonts w:ascii="PT Astra Serif" w:hAnsi="PT Astra Serif" w:cs="PT Astra Serif"/>
          <w:sz w:val="26"/>
          <w:szCs w:val="26"/>
        </w:rPr>
        <w:t>е</w:t>
      </w:r>
      <w:r w:rsidRPr="006B17A3">
        <w:rPr>
          <w:rFonts w:ascii="PT Astra Serif" w:hAnsi="PT Astra Serif" w:cs="PT Astra Serif"/>
          <w:sz w:val="26"/>
          <w:szCs w:val="26"/>
        </w:rPr>
        <w:t>, указанн</w:t>
      </w:r>
      <w:r>
        <w:rPr>
          <w:rFonts w:ascii="PT Astra Serif" w:hAnsi="PT Astra Serif" w:cs="PT Astra Serif"/>
          <w:sz w:val="26"/>
          <w:szCs w:val="26"/>
        </w:rPr>
        <w:t>ом</w:t>
      </w:r>
      <w:r w:rsidRPr="006B17A3">
        <w:rPr>
          <w:rFonts w:ascii="PT Astra Serif" w:hAnsi="PT Astra Serif" w:cs="PT Astra Serif"/>
          <w:sz w:val="26"/>
          <w:szCs w:val="26"/>
        </w:rPr>
        <w:t xml:space="preserve"> в подпункте 6) настоящего пункта, получатель </w:t>
      </w:r>
      <w:r>
        <w:rPr>
          <w:rFonts w:ascii="PT Astra Serif" w:hAnsi="PT Astra Serif" w:cs="PT Astra Serif"/>
          <w:sz w:val="26"/>
          <w:szCs w:val="26"/>
        </w:rPr>
        <w:t xml:space="preserve">гранта </w:t>
      </w:r>
      <w:r w:rsidRPr="006B17A3">
        <w:rPr>
          <w:rFonts w:ascii="PT Astra Serif" w:hAnsi="PT Astra Serif" w:cs="PT Astra Serif"/>
          <w:sz w:val="26"/>
          <w:szCs w:val="26"/>
        </w:rPr>
        <w:t xml:space="preserve">возвращает неиспользованную часть </w:t>
      </w:r>
      <w:r>
        <w:rPr>
          <w:rFonts w:ascii="PT Astra Serif" w:hAnsi="PT Astra Serif" w:cs="PT Astra Serif"/>
          <w:sz w:val="26"/>
          <w:szCs w:val="26"/>
        </w:rPr>
        <w:t>гранта</w:t>
      </w:r>
      <w:r w:rsidRPr="006B17A3">
        <w:rPr>
          <w:rFonts w:ascii="PT Astra Serif" w:hAnsi="PT Astra Serif" w:cs="PT Astra Serif"/>
          <w:sz w:val="26"/>
          <w:szCs w:val="26"/>
        </w:rPr>
        <w:t xml:space="preserve"> согласно дополнительному соглашению к</w:t>
      </w:r>
      <w:r w:rsidR="00F31674">
        <w:rPr>
          <w:rFonts w:ascii="PT Astra Serif" w:hAnsi="PT Astra Serif" w:cs="PT Astra Serif"/>
          <w:sz w:val="26"/>
          <w:szCs w:val="26"/>
        </w:rPr>
        <w:t> </w:t>
      </w:r>
      <w:r w:rsidRPr="006B17A3">
        <w:rPr>
          <w:rFonts w:ascii="PT Astra Serif" w:hAnsi="PT Astra Serif" w:cs="PT Astra Serif"/>
          <w:sz w:val="26"/>
          <w:szCs w:val="26"/>
        </w:rPr>
        <w:t>Договору в течение 10 рабочих дней со дня заключения дополнительного соглашения к Договору в областной бюджет по реквизитам, указанным в</w:t>
      </w:r>
      <w:r w:rsidR="00F31674">
        <w:rPr>
          <w:rFonts w:ascii="PT Astra Serif" w:hAnsi="PT Astra Serif" w:cs="PT Astra Serif"/>
          <w:sz w:val="26"/>
          <w:szCs w:val="26"/>
        </w:rPr>
        <w:t> </w:t>
      </w:r>
      <w:r w:rsidRPr="006B17A3">
        <w:rPr>
          <w:rFonts w:ascii="PT Astra Serif" w:hAnsi="PT Astra Serif" w:cs="PT Astra Serif"/>
          <w:sz w:val="26"/>
          <w:szCs w:val="26"/>
        </w:rPr>
        <w:t>дополнительном соглашении к Договору.</w:t>
      </w:r>
    </w:p>
    <w:p w:rsidR="00A20312" w:rsidRPr="006B17A3" w:rsidRDefault="00A20312" w:rsidP="00A20312">
      <w:pPr>
        <w:ind w:firstLine="709"/>
        <w:jc w:val="both"/>
        <w:rPr>
          <w:rFonts w:ascii="PT Astra Serif" w:hAnsi="PT Astra Serif" w:cs="PT Astra Serif"/>
          <w:sz w:val="26"/>
          <w:szCs w:val="26"/>
        </w:rPr>
      </w:pPr>
      <w:r w:rsidRPr="006B17A3">
        <w:rPr>
          <w:rFonts w:ascii="PT Astra Serif" w:hAnsi="PT Astra Serif" w:cs="PT Astra Serif"/>
          <w:sz w:val="26"/>
          <w:szCs w:val="26"/>
        </w:rPr>
        <w:t>При наступлении условий, указанных в настоящем пункте, дополнительное соглашение к Соглашению заключается по результатам письменного уведомления сторон в течение 10 рабочих дней со дня поступления стороне Соглашения письменного уведомления.</w:t>
      </w:r>
    </w:p>
    <w:p w:rsidR="00A20312" w:rsidRPr="006B17A3" w:rsidRDefault="00A20312" w:rsidP="00A20312">
      <w:pPr>
        <w:ind w:firstLine="709"/>
        <w:jc w:val="both"/>
        <w:rPr>
          <w:rFonts w:ascii="PT Astra Serif" w:hAnsi="PT Astra Serif" w:cs="PT Astra Serif"/>
          <w:sz w:val="26"/>
          <w:szCs w:val="26"/>
        </w:rPr>
      </w:pPr>
      <w:r w:rsidRPr="006B17A3">
        <w:rPr>
          <w:rFonts w:ascii="PT Astra Serif" w:hAnsi="PT Astra Serif" w:cs="PT Astra Serif"/>
          <w:sz w:val="26"/>
          <w:szCs w:val="26"/>
        </w:rPr>
        <w:t xml:space="preserve">Дополнительное соглашение о расторжении Соглашения заключается при условии недостижения согласия по новым условиям, указанным в </w:t>
      </w:r>
      <w:r>
        <w:rPr>
          <w:rFonts w:ascii="PT Astra Serif" w:hAnsi="PT Astra Serif" w:cs="PT Astra Serif"/>
          <w:sz w:val="26"/>
          <w:szCs w:val="26"/>
        </w:rPr>
        <w:t>подпункте 1)</w:t>
      </w:r>
      <w:r w:rsidR="00F31674">
        <w:rPr>
          <w:rFonts w:ascii="PT Astra Serif" w:hAnsi="PT Astra Serif" w:cs="PT Astra Serif"/>
          <w:sz w:val="26"/>
          <w:szCs w:val="26"/>
        </w:rPr>
        <w:t> </w:t>
      </w:r>
      <w:r w:rsidRPr="006B17A3">
        <w:rPr>
          <w:rFonts w:ascii="PT Astra Serif" w:hAnsi="PT Astra Serif" w:cs="PT Astra Serif"/>
          <w:sz w:val="26"/>
          <w:szCs w:val="26"/>
        </w:rPr>
        <w:t>пункт</w:t>
      </w:r>
      <w:r>
        <w:rPr>
          <w:rFonts w:ascii="PT Astra Serif" w:hAnsi="PT Astra Serif" w:cs="PT Astra Serif"/>
          <w:sz w:val="26"/>
          <w:szCs w:val="26"/>
        </w:rPr>
        <w:t>а</w:t>
      </w:r>
      <w:r w:rsidRPr="006B17A3">
        <w:rPr>
          <w:rFonts w:ascii="PT Astra Serif" w:hAnsi="PT Astra Serif" w:cs="PT Astra Serif"/>
          <w:sz w:val="26"/>
          <w:szCs w:val="26"/>
        </w:rPr>
        <w:t xml:space="preserve"> 27 настоящего Порядка, в течение 10 рабочих дней со дня недостижения такого согласия по требованию Департамента. </w:t>
      </w:r>
    </w:p>
    <w:p w:rsidR="00A20312" w:rsidRPr="00430AC6" w:rsidRDefault="00A20312" w:rsidP="00A20312">
      <w:pPr>
        <w:ind w:firstLine="709"/>
        <w:jc w:val="both"/>
        <w:rPr>
          <w:rFonts w:ascii="PT Astra Serif" w:hAnsi="PT Astra Serif" w:cs="PT Astra Serif"/>
          <w:sz w:val="26"/>
          <w:szCs w:val="26"/>
        </w:rPr>
      </w:pPr>
      <w:r w:rsidRPr="00430AC6">
        <w:rPr>
          <w:rFonts w:ascii="PT Astra Serif" w:hAnsi="PT Astra Serif" w:cs="PT Astra Serif"/>
          <w:sz w:val="26"/>
          <w:szCs w:val="26"/>
        </w:rPr>
        <w:t>При реорганизации получателя гранта в форме разделения, выделения, а также при ликвидации получателя гранта Соглашение расторгается с формированием уведомления о расторжении Соглашения в одностороннем порядке и акта об</w:t>
      </w:r>
      <w:r w:rsidR="00F31674">
        <w:rPr>
          <w:rFonts w:ascii="PT Astra Serif" w:hAnsi="PT Astra Serif" w:cs="PT Astra Serif"/>
          <w:sz w:val="26"/>
          <w:szCs w:val="26"/>
        </w:rPr>
        <w:t> </w:t>
      </w:r>
      <w:r w:rsidRPr="00430AC6">
        <w:rPr>
          <w:rFonts w:ascii="PT Astra Serif" w:hAnsi="PT Astra Serif" w:cs="PT Astra Serif"/>
          <w:sz w:val="26"/>
          <w:szCs w:val="26"/>
        </w:rPr>
        <w:t>исполнении обязательств по Соглашению с отражением информации о</w:t>
      </w:r>
      <w:r w:rsidR="00F31674">
        <w:rPr>
          <w:rFonts w:ascii="PT Astra Serif" w:hAnsi="PT Astra Serif" w:cs="PT Astra Serif"/>
          <w:sz w:val="26"/>
          <w:szCs w:val="26"/>
        </w:rPr>
        <w:t> </w:t>
      </w:r>
      <w:r w:rsidRPr="00430AC6">
        <w:rPr>
          <w:rFonts w:ascii="PT Astra Serif" w:hAnsi="PT Astra Serif" w:cs="PT Astra Serif"/>
          <w:sz w:val="26"/>
          <w:szCs w:val="26"/>
        </w:rPr>
        <w:t>неисполненных получателем гранта обязательствах, источником финансового обеспечения которых является грант, и возврате неиспользованного остатка гранта в</w:t>
      </w:r>
      <w:r w:rsidR="00F31674">
        <w:rPr>
          <w:rFonts w:ascii="PT Astra Serif" w:hAnsi="PT Astra Serif" w:cs="PT Astra Serif"/>
          <w:sz w:val="26"/>
          <w:szCs w:val="26"/>
        </w:rPr>
        <w:t> </w:t>
      </w:r>
      <w:r w:rsidRPr="00430AC6">
        <w:rPr>
          <w:rFonts w:ascii="PT Astra Serif" w:hAnsi="PT Astra Serif" w:cs="PT Astra Serif"/>
          <w:sz w:val="26"/>
          <w:szCs w:val="26"/>
        </w:rPr>
        <w:t>областной бюджет.</w:t>
      </w:r>
    </w:p>
    <w:p w:rsidR="00A20312" w:rsidRDefault="00A20312" w:rsidP="00A20312">
      <w:pPr>
        <w:ind w:firstLine="709"/>
        <w:jc w:val="both"/>
        <w:rPr>
          <w:rFonts w:ascii="PT Astra Serif" w:hAnsi="PT Astra Serif" w:cs="PT Astra Serif"/>
          <w:sz w:val="26"/>
          <w:szCs w:val="26"/>
        </w:rPr>
      </w:pPr>
      <w:r w:rsidRPr="00430AC6">
        <w:rPr>
          <w:rFonts w:ascii="PT Astra Serif" w:hAnsi="PT Astra Serif" w:cs="PT Astra Serif"/>
          <w:sz w:val="26"/>
          <w:szCs w:val="26"/>
        </w:rPr>
        <w:t>Дополнительное соглашение к Соглашению, дополнительное соглашение о</w:t>
      </w:r>
      <w:r w:rsidR="00F31674">
        <w:rPr>
          <w:rFonts w:ascii="PT Astra Serif" w:hAnsi="PT Astra Serif" w:cs="PT Astra Serif"/>
          <w:sz w:val="26"/>
          <w:szCs w:val="26"/>
        </w:rPr>
        <w:t> </w:t>
      </w:r>
      <w:r w:rsidRPr="00430AC6">
        <w:rPr>
          <w:rFonts w:ascii="PT Astra Serif" w:hAnsi="PT Astra Serif" w:cs="PT Astra Serif"/>
          <w:sz w:val="26"/>
          <w:szCs w:val="26"/>
        </w:rPr>
        <w:t>расторжении Соглашения заключаются в соответствии с типовыми формами, установленными Департаментом финансов Томской области.</w:t>
      </w:r>
      <w:r w:rsidRPr="0088671B">
        <w:rPr>
          <w:rFonts w:ascii="PT Astra Serif" w:hAnsi="PT Astra Serif" w:cs="PT Astra Serif"/>
          <w:sz w:val="26"/>
          <w:szCs w:val="26"/>
        </w:rPr>
        <w:t xml:space="preserve"> </w:t>
      </w:r>
    </w:p>
    <w:p w:rsidR="00A20312" w:rsidRDefault="00A20312" w:rsidP="00A20312">
      <w:pPr>
        <w:ind w:firstLine="709"/>
        <w:jc w:val="both"/>
        <w:rPr>
          <w:rFonts w:ascii="PT Astra Serif" w:hAnsi="PT Astra Serif" w:cs="PT Astra Serif"/>
          <w:sz w:val="26"/>
          <w:szCs w:val="26"/>
        </w:rPr>
      </w:pPr>
      <w:r w:rsidRPr="00AE1810">
        <w:rPr>
          <w:rFonts w:ascii="PT Astra Serif" w:hAnsi="PT Astra Serif" w:cs="PT Astra Serif"/>
          <w:sz w:val="26"/>
          <w:szCs w:val="26"/>
        </w:rPr>
        <w:t>29. Результатом предоставления гранта, под которым понимается результат деятельности (действий) получателя гранта, является</w:t>
      </w:r>
      <w:r>
        <w:rPr>
          <w:rFonts w:ascii="PT Astra Serif" w:hAnsi="PT Astra Serif" w:cs="PT Astra Serif"/>
          <w:sz w:val="26"/>
          <w:szCs w:val="26"/>
        </w:rPr>
        <w:t>:</w:t>
      </w:r>
    </w:p>
    <w:p w:rsidR="00A20312" w:rsidRPr="00AE1810" w:rsidRDefault="00A20312" w:rsidP="00A20312">
      <w:pPr>
        <w:ind w:firstLine="709"/>
        <w:jc w:val="both"/>
        <w:rPr>
          <w:rFonts w:ascii="PT Astra Serif" w:hAnsi="PT Astra Serif" w:cs="PT Astra Serif"/>
          <w:sz w:val="26"/>
          <w:szCs w:val="26"/>
        </w:rPr>
      </w:pPr>
      <w:r>
        <w:rPr>
          <w:rFonts w:ascii="PT Astra Serif" w:hAnsi="PT Astra Serif" w:cs="PT Astra Serif"/>
          <w:sz w:val="26"/>
          <w:szCs w:val="26"/>
        </w:rPr>
        <w:t>1)</w:t>
      </w:r>
      <w:r w:rsidRPr="00AE1810">
        <w:rPr>
          <w:rFonts w:ascii="PT Astra Serif" w:hAnsi="PT Astra Serif" w:cs="PT Astra Serif"/>
          <w:sz w:val="26"/>
          <w:szCs w:val="26"/>
        </w:rPr>
        <w:t xml:space="preserve"> реализаци</w:t>
      </w:r>
      <w:r>
        <w:rPr>
          <w:rFonts w:ascii="PT Astra Serif" w:hAnsi="PT Astra Serif" w:cs="PT Astra Serif"/>
          <w:sz w:val="26"/>
          <w:szCs w:val="26"/>
        </w:rPr>
        <w:t>я</w:t>
      </w:r>
      <w:r w:rsidRPr="00AE1810">
        <w:rPr>
          <w:rFonts w:ascii="PT Astra Serif" w:hAnsi="PT Astra Serif" w:cs="PT Astra Serif"/>
          <w:sz w:val="26"/>
          <w:szCs w:val="26"/>
        </w:rPr>
        <w:t xml:space="preserve"> на территории Томской области двух программ профессиональной переподготовки:</w:t>
      </w:r>
    </w:p>
    <w:p w:rsidR="00A20312" w:rsidRPr="00AE1810" w:rsidRDefault="00A20312" w:rsidP="00A20312">
      <w:pPr>
        <w:ind w:firstLine="709"/>
        <w:jc w:val="both"/>
        <w:rPr>
          <w:rFonts w:ascii="PT Astra Serif" w:hAnsi="PT Astra Serif" w:cs="PT Astra Serif"/>
          <w:sz w:val="26"/>
          <w:szCs w:val="26"/>
        </w:rPr>
      </w:pPr>
      <w:r w:rsidRPr="00AE1810">
        <w:rPr>
          <w:rFonts w:ascii="PT Astra Serif" w:hAnsi="PT Astra Serif" w:cs="PT Astra Serif"/>
          <w:sz w:val="26"/>
          <w:szCs w:val="26"/>
        </w:rPr>
        <w:t xml:space="preserve">для участников специальной военной операции «Государственное и муниципальное управление» </w:t>
      </w:r>
      <w:r>
        <w:rPr>
          <w:rFonts w:ascii="PT Astra Serif" w:hAnsi="PT Astra Serif" w:cs="PT Astra Serif"/>
          <w:sz w:val="26"/>
          <w:szCs w:val="26"/>
        </w:rPr>
        <w:t xml:space="preserve">– </w:t>
      </w:r>
      <w:r w:rsidRPr="00AE1810">
        <w:rPr>
          <w:rFonts w:ascii="PT Astra Serif" w:hAnsi="PT Astra Serif" w:cs="PT Astra Serif"/>
          <w:sz w:val="26"/>
          <w:szCs w:val="26"/>
        </w:rPr>
        <w:t>540 часов</w:t>
      </w:r>
      <w:r>
        <w:rPr>
          <w:rFonts w:ascii="PT Astra Serif" w:hAnsi="PT Astra Serif" w:cs="PT Astra Serif"/>
          <w:sz w:val="26"/>
          <w:szCs w:val="26"/>
        </w:rPr>
        <w:t xml:space="preserve"> (в </w:t>
      </w:r>
      <w:r w:rsidRPr="00AE1810">
        <w:rPr>
          <w:rFonts w:ascii="PT Astra Serif" w:hAnsi="PT Astra Serif" w:cs="PT Astra Serif"/>
          <w:sz w:val="26"/>
          <w:szCs w:val="26"/>
        </w:rPr>
        <w:t>2025 год</w:t>
      </w:r>
      <w:r>
        <w:rPr>
          <w:rFonts w:ascii="PT Astra Serif" w:hAnsi="PT Astra Serif" w:cs="PT Astra Serif"/>
          <w:sz w:val="26"/>
          <w:szCs w:val="26"/>
        </w:rPr>
        <w:t>у</w:t>
      </w:r>
      <w:r w:rsidRPr="00AE1810">
        <w:rPr>
          <w:rFonts w:ascii="PT Astra Serif" w:hAnsi="PT Astra Serif" w:cs="PT Astra Serif"/>
          <w:sz w:val="26"/>
          <w:szCs w:val="26"/>
        </w:rPr>
        <w:t xml:space="preserve"> – 304 часа, </w:t>
      </w:r>
      <w:r>
        <w:rPr>
          <w:rFonts w:ascii="PT Astra Serif" w:hAnsi="PT Astra Serif" w:cs="PT Astra Serif"/>
          <w:sz w:val="26"/>
          <w:szCs w:val="26"/>
        </w:rPr>
        <w:t xml:space="preserve">в </w:t>
      </w:r>
      <w:r w:rsidRPr="00AE1810">
        <w:rPr>
          <w:rFonts w:ascii="PT Astra Serif" w:hAnsi="PT Astra Serif" w:cs="PT Astra Serif"/>
          <w:sz w:val="26"/>
          <w:szCs w:val="26"/>
        </w:rPr>
        <w:t>2026 год</w:t>
      </w:r>
      <w:r>
        <w:rPr>
          <w:rFonts w:ascii="PT Astra Serif" w:hAnsi="PT Astra Serif" w:cs="PT Astra Serif"/>
          <w:sz w:val="26"/>
          <w:szCs w:val="26"/>
        </w:rPr>
        <w:t>у</w:t>
      </w:r>
      <w:r w:rsidRPr="00AE1810">
        <w:rPr>
          <w:rFonts w:ascii="PT Astra Serif" w:hAnsi="PT Astra Serif" w:cs="PT Astra Serif"/>
          <w:sz w:val="26"/>
          <w:szCs w:val="26"/>
        </w:rPr>
        <w:t xml:space="preserve"> – 236 часов)</w:t>
      </w:r>
      <w:r>
        <w:rPr>
          <w:rFonts w:ascii="PT Astra Serif" w:hAnsi="PT Astra Serif" w:cs="PT Astra Serif"/>
          <w:sz w:val="26"/>
          <w:szCs w:val="26"/>
        </w:rPr>
        <w:t>;</w:t>
      </w:r>
    </w:p>
    <w:p w:rsidR="00A20312" w:rsidRPr="00700185" w:rsidRDefault="00A20312" w:rsidP="00A20312">
      <w:pPr>
        <w:ind w:firstLine="709"/>
        <w:jc w:val="both"/>
        <w:rPr>
          <w:rFonts w:ascii="PT Astra Serif" w:hAnsi="PT Astra Serif" w:cs="PT Astra Serif"/>
          <w:sz w:val="26"/>
          <w:szCs w:val="26"/>
        </w:rPr>
      </w:pPr>
      <w:r w:rsidRPr="00AE1810">
        <w:rPr>
          <w:rFonts w:ascii="PT Astra Serif" w:hAnsi="PT Astra Serif" w:cs="PT Astra Serif"/>
          <w:sz w:val="26"/>
          <w:szCs w:val="26"/>
        </w:rPr>
        <w:t>для волонтеров, осуществляющих деятельность, связанную с проведением специальной военной операции «Лидеры перемен: нов</w:t>
      </w:r>
      <w:r>
        <w:rPr>
          <w:rFonts w:ascii="PT Astra Serif" w:hAnsi="PT Astra Serif" w:cs="PT Astra Serif"/>
          <w:sz w:val="26"/>
          <w:szCs w:val="26"/>
        </w:rPr>
        <w:t xml:space="preserve">ые кадры для развития региона» – </w:t>
      </w:r>
      <w:r w:rsidRPr="00700185">
        <w:rPr>
          <w:rFonts w:ascii="PT Astra Serif" w:hAnsi="PT Astra Serif" w:cs="PT Astra Serif"/>
          <w:sz w:val="26"/>
          <w:szCs w:val="26"/>
        </w:rPr>
        <w:t>252 часа в 2025 году;</w:t>
      </w:r>
    </w:p>
    <w:p w:rsidR="00A20312" w:rsidRDefault="00A20312" w:rsidP="00A20312">
      <w:pPr>
        <w:ind w:firstLine="709"/>
        <w:jc w:val="both"/>
        <w:rPr>
          <w:rFonts w:ascii="PT Astra Serif" w:hAnsi="PT Astra Serif" w:cs="PT Astra Serif"/>
          <w:sz w:val="26"/>
          <w:szCs w:val="26"/>
        </w:rPr>
      </w:pPr>
      <w:r w:rsidRPr="00700185">
        <w:rPr>
          <w:rFonts w:ascii="PT Astra Serif" w:hAnsi="PT Astra Serif" w:cs="PT Astra Serif"/>
          <w:sz w:val="26"/>
          <w:szCs w:val="26"/>
        </w:rPr>
        <w:t>2)</w:t>
      </w:r>
      <w:r w:rsidRPr="00700185">
        <w:rPr>
          <w:sz w:val="26"/>
          <w:szCs w:val="26"/>
        </w:rPr>
        <w:t xml:space="preserve"> д</w:t>
      </w:r>
      <w:r w:rsidRPr="00700185">
        <w:rPr>
          <w:rFonts w:ascii="PT Astra Serif" w:hAnsi="PT Astra Serif" w:cs="PT Astra Serif"/>
          <w:sz w:val="26"/>
          <w:szCs w:val="26"/>
        </w:rPr>
        <w:t xml:space="preserve">оля успешно прошедших образовательную программу волонтеров, осуществляющих деятельность, связанную с проведением специальной военной операции, из числа зачисленных на обучение </w:t>
      </w:r>
      <w:r>
        <w:rPr>
          <w:rFonts w:ascii="PT Astra Serif" w:hAnsi="PT Astra Serif" w:cs="PT Astra Serif"/>
          <w:sz w:val="26"/>
          <w:szCs w:val="26"/>
        </w:rPr>
        <w:t>(за исключением лиц, отчисленных в</w:t>
      </w:r>
      <w:r w:rsidR="00F31674">
        <w:rPr>
          <w:rFonts w:ascii="PT Astra Serif" w:hAnsi="PT Astra Serif" w:cs="PT Astra Serif"/>
          <w:sz w:val="26"/>
          <w:szCs w:val="26"/>
        </w:rPr>
        <w:t> </w:t>
      </w:r>
      <w:r>
        <w:rPr>
          <w:rFonts w:ascii="PT Astra Serif" w:hAnsi="PT Astra Serif" w:cs="PT Astra Serif"/>
          <w:sz w:val="26"/>
          <w:szCs w:val="26"/>
        </w:rPr>
        <w:t>связи с непредвиденными событиями, препятствующими обучению) – не менее 95 процентов по состоянию на 31 декабря 2025 года;</w:t>
      </w:r>
    </w:p>
    <w:p w:rsidR="00A20312" w:rsidRPr="00700185" w:rsidRDefault="00A20312" w:rsidP="00A20312">
      <w:pPr>
        <w:ind w:firstLine="709"/>
        <w:jc w:val="both"/>
        <w:rPr>
          <w:rFonts w:ascii="PT Astra Serif" w:hAnsi="PT Astra Serif" w:cs="PT Astra Serif"/>
          <w:sz w:val="26"/>
          <w:szCs w:val="26"/>
        </w:rPr>
      </w:pPr>
      <w:r>
        <w:rPr>
          <w:rFonts w:ascii="PT Astra Serif" w:hAnsi="PT Astra Serif" w:cs="PT Astra Serif"/>
          <w:sz w:val="26"/>
          <w:szCs w:val="26"/>
        </w:rPr>
        <w:t>3) д</w:t>
      </w:r>
      <w:r w:rsidRPr="00577959">
        <w:rPr>
          <w:rFonts w:ascii="PT Astra Serif" w:hAnsi="PT Astra Serif" w:cs="PT Astra Serif"/>
          <w:sz w:val="26"/>
          <w:szCs w:val="26"/>
        </w:rPr>
        <w:t>оля успешно прошедших образовательную программу участников специальной военной операции из числа зачисленных на обучение</w:t>
      </w:r>
      <w:r>
        <w:rPr>
          <w:rFonts w:ascii="PT Astra Serif" w:hAnsi="PT Astra Serif" w:cs="PT Astra Serif"/>
          <w:sz w:val="26"/>
          <w:szCs w:val="26"/>
        </w:rPr>
        <w:t xml:space="preserve"> </w:t>
      </w:r>
      <w:r w:rsidRPr="00E26C4A">
        <w:rPr>
          <w:rFonts w:ascii="PT Astra Serif" w:hAnsi="PT Astra Serif" w:cs="PT Astra Serif"/>
          <w:sz w:val="26"/>
          <w:szCs w:val="26"/>
        </w:rPr>
        <w:t xml:space="preserve">(за исключением </w:t>
      </w:r>
      <w:r w:rsidRPr="00E26C4A">
        <w:rPr>
          <w:rFonts w:ascii="PT Astra Serif" w:hAnsi="PT Astra Serif" w:cs="PT Astra Serif"/>
          <w:sz w:val="26"/>
          <w:szCs w:val="26"/>
        </w:rPr>
        <w:lastRenderedPageBreak/>
        <w:t>лиц, отчисленных в связи с непредвиденными событиями, препятствующими обучению)</w:t>
      </w:r>
      <w:r>
        <w:rPr>
          <w:rFonts w:ascii="PT Astra Serif" w:hAnsi="PT Astra Serif" w:cs="PT Astra Serif"/>
          <w:sz w:val="26"/>
          <w:szCs w:val="26"/>
        </w:rPr>
        <w:t xml:space="preserve"> – не менее 90 процентов по состоянию на 31 декабря 2026 года.</w:t>
      </w:r>
    </w:p>
    <w:p w:rsidR="00A20312" w:rsidRPr="003B4141" w:rsidRDefault="00A20312" w:rsidP="00A20312">
      <w:pPr>
        <w:ind w:firstLine="709"/>
        <w:jc w:val="both"/>
        <w:rPr>
          <w:rFonts w:ascii="PT Astra Serif" w:hAnsi="PT Astra Serif" w:cs="PT Astra Serif"/>
          <w:sz w:val="26"/>
          <w:szCs w:val="26"/>
        </w:rPr>
      </w:pPr>
      <w:r w:rsidRPr="003B4141">
        <w:rPr>
          <w:rFonts w:ascii="PT Astra Serif" w:hAnsi="PT Astra Serif" w:cs="PT Astra Serif"/>
          <w:sz w:val="26"/>
          <w:szCs w:val="26"/>
        </w:rPr>
        <w:t>30. Грант перечисляется получателю гранта, заключившему Соглашение с</w:t>
      </w:r>
      <w:r w:rsidR="002F5C2A">
        <w:rPr>
          <w:rFonts w:ascii="PT Astra Serif" w:hAnsi="PT Astra Serif" w:cs="PT Astra Serif"/>
          <w:sz w:val="26"/>
          <w:szCs w:val="26"/>
        </w:rPr>
        <w:t> </w:t>
      </w:r>
      <w:r w:rsidRPr="003B4141">
        <w:rPr>
          <w:rFonts w:ascii="PT Astra Serif" w:hAnsi="PT Astra Serif" w:cs="PT Astra Serif"/>
          <w:sz w:val="26"/>
          <w:szCs w:val="26"/>
        </w:rPr>
        <w:t xml:space="preserve">Департаментом, не позднее пятнадцатого рабочего дня, следующего за днем принятия Департаментом решения о предоставлении гранта на расчетный счет, открытый получателем гранта, заключившим Соглашение, в учреждении Центрального банка Российской Федерации или кредитной организации. </w:t>
      </w:r>
      <w:r>
        <w:rPr>
          <w:rFonts w:ascii="PT Astra Serif" w:hAnsi="PT Astra Serif" w:cs="PT Astra Serif"/>
          <w:sz w:val="26"/>
          <w:szCs w:val="26"/>
        </w:rPr>
        <w:t>В 2026 году грант перечисляется в срок до 25 января 2026 года.</w:t>
      </w:r>
    </w:p>
    <w:p w:rsidR="00A20312" w:rsidRPr="006B17A3" w:rsidRDefault="00A20312" w:rsidP="00A20312">
      <w:pPr>
        <w:ind w:firstLine="709"/>
        <w:jc w:val="both"/>
        <w:rPr>
          <w:rFonts w:ascii="PT Astra Serif" w:hAnsi="PT Astra Serif" w:cs="PT Astra Serif"/>
          <w:sz w:val="26"/>
          <w:szCs w:val="26"/>
        </w:rPr>
      </w:pPr>
      <w:r w:rsidRPr="000622FF">
        <w:rPr>
          <w:rFonts w:ascii="PT Astra Serif" w:hAnsi="PT Astra Serif" w:cs="PT Astra Serif"/>
          <w:sz w:val="26"/>
          <w:szCs w:val="26"/>
        </w:rPr>
        <w:t>Грант перечисляется</w:t>
      </w:r>
      <w:r>
        <w:rPr>
          <w:rFonts w:ascii="PT Astra Serif" w:hAnsi="PT Astra Serif" w:cs="PT Astra Serif"/>
          <w:sz w:val="26"/>
          <w:szCs w:val="26"/>
        </w:rPr>
        <w:t xml:space="preserve"> </w:t>
      </w:r>
      <w:r w:rsidRPr="000622FF">
        <w:rPr>
          <w:rFonts w:ascii="PT Astra Serif" w:hAnsi="PT Astra Serif" w:cs="PT Astra Serif"/>
          <w:sz w:val="26"/>
          <w:szCs w:val="26"/>
        </w:rPr>
        <w:t>в 2025 году в сумме</w:t>
      </w:r>
      <w:r>
        <w:rPr>
          <w:rFonts w:ascii="PT Astra Serif" w:hAnsi="PT Astra Serif" w:cs="PT Astra Serif"/>
          <w:sz w:val="26"/>
          <w:szCs w:val="26"/>
        </w:rPr>
        <w:t xml:space="preserve"> не </w:t>
      </w:r>
      <w:r w:rsidRPr="000A43E8">
        <w:rPr>
          <w:rFonts w:ascii="PT Astra Serif" w:hAnsi="PT Astra Serif" w:cs="PT Astra Serif"/>
          <w:sz w:val="26"/>
          <w:szCs w:val="26"/>
        </w:rPr>
        <w:t>более 19 000 000 (девятнадцать миллионов) рублей 00 копеек, в 2026 году в сумме не более 6 000 000 (шесть миллионов) рублей 00 копеек.</w:t>
      </w:r>
    </w:p>
    <w:p w:rsidR="00A20312" w:rsidRPr="002A6AA5" w:rsidRDefault="00A20312" w:rsidP="00A20312">
      <w:pPr>
        <w:ind w:firstLine="709"/>
        <w:jc w:val="both"/>
        <w:rPr>
          <w:rFonts w:ascii="PT Astra Serif" w:hAnsi="PT Astra Serif" w:cs="PT Astra Serif"/>
          <w:sz w:val="26"/>
          <w:szCs w:val="26"/>
        </w:rPr>
      </w:pPr>
      <w:r w:rsidRPr="002A6AA5">
        <w:rPr>
          <w:rFonts w:ascii="PT Astra Serif" w:hAnsi="PT Astra Serif" w:cs="PT Astra Serif"/>
          <w:sz w:val="26"/>
          <w:szCs w:val="26"/>
        </w:rPr>
        <w:t>31. Грант предоставляется на финансовое обеспечение затрат по направлени</w:t>
      </w:r>
      <w:r>
        <w:rPr>
          <w:rFonts w:ascii="PT Astra Serif" w:hAnsi="PT Astra Serif" w:cs="PT Astra Serif"/>
          <w:sz w:val="26"/>
          <w:szCs w:val="26"/>
        </w:rPr>
        <w:t>ям</w:t>
      </w:r>
      <w:r w:rsidRPr="002A6AA5">
        <w:rPr>
          <w:rFonts w:ascii="PT Astra Serif" w:hAnsi="PT Astra Serif" w:cs="PT Astra Serif"/>
          <w:sz w:val="26"/>
          <w:szCs w:val="26"/>
        </w:rPr>
        <w:t xml:space="preserve"> расходов:</w:t>
      </w:r>
    </w:p>
    <w:p w:rsidR="00A20312" w:rsidRPr="002A6AA5" w:rsidRDefault="00A20312" w:rsidP="00A20312">
      <w:pPr>
        <w:ind w:firstLine="709"/>
        <w:jc w:val="both"/>
        <w:rPr>
          <w:rFonts w:ascii="PT Astra Serif" w:hAnsi="PT Astra Serif" w:cs="PT Astra Serif"/>
          <w:sz w:val="26"/>
          <w:szCs w:val="26"/>
        </w:rPr>
      </w:pPr>
      <w:r w:rsidRPr="002A6AA5">
        <w:rPr>
          <w:rFonts w:ascii="PT Astra Serif" w:hAnsi="PT Astra Serif" w:cs="PT Astra Serif"/>
          <w:sz w:val="26"/>
          <w:szCs w:val="26"/>
        </w:rPr>
        <w:t xml:space="preserve">на реализацию программ </w:t>
      </w:r>
      <w:r>
        <w:rPr>
          <w:rFonts w:ascii="PT Astra Serif" w:hAnsi="PT Astra Serif" w:cs="PT Astra Serif"/>
          <w:sz w:val="26"/>
          <w:szCs w:val="26"/>
        </w:rPr>
        <w:t>профессиональной подготовки;</w:t>
      </w:r>
    </w:p>
    <w:p w:rsidR="00A20312" w:rsidRPr="00E405A3" w:rsidRDefault="00A20312" w:rsidP="00A20312">
      <w:pPr>
        <w:ind w:firstLine="709"/>
        <w:jc w:val="both"/>
        <w:rPr>
          <w:rFonts w:ascii="PT Astra Serif" w:hAnsi="PT Astra Serif" w:cs="PT Astra Serif"/>
          <w:sz w:val="26"/>
          <w:szCs w:val="26"/>
          <w:highlight w:val="yellow"/>
        </w:rPr>
      </w:pPr>
      <w:r w:rsidRPr="002A6AA5">
        <w:rPr>
          <w:rFonts w:ascii="PT Astra Serif" w:hAnsi="PT Astra Serif" w:cs="PT Astra Serif"/>
          <w:sz w:val="26"/>
          <w:szCs w:val="26"/>
        </w:rPr>
        <w:t xml:space="preserve">на </w:t>
      </w:r>
      <w:r w:rsidRPr="00BD095A">
        <w:rPr>
          <w:rFonts w:ascii="PT Astra Serif" w:hAnsi="PT Astra Serif" w:cs="PT Astra Serif"/>
          <w:sz w:val="26"/>
          <w:szCs w:val="26"/>
        </w:rPr>
        <w:t xml:space="preserve">проживание и проезд к месту обучения и обратно </w:t>
      </w:r>
      <w:r w:rsidRPr="002A6AA5">
        <w:rPr>
          <w:rFonts w:ascii="PT Astra Serif" w:hAnsi="PT Astra Serif" w:cs="PT Astra Serif"/>
          <w:sz w:val="26"/>
          <w:szCs w:val="26"/>
        </w:rPr>
        <w:t>участников мероприятия</w:t>
      </w:r>
      <w:r>
        <w:rPr>
          <w:rFonts w:ascii="PT Astra Serif" w:hAnsi="PT Astra Serif" w:cs="PT Astra Serif"/>
          <w:sz w:val="26"/>
          <w:szCs w:val="26"/>
        </w:rPr>
        <w:t>.</w:t>
      </w:r>
    </w:p>
    <w:p w:rsidR="00A20312" w:rsidRPr="006B17A3"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 xml:space="preserve">Документами, подтверждающими фактически произведенные затраты по направлениям, указанным в настоящем пункте, являются документы, определенные в подпунктах 3), 4), </w:t>
      </w:r>
      <w:r>
        <w:rPr>
          <w:rFonts w:ascii="PT Astra Serif" w:hAnsi="PT Astra Serif" w:cs="PT Astra Serif"/>
          <w:sz w:val="26"/>
          <w:szCs w:val="26"/>
        </w:rPr>
        <w:t>6</w:t>
      </w:r>
      <w:r w:rsidRPr="005A4D45">
        <w:rPr>
          <w:rFonts w:ascii="PT Astra Serif" w:hAnsi="PT Astra Serif" w:cs="PT Astra Serif"/>
          <w:sz w:val="26"/>
          <w:szCs w:val="26"/>
        </w:rPr>
        <w:t xml:space="preserve">) пункта </w:t>
      </w:r>
      <w:r>
        <w:rPr>
          <w:rFonts w:ascii="PT Astra Serif" w:hAnsi="PT Astra Serif" w:cs="PT Astra Serif"/>
          <w:sz w:val="26"/>
          <w:szCs w:val="26"/>
        </w:rPr>
        <w:t>68</w:t>
      </w:r>
      <w:r w:rsidRPr="005A4D45">
        <w:rPr>
          <w:rFonts w:ascii="PT Astra Serif" w:hAnsi="PT Astra Serif" w:cs="PT Astra Serif"/>
          <w:sz w:val="26"/>
          <w:szCs w:val="26"/>
        </w:rPr>
        <w:t xml:space="preserve"> настоящего Порядка.</w:t>
      </w:r>
    </w:p>
    <w:p w:rsidR="00A20312" w:rsidRPr="006B17A3"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32. Получателю гранта запрещено приобретать за счет полученных из</w:t>
      </w:r>
      <w:r w:rsidR="002F5C2A">
        <w:rPr>
          <w:rFonts w:ascii="PT Astra Serif" w:hAnsi="PT Astra Serif" w:cs="PT Astra Serif"/>
          <w:sz w:val="26"/>
          <w:szCs w:val="26"/>
        </w:rPr>
        <w:t> </w:t>
      </w:r>
      <w:r w:rsidRPr="005A4D45">
        <w:rPr>
          <w:rFonts w:ascii="PT Astra Serif" w:hAnsi="PT Astra Serif" w:cs="PT Astra Serif"/>
          <w:sz w:val="26"/>
          <w:szCs w:val="26"/>
        </w:rPr>
        <w:t>соответствующего бюджета бюджетной системы Российской Федерации средств иностранной валюты, за исключением операций, осуществляемых в соответствии с</w:t>
      </w:r>
      <w:r w:rsidR="002F5C2A">
        <w:rPr>
          <w:rFonts w:ascii="PT Astra Serif" w:hAnsi="PT Astra Serif" w:cs="PT Astra Serif"/>
          <w:sz w:val="26"/>
          <w:szCs w:val="26"/>
        </w:rPr>
        <w:t> </w:t>
      </w:r>
      <w:r w:rsidRPr="005A4D45">
        <w:rPr>
          <w:rFonts w:ascii="PT Astra Serif" w:hAnsi="PT Astra Serif" w:cs="PT Astra Serif"/>
          <w:sz w:val="26"/>
          <w:szCs w:val="26"/>
        </w:rPr>
        <w:t>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результатов предоставления этих средств иных операций, определенных правовым актом.</w:t>
      </w:r>
    </w:p>
    <w:p w:rsidR="00A20312" w:rsidRPr="006B17A3" w:rsidRDefault="00A20312" w:rsidP="00A20312">
      <w:pPr>
        <w:ind w:firstLine="709"/>
        <w:jc w:val="center"/>
        <w:rPr>
          <w:rFonts w:ascii="PT Astra Serif" w:hAnsi="PT Astra Serif" w:cs="PT Astra Serif"/>
          <w:sz w:val="26"/>
          <w:szCs w:val="26"/>
        </w:rPr>
      </w:pPr>
    </w:p>
    <w:p w:rsidR="00A20312" w:rsidRPr="006B17A3" w:rsidRDefault="00A20312" w:rsidP="00A20312">
      <w:pPr>
        <w:ind w:firstLine="709"/>
        <w:jc w:val="center"/>
        <w:rPr>
          <w:rFonts w:ascii="PT Astra Serif" w:hAnsi="PT Astra Serif" w:cs="PT Astra Serif"/>
          <w:sz w:val="26"/>
          <w:szCs w:val="26"/>
        </w:rPr>
      </w:pPr>
      <w:r w:rsidRPr="006B17A3">
        <w:rPr>
          <w:rFonts w:ascii="PT Astra Serif" w:hAnsi="PT Astra Serif" w:cs="PT Astra Serif"/>
          <w:sz w:val="26"/>
          <w:szCs w:val="26"/>
        </w:rPr>
        <w:t>3. Порядок проведения отбора</w:t>
      </w:r>
    </w:p>
    <w:p w:rsidR="00A20312" w:rsidRPr="006B17A3" w:rsidRDefault="00A20312" w:rsidP="00A20312">
      <w:pPr>
        <w:ind w:firstLine="709"/>
        <w:jc w:val="both"/>
        <w:rPr>
          <w:rFonts w:ascii="PT Astra Serif" w:hAnsi="PT Astra Serif" w:cs="PT Astra Serif"/>
          <w:sz w:val="26"/>
          <w:szCs w:val="26"/>
        </w:rPr>
      </w:pP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3</w:t>
      </w:r>
      <w:r w:rsidR="005067A6">
        <w:rPr>
          <w:rFonts w:ascii="PT Astra Serif" w:hAnsi="PT Astra Serif" w:cs="PT Astra Serif"/>
          <w:sz w:val="26"/>
          <w:szCs w:val="26"/>
        </w:rPr>
        <w:t>3</w:t>
      </w:r>
      <w:r w:rsidRPr="005A4D45">
        <w:rPr>
          <w:rFonts w:ascii="PT Astra Serif" w:hAnsi="PT Astra Serif" w:cs="PT Astra Serif"/>
          <w:sz w:val="26"/>
          <w:szCs w:val="26"/>
        </w:rPr>
        <w:t>. Отбор осуществляется в системе «Электронный бюджет».</w:t>
      </w:r>
    </w:p>
    <w:p w:rsidR="00A20312" w:rsidRPr="005A4D45" w:rsidRDefault="00A20312" w:rsidP="005067A6">
      <w:pPr>
        <w:ind w:firstLine="708"/>
        <w:jc w:val="both"/>
        <w:rPr>
          <w:rFonts w:ascii="PT Astra Serif" w:hAnsi="PT Astra Serif" w:cs="PT Astra Serif"/>
          <w:sz w:val="26"/>
          <w:szCs w:val="26"/>
        </w:rPr>
      </w:pPr>
      <w:r w:rsidRPr="005A4D45">
        <w:rPr>
          <w:rFonts w:ascii="PT Astra Serif" w:hAnsi="PT Astra Serif" w:cs="PT Astra Serif"/>
          <w:sz w:val="26"/>
          <w:szCs w:val="26"/>
        </w:rPr>
        <w:t>Обеспечение доступа к системе «Электронный бюджет» осуществляется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34. Взаимодействие Департамента с участниками отбора осуществляется с использованием документов в электронной форме в системе «Электронный бюджет».</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35. Отбор проводится на конкурентной основе способом запроса предложений.</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36. Объявление о проведении отбора формируется Департаментом в</w:t>
      </w:r>
      <w:r w:rsidR="0043332F">
        <w:rPr>
          <w:rFonts w:ascii="PT Astra Serif" w:hAnsi="PT Astra Serif" w:cs="PT Astra Serif"/>
          <w:sz w:val="26"/>
          <w:szCs w:val="26"/>
          <w:lang w:val="en-US"/>
        </w:rPr>
        <w:t> </w:t>
      </w:r>
      <w:bookmarkStart w:id="1" w:name="_GoBack"/>
      <w:bookmarkEnd w:id="1"/>
      <w:r w:rsidRPr="005A4D45">
        <w:rPr>
          <w:rFonts w:ascii="PT Astra Serif" w:hAnsi="PT Astra Serif" w:cs="PT Astra Serif"/>
          <w:sz w:val="26"/>
          <w:szCs w:val="26"/>
        </w:rPr>
        <w:t>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публикуется на едином портале и включает в себя следующую информацию:</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1) срок проведения отбора;</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lastRenderedPageBreak/>
        <w:t>2) дату и время начала приема и окончания приема заявок участников отбора, при этом дата окончания приема заявок не может быть ранее 10-го календарного дня, следующего за днем размещения объявления о проведении отбора;</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3) наименование, место нахождения, почтовый адрес, адрес электронной почты, контактный телефон Департамента;</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4) наименование гранта, результат предоставления гранта, способ проведения отбора;</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5) доменное имя и (или) указатели страниц государственной информационной системы в сети Интернет;</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6) требования к участникам отбора в соответствии с пунктом 9 настоящего Порядка, а также перечень документов, представляемых участниками отбора для подтверждения соответствия требованиям в соответствии с пунктом 21 настоящего Порядка;</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7) категории получателей гранта и критерии отбора в соответствии с пунктом 7 настоящего Порядка;</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8) порядок подачи участниками отбора заявок и требования, предъявляемые к форме и содержанию заявок;</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9) порядок отзыва участниками отбора заявок, включающий в себя возможность или отсутствие возможности отзыва заявок, условия отзыва заявок, порядок их возврата, определяющий в том числе основания для возврата заявок;</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10) порядок внесения участниками отбора изменений в заявки, включающий в себя возможность или отсутствие возможности внесения изменений в заявки, а также условия внесения изменений в заявки;</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 xml:space="preserve">11) порядок рассмотрения заявок на предмет их соответствия установленным в объявлении о проведении отбора требованиям, категориям и критериям, сроки рассмотрения заявок; </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12) порядок возврата заявок на доработку;</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13) порядок отклонения заявок, а также информацию об основаниях их отклонения;</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14) объем распределяемого гранта в рамках отбора, порядок расчета размера гранта, правила распределения гранта по результатам отбора, а также предельное количество победителей отбора;</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15)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16) срок, в течение которого победитель (победители) отбора должен подписать Соглашение;</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17) условия признания победителя (победителей) отбора уклонившимся от заключения Соглашения;</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18) сроки размещения протокола подведения итогов отбора (документа об</w:t>
      </w:r>
      <w:r w:rsidR="002F5C2A">
        <w:rPr>
          <w:rFonts w:ascii="PT Astra Serif" w:hAnsi="PT Astra Serif" w:cs="PT Astra Serif"/>
          <w:sz w:val="26"/>
          <w:szCs w:val="26"/>
        </w:rPr>
        <w:t> </w:t>
      </w:r>
      <w:r w:rsidRPr="005A4D45">
        <w:rPr>
          <w:rFonts w:ascii="PT Astra Serif" w:hAnsi="PT Astra Serif" w:cs="PT Astra Serif"/>
          <w:sz w:val="26"/>
          <w:szCs w:val="26"/>
        </w:rPr>
        <w:t>итогах проведения отбора) на Едином портале, а также на официальном сайте Департамента в сети Интернет, которые не могут быть позднее 14-го календарного дня, следующего за днем определения победителя отбора.</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37. Внесение изменений в объявление о проведении отбора осуществляется в порядке, аналогичном порядку формирования объявления о проведении отбора, установленному пунктом 36 настоящего Порядка, не позднее наступления даты окончания приема заявок участников отбора, с соблюдением следующих условий:</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lastRenderedPageBreak/>
        <w:t>срок подачи участниками отбора заявок должен быть продлен таким образом, чтобы со дня, следующего за днем внесения таких изменений, до даты окончания приема заявок указанный срок составлял не менее 3 календарных дней;</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при внесении изменений в объявление о проведении отбора изменение способа отбора не допускается;</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 предусматривающее право участников отбора внести изменения в заявки;</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участники отбора, подавшие заявку, уведомляются о внесении изменений в объявление о проведении отбора не позднее дня, следующего за днем внесения изменений в объявление о проведении отбора, с использованием системы «Электронный бюджет».</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38. Любой участник отбора со дня размещения объявления о проведении отбора на едином портале не позднее 3-го рабочего дня до дня завершения подачи заявок вправе направить Департаменту не более 5 запросов о разъяснении положений объявления о проведении отбора путем формирования в системе «Электронный бюджет» соответствующего запроса.</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39. Департамент в ответ на запрос, указанный в пункте 38 настоящего Порядка, направляет разъяснение положений объявления о проведении отбора в срок, установленный указанным объявлением, но не позднее одного рабочего дня до дня завершения подачи заявок, путем формирования в системе «Электронный бюджет» соответствующего разъяснения. Представленное Департаментом разъяснение положений объявления о проведении отбора не должно изменять суть информации, содержащейся в указанном объявлении.</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40. В целях проведения отбора Департаменту не позднее одного рабочего дня, следующего за днем окончания срока подачи заявок, установленного в объявлении о проведении отбора, в системе «Электронный бюджет» открывается доступ к поданным участникам отбора заявкам для их рассмотрения.</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41. Департамент не позднее одного рабочего дня, следующего за днем окончания приема, установленного в объявлении о проведении отбора, подписывает протокол вскрытия заявок, содержащий следующую информацию о поступивших для участия в отборе заявках:</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1) регистрационный номер заявки;</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2) дата и время поступления заявки;</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3) полное наименование участника отбора;</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4) адрес юридического лица;</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5) запрашиваемый участником отбора размер гранта.</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42. 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(уполномоченного им лица) в системе «Электронный бюджет</w:t>
      </w:r>
      <w:r>
        <w:rPr>
          <w:rFonts w:ascii="PT Astra Serif" w:hAnsi="PT Astra Serif" w:cs="PT Astra Serif"/>
          <w:sz w:val="26"/>
          <w:szCs w:val="26"/>
        </w:rPr>
        <w:t>», а также размещается на Е</w:t>
      </w:r>
      <w:r w:rsidRPr="005A4D45">
        <w:rPr>
          <w:rFonts w:ascii="PT Astra Serif" w:hAnsi="PT Astra Serif" w:cs="PT Astra Serif"/>
          <w:sz w:val="26"/>
          <w:szCs w:val="26"/>
        </w:rPr>
        <w:t>дином портале не позднее рабочего дня, следующего за днем его подписания.</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43. Заявка признается надлежащей, если она соответствует требованиям, указанным в объявлении о проведении отбора</w:t>
      </w:r>
      <w:r>
        <w:rPr>
          <w:rFonts w:ascii="PT Astra Serif" w:hAnsi="PT Astra Serif" w:cs="PT Astra Serif"/>
          <w:sz w:val="26"/>
          <w:szCs w:val="26"/>
        </w:rPr>
        <w:t>,</w:t>
      </w:r>
      <w:r w:rsidRPr="005A4D45">
        <w:rPr>
          <w:rFonts w:ascii="PT Astra Serif" w:hAnsi="PT Astra Serif" w:cs="PT Astra Serif"/>
          <w:sz w:val="26"/>
          <w:szCs w:val="26"/>
        </w:rPr>
        <w:t xml:space="preserve"> и при отсутствии оснований для</w:t>
      </w:r>
      <w:r w:rsidR="0045079C">
        <w:rPr>
          <w:rFonts w:ascii="PT Astra Serif" w:hAnsi="PT Astra Serif" w:cs="PT Astra Serif"/>
          <w:sz w:val="26"/>
          <w:szCs w:val="26"/>
        </w:rPr>
        <w:t> </w:t>
      </w:r>
      <w:r w:rsidRPr="005A4D45">
        <w:rPr>
          <w:rFonts w:ascii="PT Astra Serif" w:hAnsi="PT Astra Serif" w:cs="PT Astra Serif"/>
          <w:sz w:val="26"/>
          <w:szCs w:val="26"/>
        </w:rPr>
        <w:t>отклонения заявки.</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 xml:space="preserve">Решения о соответствии заявки и участника отбора требованиям, указанным в объявлении о проведении отбора, принимаются Департаментом единожды на даты </w:t>
      </w:r>
      <w:r w:rsidRPr="005A4D45">
        <w:rPr>
          <w:rFonts w:ascii="PT Astra Serif" w:hAnsi="PT Astra Serif" w:cs="PT Astra Serif"/>
          <w:sz w:val="26"/>
          <w:szCs w:val="26"/>
        </w:rPr>
        <w:lastRenderedPageBreak/>
        <w:t>получения результатов проверки представленных участником отбора информации и документов, поданных в составе заявки, по результатам:</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автоматической проверки, осуществляемой в соответствии с пунктом 11 настоящих Правил;</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проверки факта проставления участником отбора в электронном виде отметок о соответствии требованиям, указанным в подпунктах 1) – 9) пункта 9 настоящего Порядка, посредством заполнения соответствующих экранных форм веб-интерфейса системы «Электронный бюджет» (в случае отсутствия технической возможности осуществления автоматической проверки в системе «Электронный бюджет»);</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проверки представленных участником отбора информации и документов, подтверждающих его соответствие требованиям, указанным в подпунктах 10) – 23) пункта 9 настоящего Порядка, на предмет соответствия указанных информации и документов установленным в объявлении о проведении отбора требованиям и достоверности таких информации и документов.</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44. Представители Департамента в случае наличия у них признаков аффилированности с участниками отбора не допускаются до рассмотрения заявок, поданных такими участниками, и (или) отстраняются от их рассмотрения.</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45. Заявка отклоняется в случае наличия оснований для отклонения заявки, предусмотренных настоящим пунктом.</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На стадии рассмотрения заявки основаниями для отклонения заявки являются:</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1) несоответствие участника отбора требованиям, указанным в объявлении о проведении отбора в соответствии с пунктом 9 настоящего Порядка;</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2) непредставление (представление не в полном объеме) документов, указанных в объявлении о проведении отбора получателей субсидий в соответствии с пунктом 21 настоящего Порядка;</w:t>
      </w:r>
    </w:p>
    <w:p w:rsidR="00A20312" w:rsidRPr="005A4D4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3) несоответствие представленных документов и (или) заявки требованиям, установленным в объявлении о проведении отбора получателей субсидий;</w:t>
      </w:r>
    </w:p>
    <w:p w:rsidR="00A20312" w:rsidRPr="004C3B75" w:rsidRDefault="00A20312" w:rsidP="00A20312">
      <w:pPr>
        <w:ind w:firstLine="709"/>
        <w:jc w:val="both"/>
        <w:rPr>
          <w:rFonts w:ascii="PT Astra Serif" w:hAnsi="PT Astra Serif" w:cs="PT Astra Serif"/>
          <w:sz w:val="26"/>
          <w:szCs w:val="26"/>
        </w:rPr>
      </w:pPr>
      <w:r w:rsidRPr="005A4D45">
        <w:rPr>
          <w:rFonts w:ascii="PT Astra Serif" w:hAnsi="PT Astra Serif" w:cs="PT Astra Serif"/>
          <w:sz w:val="26"/>
          <w:szCs w:val="26"/>
        </w:rPr>
        <w:t>4) недостоверность информации, содержащейся в документах, представленных в составе заявки.</w:t>
      </w:r>
    </w:p>
    <w:p w:rsidR="00A20312" w:rsidRPr="008B4A8C" w:rsidRDefault="00A20312" w:rsidP="00A20312">
      <w:pPr>
        <w:ind w:firstLine="709"/>
        <w:jc w:val="both"/>
        <w:rPr>
          <w:rFonts w:ascii="PT Astra Serif" w:hAnsi="PT Astra Serif" w:cs="PT Astra Serif"/>
          <w:sz w:val="26"/>
          <w:szCs w:val="26"/>
        </w:rPr>
      </w:pPr>
      <w:r w:rsidRPr="008B4A8C">
        <w:rPr>
          <w:rFonts w:ascii="PT Astra Serif" w:hAnsi="PT Astra Serif" w:cs="PT Astra Serif"/>
          <w:sz w:val="26"/>
          <w:szCs w:val="26"/>
        </w:rPr>
        <w:t>46. В случае если в целях полного,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им документам и информации, Департаментом осуществляется запрос у участника отбора разъяснения в отношении документов и информации с использованием системы «Электронный бюджет», направляемый при необходимости в равной мере всем участникам отбора. В запросе Департамент устанавливает срок представления участником отбора разъяснения в отношении документов и информации, который должен составлять не менее 2 рабочих дней со дня, следующего за днем размещения соответствующего запроса.</w:t>
      </w:r>
    </w:p>
    <w:p w:rsidR="00A20312" w:rsidRPr="008B4A8C" w:rsidRDefault="00A20312" w:rsidP="00A20312">
      <w:pPr>
        <w:ind w:firstLine="709"/>
        <w:jc w:val="both"/>
        <w:rPr>
          <w:rFonts w:ascii="PT Astra Serif" w:hAnsi="PT Astra Serif" w:cs="PT Astra Serif"/>
          <w:sz w:val="26"/>
          <w:szCs w:val="26"/>
        </w:rPr>
      </w:pPr>
      <w:r w:rsidRPr="008B4A8C">
        <w:rPr>
          <w:rFonts w:ascii="PT Astra Serif" w:hAnsi="PT Astra Serif" w:cs="PT Astra Serif"/>
          <w:sz w:val="26"/>
          <w:szCs w:val="26"/>
        </w:rPr>
        <w:t>Участник отбора формирует и представляет в систему «Электронный бюджет» информацию и документы, запрашиваемые в соответствии с абзацем первым настоящего пункта, в сроки, установленные соответствующим запросом.</w:t>
      </w:r>
    </w:p>
    <w:p w:rsidR="00A20312" w:rsidRPr="008B4A8C" w:rsidRDefault="00A20312" w:rsidP="00A20312">
      <w:pPr>
        <w:ind w:firstLine="709"/>
        <w:jc w:val="both"/>
        <w:rPr>
          <w:rFonts w:ascii="PT Astra Serif" w:hAnsi="PT Astra Serif" w:cs="PT Astra Serif"/>
          <w:sz w:val="26"/>
          <w:szCs w:val="26"/>
        </w:rPr>
      </w:pPr>
      <w:r w:rsidRPr="008B4A8C">
        <w:rPr>
          <w:rFonts w:ascii="PT Astra Serif" w:hAnsi="PT Astra Serif" w:cs="PT Astra Serif"/>
          <w:sz w:val="26"/>
          <w:szCs w:val="26"/>
        </w:rPr>
        <w:t>В случае если участник отбора в ответ на запрос, указанный в абзаце первом настоящего пункта, не представил запрашиваемые документы и информацию в срок, установленный соответствующим запросом, информация об этом включается в протокол подведения итогов отбора.</w:t>
      </w:r>
    </w:p>
    <w:p w:rsidR="00A20312" w:rsidRPr="008B4A8C" w:rsidRDefault="00A20312" w:rsidP="00A20312">
      <w:pPr>
        <w:ind w:firstLine="709"/>
        <w:jc w:val="both"/>
        <w:rPr>
          <w:rFonts w:ascii="PT Astra Serif" w:hAnsi="PT Astra Serif"/>
          <w:sz w:val="26"/>
          <w:szCs w:val="26"/>
        </w:rPr>
      </w:pPr>
      <w:r w:rsidRPr="008B4A8C">
        <w:rPr>
          <w:rFonts w:ascii="PT Astra Serif" w:hAnsi="PT Astra Serif"/>
          <w:sz w:val="26"/>
          <w:szCs w:val="26"/>
        </w:rPr>
        <w:t>47. Отбор признается несостоявшимся в следующих случаях:</w:t>
      </w:r>
    </w:p>
    <w:p w:rsidR="00A20312" w:rsidRPr="008B4A8C" w:rsidRDefault="00A20312" w:rsidP="00A20312">
      <w:pPr>
        <w:ind w:firstLine="709"/>
        <w:jc w:val="both"/>
        <w:rPr>
          <w:rFonts w:ascii="PT Astra Serif" w:hAnsi="PT Astra Serif"/>
          <w:sz w:val="26"/>
          <w:szCs w:val="26"/>
        </w:rPr>
      </w:pPr>
      <w:r w:rsidRPr="008B4A8C">
        <w:rPr>
          <w:rFonts w:ascii="PT Astra Serif" w:hAnsi="PT Astra Serif"/>
          <w:sz w:val="26"/>
          <w:szCs w:val="26"/>
        </w:rPr>
        <w:t>1) по окончании срока подачи заявок подана только одна заявка;</w:t>
      </w:r>
    </w:p>
    <w:p w:rsidR="00A20312" w:rsidRPr="008B4A8C" w:rsidRDefault="00A20312" w:rsidP="00A20312">
      <w:pPr>
        <w:ind w:firstLine="709"/>
        <w:jc w:val="both"/>
        <w:rPr>
          <w:rFonts w:ascii="PT Astra Serif" w:hAnsi="PT Astra Serif"/>
          <w:sz w:val="26"/>
          <w:szCs w:val="26"/>
        </w:rPr>
      </w:pPr>
      <w:r w:rsidRPr="008B4A8C">
        <w:rPr>
          <w:rFonts w:ascii="PT Astra Serif" w:hAnsi="PT Astra Serif"/>
          <w:sz w:val="26"/>
          <w:szCs w:val="26"/>
        </w:rPr>
        <w:lastRenderedPageBreak/>
        <w:t>2) по результатам рассмотрения заявок только одна заявка соответствует требованиям, установленным в объявлении о проведении отбора;</w:t>
      </w:r>
    </w:p>
    <w:p w:rsidR="00A20312" w:rsidRPr="008B4A8C" w:rsidRDefault="00A20312" w:rsidP="00A20312">
      <w:pPr>
        <w:ind w:firstLine="709"/>
        <w:jc w:val="both"/>
        <w:rPr>
          <w:rFonts w:ascii="PT Astra Serif" w:hAnsi="PT Astra Serif"/>
          <w:sz w:val="26"/>
          <w:szCs w:val="26"/>
        </w:rPr>
      </w:pPr>
      <w:r w:rsidRPr="008B4A8C">
        <w:rPr>
          <w:rFonts w:ascii="PT Astra Serif" w:hAnsi="PT Astra Serif"/>
          <w:sz w:val="26"/>
          <w:szCs w:val="26"/>
        </w:rPr>
        <w:t>3) по окончании срока подачи заявок не подано ни одной заявки;</w:t>
      </w:r>
    </w:p>
    <w:p w:rsidR="00A20312" w:rsidRPr="008B4A8C" w:rsidRDefault="00A20312" w:rsidP="00A20312">
      <w:pPr>
        <w:ind w:firstLine="709"/>
        <w:jc w:val="both"/>
        <w:rPr>
          <w:rFonts w:ascii="PT Astra Serif" w:hAnsi="PT Astra Serif"/>
          <w:sz w:val="26"/>
          <w:szCs w:val="26"/>
        </w:rPr>
      </w:pPr>
      <w:r w:rsidRPr="008B4A8C">
        <w:rPr>
          <w:rFonts w:ascii="PT Astra Serif" w:hAnsi="PT Astra Serif"/>
          <w:sz w:val="26"/>
          <w:szCs w:val="26"/>
        </w:rPr>
        <w:t>4) по результатам рассмотрения заявок отклонены все заявки.</w:t>
      </w:r>
    </w:p>
    <w:p w:rsidR="00A20312" w:rsidRPr="008B4A8C" w:rsidRDefault="00A20312" w:rsidP="00A20312">
      <w:pPr>
        <w:ind w:firstLine="709"/>
        <w:jc w:val="both"/>
        <w:rPr>
          <w:rFonts w:ascii="PT Astra Serif" w:hAnsi="PT Astra Serif" w:cs="PT Astra Serif"/>
          <w:sz w:val="26"/>
          <w:szCs w:val="26"/>
        </w:rPr>
      </w:pPr>
      <w:r w:rsidRPr="008B4A8C">
        <w:rPr>
          <w:rFonts w:ascii="PT Astra Serif" w:hAnsi="PT Astra Serif" w:cs="PT Astra Serif"/>
          <w:sz w:val="26"/>
          <w:szCs w:val="26"/>
        </w:rPr>
        <w:t>48. Соглашение заключается с участником отбора, призн</w:t>
      </w:r>
      <w:r>
        <w:rPr>
          <w:rFonts w:ascii="PT Astra Serif" w:hAnsi="PT Astra Serif" w:cs="PT Astra Serif"/>
          <w:sz w:val="26"/>
          <w:szCs w:val="26"/>
        </w:rPr>
        <w:t>анного несостоявшимся, в случае</w:t>
      </w:r>
      <w:r w:rsidRPr="008B4A8C">
        <w:rPr>
          <w:rFonts w:ascii="PT Astra Serif" w:hAnsi="PT Astra Serif" w:cs="PT Astra Serif"/>
          <w:sz w:val="26"/>
          <w:szCs w:val="26"/>
        </w:rPr>
        <w:t xml:space="preserve"> если по результатам рассмотрения заявок единственная заявка признана соответствующей требованиям, установленным в объявлении о</w:t>
      </w:r>
      <w:r w:rsidR="0045079C">
        <w:rPr>
          <w:rFonts w:ascii="PT Astra Serif" w:hAnsi="PT Astra Serif" w:cs="PT Astra Serif"/>
          <w:sz w:val="26"/>
          <w:szCs w:val="26"/>
        </w:rPr>
        <w:t> </w:t>
      </w:r>
      <w:r w:rsidRPr="008B4A8C">
        <w:rPr>
          <w:rFonts w:ascii="PT Astra Serif" w:hAnsi="PT Astra Serif" w:cs="PT Astra Serif"/>
          <w:sz w:val="26"/>
          <w:szCs w:val="26"/>
        </w:rPr>
        <w:t>проведении отбора.</w:t>
      </w:r>
    </w:p>
    <w:p w:rsidR="00A20312" w:rsidRPr="008B4A8C" w:rsidRDefault="00A20312" w:rsidP="00A20312">
      <w:pPr>
        <w:ind w:firstLine="709"/>
        <w:jc w:val="both"/>
        <w:rPr>
          <w:rFonts w:ascii="PT Astra Serif" w:hAnsi="PT Astra Serif" w:cs="PT Astra Serif"/>
          <w:sz w:val="26"/>
          <w:szCs w:val="26"/>
        </w:rPr>
      </w:pPr>
      <w:r w:rsidRPr="008B4A8C">
        <w:rPr>
          <w:rFonts w:ascii="PT Astra Serif" w:hAnsi="PT Astra Serif" w:cs="PT Astra Serif"/>
          <w:sz w:val="26"/>
          <w:szCs w:val="26"/>
        </w:rPr>
        <w:t>49. Ранжирование поступивших заявок осуществляется исходя из соответствия участников отбора категориям и (или) критериям и очередности их поступления.</w:t>
      </w:r>
    </w:p>
    <w:p w:rsidR="00A20312" w:rsidRPr="00750758" w:rsidRDefault="00A20312" w:rsidP="00A20312">
      <w:pPr>
        <w:ind w:firstLine="709"/>
        <w:jc w:val="both"/>
        <w:rPr>
          <w:rFonts w:ascii="PT Astra Serif" w:hAnsi="PT Astra Serif" w:cs="PT Astra Serif"/>
          <w:sz w:val="26"/>
          <w:szCs w:val="26"/>
        </w:rPr>
      </w:pPr>
      <w:r w:rsidRPr="008B4A8C">
        <w:rPr>
          <w:rFonts w:ascii="PT Astra Serif" w:hAnsi="PT Astra Serif" w:cs="PT Astra Serif"/>
          <w:sz w:val="26"/>
          <w:szCs w:val="26"/>
        </w:rPr>
        <w:t xml:space="preserve">Победителями отбора признаются участники отбора, включенные в рейтинг, сформированный Департаментом по результатам ранжирования поступивших заявок до достижения предельного количества победителей отбора, указанного в объявлении о проведении отбора, </w:t>
      </w:r>
      <w:r w:rsidRPr="008A38BB">
        <w:rPr>
          <w:rFonts w:ascii="PT Astra Serif" w:hAnsi="PT Astra Serif" w:cs="PT Astra Serif"/>
          <w:sz w:val="26"/>
          <w:szCs w:val="26"/>
        </w:rPr>
        <w:t>и в пределах объема распределяем</w:t>
      </w:r>
      <w:r>
        <w:rPr>
          <w:rFonts w:ascii="PT Astra Serif" w:hAnsi="PT Astra Serif" w:cs="PT Astra Serif"/>
          <w:sz w:val="26"/>
          <w:szCs w:val="26"/>
        </w:rPr>
        <w:t>ого</w:t>
      </w:r>
      <w:r w:rsidRPr="008A38BB">
        <w:rPr>
          <w:rFonts w:ascii="PT Astra Serif" w:hAnsi="PT Astra Serif" w:cs="PT Astra Serif"/>
          <w:sz w:val="26"/>
          <w:szCs w:val="26"/>
        </w:rPr>
        <w:t xml:space="preserve"> </w:t>
      </w:r>
      <w:r>
        <w:rPr>
          <w:rFonts w:ascii="PT Astra Serif" w:hAnsi="PT Astra Serif" w:cs="PT Astra Serif"/>
          <w:sz w:val="26"/>
          <w:szCs w:val="26"/>
        </w:rPr>
        <w:t>гранта</w:t>
      </w:r>
      <w:r w:rsidRPr="008A38BB">
        <w:rPr>
          <w:rFonts w:ascii="PT Astra Serif" w:hAnsi="PT Astra Serif" w:cs="PT Astra Serif"/>
          <w:sz w:val="26"/>
          <w:szCs w:val="26"/>
        </w:rPr>
        <w:t>, указанного в</w:t>
      </w:r>
      <w:r w:rsidR="0045079C">
        <w:rPr>
          <w:rFonts w:ascii="PT Astra Serif" w:hAnsi="PT Astra Serif" w:cs="PT Astra Serif"/>
          <w:sz w:val="26"/>
          <w:szCs w:val="26"/>
        </w:rPr>
        <w:t> </w:t>
      </w:r>
      <w:r w:rsidRPr="008A38BB">
        <w:rPr>
          <w:rFonts w:ascii="PT Astra Serif" w:hAnsi="PT Astra Serif" w:cs="PT Astra Serif"/>
          <w:sz w:val="26"/>
          <w:szCs w:val="26"/>
        </w:rPr>
        <w:t>объявлении о проведении отбора в соответствии с подпунктом 14) пункта 36 настоящего Порядка.</w:t>
      </w:r>
    </w:p>
    <w:p w:rsidR="00A20312" w:rsidRPr="008A38BB" w:rsidRDefault="00A20312" w:rsidP="00A20312">
      <w:pPr>
        <w:ind w:firstLine="709"/>
        <w:jc w:val="both"/>
        <w:rPr>
          <w:rFonts w:ascii="PT Astra Serif" w:hAnsi="PT Astra Serif" w:cs="PT Astra Serif"/>
          <w:sz w:val="26"/>
          <w:szCs w:val="26"/>
        </w:rPr>
      </w:pPr>
      <w:r w:rsidRPr="008A38BB">
        <w:rPr>
          <w:rFonts w:ascii="PT Astra Serif" w:hAnsi="PT Astra Serif" w:cs="PT Astra Serif"/>
          <w:sz w:val="26"/>
          <w:szCs w:val="26"/>
        </w:rPr>
        <w:t>50. В целях завершения отбора и определения победителей отбора формируется протокол подведения итогов отбора, включающий информацию о победителях отбора с указанием размера гранта, предусмотренного им для предоставления, об отклонении заявок.</w:t>
      </w:r>
    </w:p>
    <w:p w:rsidR="00A20312" w:rsidRPr="008A38BB" w:rsidRDefault="00A20312" w:rsidP="00A20312">
      <w:pPr>
        <w:ind w:firstLine="709"/>
        <w:jc w:val="both"/>
        <w:rPr>
          <w:rFonts w:ascii="PT Astra Serif" w:hAnsi="PT Astra Serif" w:cs="PT Astra Serif"/>
          <w:sz w:val="26"/>
          <w:szCs w:val="26"/>
        </w:rPr>
      </w:pPr>
      <w:r w:rsidRPr="008A38BB">
        <w:rPr>
          <w:rFonts w:ascii="PT Astra Serif" w:hAnsi="PT Astra Serif" w:cs="PT Astra Serif"/>
          <w:sz w:val="26"/>
          <w:szCs w:val="26"/>
        </w:rPr>
        <w:t>51. При указании в протоколе подведения итогов отбора размера гранта, предусмотренного для предоставления участнику отбора в соответствии с пунктом 50 настоящего Порядка, в случае несоответствия запрашиваемого им размера гранта порядку расчета размера гранта, установленного пунктом 23 настоящего Порядка, Департамент корректирует размер гранта, предусмотренного для предоставления такому участнику отбора, но не выше размера, указанного им в заявке.</w:t>
      </w:r>
    </w:p>
    <w:p w:rsidR="00A20312" w:rsidRPr="008A38BB" w:rsidRDefault="00A20312" w:rsidP="00A20312">
      <w:pPr>
        <w:ind w:firstLine="709"/>
        <w:jc w:val="both"/>
        <w:rPr>
          <w:rFonts w:ascii="PT Astra Serif" w:hAnsi="PT Astra Serif" w:cs="PT Astra Serif"/>
          <w:sz w:val="26"/>
          <w:szCs w:val="26"/>
        </w:rPr>
      </w:pPr>
      <w:r w:rsidRPr="008A38BB">
        <w:rPr>
          <w:rFonts w:ascii="PT Astra Serif" w:hAnsi="PT Astra Serif" w:cs="PT Astra Serif"/>
          <w:sz w:val="26"/>
          <w:szCs w:val="26"/>
        </w:rPr>
        <w:t>52. Грант, распределяемый в рамках отбора, распределяется между участниками отбора, включенными в рейтинг, указанный в пункте 49 настоящего Порядка, следующим способом.</w:t>
      </w:r>
    </w:p>
    <w:p w:rsidR="00A20312" w:rsidRPr="008A38BB" w:rsidRDefault="00A20312" w:rsidP="00A20312">
      <w:pPr>
        <w:ind w:firstLine="709"/>
        <w:jc w:val="both"/>
        <w:rPr>
          <w:rFonts w:ascii="PT Astra Serif" w:hAnsi="PT Astra Serif" w:cs="PT Astra Serif"/>
          <w:sz w:val="26"/>
          <w:szCs w:val="26"/>
        </w:rPr>
      </w:pPr>
      <w:r w:rsidRPr="008A38BB">
        <w:rPr>
          <w:rFonts w:ascii="PT Astra Serif" w:hAnsi="PT Astra Serif" w:cs="PT Astra Serif"/>
          <w:sz w:val="26"/>
          <w:szCs w:val="26"/>
        </w:rPr>
        <w:t>Участнику отбора, которому присвоен первый порядковый номер в рейтинге, распределяется размер гранта, равный значению размера, указанному им в заявке.</w:t>
      </w:r>
    </w:p>
    <w:p w:rsidR="00A20312" w:rsidRPr="008A38BB" w:rsidRDefault="00A20312" w:rsidP="00A20312">
      <w:pPr>
        <w:ind w:firstLine="709"/>
        <w:jc w:val="both"/>
        <w:rPr>
          <w:rFonts w:ascii="PT Astra Serif" w:hAnsi="PT Astra Serif" w:cs="PT Astra Serif"/>
          <w:sz w:val="26"/>
          <w:szCs w:val="26"/>
        </w:rPr>
      </w:pPr>
      <w:r w:rsidRPr="008A38BB">
        <w:rPr>
          <w:rFonts w:ascii="PT Astra Serif" w:hAnsi="PT Astra Serif" w:cs="PT Astra Serif"/>
          <w:sz w:val="26"/>
          <w:szCs w:val="26"/>
        </w:rPr>
        <w:t>В случае если грант, распределяемый в рамках отбора, больше размера гранта, указанного в заявке, поданной участником отбора, которому присвоен первый порядковый номер, оставшийся размер гранта распределяется между остальными участниками отбора, включенными в рейтинг.</w:t>
      </w:r>
    </w:p>
    <w:p w:rsidR="00A20312" w:rsidRPr="008A38BB" w:rsidRDefault="00A20312" w:rsidP="00A20312">
      <w:pPr>
        <w:ind w:firstLine="709"/>
        <w:jc w:val="both"/>
        <w:rPr>
          <w:rFonts w:ascii="PT Astra Serif" w:hAnsi="PT Astra Serif" w:cs="PT Astra Serif"/>
          <w:sz w:val="26"/>
          <w:szCs w:val="26"/>
        </w:rPr>
      </w:pPr>
      <w:r w:rsidRPr="008A38BB">
        <w:rPr>
          <w:rFonts w:ascii="PT Astra Serif" w:hAnsi="PT Astra Serif" w:cs="PT Astra Serif"/>
          <w:sz w:val="26"/>
          <w:szCs w:val="26"/>
        </w:rPr>
        <w:t>Каждому следующему участнику отбора, включенному в рейтинг, распределяется размер гранта, равный размеру, указанному им в заявке, в случае если указанный им размер меньше нераспределенного размера гранта либо равен ему.</w:t>
      </w:r>
    </w:p>
    <w:p w:rsidR="00A20312" w:rsidRPr="008A38BB" w:rsidRDefault="00A20312" w:rsidP="00A20312">
      <w:pPr>
        <w:ind w:firstLine="709"/>
        <w:jc w:val="both"/>
        <w:rPr>
          <w:rFonts w:ascii="PT Astra Serif" w:hAnsi="PT Astra Serif" w:cs="PT Astra Serif"/>
          <w:sz w:val="26"/>
          <w:szCs w:val="26"/>
        </w:rPr>
      </w:pPr>
      <w:r w:rsidRPr="008A38BB">
        <w:rPr>
          <w:rFonts w:ascii="PT Astra Serif" w:hAnsi="PT Astra Serif" w:cs="PT Astra Serif"/>
          <w:sz w:val="26"/>
          <w:szCs w:val="26"/>
        </w:rPr>
        <w:t>В случае если размер гранта, указанный участником отбора в заявке, больше нераспределенного размера гранта, такому участнику отбора при его согласии распределяется весь оставшийся нераспределенный размер гранта без изменения указанного участником отбора в заявке значения результата предоставления гранта.</w:t>
      </w:r>
    </w:p>
    <w:p w:rsidR="00A20312" w:rsidRDefault="00A20312" w:rsidP="00A20312">
      <w:pPr>
        <w:ind w:firstLine="709"/>
        <w:jc w:val="both"/>
        <w:rPr>
          <w:rFonts w:ascii="PT Astra Serif" w:hAnsi="PT Astra Serif" w:cs="PT Astra Serif"/>
          <w:sz w:val="26"/>
          <w:szCs w:val="26"/>
        </w:rPr>
      </w:pPr>
      <w:r w:rsidRPr="008A38BB">
        <w:rPr>
          <w:rFonts w:ascii="PT Astra Serif" w:hAnsi="PT Astra Serif" w:cs="PT Astra Serif"/>
          <w:sz w:val="26"/>
          <w:szCs w:val="26"/>
        </w:rPr>
        <w:t>53. Протокол подведения итогов отбора формируется на едином портале автоматически на основании результатов определения победителей отбора и подписывается усиленной квалифицированной электронной подписью начальника Департамента (уполномоченного им лица) в системе «Электронный бюджет» и размещается на едином портале не позднее 1-го рабочего дня, следующего за днем его подписания.</w:t>
      </w:r>
    </w:p>
    <w:p w:rsidR="00A20312" w:rsidRPr="008D6DDA" w:rsidRDefault="00A20312" w:rsidP="00A20312">
      <w:pPr>
        <w:ind w:firstLine="709"/>
        <w:jc w:val="both"/>
        <w:rPr>
          <w:rFonts w:ascii="PT Astra Serif" w:hAnsi="PT Astra Serif" w:cs="PT Astra Serif"/>
          <w:sz w:val="26"/>
          <w:szCs w:val="26"/>
        </w:rPr>
      </w:pPr>
      <w:r w:rsidRPr="006D0DFC">
        <w:rPr>
          <w:rFonts w:ascii="PT Astra Serif" w:hAnsi="PT Astra Serif" w:cs="PT Astra Serif"/>
          <w:sz w:val="26"/>
          <w:szCs w:val="26"/>
        </w:rPr>
        <w:lastRenderedPageBreak/>
        <w:t>Внесение изменений в протокол подведения итогов отбора осуществляется не</w:t>
      </w:r>
      <w:r w:rsidR="0045079C">
        <w:rPr>
          <w:rFonts w:ascii="PT Astra Serif" w:hAnsi="PT Astra Serif" w:cs="PT Astra Serif"/>
          <w:sz w:val="26"/>
          <w:szCs w:val="26"/>
        </w:rPr>
        <w:t> </w:t>
      </w:r>
      <w:r w:rsidRPr="006D0DFC">
        <w:rPr>
          <w:rFonts w:ascii="PT Astra Serif" w:hAnsi="PT Astra Serif" w:cs="PT Astra Serif"/>
          <w:sz w:val="26"/>
          <w:szCs w:val="26"/>
        </w:rPr>
        <w:t>позднее 10 календарных дней с даты подписания первых версий протокола подведения итогов отбора путем формирования новых версий указанного протокола в</w:t>
      </w:r>
      <w:r w:rsidR="0045079C">
        <w:rPr>
          <w:rFonts w:ascii="PT Astra Serif" w:hAnsi="PT Astra Serif" w:cs="PT Astra Serif"/>
          <w:sz w:val="26"/>
          <w:szCs w:val="26"/>
        </w:rPr>
        <w:t> </w:t>
      </w:r>
      <w:r w:rsidRPr="006D0DFC">
        <w:rPr>
          <w:rFonts w:ascii="PT Astra Serif" w:hAnsi="PT Astra Serif" w:cs="PT Astra Serif"/>
          <w:sz w:val="26"/>
          <w:szCs w:val="26"/>
        </w:rPr>
        <w:t>порядке, аналогичном порядку его формирования, установленному пунктом 53 настоящего Порядка, с указанием причин внесения таких изменений.</w:t>
      </w:r>
    </w:p>
    <w:p w:rsidR="00A20312" w:rsidRPr="009F46E2" w:rsidRDefault="00A20312" w:rsidP="00A20312">
      <w:pPr>
        <w:ind w:firstLine="709"/>
        <w:jc w:val="both"/>
        <w:rPr>
          <w:rFonts w:ascii="PT Astra Serif" w:hAnsi="PT Astra Serif" w:cs="PT Astra Serif"/>
          <w:sz w:val="26"/>
          <w:szCs w:val="26"/>
        </w:rPr>
      </w:pPr>
      <w:r w:rsidRPr="009F46E2">
        <w:rPr>
          <w:rFonts w:ascii="PT Astra Serif" w:hAnsi="PT Astra Serif" w:cs="PT Astra Serif"/>
          <w:sz w:val="26"/>
          <w:szCs w:val="26"/>
        </w:rPr>
        <w:t>54. Размещение Департаментом объявления об отмене проведения отбора на едином портале допускается не позднее чем за один рабочий день до даты окончания срока подачи заявок участниками отбора.</w:t>
      </w:r>
    </w:p>
    <w:p w:rsidR="00A20312" w:rsidRPr="009F46E2" w:rsidRDefault="00A20312" w:rsidP="00A20312">
      <w:pPr>
        <w:ind w:firstLine="709"/>
        <w:jc w:val="both"/>
        <w:rPr>
          <w:rFonts w:ascii="PT Astra Serif" w:hAnsi="PT Astra Serif" w:cs="PT Astra Serif"/>
          <w:sz w:val="26"/>
          <w:szCs w:val="26"/>
        </w:rPr>
      </w:pPr>
      <w:r w:rsidRPr="009F46E2">
        <w:rPr>
          <w:rFonts w:ascii="PT Astra Serif" w:hAnsi="PT Astra Serif" w:cs="PT Astra Serif"/>
          <w:sz w:val="26"/>
          <w:szCs w:val="26"/>
        </w:rPr>
        <w:t>Случаем отмены отбора является недостаточность лимитов бюджетных обязательств, доведенных до Департамента на цель, указанную в пункте 4 настоящего Порядка.</w:t>
      </w:r>
    </w:p>
    <w:p w:rsidR="00A20312" w:rsidRPr="009F46E2" w:rsidRDefault="00A20312" w:rsidP="00A20312">
      <w:pPr>
        <w:ind w:firstLine="709"/>
        <w:jc w:val="both"/>
        <w:rPr>
          <w:rFonts w:ascii="PT Astra Serif" w:hAnsi="PT Astra Serif" w:cs="PT Astra Serif"/>
          <w:sz w:val="26"/>
          <w:szCs w:val="26"/>
        </w:rPr>
      </w:pPr>
      <w:r w:rsidRPr="009F46E2">
        <w:rPr>
          <w:rFonts w:ascii="PT Astra Serif" w:hAnsi="PT Astra Serif" w:cs="PT Astra Serif"/>
          <w:sz w:val="26"/>
          <w:szCs w:val="26"/>
        </w:rPr>
        <w:t>55. Объявление об отмене отбора формируется в электронной форме посредством заполнения соответствующих экранных форм веб-интерфейса системы «Электронный бюджет», подписывается усиленной квалифицированной электронной подписью начальника Департамента (уполномоченного им лица), размещается на едином портале и содержит информацию о причинах отмены отбора.</w:t>
      </w:r>
    </w:p>
    <w:p w:rsidR="00A20312" w:rsidRPr="009F46E2" w:rsidRDefault="00A20312" w:rsidP="00A20312">
      <w:pPr>
        <w:ind w:firstLine="709"/>
        <w:jc w:val="both"/>
        <w:rPr>
          <w:rFonts w:ascii="PT Astra Serif" w:hAnsi="PT Astra Serif" w:cs="PT Astra Serif"/>
          <w:sz w:val="26"/>
          <w:szCs w:val="26"/>
        </w:rPr>
      </w:pPr>
      <w:r w:rsidRPr="009F46E2">
        <w:rPr>
          <w:rFonts w:ascii="PT Astra Serif" w:hAnsi="PT Astra Serif" w:cs="PT Astra Serif"/>
          <w:sz w:val="26"/>
          <w:szCs w:val="26"/>
        </w:rPr>
        <w:t>56. Участники отбора, подавшие заявки, информируются об отмене проведения отбора в системе «Электронный бюджет».</w:t>
      </w:r>
    </w:p>
    <w:p w:rsidR="00A20312" w:rsidRPr="006B17A3" w:rsidRDefault="00A20312" w:rsidP="00A20312">
      <w:pPr>
        <w:ind w:firstLine="709"/>
        <w:jc w:val="both"/>
        <w:rPr>
          <w:rFonts w:ascii="PT Astra Serif" w:hAnsi="PT Astra Serif" w:cs="PT Astra Serif"/>
          <w:sz w:val="26"/>
          <w:szCs w:val="26"/>
        </w:rPr>
      </w:pPr>
      <w:r w:rsidRPr="009F46E2">
        <w:rPr>
          <w:rFonts w:ascii="PT Astra Serif" w:hAnsi="PT Astra Serif" w:cs="PT Astra Serif"/>
          <w:sz w:val="26"/>
          <w:szCs w:val="26"/>
        </w:rPr>
        <w:t>57. Отбор считается отмененным со дня размещения объявления о его отмене на едином портале.</w:t>
      </w:r>
    </w:p>
    <w:p w:rsidR="00A20312" w:rsidRPr="006B17A3" w:rsidRDefault="00A20312" w:rsidP="00A20312">
      <w:pPr>
        <w:ind w:firstLine="709"/>
        <w:jc w:val="both"/>
        <w:rPr>
          <w:rFonts w:ascii="PT Astra Serif" w:hAnsi="PT Astra Serif" w:cs="PT Astra Serif"/>
          <w:sz w:val="26"/>
          <w:szCs w:val="26"/>
        </w:rPr>
      </w:pPr>
      <w:r w:rsidRPr="009F46E2">
        <w:rPr>
          <w:rFonts w:ascii="PT Astra Serif" w:hAnsi="PT Astra Serif" w:cs="PT Astra Serif"/>
          <w:sz w:val="26"/>
          <w:szCs w:val="26"/>
        </w:rPr>
        <w:t>58. После окончания срока отмены проведения отбора в соответствии с пунктом 54 настоящего Порядка и до заключения Соглашения с победителем (победителями) отбора Департамент может отменить отбор только в случае возникновения обстоятельств непреодолимой силы в соответствии с пунктом 3 статьи 401 Гражданского кодекса Российской Федерации.</w:t>
      </w:r>
    </w:p>
    <w:p w:rsidR="00A20312" w:rsidRPr="009F46E2" w:rsidRDefault="00A20312" w:rsidP="00A20312">
      <w:pPr>
        <w:ind w:firstLine="709"/>
        <w:jc w:val="both"/>
        <w:rPr>
          <w:rFonts w:ascii="PT Astra Serif" w:hAnsi="PT Astra Serif" w:cs="PT Astra Serif"/>
          <w:sz w:val="26"/>
          <w:szCs w:val="26"/>
        </w:rPr>
      </w:pPr>
      <w:r w:rsidRPr="009F46E2">
        <w:rPr>
          <w:rFonts w:ascii="PT Astra Serif" w:hAnsi="PT Astra Serif" w:cs="PT Astra Serif"/>
          <w:sz w:val="26"/>
          <w:szCs w:val="26"/>
        </w:rPr>
        <w:t>59. По результатам отбора с победителем (победителями) отбора заключается Соглашение в соответствии с пунктом 26 настоящего Порядка.</w:t>
      </w:r>
    </w:p>
    <w:p w:rsidR="00A20312" w:rsidRPr="009F46E2" w:rsidRDefault="00A20312" w:rsidP="00A20312">
      <w:pPr>
        <w:ind w:firstLine="709"/>
        <w:jc w:val="both"/>
        <w:rPr>
          <w:rFonts w:ascii="PT Astra Serif" w:hAnsi="PT Astra Serif" w:cs="PT Astra Serif"/>
          <w:sz w:val="26"/>
          <w:szCs w:val="26"/>
        </w:rPr>
      </w:pPr>
      <w:r w:rsidRPr="009F46E2">
        <w:rPr>
          <w:rFonts w:ascii="PT Astra Serif" w:hAnsi="PT Astra Serif" w:cs="PT Astra Serif"/>
          <w:sz w:val="26"/>
          <w:szCs w:val="26"/>
        </w:rPr>
        <w:t>60. В целях заключения Соглашения победителем (победителями) отбора в системе «Электронный бюджет» уточняется информация о счетах в соответствии с законодательством Российской Федерации для перечисления гранта, а также о лице, уполномоченном на подписание Соглашения (при необходимости).</w:t>
      </w:r>
    </w:p>
    <w:p w:rsidR="00A20312" w:rsidRPr="009F46E2" w:rsidRDefault="00A20312" w:rsidP="00A20312">
      <w:pPr>
        <w:ind w:firstLine="709"/>
        <w:jc w:val="both"/>
        <w:rPr>
          <w:rFonts w:ascii="PT Astra Serif" w:hAnsi="PT Astra Serif" w:cs="PT Astra Serif"/>
          <w:sz w:val="26"/>
          <w:szCs w:val="26"/>
        </w:rPr>
      </w:pPr>
      <w:r w:rsidRPr="009F46E2">
        <w:rPr>
          <w:rFonts w:ascii="PT Astra Serif" w:hAnsi="PT Astra Serif" w:cs="PT Astra Serif"/>
          <w:sz w:val="26"/>
          <w:szCs w:val="26"/>
        </w:rPr>
        <w:t>61. Департамент может отказаться от заключения Соглашения с победителем отбора в случае обнаружения факта несоответствия победителя отбора требованиям, указанным в объявлении о проведении отбора, или представления победителем отбора недостоверной информации.</w:t>
      </w:r>
    </w:p>
    <w:p w:rsidR="00A20312" w:rsidRPr="009F46E2" w:rsidRDefault="00A20312" w:rsidP="00A20312">
      <w:pPr>
        <w:ind w:firstLine="709"/>
        <w:jc w:val="both"/>
        <w:rPr>
          <w:rFonts w:ascii="PT Astra Serif" w:hAnsi="PT Astra Serif" w:cs="PT Astra Serif"/>
          <w:sz w:val="26"/>
          <w:szCs w:val="26"/>
        </w:rPr>
      </w:pPr>
      <w:r w:rsidRPr="009F46E2">
        <w:rPr>
          <w:rFonts w:ascii="PT Astra Serif" w:hAnsi="PT Astra Serif" w:cs="PT Astra Serif"/>
          <w:sz w:val="26"/>
          <w:szCs w:val="26"/>
        </w:rPr>
        <w:t>62. В случае отказа Департамента от заключения Соглашения с победителем отбора по основаниям, предусмотренным пунктом 61 настоящего Порядка, отказа победителя отбора от заключения Соглашения, неподписания победителем отбора Соглашения в срок, определенный объявлением о проведении отбора, Департамент направляет иным участникам отбора, признанным победителями отбора, заявки которых в части запрашиваемого размера гранта не были удовлетворены в полном объеме, предложение об увеличении размера гранта и результатов ее предоставления или заключает Соглашение с участником отбора, заявка которого имеет следующий в порядке убывания рейтинг заявки после последнего участника отбора, признанного победителем.</w:t>
      </w:r>
    </w:p>
    <w:p w:rsidR="00A20312" w:rsidRPr="009F46E2" w:rsidRDefault="00A20312" w:rsidP="00A20312">
      <w:pPr>
        <w:ind w:firstLine="709"/>
        <w:jc w:val="both"/>
        <w:rPr>
          <w:rFonts w:ascii="PT Astra Serif" w:hAnsi="PT Astra Serif" w:cs="PT Astra Serif"/>
          <w:sz w:val="26"/>
          <w:szCs w:val="26"/>
        </w:rPr>
      </w:pPr>
      <w:r w:rsidRPr="009F46E2">
        <w:rPr>
          <w:rFonts w:ascii="PT Astra Serif" w:hAnsi="PT Astra Serif" w:cs="PT Astra Serif"/>
          <w:sz w:val="26"/>
          <w:szCs w:val="26"/>
        </w:rPr>
        <w:t xml:space="preserve">63. В случаях наличия по результатам проведения отбора остатка лимитов бюджетных обязательств на предоставление гранта на соответствующий финансовый год, не распределенного между победителями отбора, увеличения лимитов </w:t>
      </w:r>
      <w:r w:rsidRPr="009F46E2">
        <w:rPr>
          <w:rFonts w:ascii="PT Astra Serif" w:hAnsi="PT Astra Serif" w:cs="PT Astra Serif"/>
          <w:sz w:val="26"/>
          <w:szCs w:val="26"/>
        </w:rPr>
        <w:lastRenderedPageBreak/>
        <w:t>бюджетных обязательств, отказа победителя отбора от заключения Соглашения, расторжения Соглашения с получателем гранта Департамент может принять решение о проведении дополнительного отбора в соответствии с положениями настоящего Порядка, предусмотренными для проведения отбора.</w:t>
      </w:r>
    </w:p>
    <w:p w:rsidR="00A20312" w:rsidRPr="009F46E2" w:rsidRDefault="00A20312" w:rsidP="00A20312">
      <w:pPr>
        <w:ind w:firstLine="709"/>
        <w:jc w:val="both"/>
        <w:rPr>
          <w:rFonts w:ascii="PT Astra Serif" w:hAnsi="PT Astra Serif" w:cs="PT Astra Serif"/>
          <w:sz w:val="26"/>
          <w:szCs w:val="26"/>
        </w:rPr>
      </w:pPr>
      <w:r w:rsidRPr="009F46E2">
        <w:rPr>
          <w:rFonts w:ascii="PT Astra Serif" w:hAnsi="PT Astra Serif" w:cs="PT Astra Serif"/>
          <w:sz w:val="26"/>
          <w:szCs w:val="26"/>
        </w:rPr>
        <w:t>64. В случаях увеличения Департаменту лимитов бюджетных обязательств на предоставление гранта в пределах текущего финансового года, отказа победителя отбора от заключения Соглашения, расторжения Соглашения с получателем гранта и наличия участников отбора, прошедших отбор и не признанных победителями отбора по причине недостаточности лимитов бюджетных обязательств на предоставление гранта или признанных победителями отбора, заявки которых в части запрашиваемого размера гранта не были удовлетворены в полном объеме, грант может распределяться без повторного проведения отбора с учетом присвоенного ранее номера в рейтинге или по решению Департамента может направляться победителям отбора предложение об увеличении размера гранта и значения результата предоставления гранта.</w:t>
      </w:r>
    </w:p>
    <w:p w:rsidR="00A20312" w:rsidRPr="006B17A3" w:rsidRDefault="00A20312" w:rsidP="00A20312">
      <w:pPr>
        <w:ind w:firstLine="709"/>
        <w:jc w:val="both"/>
        <w:rPr>
          <w:rFonts w:ascii="PT Astra Serif" w:hAnsi="PT Astra Serif" w:cs="PT Astra Serif"/>
          <w:sz w:val="26"/>
          <w:szCs w:val="26"/>
        </w:rPr>
      </w:pPr>
      <w:r w:rsidRPr="009F46E2">
        <w:rPr>
          <w:rFonts w:ascii="PT Astra Serif" w:hAnsi="PT Astra Serif" w:cs="PT Astra Serif"/>
          <w:sz w:val="26"/>
          <w:szCs w:val="26"/>
        </w:rPr>
        <w:t>65. Победитель отбора признается уклонившимся от заключения Соглашения в одном из случаев, устанавливаемых в объявлении о проведении отбора.</w:t>
      </w:r>
    </w:p>
    <w:p w:rsidR="00A20312" w:rsidRPr="006B17A3" w:rsidRDefault="00A20312" w:rsidP="00A20312">
      <w:pPr>
        <w:ind w:firstLine="709"/>
        <w:jc w:val="both"/>
        <w:rPr>
          <w:rFonts w:ascii="PT Astra Serif" w:hAnsi="PT Astra Serif" w:cs="PT Astra Serif"/>
          <w:sz w:val="26"/>
          <w:szCs w:val="26"/>
        </w:rPr>
      </w:pPr>
    </w:p>
    <w:p w:rsidR="00A20312" w:rsidRPr="006B17A3" w:rsidRDefault="00A20312" w:rsidP="00A20312">
      <w:pPr>
        <w:jc w:val="center"/>
        <w:rPr>
          <w:rFonts w:ascii="PT Astra Serif" w:hAnsi="PT Astra Serif" w:cs="PT Astra Serif"/>
          <w:sz w:val="26"/>
          <w:szCs w:val="26"/>
        </w:rPr>
      </w:pPr>
      <w:r w:rsidRPr="006B17A3">
        <w:rPr>
          <w:rFonts w:ascii="PT Astra Serif" w:hAnsi="PT Astra Serif" w:cs="PT Astra Serif"/>
          <w:sz w:val="26"/>
          <w:szCs w:val="26"/>
        </w:rPr>
        <w:t xml:space="preserve">4. Требования к отчетности </w:t>
      </w:r>
    </w:p>
    <w:p w:rsidR="00A20312" w:rsidRPr="006B17A3" w:rsidRDefault="00A20312" w:rsidP="00A20312">
      <w:pPr>
        <w:rPr>
          <w:rFonts w:ascii="PT Astra Serif" w:hAnsi="PT Astra Serif" w:cs="PT Astra Serif"/>
          <w:sz w:val="26"/>
          <w:szCs w:val="26"/>
        </w:rPr>
      </w:pPr>
    </w:p>
    <w:p w:rsidR="00A20312" w:rsidRPr="009F46E2" w:rsidRDefault="00A20312" w:rsidP="00A20312">
      <w:pPr>
        <w:ind w:firstLine="709"/>
        <w:jc w:val="both"/>
        <w:rPr>
          <w:rFonts w:ascii="PT Astra Serif" w:hAnsi="PT Astra Serif" w:cs="PT Astra Serif"/>
          <w:sz w:val="26"/>
          <w:szCs w:val="26"/>
        </w:rPr>
      </w:pPr>
      <w:r w:rsidRPr="009F46E2">
        <w:rPr>
          <w:rFonts w:ascii="PT Astra Serif" w:hAnsi="PT Astra Serif" w:cs="PT Astra Serif"/>
          <w:sz w:val="26"/>
          <w:szCs w:val="26"/>
        </w:rPr>
        <w:t>66. Получатель гранта ежеквартально в срок до 15 числа квартала</w:t>
      </w:r>
      <w:r>
        <w:rPr>
          <w:rFonts w:ascii="PT Astra Serif" w:hAnsi="PT Astra Serif" w:cs="PT Astra Serif"/>
          <w:sz w:val="26"/>
          <w:szCs w:val="26"/>
        </w:rPr>
        <w:t>,</w:t>
      </w:r>
      <w:r w:rsidRPr="009F46E2">
        <w:rPr>
          <w:rFonts w:ascii="PT Astra Serif" w:hAnsi="PT Astra Serif" w:cs="PT Astra Serif"/>
          <w:sz w:val="26"/>
          <w:szCs w:val="26"/>
        </w:rPr>
        <w:t xml:space="preserve"> следующего за отчетным </w:t>
      </w:r>
      <w:r>
        <w:rPr>
          <w:rFonts w:ascii="PT Astra Serif" w:hAnsi="PT Astra Serif" w:cs="PT Astra Serif"/>
          <w:sz w:val="26"/>
          <w:szCs w:val="26"/>
        </w:rPr>
        <w:t xml:space="preserve">кварталом, </w:t>
      </w:r>
      <w:r w:rsidRPr="009F46E2">
        <w:rPr>
          <w:rFonts w:ascii="PT Astra Serif" w:hAnsi="PT Astra Serif" w:cs="PT Astra Serif"/>
          <w:sz w:val="26"/>
          <w:szCs w:val="26"/>
        </w:rPr>
        <w:t>по формам, определенным типовыми формами соглашений, установленным Департаментом финансов Томской области предоставляет:</w:t>
      </w:r>
    </w:p>
    <w:p w:rsidR="00A20312" w:rsidRPr="009F46E2" w:rsidRDefault="00A20312" w:rsidP="00A20312">
      <w:pPr>
        <w:ind w:firstLine="709"/>
        <w:jc w:val="both"/>
        <w:rPr>
          <w:rFonts w:ascii="PT Astra Serif" w:hAnsi="PT Astra Serif" w:cs="PT Astra Serif"/>
          <w:sz w:val="26"/>
          <w:szCs w:val="26"/>
        </w:rPr>
      </w:pPr>
      <w:r w:rsidRPr="009F46E2">
        <w:rPr>
          <w:rFonts w:ascii="PT Astra Serif" w:hAnsi="PT Astra Serif" w:cs="PT Astra Serif"/>
          <w:sz w:val="26"/>
          <w:szCs w:val="26"/>
        </w:rPr>
        <w:t>отчет о достижении значений результатов предоставления гранта;</w:t>
      </w:r>
    </w:p>
    <w:p w:rsidR="00A20312" w:rsidRDefault="00A20312" w:rsidP="00A20312">
      <w:pPr>
        <w:ind w:firstLine="709"/>
        <w:jc w:val="both"/>
        <w:rPr>
          <w:rFonts w:ascii="PT Astra Serif" w:hAnsi="PT Astra Serif" w:cs="PT Astra Serif"/>
          <w:sz w:val="26"/>
          <w:szCs w:val="26"/>
        </w:rPr>
      </w:pPr>
      <w:r w:rsidRPr="009F46E2">
        <w:rPr>
          <w:rFonts w:ascii="PT Astra Serif" w:hAnsi="PT Astra Serif" w:cs="PT Astra Serif"/>
          <w:sz w:val="26"/>
          <w:szCs w:val="26"/>
        </w:rPr>
        <w:t>отчет об осуществлении расходов, источником финансового обеспечения которых является грант.</w:t>
      </w:r>
    </w:p>
    <w:p w:rsidR="00A20312" w:rsidRPr="006B17A3" w:rsidRDefault="00A20312" w:rsidP="00A20312">
      <w:pPr>
        <w:ind w:firstLine="709"/>
        <w:jc w:val="both"/>
        <w:rPr>
          <w:rFonts w:ascii="PT Astra Serif" w:hAnsi="PT Astra Serif" w:cs="PT Astra Serif"/>
          <w:sz w:val="26"/>
          <w:szCs w:val="26"/>
        </w:rPr>
      </w:pPr>
      <w:r>
        <w:rPr>
          <w:rFonts w:ascii="PT Astra Serif" w:hAnsi="PT Astra Serif" w:cs="PT Astra Serif"/>
          <w:sz w:val="26"/>
          <w:szCs w:val="26"/>
        </w:rPr>
        <w:t>Департамент осуществляет проверку и принятие отчетов, указанных в</w:t>
      </w:r>
      <w:r w:rsidR="008938F0">
        <w:rPr>
          <w:rFonts w:ascii="PT Astra Serif" w:hAnsi="PT Astra Serif" w:cs="PT Astra Serif"/>
          <w:sz w:val="26"/>
          <w:szCs w:val="26"/>
        </w:rPr>
        <w:t> </w:t>
      </w:r>
      <w:r>
        <w:rPr>
          <w:rFonts w:ascii="PT Astra Serif" w:hAnsi="PT Astra Serif" w:cs="PT Astra Serif"/>
          <w:sz w:val="26"/>
          <w:szCs w:val="26"/>
        </w:rPr>
        <w:t>настоящем пункте в течение 10 рабочих дней со дня их предоставления.</w:t>
      </w:r>
    </w:p>
    <w:p w:rsidR="00A20312" w:rsidRPr="0050197A" w:rsidRDefault="00A20312" w:rsidP="00A20312">
      <w:pPr>
        <w:ind w:firstLine="709"/>
        <w:jc w:val="both"/>
        <w:rPr>
          <w:rFonts w:ascii="PT Astra Serif" w:hAnsi="PT Astra Serif" w:cs="PT Astra Serif"/>
          <w:sz w:val="26"/>
          <w:szCs w:val="26"/>
        </w:rPr>
      </w:pPr>
      <w:r>
        <w:rPr>
          <w:rFonts w:ascii="PT Astra Serif" w:hAnsi="PT Astra Serif" w:cs="PT Astra Serif"/>
          <w:sz w:val="26"/>
          <w:szCs w:val="26"/>
        </w:rPr>
        <w:t xml:space="preserve">67. </w:t>
      </w:r>
      <w:r w:rsidRPr="0050197A">
        <w:rPr>
          <w:rFonts w:ascii="PT Astra Serif" w:hAnsi="PT Astra Serif" w:cs="PT Astra Serif"/>
          <w:sz w:val="26"/>
          <w:szCs w:val="26"/>
        </w:rPr>
        <w:t>Получатель гранта в течение 15 рабочих дней после получения гранта направляет в Департамент:</w:t>
      </w:r>
    </w:p>
    <w:p w:rsidR="00A20312" w:rsidRPr="0050197A" w:rsidRDefault="00A20312" w:rsidP="00A20312">
      <w:pPr>
        <w:ind w:firstLine="709"/>
        <w:jc w:val="both"/>
        <w:rPr>
          <w:rFonts w:ascii="PT Astra Serif" w:hAnsi="PT Astra Serif" w:cs="PT Astra Serif"/>
          <w:sz w:val="26"/>
          <w:szCs w:val="26"/>
        </w:rPr>
      </w:pPr>
      <w:r w:rsidRPr="0050197A">
        <w:rPr>
          <w:rFonts w:ascii="PT Astra Serif" w:hAnsi="PT Astra Serif" w:cs="PT Astra Serif"/>
          <w:sz w:val="26"/>
          <w:szCs w:val="26"/>
        </w:rPr>
        <w:t>1) утвержденные программы профессиональной переподготовки;</w:t>
      </w:r>
    </w:p>
    <w:p w:rsidR="00A20312" w:rsidRPr="004A62AD" w:rsidRDefault="00A20312" w:rsidP="00A20312">
      <w:pPr>
        <w:ind w:firstLine="709"/>
        <w:jc w:val="both"/>
        <w:rPr>
          <w:rFonts w:ascii="PT Astra Serif" w:hAnsi="PT Astra Serif" w:cs="PT Astra Serif"/>
          <w:sz w:val="26"/>
          <w:szCs w:val="26"/>
        </w:rPr>
      </w:pPr>
      <w:r>
        <w:rPr>
          <w:rFonts w:ascii="PT Astra Serif" w:hAnsi="PT Astra Serif" w:cs="PT Astra Serif"/>
          <w:sz w:val="26"/>
          <w:szCs w:val="26"/>
        </w:rPr>
        <w:t>2) утвержденный учебный план.</w:t>
      </w:r>
    </w:p>
    <w:p w:rsidR="00A20312" w:rsidRPr="009F46E2" w:rsidRDefault="00A20312" w:rsidP="00A20312">
      <w:pPr>
        <w:ind w:firstLine="709"/>
        <w:jc w:val="both"/>
        <w:rPr>
          <w:rFonts w:ascii="PT Astra Serif" w:hAnsi="PT Astra Serif" w:cs="PT Astra Serif"/>
          <w:sz w:val="26"/>
          <w:szCs w:val="26"/>
        </w:rPr>
      </w:pPr>
      <w:r>
        <w:rPr>
          <w:rFonts w:ascii="PT Astra Serif" w:hAnsi="PT Astra Serif" w:cs="PT Astra Serif"/>
          <w:sz w:val="26"/>
          <w:szCs w:val="26"/>
        </w:rPr>
        <w:t xml:space="preserve">68. </w:t>
      </w:r>
      <w:r w:rsidRPr="009F46E2">
        <w:rPr>
          <w:rFonts w:ascii="PT Astra Serif" w:hAnsi="PT Astra Serif" w:cs="PT Astra Serif"/>
          <w:sz w:val="26"/>
          <w:szCs w:val="26"/>
        </w:rPr>
        <w:t xml:space="preserve">Получатель гранта в течение </w:t>
      </w:r>
      <w:r>
        <w:rPr>
          <w:rFonts w:ascii="PT Astra Serif" w:hAnsi="PT Astra Serif" w:cs="PT Astra Serif"/>
          <w:sz w:val="26"/>
          <w:szCs w:val="26"/>
        </w:rPr>
        <w:t>30</w:t>
      </w:r>
      <w:r w:rsidRPr="009F46E2">
        <w:rPr>
          <w:rFonts w:ascii="PT Astra Serif" w:hAnsi="PT Astra Serif" w:cs="PT Astra Serif"/>
          <w:sz w:val="26"/>
          <w:szCs w:val="26"/>
        </w:rPr>
        <w:t xml:space="preserve"> рабочих дней после дня окончания обучения участников мероприятия, но не позднее </w:t>
      </w:r>
      <w:r>
        <w:rPr>
          <w:rFonts w:ascii="PT Astra Serif" w:hAnsi="PT Astra Serif" w:cs="PT Astra Serif"/>
          <w:sz w:val="26"/>
          <w:szCs w:val="26"/>
        </w:rPr>
        <w:t>31 декабря 2026 года</w:t>
      </w:r>
      <w:r w:rsidRPr="009F46E2">
        <w:rPr>
          <w:rFonts w:ascii="PT Astra Serif" w:hAnsi="PT Astra Serif" w:cs="PT Astra Serif"/>
          <w:sz w:val="26"/>
          <w:szCs w:val="26"/>
        </w:rPr>
        <w:t>, представляет в Департамент следующие документы:</w:t>
      </w:r>
    </w:p>
    <w:p w:rsidR="00A20312" w:rsidRPr="009F46E2" w:rsidRDefault="00A20312" w:rsidP="00A20312">
      <w:pPr>
        <w:ind w:firstLine="709"/>
        <w:jc w:val="both"/>
        <w:rPr>
          <w:rFonts w:ascii="PT Astra Serif" w:hAnsi="PT Astra Serif" w:cs="PT Astra Serif"/>
          <w:sz w:val="26"/>
          <w:szCs w:val="26"/>
        </w:rPr>
      </w:pPr>
      <w:r w:rsidRPr="009F46E2">
        <w:rPr>
          <w:rFonts w:ascii="PT Astra Serif" w:hAnsi="PT Astra Serif" w:cs="PT Astra Serif"/>
          <w:sz w:val="26"/>
          <w:szCs w:val="26"/>
        </w:rPr>
        <w:t>1) копии документов об образовании и (или) о квалификации, об обучении, выданные организациями, осуществляющими образовательную деятельность, в</w:t>
      </w:r>
      <w:r w:rsidR="008938F0">
        <w:rPr>
          <w:rFonts w:ascii="PT Astra Serif" w:hAnsi="PT Astra Serif" w:cs="PT Astra Serif"/>
          <w:sz w:val="26"/>
          <w:szCs w:val="26"/>
        </w:rPr>
        <w:t> </w:t>
      </w:r>
      <w:r w:rsidRPr="009F46E2">
        <w:rPr>
          <w:rFonts w:ascii="PT Astra Serif" w:hAnsi="PT Astra Serif" w:cs="PT Astra Serif"/>
          <w:sz w:val="26"/>
          <w:szCs w:val="26"/>
        </w:rPr>
        <w:t>соответствии со статьей 60 Федерального закона об образовании, сведения о</w:t>
      </w:r>
      <w:r w:rsidR="008938F0">
        <w:rPr>
          <w:rFonts w:ascii="PT Astra Serif" w:hAnsi="PT Astra Serif" w:cs="PT Astra Serif"/>
          <w:sz w:val="26"/>
          <w:szCs w:val="26"/>
        </w:rPr>
        <w:t> </w:t>
      </w:r>
      <w:r w:rsidRPr="009F46E2">
        <w:rPr>
          <w:rFonts w:ascii="PT Astra Serif" w:hAnsi="PT Astra Serif" w:cs="PT Astra Serif"/>
          <w:sz w:val="26"/>
          <w:szCs w:val="26"/>
        </w:rPr>
        <w:t>которых внесены в федеральную информационную систему «Федеральный реестр сведений о документах об образовании и (или) о квалификации, документах об</w:t>
      </w:r>
      <w:r w:rsidR="008938F0">
        <w:rPr>
          <w:rFonts w:ascii="PT Astra Serif" w:hAnsi="PT Astra Serif" w:cs="PT Astra Serif"/>
          <w:sz w:val="26"/>
          <w:szCs w:val="26"/>
        </w:rPr>
        <w:t> </w:t>
      </w:r>
      <w:r w:rsidRPr="009F46E2">
        <w:rPr>
          <w:rFonts w:ascii="PT Astra Serif" w:hAnsi="PT Astra Serif" w:cs="PT Astra Serif"/>
          <w:sz w:val="26"/>
          <w:szCs w:val="26"/>
        </w:rPr>
        <w:t>обучении» в соответствии с частью 9 статьи 98 Федерального закона об</w:t>
      </w:r>
      <w:r w:rsidR="008938F0">
        <w:rPr>
          <w:rFonts w:ascii="PT Astra Serif" w:hAnsi="PT Astra Serif" w:cs="PT Astra Serif"/>
          <w:sz w:val="26"/>
          <w:szCs w:val="26"/>
        </w:rPr>
        <w:t> </w:t>
      </w:r>
      <w:r w:rsidRPr="009F46E2">
        <w:rPr>
          <w:rFonts w:ascii="PT Astra Serif" w:hAnsi="PT Astra Serif" w:cs="PT Astra Serif"/>
          <w:sz w:val="26"/>
          <w:szCs w:val="26"/>
        </w:rPr>
        <w:t>образовании;</w:t>
      </w:r>
    </w:p>
    <w:p w:rsidR="00A20312" w:rsidRPr="009F46E2" w:rsidRDefault="00A20312" w:rsidP="00A20312">
      <w:pPr>
        <w:ind w:firstLine="709"/>
        <w:jc w:val="both"/>
        <w:rPr>
          <w:rFonts w:ascii="PT Astra Serif" w:hAnsi="PT Astra Serif" w:cs="PT Astra Serif"/>
          <w:sz w:val="26"/>
          <w:szCs w:val="26"/>
        </w:rPr>
      </w:pPr>
      <w:r w:rsidRPr="009F46E2">
        <w:rPr>
          <w:rFonts w:ascii="PT Astra Serif" w:hAnsi="PT Astra Serif" w:cs="PT Astra Serif"/>
          <w:sz w:val="26"/>
          <w:szCs w:val="26"/>
        </w:rPr>
        <w:t xml:space="preserve">2) отчет о реализации программ </w:t>
      </w:r>
      <w:r>
        <w:rPr>
          <w:rFonts w:ascii="PT Astra Serif" w:hAnsi="PT Astra Serif" w:cs="PT Astra Serif"/>
          <w:sz w:val="26"/>
          <w:szCs w:val="26"/>
        </w:rPr>
        <w:t>профессиональной переподготовки</w:t>
      </w:r>
      <w:r w:rsidRPr="009F46E2">
        <w:rPr>
          <w:rFonts w:ascii="PT Astra Serif" w:hAnsi="PT Astra Serif" w:cs="PT Astra Serif"/>
          <w:sz w:val="26"/>
          <w:szCs w:val="26"/>
        </w:rPr>
        <w:t xml:space="preserve"> с</w:t>
      </w:r>
      <w:r w:rsidR="008938F0">
        <w:rPr>
          <w:rFonts w:ascii="PT Astra Serif" w:hAnsi="PT Astra Serif" w:cs="PT Astra Serif"/>
          <w:sz w:val="26"/>
          <w:szCs w:val="26"/>
        </w:rPr>
        <w:t> </w:t>
      </w:r>
      <w:r w:rsidRPr="009F46E2">
        <w:rPr>
          <w:rFonts w:ascii="PT Astra Serif" w:hAnsi="PT Astra Serif" w:cs="PT Astra Serif"/>
          <w:sz w:val="26"/>
          <w:szCs w:val="26"/>
        </w:rPr>
        <w:t xml:space="preserve">фотоматериалами, подтверждающими фактическое исполнение требований, определенных приложением к настоящему Порядку; </w:t>
      </w:r>
    </w:p>
    <w:p w:rsidR="00A20312" w:rsidRDefault="00A20312" w:rsidP="00A20312">
      <w:pPr>
        <w:ind w:firstLine="709"/>
        <w:jc w:val="both"/>
        <w:rPr>
          <w:rFonts w:ascii="PT Astra Serif" w:hAnsi="PT Astra Serif" w:cs="PT Astra Serif"/>
          <w:sz w:val="26"/>
          <w:szCs w:val="26"/>
        </w:rPr>
      </w:pPr>
      <w:r w:rsidRPr="007C07A1">
        <w:rPr>
          <w:rFonts w:ascii="PT Astra Serif" w:hAnsi="PT Astra Serif" w:cs="PT Astra Serif"/>
          <w:sz w:val="26"/>
          <w:szCs w:val="26"/>
        </w:rPr>
        <w:t xml:space="preserve">3) </w:t>
      </w:r>
      <w:r>
        <w:rPr>
          <w:rFonts w:ascii="PT Astra Serif" w:hAnsi="PT Astra Serif" w:cs="PT Astra Serif"/>
          <w:sz w:val="26"/>
          <w:szCs w:val="26"/>
        </w:rPr>
        <w:t>копия распорядительного</w:t>
      </w:r>
      <w:r w:rsidRPr="007C07A1">
        <w:rPr>
          <w:rFonts w:ascii="PT Astra Serif" w:hAnsi="PT Astra Serif" w:cs="PT Astra Serif"/>
          <w:sz w:val="26"/>
          <w:szCs w:val="26"/>
        </w:rPr>
        <w:t xml:space="preserve"> акт</w:t>
      </w:r>
      <w:r>
        <w:rPr>
          <w:rFonts w:ascii="PT Astra Serif" w:hAnsi="PT Astra Serif" w:cs="PT Astra Serif"/>
          <w:sz w:val="26"/>
          <w:szCs w:val="26"/>
        </w:rPr>
        <w:t>а</w:t>
      </w:r>
      <w:r w:rsidRPr="007C07A1">
        <w:rPr>
          <w:rFonts w:ascii="PT Astra Serif" w:hAnsi="PT Astra Serif" w:cs="PT Astra Serif"/>
          <w:sz w:val="26"/>
          <w:szCs w:val="26"/>
        </w:rPr>
        <w:t xml:space="preserve"> </w:t>
      </w:r>
      <w:r>
        <w:rPr>
          <w:rFonts w:ascii="PT Astra Serif" w:hAnsi="PT Astra Serif" w:cs="PT Astra Serif"/>
          <w:sz w:val="26"/>
          <w:szCs w:val="26"/>
        </w:rPr>
        <w:t>получателя грант</w:t>
      </w:r>
      <w:r w:rsidRPr="007C07A1">
        <w:rPr>
          <w:rFonts w:ascii="PT Astra Serif" w:hAnsi="PT Astra Serif" w:cs="PT Astra Serif"/>
          <w:sz w:val="26"/>
          <w:szCs w:val="26"/>
        </w:rPr>
        <w:t xml:space="preserve"> об утверждении стоимости программ </w:t>
      </w:r>
      <w:r>
        <w:rPr>
          <w:rFonts w:ascii="PT Astra Serif" w:hAnsi="PT Astra Serif" w:cs="PT Astra Serif"/>
          <w:sz w:val="26"/>
          <w:szCs w:val="26"/>
        </w:rPr>
        <w:t>профессиональной переподготовки</w:t>
      </w:r>
      <w:r w:rsidRPr="007C07A1">
        <w:rPr>
          <w:rFonts w:ascii="PT Astra Serif" w:hAnsi="PT Astra Serif" w:cs="PT Astra Serif"/>
          <w:sz w:val="26"/>
          <w:szCs w:val="26"/>
        </w:rPr>
        <w:t>;</w:t>
      </w:r>
    </w:p>
    <w:p w:rsidR="00A20312" w:rsidRPr="007C07A1" w:rsidRDefault="00A20312" w:rsidP="00A20312">
      <w:pPr>
        <w:ind w:firstLine="709"/>
        <w:jc w:val="both"/>
        <w:rPr>
          <w:rFonts w:ascii="PT Astra Serif" w:hAnsi="PT Astra Serif" w:cs="PT Astra Serif"/>
          <w:sz w:val="26"/>
          <w:szCs w:val="26"/>
        </w:rPr>
      </w:pPr>
      <w:r>
        <w:rPr>
          <w:rFonts w:ascii="PT Astra Serif" w:hAnsi="PT Astra Serif" w:cs="PT Astra Serif"/>
          <w:sz w:val="26"/>
          <w:szCs w:val="26"/>
        </w:rPr>
        <w:lastRenderedPageBreak/>
        <w:t>4)</w:t>
      </w:r>
      <w:r w:rsidRPr="007C07A1">
        <w:t xml:space="preserve"> </w:t>
      </w:r>
      <w:r>
        <w:rPr>
          <w:rFonts w:ascii="PT Astra Serif" w:hAnsi="PT Astra Serif" w:cs="PT Astra Serif"/>
          <w:sz w:val="26"/>
          <w:szCs w:val="26"/>
        </w:rPr>
        <w:t>смета</w:t>
      </w:r>
      <w:r w:rsidRPr="007C07A1">
        <w:rPr>
          <w:rFonts w:ascii="PT Astra Serif" w:hAnsi="PT Astra Serif" w:cs="PT Astra Serif"/>
          <w:sz w:val="26"/>
          <w:szCs w:val="26"/>
        </w:rPr>
        <w:t xml:space="preserve"> стоимости реализации программ </w:t>
      </w:r>
      <w:r>
        <w:rPr>
          <w:rFonts w:ascii="PT Astra Serif" w:hAnsi="PT Astra Serif" w:cs="PT Astra Serif"/>
          <w:sz w:val="26"/>
          <w:szCs w:val="26"/>
        </w:rPr>
        <w:t>профессиональной переподготовки</w:t>
      </w:r>
      <w:r w:rsidRPr="007C07A1">
        <w:rPr>
          <w:rFonts w:ascii="PT Astra Serif" w:hAnsi="PT Astra Serif" w:cs="PT Astra Serif"/>
          <w:sz w:val="26"/>
          <w:szCs w:val="26"/>
        </w:rPr>
        <w:t>, в</w:t>
      </w:r>
      <w:r w:rsidR="0002372A">
        <w:rPr>
          <w:rFonts w:ascii="PT Astra Serif" w:hAnsi="PT Astra Serif" w:cs="PT Astra Serif"/>
          <w:sz w:val="26"/>
          <w:szCs w:val="26"/>
        </w:rPr>
        <w:t> </w:t>
      </w:r>
      <w:r w:rsidRPr="007C07A1">
        <w:rPr>
          <w:rFonts w:ascii="PT Astra Serif" w:hAnsi="PT Astra Serif" w:cs="PT Astra Serif"/>
          <w:sz w:val="26"/>
          <w:szCs w:val="26"/>
        </w:rPr>
        <w:t xml:space="preserve">том числе по каждому модулю обучения отдельно, </w:t>
      </w:r>
      <w:r>
        <w:rPr>
          <w:rFonts w:ascii="PT Astra Serif" w:hAnsi="PT Astra Serif" w:cs="PT Astra Serif"/>
          <w:sz w:val="26"/>
          <w:szCs w:val="26"/>
        </w:rPr>
        <w:t xml:space="preserve">подписанная уполномоченным лицом, </w:t>
      </w:r>
      <w:r w:rsidRPr="007C07A1">
        <w:rPr>
          <w:rFonts w:ascii="PT Astra Serif" w:hAnsi="PT Astra Serif" w:cs="PT Astra Serif"/>
          <w:sz w:val="26"/>
          <w:szCs w:val="26"/>
        </w:rPr>
        <w:t>учитывающ</w:t>
      </w:r>
      <w:r>
        <w:rPr>
          <w:rFonts w:ascii="PT Astra Serif" w:hAnsi="PT Astra Serif" w:cs="PT Astra Serif"/>
          <w:sz w:val="26"/>
          <w:szCs w:val="26"/>
        </w:rPr>
        <w:t>ая</w:t>
      </w:r>
      <w:r w:rsidRPr="007C07A1">
        <w:rPr>
          <w:rFonts w:ascii="PT Astra Serif" w:hAnsi="PT Astra Serif" w:cs="PT Astra Serif"/>
          <w:sz w:val="26"/>
          <w:szCs w:val="26"/>
        </w:rPr>
        <w:t xml:space="preserve"> расходы на:</w:t>
      </w:r>
    </w:p>
    <w:p w:rsidR="00A20312" w:rsidRPr="007C07A1" w:rsidRDefault="00A20312" w:rsidP="00A20312">
      <w:pPr>
        <w:ind w:firstLine="709"/>
        <w:jc w:val="both"/>
        <w:rPr>
          <w:rFonts w:ascii="PT Astra Serif" w:hAnsi="PT Astra Serif" w:cs="PT Astra Serif"/>
          <w:sz w:val="26"/>
          <w:szCs w:val="26"/>
        </w:rPr>
      </w:pPr>
      <w:r w:rsidRPr="007C07A1">
        <w:rPr>
          <w:rFonts w:ascii="PT Astra Serif" w:hAnsi="PT Astra Serif" w:cs="PT Astra Serif"/>
          <w:sz w:val="26"/>
          <w:szCs w:val="26"/>
        </w:rPr>
        <w:t>оплату труда преподавателей, экспертов и административно-управленческого персонала;</w:t>
      </w:r>
    </w:p>
    <w:p w:rsidR="00A20312" w:rsidRPr="007C07A1" w:rsidRDefault="00A20312" w:rsidP="00A20312">
      <w:pPr>
        <w:ind w:firstLine="709"/>
        <w:jc w:val="both"/>
        <w:rPr>
          <w:rFonts w:ascii="PT Astra Serif" w:hAnsi="PT Astra Serif" w:cs="PT Astra Serif"/>
          <w:sz w:val="26"/>
          <w:szCs w:val="26"/>
        </w:rPr>
      </w:pPr>
      <w:r w:rsidRPr="007C07A1">
        <w:rPr>
          <w:rFonts w:ascii="PT Astra Serif" w:hAnsi="PT Astra Serif" w:cs="PT Astra Serif"/>
          <w:sz w:val="26"/>
          <w:szCs w:val="26"/>
        </w:rPr>
        <w:t>организацию и проведение мероприятий по командообразованию и тренингов, направленных на развитие управленческих и личностных компетенций;</w:t>
      </w:r>
    </w:p>
    <w:p w:rsidR="00A20312" w:rsidRPr="007C07A1" w:rsidRDefault="00A20312" w:rsidP="00A20312">
      <w:pPr>
        <w:ind w:firstLine="709"/>
        <w:jc w:val="both"/>
        <w:rPr>
          <w:rFonts w:ascii="PT Astra Serif" w:hAnsi="PT Astra Serif" w:cs="PT Astra Serif"/>
          <w:sz w:val="26"/>
          <w:szCs w:val="26"/>
        </w:rPr>
      </w:pPr>
      <w:r w:rsidRPr="007C07A1">
        <w:rPr>
          <w:rFonts w:ascii="PT Astra Serif" w:hAnsi="PT Astra Serif" w:cs="PT Astra Serif"/>
          <w:sz w:val="26"/>
          <w:szCs w:val="26"/>
        </w:rPr>
        <w:t>сопровождение мероприятий стажировок и программ</w:t>
      </w:r>
      <w:r>
        <w:rPr>
          <w:rFonts w:ascii="PT Astra Serif" w:hAnsi="PT Astra Serif" w:cs="PT Astra Serif"/>
          <w:sz w:val="26"/>
          <w:szCs w:val="26"/>
        </w:rPr>
        <w:t>ы</w:t>
      </w:r>
      <w:r w:rsidRPr="007C07A1">
        <w:rPr>
          <w:rFonts w:ascii="PT Astra Serif" w:hAnsi="PT Astra Serif" w:cs="PT Astra Serif"/>
          <w:sz w:val="26"/>
          <w:szCs w:val="26"/>
        </w:rPr>
        <w:t xml:space="preserve"> наставничества;</w:t>
      </w:r>
    </w:p>
    <w:p w:rsidR="00A20312" w:rsidRPr="007C07A1" w:rsidRDefault="00A20312" w:rsidP="00A20312">
      <w:pPr>
        <w:ind w:firstLine="709"/>
        <w:jc w:val="both"/>
        <w:rPr>
          <w:rFonts w:ascii="PT Astra Serif" w:hAnsi="PT Astra Serif" w:cs="PT Astra Serif"/>
          <w:sz w:val="26"/>
          <w:szCs w:val="26"/>
        </w:rPr>
      </w:pPr>
      <w:r w:rsidRPr="007C07A1">
        <w:rPr>
          <w:rFonts w:ascii="PT Astra Serif" w:hAnsi="PT Astra Serif" w:cs="PT Astra Serif"/>
          <w:sz w:val="26"/>
          <w:szCs w:val="26"/>
        </w:rPr>
        <w:t>тестирование знаний и оценка управленческого потенциала по методологии Президентской академии;</w:t>
      </w:r>
    </w:p>
    <w:p w:rsidR="00A20312" w:rsidRPr="007C07A1" w:rsidRDefault="00A20312" w:rsidP="00A20312">
      <w:pPr>
        <w:ind w:firstLine="709"/>
        <w:jc w:val="both"/>
        <w:rPr>
          <w:rFonts w:ascii="PT Astra Serif" w:hAnsi="PT Astra Serif" w:cs="PT Astra Serif"/>
          <w:sz w:val="26"/>
          <w:szCs w:val="26"/>
        </w:rPr>
      </w:pPr>
      <w:r w:rsidRPr="007C07A1">
        <w:rPr>
          <w:rFonts w:ascii="PT Astra Serif" w:hAnsi="PT Astra Serif" w:cs="PT Astra Serif"/>
          <w:sz w:val="26"/>
          <w:szCs w:val="26"/>
        </w:rPr>
        <w:t xml:space="preserve">обучение на образовательном портале </w:t>
      </w:r>
      <w:r>
        <w:rPr>
          <w:rFonts w:ascii="PT Astra Serif" w:hAnsi="PT Astra Serif" w:cs="PT Astra Serif"/>
          <w:sz w:val="26"/>
          <w:szCs w:val="26"/>
        </w:rPr>
        <w:t>Высшей школы государственного управления</w:t>
      </w:r>
      <w:r w:rsidRPr="007C07A1">
        <w:rPr>
          <w:rFonts w:ascii="PT Astra Serif" w:hAnsi="PT Astra Serif" w:cs="PT Astra Serif"/>
          <w:sz w:val="26"/>
          <w:szCs w:val="26"/>
        </w:rPr>
        <w:t xml:space="preserve"> Президентской академии;</w:t>
      </w:r>
    </w:p>
    <w:p w:rsidR="00A20312" w:rsidRDefault="00A20312" w:rsidP="00A20312">
      <w:pPr>
        <w:ind w:firstLine="709"/>
        <w:jc w:val="both"/>
        <w:rPr>
          <w:rFonts w:ascii="PT Astra Serif" w:hAnsi="PT Astra Serif" w:cs="PT Astra Serif"/>
          <w:sz w:val="26"/>
          <w:szCs w:val="26"/>
        </w:rPr>
      </w:pPr>
      <w:r w:rsidRPr="007C07A1">
        <w:rPr>
          <w:rFonts w:ascii="PT Astra Serif" w:hAnsi="PT Astra Serif" w:cs="PT Astra Serif"/>
          <w:sz w:val="26"/>
          <w:szCs w:val="26"/>
        </w:rPr>
        <w:t>учебные, хозяйственные, представительские и накладные расходы;</w:t>
      </w:r>
    </w:p>
    <w:p w:rsidR="00A20312" w:rsidRPr="007E0F5A" w:rsidRDefault="00A20312" w:rsidP="00A20312">
      <w:pPr>
        <w:ind w:firstLine="709"/>
        <w:jc w:val="both"/>
        <w:rPr>
          <w:rFonts w:ascii="PT Astra Serif" w:hAnsi="PT Astra Serif" w:cs="PT Astra Serif"/>
          <w:sz w:val="26"/>
          <w:szCs w:val="26"/>
          <w:highlight w:val="yellow"/>
        </w:rPr>
      </w:pPr>
      <w:r>
        <w:rPr>
          <w:rFonts w:ascii="PT Astra Serif" w:hAnsi="PT Astra Serif" w:cs="PT Astra Serif"/>
          <w:sz w:val="26"/>
          <w:szCs w:val="26"/>
        </w:rPr>
        <w:t>5) табель посещаемости, распорядительный акт об отчислении участника мероприятия в случае его отчисления в период до завершения программы профессиональной переподготовки, документ, подтверждающий причину отчисления (при необходимости);</w:t>
      </w:r>
    </w:p>
    <w:p w:rsidR="00A20312" w:rsidRPr="006B17A3" w:rsidRDefault="00A20312" w:rsidP="00A20312">
      <w:pPr>
        <w:ind w:firstLine="709"/>
        <w:jc w:val="both"/>
        <w:rPr>
          <w:rFonts w:ascii="PT Astra Serif" w:hAnsi="PT Astra Serif" w:cs="PT Astra Serif"/>
          <w:sz w:val="26"/>
          <w:szCs w:val="26"/>
        </w:rPr>
      </w:pPr>
      <w:r>
        <w:rPr>
          <w:rFonts w:ascii="PT Astra Serif" w:hAnsi="PT Astra Serif" w:cs="PT Astra Serif"/>
          <w:sz w:val="26"/>
          <w:szCs w:val="26"/>
        </w:rPr>
        <w:t>6</w:t>
      </w:r>
      <w:r w:rsidRPr="009F46E2">
        <w:rPr>
          <w:rFonts w:ascii="PT Astra Serif" w:hAnsi="PT Astra Serif" w:cs="PT Astra Serif"/>
          <w:sz w:val="26"/>
          <w:szCs w:val="26"/>
        </w:rPr>
        <w:t xml:space="preserve">) копии </w:t>
      </w:r>
      <w:r>
        <w:rPr>
          <w:rFonts w:ascii="PT Astra Serif" w:hAnsi="PT Astra Serif" w:cs="PT Astra Serif"/>
          <w:sz w:val="26"/>
          <w:szCs w:val="26"/>
        </w:rPr>
        <w:t xml:space="preserve">договоров, актов об оказании услуг (универсального передаточного документа), платежных поручений, </w:t>
      </w:r>
      <w:r w:rsidRPr="009F46E2">
        <w:rPr>
          <w:rFonts w:ascii="PT Astra Serif" w:hAnsi="PT Astra Serif" w:cs="PT Astra Serif"/>
          <w:sz w:val="26"/>
          <w:szCs w:val="26"/>
        </w:rPr>
        <w:t>подтверждающи</w:t>
      </w:r>
      <w:r>
        <w:rPr>
          <w:rFonts w:ascii="PT Astra Serif" w:hAnsi="PT Astra Serif" w:cs="PT Astra Serif"/>
          <w:sz w:val="26"/>
          <w:szCs w:val="26"/>
        </w:rPr>
        <w:t>е</w:t>
      </w:r>
      <w:r w:rsidRPr="009F46E2">
        <w:rPr>
          <w:rFonts w:ascii="PT Astra Serif" w:hAnsi="PT Astra Serif" w:cs="PT Astra Serif"/>
          <w:sz w:val="26"/>
          <w:szCs w:val="26"/>
        </w:rPr>
        <w:t xml:space="preserve"> оплату </w:t>
      </w:r>
      <w:r w:rsidRPr="00BD095A">
        <w:rPr>
          <w:rFonts w:ascii="PT Astra Serif" w:hAnsi="PT Astra Serif" w:cs="PT Astra Serif"/>
          <w:sz w:val="26"/>
          <w:szCs w:val="26"/>
        </w:rPr>
        <w:t>проживани</w:t>
      </w:r>
      <w:r>
        <w:rPr>
          <w:rFonts w:ascii="PT Astra Serif" w:hAnsi="PT Astra Serif" w:cs="PT Astra Serif"/>
          <w:sz w:val="26"/>
          <w:szCs w:val="26"/>
        </w:rPr>
        <w:t>я</w:t>
      </w:r>
      <w:r w:rsidRPr="00BD095A">
        <w:rPr>
          <w:rFonts w:ascii="PT Astra Serif" w:hAnsi="PT Astra Serif" w:cs="PT Astra Serif"/>
          <w:sz w:val="26"/>
          <w:szCs w:val="26"/>
        </w:rPr>
        <w:t xml:space="preserve"> и проезд</w:t>
      </w:r>
      <w:r>
        <w:rPr>
          <w:rFonts w:ascii="PT Astra Serif" w:hAnsi="PT Astra Serif" w:cs="PT Astra Serif"/>
          <w:sz w:val="26"/>
          <w:szCs w:val="26"/>
        </w:rPr>
        <w:t>а</w:t>
      </w:r>
      <w:r w:rsidRPr="00BD095A">
        <w:rPr>
          <w:rFonts w:ascii="PT Astra Serif" w:hAnsi="PT Astra Serif" w:cs="PT Astra Serif"/>
          <w:sz w:val="26"/>
          <w:szCs w:val="26"/>
        </w:rPr>
        <w:t xml:space="preserve"> к</w:t>
      </w:r>
      <w:r w:rsidR="00FC2BF8">
        <w:rPr>
          <w:rFonts w:ascii="PT Astra Serif" w:hAnsi="PT Astra Serif" w:cs="PT Astra Serif"/>
          <w:sz w:val="26"/>
          <w:szCs w:val="26"/>
        </w:rPr>
        <w:t> </w:t>
      </w:r>
      <w:r w:rsidRPr="00BD095A">
        <w:rPr>
          <w:rFonts w:ascii="PT Astra Serif" w:hAnsi="PT Astra Serif" w:cs="PT Astra Serif"/>
          <w:sz w:val="26"/>
          <w:szCs w:val="26"/>
        </w:rPr>
        <w:t>месту обучения и обратно</w:t>
      </w:r>
      <w:r>
        <w:rPr>
          <w:rFonts w:ascii="PT Astra Serif" w:hAnsi="PT Astra Serif" w:cs="PT Astra Serif"/>
          <w:sz w:val="26"/>
          <w:szCs w:val="26"/>
        </w:rPr>
        <w:t xml:space="preserve"> участников мероприятия</w:t>
      </w:r>
      <w:r w:rsidRPr="009F46E2">
        <w:rPr>
          <w:rFonts w:ascii="PT Astra Serif" w:hAnsi="PT Astra Serif" w:cs="PT Astra Serif"/>
          <w:sz w:val="26"/>
          <w:szCs w:val="26"/>
        </w:rPr>
        <w:t>.</w:t>
      </w:r>
    </w:p>
    <w:p w:rsidR="00A20312" w:rsidRPr="009F46E2" w:rsidRDefault="00A20312" w:rsidP="00A20312">
      <w:pPr>
        <w:ind w:firstLine="709"/>
        <w:jc w:val="both"/>
        <w:rPr>
          <w:rFonts w:ascii="PT Astra Serif" w:hAnsi="PT Astra Serif" w:cs="PT Astra Serif"/>
          <w:sz w:val="26"/>
          <w:szCs w:val="26"/>
        </w:rPr>
      </w:pPr>
      <w:r w:rsidRPr="009F46E2">
        <w:rPr>
          <w:rFonts w:ascii="PT Astra Serif" w:hAnsi="PT Astra Serif" w:cs="PT Astra Serif"/>
          <w:sz w:val="26"/>
          <w:szCs w:val="26"/>
        </w:rPr>
        <w:t>Копии документов, предоставленных в соответствии с настоящим пунктом, заверяются в установленном законодательством порядке, при этом лицо, заверяющее копию документа, на указанной копии делает запись «Верно» или «Копия верна», расписывается, указывает свои фамилию и инициалы, дату заверения копии и</w:t>
      </w:r>
      <w:r w:rsidR="00FC2BF8">
        <w:rPr>
          <w:rFonts w:ascii="PT Astra Serif" w:hAnsi="PT Astra Serif" w:cs="PT Astra Serif"/>
          <w:sz w:val="26"/>
          <w:szCs w:val="26"/>
        </w:rPr>
        <w:t> </w:t>
      </w:r>
      <w:r w:rsidRPr="009F46E2">
        <w:rPr>
          <w:rFonts w:ascii="PT Astra Serif" w:hAnsi="PT Astra Serif" w:cs="PT Astra Serif"/>
          <w:sz w:val="26"/>
          <w:szCs w:val="26"/>
        </w:rPr>
        <w:t>проставляет печать получателя гранта (при наличии).</w:t>
      </w:r>
    </w:p>
    <w:p w:rsidR="00A20312" w:rsidRPr="006B17A3" w:rsidRDefault="00A20312" w:rsidP="00A20312">
      <w:pPr>
        <w:ind w:firstLine="709"/>
        <w:jc w:val="both"/>
        <w:rPr>
          <w:rFonts w:ascii="PT Astra Serif" w:hAnsi="PT Astra Serif" w:cs="PT Astra Serif"/>
          <w:sz w:val="26"/>
          <w:szCs w:val="26"/>
        </w:rPr>
      </w:pPr>
      <w:r w:rsidRPr="009F46E2">
        <w:rPr>
          <w:rFonts w:ascii="PT Astra Serif" w:hAnsi="PT Astra Serif" w:cs="PT Astra Serif"/>
          <w:sz w:val="26"/>
          <w:szCs w:val="26"/>
        </w:rPr>
        <w:t xml:space="preserve">Департамент в срок не более </w:t>
      </w:r>
      <w:r>
        <w:rPr>
          <w:rFonts w:ascii="PT Astra Serif" w:hAnsi="PT Astra Serif" w:cs="PT Astra Serif"/>
          <w:sz w:val="26"/>
          <w:szCs w:val="26"/>
        </w:rPr>
        <w:t>сорока пяти</w:t>
      </w:r>
      <w:r w:rsidRPr="009F46E2">
        <w:rPr>
          <w:rFonts w:ascii="PT Astra Serif" w:hAnsi="PT Astra Serif" w:cs="PT Astra Serif"/>
          <w:sz w:val="26"/>
          <w:szCs w:val="26"/>
        </w:rPr>
        <w:t xml:space="preserve"> рабочих дней осуществляет проверку </w:t>
      </w:r>
      <w:r>
        <w:rPr>
          <w:rFonts w:ascii="PT Astra Serif" w:hAnsi="PT Astra Serif" w:cs="PT Astra Serif"/>
          <w:sz w:val="26"/>
          <w:szCs w:val="26"/>
        </w:rPr>
        <w:t>и принятие документов, указанных в настоящем пункте</w:t>
      </w:r>
      <w:r w:rsidRPr="009F46E2">
        <w:rPr>
          <w:rFonts w:ascii="PT Astra Serif" w:hAnsi="PT Astra Serif" w:cs="PT Astra Serif"/>
          <w:sz w:val="26"/>
          <w:szCs w:val="26"/>
        </w:rPr>
        <w:t xml:space="preserve">. </w:t>
      </w:r>
    </w:p>
    <w:p w:rsidR="00A20312" w:rsidRPr="009F46E2" w:rsidRDefault="00A20312" w:rsidP="00A20312">
      <w:pPr>
        <w:ind w:firstLine="709"/>
        <w:jc w:val="both"/>
        <w:rPr>
          <w:rFonts w:ascii="PT Astra Serif" w:hAnsi="PT Astra Serif" w:cs="PT Astra Serif"/>
          <w:sz w:val="26"/>
          <w:szCs w:val="26"/>
        </w:rPr>
      </w:pPr>
      <w:r>
        <w:rPr>
          <w:rFonts w:ascii="PT Astra Serif" w:hAnsi="PT Astra Serif" w:cs="PT Astra Serif"/>
          <w:sz w:val="26"/>
          <w:szCs w:val="26"/>
        </w:rPr>
        <w:t xml:space="preserve">69. </w:t>
      </w:r>
      <w:r w:rsidRPr="009F46E2">
        <w:rPr>
          <w:rFonts w:ascii="PT Astra Serif" w:hAnsi="PT Astra Serif" w:cs="PT Astra Serif"/>
          <w:sz w:val="26"/>
          <w:szCs w:val="26"/>
        </w:rPr>
        <w:t>Департамент проводит мониторинг достижения значений результатов предоставления гранта, определенных соглашением, и событий, отражающих факт завершения соответствующего мероприятия по получению результата предоставления гранта (контрольная точка), в порядке и по формам, которые установлены порядком проведения мониторинга достижения результатов предоставления субсидий, в том числе грантов в форме субсидий, юридическим лицам, в том числе бюджетным и автономным учреждениям, индивидуальным предпринимателям, физическим лицам – производителям товаров, работ, услуг, утвержденным приказом Мин</w:t>
      </w:r>
      <w:r>
        <w:rPr>
          <w:rFonts w:ascii="PT Astra Serif" w:hAnsi="PT Astra Serif" w:cs="PT Astra Serif"/>
          <w:sz w:val="26"/>
          <w:szCs w:val="26"/>
        </w:rPr>
        <w:t xml:space="preserve">истерства финансов </w:t>
      </w:r>
      <w:r w:rsidRPr="009F46E2">
        <w:rPr>
          <w:rFonts w:ascii="PT Astra Serif" w:hAnsi="PT Astra Serif" w:cs="PT Astra Serif"/>
          <w:sz w:val="26"/>
          <w:szCs w:val="26"/>
        </w:rPr>
        <w:t>Росси</w:t>
      </w:r>
      <w:r>
        <w:rPr>
          <w:rFonts w:ascii="PT Astra Serif" w:hAnsi="PT Astra Serif" w:cs="PT Astra Serif"/>
          <w:sz w:val="26"/>
          <w:szCs w:val="26"/>
        </w:rPr>
        <w:t>йской Федерации</w:t>
      </w:r>
      <w:r w:rsidRPr="009F46E2">
        <w:rPr>
          <w:rFonts w:ascii="PT Astra Serif" w:hAnsi="PT Astra Serif" w:cs="PT Astra Serif"/>
          <w:sz w:val="26"/>
          <w:szCs w:val="26"/>
        </w:rPr>
        <w:t xml:space="preserve"> от</w:t>
      </w:r>
      <w:r w:rsidR="00FC2BF8">
        <w:rPr>
          <w:rFonts w:ascii="PT Astra Serif" w:hAnsi="PT Astra Serif" w:cs="PT Astra Serif"/>
          <w:sz w:val="26"/>
          <w:szCs w:val="26"/>
        </w:rPr>
        <w:t> </w:t>
      </w:r>
      <w:r w:rsidRPr="009F46E2">
        <w:rPr>
          <w:rFonts w:ascii="PT Astra Serif" w:hAnsi="PT Astra Serif" w:cs="PT Astra Serif"/>
          <w:sz w:val="26"/>
          <w:szCs w:val="26"/>
        </w:rPr>
        <w:t>27.04.2024 № 53н «Об утверждении Порядка проведения мониторинга достижения результатов предоставления субсидий, в том числе грантов в форме субсидий, юридическим лицам, в том числе бюджетным и автономным учреждениям, индивидуальным предпринимателям, физическим лицам - производителям товаров, работ, услуг».</w:t>
      </w:r>
    </w:p>
    <w:p w:rsidR="00A20312" w:rsidRPr="006B17A3" w:rsidRDefault="00A20312" w:rsidP="00A20312">
      <w:pPr>
        <w:jc w:val="center"/>
        <w:rPr>
          <w:rFonts w:ascii="PT Astra Serif" w:hAnsi="PT Astra Serif" w:cs="PT Astra Serif"/>
          <w:sz w:val="26"/>
          <w:szCs w:val="26"/>
        </w:rPr>
      </w:pPr>
    </w:p>
    <w:p w:rsidR="00A20312" w:rsidRPr="009F46E2" w:rsidRDefault="00A20312" w:rsidP="00A20312">
      <w:pPr>
        <w:jc w:val="center"/>
        <w:rPr>
          <w:rFonts w:ascii="PT Astra Serif" w:hAnsi="PT Astra Serif" w:cs="PT Astra Serif"/>
          <w:sz w:val="26"/>
          <w:szCs w:val="26"/>
        </w:rPr>
      </w:pPr>
      <w:r w:rsidRPr="009F46E2">
        <w:rPr>
          <w:rFonts w:ascii="PT Astra Serif" w:hAnsi="PT Astra Serif" w:cs="PT Astra Serif"/>
          <w:sz w:val="26"/>
          <w:szCs w:val="26"/>
        </w:rPr>
        <w:t xml:space="preserve">5. Требования об осуществлении контроля за соблюдением </w:t>
      </w:r>
    </w:p>
    <w:p w:rsidR="00A20312" w:rsidRPr="009F46E2" w:rsidRDefault="00A20312" w:rsidP="00A20312">
      <w:pPr>
        <w:jc w:val="center"/>
        <w:rPr>
          <w:rFonts w:ascii="PT Astra Serif" w:hAnsi="PT Astra Serif" w:cs="PT Astra Serif"/>
          <w:sz w:val="26"/>
          <w:szCs w:val="26"/>
        </w:rPr>
      </w:pPr>
      <w:r w:rsidRPr="009F46E2">
        <w:rPr>
          <w:rFonts w:ascii="PT Astra Serif" w:hAnsi="PT Astra Serif" w:cs="PT Astra Serif"/>
          <w:sz w:val="26"/>
          <w:szCs w:val="26"/>
        </w:rPr>
        <w:t>условий и порядка предоставления гранта,</w:t>
      </w:r>
      <w:r w:rsidR="00FC2BF8">
        <w:rPr>
          <w:rFonts w:ascii="PT Astra Serif" w:hAnsi="PT Astra Serif" w:cs="PT Astra Serif"/>
          <w:sz w:val="26"/>
          <w:szCs w:val="26"/>
        </w:rPr>
        <w:t xml:space="preserve"> </w:t>
      </w:r>
      <w:r w:rsidRPr="009F46E2">
        <w:rPr>
          <w:rFonts w:ascii="PT Astra Serif" w:hAnsi="PT Astra Serif" w:cs="PT Astra Serif"/>
          <w:sz w:val="26"/>
          <w:szCs w:val="26"/>
        </w:rPr>
        <w:t>ответственность за их нарушение</w:t>
      </w:r>
    </w:p>
    <w:p w:rsidR="00A20312" w:rsidRPr="009F46E2" w:rsidRDefault="00A20312" w:rsidP="00A20312">
      <w:pPr>
        <w:ind w:firstLine="709"/>
        <w:jc w:val="both"/>
        <w:rPr>
          <w:rFonts w:ascii="PT Astra Serif" w:hAnsi="PT Astra Serif" w:cs="PT Astra Serif"/>
          <w:sz w:val="26"/>
          <w:szCs w:val="26"/>
        </w:rPr>
      </w:pPr>
    </w:p>
    <w:p w:rsidR="00A20312" w:rsidRPr="009F46E2" w:rsidRDefault="00A20312" w:rsidP="00A20312">
      <w:pPr>
        <w:ind w:firstLine="709"/>
        <w:jc w:val="both"/>
        <w:rPr>
          <w:rFonts w:ascii="PT Astra Serif" w:hAnsi="PT Astra Serif" w:cs="PT Astra Serif"/>
          <w:sz w:val="26"/>
          <w:szCs w:val="26"/>
        </w:rPr>
      </w:pPr>
      <w:r>
        <w:rPr>
          <w:rFonts w:ascii="PT Astra Serif" w:hAnsi="PT Astra Serif" w:cs="PT Astra Serif"/>
          <w:sz w:val="26"/>
          <w:szCs w:val="26"/>
        </w:rPr>
        <w:t>70</w:t>
      </w:r>
      <w:r w:rsidRPr="009F46E2">
        <w:rPr>
          <w:rFonts w:ascii="PT Astra Serif" w:hAnsi="PT Astra Serif" w:cs="PT Astra Serif"/>
          <w:sz w:val="26"/>
          <w:szCs w:val="26"/>
        </w:rPr>
        <w:t>.</w:t>
      </w:r>
      <w:r w:rsidRPr="009F46E2">
        <w:t xml:space="preserve"> </w:t>
      </w:r>
      <w:r w:rsidRPr="009F46E2">
        <w:rPr>
          <w:rFonts w:ascii="PT Astra Serif" w:hAnsi="PT Astra Serif" w:cs="PT Astra Serif"/>
          <w:sz w:val="26"/>
          <w:szCs w:val="26"/>
        </w:rPr>
        <w:t xml:space="preserve">Департамент осуществляет проверку соблюдения получателем гранта условий и порядка предоставления гранта, в том числе в части достижения результата </w:t>
      </w:r>
      <w:r w:rsidRPr="009F46E2">
        <w:rPr>
          <w:rFonts w:ascii="PT Astra Serif" w:hAnsi="PT Astra Serif" w:cs="PT Astra Serif"/>
          <w:sz w:val="26"/>
          <w:szCs w:val="26"/>
        </w:rPr>
        <w:lastRenderedPageBreak/>
        <w:t>предоставления гранта, а органы государственного финансового контроля – проверки в соответствии со статьями 268</w:t>
      </w:r>
      <w:r w:rsidRPr="009F46E2">
        <w:rPr>
          <w:rFonts w:ascii="PT Astra Serif" w:hAnsi="PT Astra Serif" w:cs="PT Astra Serif"/>
          <w:sz w:val="26"/>
          <w:szCs w:val="26"/>
          <w:vertAlign w:val="superscript"/>
        </w:rPr>
        <w:t>1</w:t>
      </w:r>
      <w:r w:rsidRPr="009F46E2">
        <w:rPr>
          <w:rFonts w:ascii="PT Astra Serif" w:hAnsi="PT Astra Serif" w:cs="PT Astra Serif"/>
          <w:sz w:val="26"/>
          <w:szCs w:val="26"/>
        </w:rPr>
        <w:t xml:space="preserve"> и 269</w:t>
      </w:r>
      <w:r w:rsidRPr="009F46E2">
        <w:rPr>
          <w:rFonts w:ascii="PT Astra Serif" w:hAnsi="PT Astra Serif" w:cs="PT Astra Serif"/>
          <w:sz w:val="26"/>
          <w:szCs w:val="26"/>
          <w:vertAlign w:val="superscript"/>
        </w:rPr>
        <w:t>2</w:t>
      </w:r>
      <w:r w:rsidRPr="009F46E2">
        <w:rPr>
          <w:rFonts w:ascii="PT Astra Serif" w:hAnsi="PT Astra Serif" w:cs="PT Astra Serif"/>
          <w:sz w:val="26"/>
          <w:szCs w:val="26"/>
        </w:rPr>
        <w:t xml:space="preserve"> Бюджетного кодекса Российской Федерации.</w:t>
      </w:r>
    </w:p>
    <w:p w:rsidR="00A20312" w:rsidRDefault="00A20312" w:rsidP="00A20312">
      <w:pPr>
        <w:ind w:firstLine="709"/>
        <w:jc w:val="both"/>
        <w:rPr>
          <w:rFonts w:ascii="PT Astra Serif" w:hAnsi="PT Astra Serif" w:cs="PT Astra Serif"/>
          <w:sz w:val="26"/>
          <w:szCs w:val="26"/>
        </w:rPr>
      </w:pPr>
      <w:r>
        <w:rPr>
          <w:rFonts w:ascii="PT Astra Serif" w:hAnsi="PT Astra Serif" w:cs="PT Astra Serif"/>
          <w:sz w:val="26"/>
          <w:szCs w:val="26"/>
        </w:rPr>
        <w:t>71</w:t>
      </w:r>
      <w:r w:rsidRPr="009F46E2">
        <w:rPr>
          <w:rFonts w:ascii="PT Astra Serif" w:hAnsi="PT Astra Serif" w:cs="PT Astra Serif"/>
          <w:sz w:val="26"/>
          <w:szCs w:val="26"/>
        </w:rPr>
        <w:t xml:space="preserve">. </w:t>
      </w:r>
      <w:r w:rsidRPr="00C431AE">
        <w:rPr>
          <w:rFonts w:ascii="PT Astra Serif" w:hAnsi="PT Astra Serif" w:cs="PT Astra Serif"/>
          <w:sz w:val="26"/>
          <w:szCs w:val="26"/>
        </w:rPr>
        <w:t>Грант, использованный с нарушением условий его предоставления</w:t>
      </w:r>
      <w:r>
        <w:rPr>
          <w:rFonts w:ascii="PT Astra Serif" w:hAnsi="PT Astra Serif" w:cs="PT Astra Serif"/>
          <w:sz w:val="26"/>
          <w:szCs w:val="26"/>
        </w:rPr>
        <w:t xml:space="preserve">, а также в случае </w:t>
      </w:r>
      <w:r w:rsidRPr="00577959">
        <w:rPr>
          <w:rFonts w:ascii="PT Astra Serif" w:hAnsi="PT Astra Serif" w:cs="PT Astra Serif"/>
          <w:sz w:val="26"/>
          <w:szCs w:val="26"/>
        </w:rPr>
        <w:t>недостижения значени</w:t>
      </w:r>
      <w:r>
        <w:rPr>
          <w:rFonts w:ascii="PT Astra Serif" w:hAnsi="PT Astra Serif" w:cs="PT Astra Serif"/>
          <w:sz w:val="26"/>
          <w:szCs w:val="26"/>
        </w:rPr>
        <w:t>я</w:t>
      </w:r>
      <w:r w:rsidRPr="00577959">
        <w:rPr>
          <w:rFonts w:ascii="PT Astra Serif" w:hAnsi="PT Astra Serif" w:cs="PT Astra Serif"/>
          <w:sz w:val="26"/>
          <w:szCs w:val="26"/>
        </w:rPr>
        <w:t xml:space="preserve"> результата предоставления гранта, указанного</w:t>
      </w:r>
      <w:r>
        <w:rPr>
          <w:rFonts w:ascii="PT Astra Serif" w:hAnsi="PT Astra Serif" w:cs="PT Astra Serif"/>
          <w:sz w:val="26"/>
          <w:szCs w:val="26"/>
        </w:rPr>
        <w:t xml:space="preserve"> в</w:t>
      </w:r>
      <w:r w:rsidR="00994604">
        <w:rPr>
          <w:rFonts w:ascii="PT Astra Serif" w:hAnsi="PT Astra Serif" w:cs="PT Astra Serif"/>
          <w:sz w:val="26"/>
          <w:szCs w:val="26"/>
        </w:rPr>
        <w:t> </w:t>
      </w:r>
      <w:r>
        <w:rPr>
          <w:rFonts w:ascii="PT Astra Serif" w:hAnsi="PT Astra Serif" w:cs="PT Astra Serif"/>
          <w:sz w:val="26"/>
          <w:szCs w:val="26"/>
        </w:rPr>
        <w:t>подпункте 1) пункта 29 настоящего Порядка, подлежит возврату в полном объеме.</w:t>
      </w:r>
    </w:p>
    <w:p w:rsidR="00A20312" w:rsidRDefault="00A20312" w:rsidP="00A20312">
      <w:pPr>
        <w:ind w:firstLine="709"/>
        <w:jc w:val="both"/>
        <w:rPr>
          <w:rFonts w:ascii="PT Astra Serif" w:hAnsi="PT Astra Serif" w:cs="PT Astra Serif"/>
          <w:sz w:val="26"/>
          <w:szCs w:val="26"/>
        </w:rPr>
      </w:pPr>
      <w:r>
        <w:rPr>
          <w:rFonts w:ascii="PT Astra Serif" w:hAnsi="PT Astra Serif" w:cs="PT Astra Serif"/>
          <w:sz w:val="26"/>
          <w:szCs w:val="26"/>
        </w:rPr>
        <w:t xml:space="preserve">В случае </w:t>
      </w:r>
      <w:r w:rsidRPr="00577959">
        <w:rPr>
          <w:rFonts w:ascii="PT Astra Serif" w:hAnsi="PT Astra Serif" w:cs="PT Astra Serif"/>
          <w:sz w:val="26"/>
          <w:szCs w:val="26"/>
        </w:rPr>
        <w:t>недостижения значения результата предоставления гранта, указанного в подпункт</w:t>
      </w:r>
      <w:r>
        <w:rPr>
          <w:rFonts w:ascii="PT Astra Serif" w:hAnsi="PT Astra Serif" w:cs="PT Astra Serif"/>
          <w:sz w:val="26"/>
          <w:szCs w:val="26"/>
        </w:rPr>
        <w:t>ах</w:t>
      </w:r>
      <w:r w:rsidRPr="00577959">
        <w:rPr>
          <w:rFonts w:ascii="PT Astra Serif" w:hAnsi="PT Astra Serif" w:cs="PT Astra Serif"/>
          <w:sz w:val="26"/>
          <w:szCs w:val="26"/>
        </w:rPr>
        <w:t xml:space="preserve"> </w:t>
      </w:r>
      <w:r>
        <w:rPr>
          <w:rFonts w:ascii="PT Astra Serif" w:hAnsi="PT Astra Serif" w:cs="PT Astra Serif"/>
          <w:sz w:val="26"/>
          <w:szCs w:val="26"/>
        </w:rPr>
        <w:t>2</w:t>
      </w:r>
      <w:r w:rsidRPr="00577959">
        <w:rPr>
          <w:rFonts w:ascii="PT Astra Serif" w:hAnsi="PT Astra Serif" w:cs="PT Astra Serif"/>
          <w:sz w:val="26"/>
          <w:szCs w:val="26"/>
        </w:rPr>
        <w:t>)</w:t>
      </w:r>
      <w:r>
        <w:rPr>
          <w:rFonts w:ascii="PT Astra Serif" w:hAnsi="PT Astra Serif" w:cs="PT Astra Serif"/>
          <w:sz w:val="26"/>
          <w:szCs w:val="26"/>
        </w:rPr>
        <w:t>, 3)</w:t>
      </w:r>
      <w:r w:rsidRPr="00577959">
        <w:rPr>
          <w:rFonts w:ascii="PT Astra Serif" w:hAnsi="PT Astra Serif" w:cs="PT Astra Serif"/>
          <w:sz w:val="26"/>
          <w:szCs w:val="26"/>
        </w:rPr>
        <w:t xml:space="preserve"> пункта 29 настоящего Порядка, грант подлежит возврату в </w:t>
      </w:r>
      <w:r>
        <w:rPr>
          <w:rFonts w:ascii="PT Astra Serif" w:hAnsi="PT Astra Serif" w:cs="PT Astra Serif"/>
          <w:sz w:val="26"/>
          <w:szCs w:val="26"/>
        </w:rPr>
        <w:t>сумме, равной стоимости не пройденных отчисленным до завершения программы профессиональной переподготовки участником мероприятия модулей обучения, рассчитанной путем деления стоимости не пройдённого модуля на количество зачисленных по указанной программе участников мероприятия.</w:t>
      </w:r>
    </w:p>
    <w:p w:rsidR="00A20312" w:rsidRDefault="00A20312" w:rsidP="00A20312">
      <w:pPr>
        <w:ind w:firstLine="709"/>
        <w:jc w:val="both"/>
        <w:rPr>
          <w:rFonts w:ascii="PT Astra Serif" w:hAnsi="PT Astra Serif" w:cs="PT Astra Serif"/>
          <w:sz w:val="26"/>
          <w:szCs w:val="26"/>
        </w:rPr>
      </w:pPr>
      <w:r>
        <w:rPr>
          <w:rFonts w:ascii="PT Astra Serif" w:hAnsi="PT Astra Serif" w:cs="PT Astra Serif"/>
          <w:sz w:val="26"/>
          <w:szCs w:val="26"/>
        </w:rPr>
        <w:t xml:space="preserve">72. </w:t>
      </w:r>
      <w:r w:rsidRPr="009F46E2">
        <w:rPr>
          <w:rFonts w:ascii="PT Astra Serif" w:hAnsi="PT Astra Serif" w:cs="PT Astra Serif"/>
          <w:sz w:val="26"/>
          <w:szCs w:val="26"/>
        </w:rPr>
        <w:t>В случае нарушения получателем гранта условий, установленных при предоставлении гранта, выявленного, в том числе, по фактам проверок, проведенных Департаментом и органами государственного финансового контроля, а также в случае недостижения значений результата предоставления гранта, указанного в пункте 29 настоящего Порядка, Департамент в течение десяти рабочих дней с даты выявления указанного факта направляет получателю гранта письменное требование о возврате гранта в областной бюджет.</w:t>
      </w:r>
    </w:p>
    <w:p w:rsidR="00A20312" w:rsidRPr="009F46E2" w:rsidRDefault="00A20312" w:rsidP="00A20312">
      <w:pPr>
        <w:ind w:firstLine="709"/>
        <w:jc w:val="both"/>
        <w:rPr>
          <w:rFonts w:ascii="PT Astra Serif" w:hAnsi="PT Astra Serif" w:cs="PT Astra Serif"/>
          <w:sz w:val="26"/>
          <w:szCs w:val="26"/>
        </w:rPr>
      </w:pPr>
      <w:r>
        <w:rPr>
          <w:rFonts w:ascii="PT Astra Serif" w:hAnsi="PT Astra Serif" w:cs="PT Astra Serif"/>
          <w:sz w:val="26"/>
          <w:szCs w:val="26"/>
        </w:rPr>
        <w:t>73</w:t>
      </w:r>
      <w:r w:rsidRPr="009F46E2">
        <w:rPr>
          <w:rFonts w:ascii="PT Astra Serif" w:hAnsi="PT Astra Serif" w:cs="PT Astra Serif"/>
          <w:sz w:val="26"/>
          <w:szCs w:val="26"/>
        </w:rPr>
        <w:t>. Грант, использованный с нарушением условий его предоставления, а также в случае недостижения значений результата предоставления гранта, указанн</w:t>
      </w:r>
      <w:r>
        <w:rPr>
          <w:rFonts w:ascii="PT Astra Serif" w:hAnsi="PT Astra Serif" w:cs="PT Astra Serif"/>
          <w:sz w:val="26"/>
          <w:szCs w:val="26"/>
        </w:rPr>
        <w:t>ых</w:t>
      </w:r>
      <w:r w:rsidRPr="009F46E2">
        <w:rPr>
          <w:rFonts w:ascii="PT Astra Serif" w:hAnsi="PT Astra Serif" w:cs="PT Astra Serif"/>
          <w:sz w:val="26"/>
          <w:szCs w:val="26"/>
        </w:rPr>
        <w:t xml:space="preserve"> в</w:t>
      </w:r>
      <w:r w:rsidR="00FB5EA6">
        <w:rPr>
          <w:rFonts w:ascii="PT Astra Serif" w:hAnsi="PT Astra Serif" w:cs="PT Astra Serif"/>
          <w:sz w:val="26"/>
          <w:szCs w:val="26"/>
        </w:rPr>
        <w:t> </w:t>
      </w:r>
      <w:r w:rsidRPr="009F46E2">
        <w:rPr>
          <w:rFonts w:ascii="PT Astra Serif" w:hAnsi="PT Astra Serif" w:cs="PT Astra Serif"/>
          <w:sz w:val="26"/>
          <w:szCs w:val="26"/>
        </w:rPr>
        <w:t xml:space="preserve">пункте 29 настоящего Порядка, подлежит возврату получателем гранта в течение двадцати рабочих дней с даты получения им требования, указанного в пункте </w:t>
      </w:r>
      <w:r>
        <w:rPr>
          <w:rFonts w:ascii="PT Astra Serif" w:hAnsi="PT Astra Serif" w:cs="PT Astra Serif"/>
          <w:sz w:val="26"/>
          <w:szCs w:val="26"/>
        </w:rPr>
        <w:t>72</w:t>
      </w:r>
      <w:r w:rsidRPr="009F46E2">
        <w:rPr>
          <w:rFonts w:ascii="PT Astra Serif" w:hAnsi="PT Astra Serif" w:cs="PT Astra Serif"/>
          <w:sz w:val="26"/>
          <w:szCs w:val="26"/>
        </w:rPr>
        <w:t xml:space="preserve"> настоящего Порядка.</w:t>
      </w:r>
    </w:p>
    <w:p w:rsidR="00A20312" w:rsidRPr="006B17A3" w:rsidRDefault="00A20312" w:rsidP="00A20312">
      <w:pPr>
        <w:ind w:firstLine="709"/>
        <w:jc w:val="both"/>
        <w:rPr>
          <w:rFonts w:ascii="PT Astra Serif" w:hAnsi="PT Astra Serif" w:cs="PT Astra Serif"/>
          <w:sz w:val="26"/>
          <w:szCs w:val="26"/>
        </w:rPr>
      </w:pPr>
      <w:r w:rsidRPr="009F46E2">
        <w:rPr>
          <w:rFonts w:ascii="PT Astra Serif" w:hAnsi="PT Astra Serif" w:cs="PT Astra Serif"/>
          <w:sz w:val="26"/>
          <w:szCs w:val="26"/>
        </w:rPr>
        <w:t>7</w:t>
      </w:r>
      <w:r>
        <w:rPr>
          <w:rFonts w:ascii="PT Astra Serif" w:hAnsi="PT Astra Serif" w:cs="PT Astra Serif"/>
          <w:sz w:val="26"/>
          <w:szCs w:val="26"/>
        </w:rPr>
        <w:t>4</w:t>
      </w:r>
      <w:r w:rsidRPr="009F46E2">
        <w:rPr>
          <w:rFonts w:ascii="PT Astra Serif" w:hAnsi="PT Astra Serif" w:cs="PT Astra Serif"/>
          <w:sz w:val="26"/>
          <w:szCs w:val="26"/>
        </w:rPr>
        <w:t>. В случае непоступления гранта на единый счет бюджета Томской области в</w:t>
      </w:r>
      <w:r w:rsidR="00FB5EA6">
        <w:rPr>
          <w:rFonts w:ascii="PT Astra Serif" w:hAnsi="PT Astra Serif" w:cs="PT Astra Serif"/>
          <w:sz w:val="26"/>
          <w:szCs w:val="26"/>
        </w:rPr>
        <w:t> </w:t>
      </w:r>
      <w:r w:rsidRPr="009F46E2">
        <w:rPr>
          <w:rFonts w:ascii="PT Astra Serif" w:hAnsi="PT Astra Serif" w:cs="PT Astra Serif"/>
          <w:sz w:val="26"/>
          <w:szCs w:val="26"/>
        </w:rPr>
        <w:t xml:space="preserve">течение срока, установленного в пункте </w:t>
      </w:r>
      <w:r>
        <w:rPr>
          <w:rFonts w:ascii="PT Astra Serif" w:hAnsi="PT Astra Serif" w:cs="PT Astra Serif"/>
          <w:sz w:val="26"/>
          <w:szCs w:val="26"/>
        </w:rPr>
        <w:t>73</w:t>
      </w:r>
      <w:r w:rsidRPr="009F46E2">
        <w:rPr>
          <w:rFonts w:ascii="PT Astra Serif" w:hAnsi="PT Astra Serif" w:cs="PT Astra Serif"/>
          <w:sz w:val="26"/>
          <w:szCs w:val="26"/>
        </w:rPr>
        <w:t xml:space="preserve"> настоящего Порядка, Департамент в</w:t>
      </w:r>
      <w:r w:rsidR="00FB5EA6">
        <w:rPr>
          <w:rFonts w:ascii="PT Astra Serif" w:hAnsi="PT Astra Serif" w:cs="PT Astra Serif"/>
          <w:sz w:val="26"/>
          <w:szCs w:val="26"/>
        </w:rPr>
        <w:t> </w:t>
      </w:r>
      <w:r w:rsidRPr="009F46E2">
        <w:rPr>
          <w:rFonts w:ascii="PT Astra Serif" w:hAnsi="PT Astra Serif" w:cs="PT Astra Serif"/>
          <w:sz w:val="26"/>
          <w:szCs w:val="26"/>
        </w:rPr>
        <w:t>течение тридцати календарных дней со дня истечения указанного срока принимает меры к его взысканию в судебном порядке.</w:t>
      </w:r>
    </w:p>
    <w:p w:rsidR="00A20312" w:rsidRDefault="00A20312" w:rsidP="00A20312">
      <w:pPr>
        <w:tabs>
          <w:tab w:val="left" w:pos="7088"/>
        </w:tabs>
        <w:rPr>
          <w:rFonts w:ascii="PT Astra Serif" w:hAnsi="PT Astra Serif" w:cs="PT Astra Serif"/>
          <w:sz w:val="28"/>
          <w:szCs w:val="28"/>
        </w:rPr>
      </w:pPr>
    </w:p>
    <w:p w:rsidR="00A20312" w:rsidRDefault="00A20312" w:rsidP="00A20312">
      <w:pPr>
        <w:tabs>
          <w:tab w:val="left" w:pos="7088"/>
        </w:tabs>
        <w:rPr>
          <w:rFonts w:ascii="PT Astra Serif" w:hAnsi="PT Astra Serif" w:cs="PT Astra Serif"/>
          <w:sz w:val="28"/>
          <w:szCs w:val="28"/>
        </w:rPr>
      </w:pPr>
    </w:p>
    <w:p w:rsidR="00A20312" w:rsidRDefault="00A20312" w:rsidP="00A20312">
      <w:pPr>
        <w:tabs>
          <w:tab w:val="left" w:pos="7088"/>
        </w:tabs>
        <w:rPr>
          <w:rFonts w:ascii="PT Astra Serif" w:hAnsi="PT Astra Serif" w:cs="PT Astra Serif"/>
          <w:sz w:val="28"/>
          <w:szCs w:val="28"/>
        </w:rPr>
        <w:sectPr w:rsidR="00A20312">
          <w:pgSz w:w="11907" w:h="16840"/>
          <w:pgMar w:top="1134" w:right="851" w:bottom="1134" w:left="1418" w:header="737" w:footer="284" w:gutter="0"/>
          <w:cols w:space="720"/>
          <w:docGrid w:linePitch="360"/>
        </w:sectPr>
      </w:pPr>
    </w:p>
    <w:p w:rsidR="00A20312" w:rsidRPr="00407A87" w:rsidRDefault="00A20312" w:rsidP="00A20312">
      <w:pPr>
        <w:ind w:left="5669"/>
        <w:rPr>
          <w:rFonts w:ascii="PT Astra Serif" w:hAnsi="PT Astra Serif" w:cs="PT Astra Serif"/>
          <w:sz w:val="26"/>
          <w:szCs w:val="26"/>
        </w:rPr>
      </w:pPr>
      <w:r w:rsidRPr="00407A87">
        <w:rPr>
          <w:rFonts w:ascii="PT Astra Serif" w:eastAsia="PT Astra Serif" w:hAnsi="PT Astra Serif" w:cs="PT Astra Serif"/>
          <w:sz w:val="26"/>
          <w:szCs w:val="26"/>
        </w:rPr>
        <w:lastRenderedPageBreak/>
        <w:t>Приложение</w:t>
      </w:r>
    </w:p>
    <w:p w:rsidR="00A20312" w:rsidRPr="00407A87" w:rsidRDefault="00A20312" w:rsidP="00A20312">
      <w:pPr>
        <w:ind w:left="5669"/>
        <w:rPr>
          <w:rFonts w:ascii="PT Astra Serif" w:hAnsi="PT Astra Serif" w:cs="PT Astra Serif"/>
          <w:color w:val="000000"/>
          <w:sz w:val="26"/>
          <w:szCs w:val="26"/>
        </w:rPr>
      </w:pPr>
      <w:r w:rsidRPr="00407A87">
        <w:rPr>
          <w:rFonts w:ascii="PT Astra Serif" w:eastAsia="PT Astra Serif" w:hAnsi="PT Astra Serif" w:cs="PT Astra Serif"/>
          <w:sz w:val="26"/>
          <w:szCs w:val="26"/>
        </w:rPr>
        <w:t xml:space="preserve">к </w:t>
      </w:r>
      <w:r w:rsidRPr="00584B22">
        <w:rPr>
          <w:rFonts w:ascii="PT Astra Serif" w:eastAsia="PT Astra Serif" w:hAnsi="PT Astra Serif" w:cs="PT Astra Serif"/>
          <w:sz w:val="26"/>
          <w:szCs w:val="26"/>
        </w:rPr>
        <w:t>Поряд</w:t>
      </w:r>
      <w:r>
        <w:rPr>
          <w:rFonts w:ascii="PT Astra Serif" w:eastAsia="PT Astra Serif" w:hAnsi="PT Astra Serif" w:cs="PT Astra Serif"/>
          <w:sz w:val="26"/>
          <w:szCs w:val="26"/>
        </w:rPr>
        <w:t>ку</w:t>
      </w:r>
      <w:r w:rsidRPr="00584B22">
        <w:rPr>
          <w:rFonts w:ascii="PT Astra Serif" w:eastAsia="PT Astra Serif" w:hAnsi="PT Astra Serif" w:cs="PT Astra Serif"/>
          <w:sz w:val="26"/>
          <w:szCs w:val="26"/>
        </w:rPr>
        <w:t xml:space="preserve"> предоставления из</w:t>
      </w:r>
      <w:r w:rsidR="00382AA6">
        <w:rPr>
          <w:rFonts w:ascii="PT Astra Serif" w:eastAsia="PT Astra Serif" w:hAnsi="PT Astra Serif" w:cs="PT Astra Serif"/>
          <w:sz w:val="26"/>
          <w:szCs w:val="26"/>
        </w:rPr>
        <w:t> </w:t>
      </w:r>
      <w:r w:rsidRPr="00584B22">
        <w:rPr>
          <w:rFonts w:ascii="PT Astra Serif" w:eastAsia="PT Astra Serif" w:hAnsi="PT Astra Serif" w:cs="PT Astra Serif"/>
          <w:sz w:val="26"/>
          <w:szCs w:val="26"/>
        </w:rPr>
        <w:t>областного бюджета гранта в</w:t>
      </w:r>
      <w:r w:rsidR="00382AA6">
        <w:rPr>
          <w:rFonts w:ascii="PT Astra Serif" w:eastAsia="PT Astra Serif" w:hAnsi="PT Astra Serif" w:cs="PT Astra Serif"/>
          <w:sz w:val="26"/>
          <w:szCs w:val="26"/>
        </w:rPr>
        <w:t> </w:t>
      </w:r>
      <w:r w:rsidRPr="00584B22">
        <w:rPr>
          <w:rFonts w:ascii="PT Astra Serif" w:eastAsia="PT Astra Serif" w:hAnsi="PT Astra Serif" w:cs="PT Astra Serif"/>
          <w:sz w:val="26"/>
          <w:szCs w:val="26"/>
        </w:rPr>
        <w:t>форме субсиди</w:t>
      </w:r>
      <w:r>
        <w:rPr>
          <w:rFonts w:ascii="PT Astra Serif" w:eastAsia="PT Astra Serif" w:hAnsi="PT Astra Serif" w:cs="PT Astra Serif"/>
          <w:sz w:val="26"/>
          <w:szCs w:val="26"/>
        </w:rPr>
        <w:t>и</w:t>
      </w:r>
      <w:r w:rsidRPr="00584B22">
        <w:rPr>
          <w:rFonts w:ascii="PT Astra Serif" w:eastAsia="PT Astra Serif" w:hAnsi="PT Astra Serif" w:cs="PT Astra Serif"/>
          <w:sz w:val="26"/>
          <w:szCs w:val="26"/>
        </w:rPr>
        <w:t xml:space="preserve"> на финансовое обеспечение затрат на реализацию на территории Томской области программ профессиональной переподготовки для участников специальной военной операции и</w:t>
      </w:r>
      <w:r w:rsidR="00382AA6">
        <w:rPr>
          <w:rFonts w:ascii="PT Astra Serif" w:eastAsia="PT Astra Serif" w:hAnsi="PT Astra Serif" w:cs="PT Astra Serif"/>
          <w:sz w:val="26"/>
          <w:szCs w:val="26"/>
        </w:rPr>
        <w:t> </w:t>
      </w:r>
      <w:r w:rsidRPr="00584B22">
        <w:rPr>
          <w:rFonts w:ascii="PT Astra Serif" w:eastAsia="PT Astra Serif" w:hAnsi="PT Astra Serif" w:cs="PT Astra Serif"/>
          <w:sz w:val="26"/>
          <w:szCs w:val="26"/>
        </w:rPr>
        <w:t>волонтеров, осуществляющих деятельность, связанную спроведением специальной военной операции</w:t>
      </w:r>
    </w:p>
    <w:p w:rsidR="00A20312" w:rsidRDefault="00A20312" w:rsidP="00A20312">
      <w:pPr>
        <w:jc w:val="center"/>
        <w:rPr>
          <w:rFonts w:ascii="PT Astra Serif" w:hAnsi="PT Astra Serif" w:cs="PT Astra Serif"/>
          <w:sz w:val="26"/>
          <w:szCs w:val="26"/>
        </w:rPr>
      </w:pPr>
    </w:p>
    <w:p w:rsidR="00A20312" w:rsidRDefault="00A20312" w:rsidP="00A20312">
      <w:pPr>
        <w:jc w:val="center"/>
        <w:rPr>
          <w:rFonts w:ascii="PT Astra Serif" w:hAnsi="PT Astra Serif" w:cs="PT Astra Serif"/>
          <w:sz w:val="26"/>
          <w:szCs w:val="26"/>
        </w:rPr>
      </w:pPr>
    </w:p>
    <w:p w:rsidR="00A20312" w:rsidRPr="00584B22" w:rsidRDefault="00A20312" w:rsidP="00A20312">
      <w:pPr>
        <w:jc w:val="center"/>
        <w:rPr>
          <w:rFonts w:ascii="PT Astra Serif" w:hAnsi="PT Astra Serif" w:cs="PT Astra Serif"/>
          <w:sz w:val="26"/>
          <w:szCs w:val="26"/>
        </w:rPr>
      </w:pPr>
      <w:r>
        <w:rPr>
          <w:rFonts w:ascii="PT Astra Serif" w:hAnsi="PT Astra Serif" w:cs="PT Astra Serif"/>
          <w:sz w:val="26"/>
          <w:szCs w:val="26"/>
        </w:rPr>
        <w:t xml:space="preserve">Требования к </w:t>
      </w:r>
      <w:r w:rsidRPr="00584B22">
        <w:rPr>
          <w:rFonts w:ascii="PT Astra Serif" w:hAnsi="PT Astra Serif" w:cs="PT Astra Serif"/>
          <w:sz w:val="26"/>
          <w:szCs w:val="26"/>
        </w:rPr>
        <w:t>проект</w:t>
      </w:r>
      <w:r>
        <w:rPr>
          <w:rFonts w:ascii="PT Astra Serif" w:hAnsi="PT Astra Serif" w:cs="PT Astra Serif"/>
          <w:sz w:val="26"/>
          <w:szCs w:val="26"/>
        </w:rPr>
        <w:t>ам</w:t>
      </w:r>
      <w:r w:rsidRPr="00584B22">
        <w:rPr>
          <w:rFonts w:ascii="PT Astra Serif" w:hAnsi="PT Astra Serif" w:cs="PT Astra Serif"/>
          <w:sz w:val="26"/>
          <w:szCs w:val="26"/>
        </w:rPr>
        <w:t xml:space="preserve"> дополнительных профессиональных программ профессиональной переподготовки «Государственное и муниципальное управление», «Лидеры перемен: новые кадры для развития региона» </w:t>
      </w:r>
      <w:r>
        <w:rPr>
          <w:rFonts w:ascii="PT Astra Serif" w:hAnsi="PT Astra Serif" w:cs="PT Astra Serif"/>
          <w:sz w:val="26"/>
          <w:szCs w:val="26"/>
        </w:rPr>
        <w:t>и их реализации</w:t>
      </w:r>
    </w:p>
    <w:p w:rsidR="00A20312" w:rsidRPr="00584B22" w:rsidRDefault="00A20312" w:rsidP="00E20E51">
      <w:pPr>
        <w:jc w:val="center"/>
        <w:rPr>
          <w:rFonts w:ascii="PT Astra Serif" w:hAnsi="PT Astra Serif" w:cs="PT Astra Serif"/>
          <w:sz w:val="26"/>
          <w:szCs w:val="26"/>
        </w:rPr>
      </w:pPr>
    </w:p>
    <w:p w:rsidR="00A20312" w:rsidRDefault="00A20312" w:rsidP="00E20E51">
      <w:pPr>
        <w:jc w:val="center"/>
        <w:rPr>
          <w:rFonts w:ascii="PT Astra Serif" w:hAnsi="PT Astra Serif"/>
          <w:sz w:val="26"/>
          <w:szCs w:val="26"/>
        </w:rPr>
      </w:pPr>
      <w:r>
        <w:rPr>
          <w:rFonts w:ascii="PT Astra Serif" w:hAnsi="PT Astra Serif"/>
          <w:sz w:val="26"/>
          <w:szCs w:val="26"/>
        </w:rPr>
        <w:t xml:space="preserve">1. </w:t>
      </w:r>
      <w:r w:rsidRPr="00584B22">
        <w:rPr>
          <w:rFonts w:ascii="PT Astra Serif" w:hAnsi="PT Astra Serif"/>
          <w:sz w:val="26"/>
          <w:szCs w:val="26"/>
        </w:rPr>
        <w:t>Требования к проекту дополнительной профессиональной программы профессиональной переподготовки «Государственное и муниципальное управление»</w:t>
      </w:r>
      <w:r>
        <w:rPr>
          <w:rFonts w:ascii="PT Astra Serif" w:hAnsi="PT Astra Serif"/>
          <w:sz w:val="26"/>
          <w:szCs w:val="26"/>
        </w:rPr>
        <w:t xml:space="preserve"> и его реализации</w:t>
      </w:r>
    </w:p>
    <w:p w:rsidR="00A20312" w:rsidRPr="00584B22" w:rsidRDefault="00A20312" w:rsidP="00A20312">
      <w:pPr>
        <w:ind w:firstLine="742"/>
        <w:jc w:val="center"/>
        <w:rPr>
          <w:rFonts w:ascii="PT Astra Serif" w:hAnsi="PT Astra Serif"/>
          <w:sz w:val="26"/>
          <w:szCs w:val="26"/>
        </w:rPr>
      </w:pPr>
    </w:p>
    <w:p w:rsidR="00A20312" w:rsidRPr="00584B22" w:rsidRDefault="00A20312" w:rsidP="00462343">
      <w:pPr>
        <w:ind w:firstLine="709"/>
        <w:jc w:val="both"/>
        <w:rPr>
          <w:rFonts w:ascii="PT Astra Serif" w:hAnsi="PT Astra Serif"/>
          <w:sz w:val="26"/>
          <w:szCs w:val="26"/>
        </w:rPr>
      </w:pPr>
      <w:r>
        <w:rPr>
          <w:rFonts w:ascii="PT Astra Serif" w:hAnsi="PT Astra Serif"/>
          <w:sz w:val="26"/>
          <w:szCs w:val="26"/>
        </w:rPr>
        <w:t xml:space="preserve">1. </w:t>
      </w:r>
      <w:r w:rsidRPr="00584B22">
        <w:rPr>
          <w:rFonts w:ascii="PT Astra Serif" w:hAnsi="PT Astra Serif"/>
          <w:sz w:val="26"/>
          <w:szCs w:val="26"/>
        </w:rPr>
        <w:t>Вид обучения – дополнительная профессиональная программа профессиональной переподготовки</w:t>
      </w:r>
      <w:r>
        <w:rPr>
          <w:rFonts w:ascii="PT Astra Serif" w:hAnsi="PT Astra Serif"/>
          <w:sz w:val="26"/>
          <w:szCs w:val="26"/>
        </w:rPr>
        <w:t xml:space="preserve"> (далее – программа)</w:t>
      </w:r>
      <w:r w:rsidRPr="00584B22">
        <w:rPr>
          <w:rFonts w:ascii="PT Astra Serif" w:hAnsi="PT Astra Serif"/>
          <w:sz w:val="26"/>
          <w:szCs w:val="26"/>
        </w:rPr>
        <w:t>.</w:t>
      </w:r>
    </w:p>
    <w:p w:rsidR="00A20312" w:rsidRDefault="00A20312" w:rsidP="00462343">
      <w:pPr>
        <w:ind w:firstLine="709"/>
        <w:jc w:val="both"/>
        <w:rPr>
          <w:rFonts w:ascii="PT Astra Serif" w:hAnsi="PT Astra Serif"/>
          <w:sz w:val="26"/>
          <w:szCs w:val="26"/>
        </w:rPr>
      </w:pPr>
      <w:r>
        <w:rPr>
          <w:rFonts w:ascii="PT Astra Serif" w:hAnsi="PT Astra Serif"/>
          <w:sz w:val="26"/>
          <w:szCs w:val="26"/>
        </w:rPr>
        <w:t>2. Д</w:t>
      </w:r>
      <w:r w:rsidRPr="00A920BF">
        <w:rPr>
          <w:rFonts w:ascii="PT Astra Serif" w:hAnsi="PT Astra Serif"/>
          <w:sz w:val="26"/>
          <w:szCs w:val="26"/>
        </w:rPr>
        <w:t>ополнительн</w:t>
      </w:r>
      <w:r>
        <w:rPr>
          <w:rFonts w:ascii="PT Astra Serif" w:hAnsi="PT Astra Serif"/>
          <w:sz w:val="26"/>
          <w:szCs w:val="26"/>
        </w:rPr>
        <w:t>ая</w:t>
      </w:r>
      <w:r w:rsidRPr="00A920BF">
        <w:rPr>
          <w:rFonts w:ascii="PT Astra Serif" w:hAnsi="PT Astra Serif"/>
          <w:sz w:val="26"/>
          <w:szCs w:val="26"/>
        </w:rPr>
        <w:t xml:space="preserve"> профессиональн</w:t>
      </w:r>
      <w:r>
        <w:rPr>
          <w:rFonts w:ascii="PT Astra Serif" w:hAnsi="PT Astra Serif"/>
          <w:sz w:val="26"/>
          <w:szCs w:val="26"/>
        </w:rPr>
        <w:t>ая</w:t>
      </w:r>
      <w:r w:rsidRPr="00A920BF">
        <w:rPr>
          <w:rFonts w:ascii="PT Astra Serif" w:hAnsi="PT Astra Serif"/>
          <w:sz w:val="26"/>
          <w:szCs w:val="26"/>
        </w:rPr>
        <w:t xml:space="preserve"> программ</w:t>
      </w:r>
      <w:r>
        <w:rPr>
          <w:rFonts w:ascii="PT Astra Serif" w:hAnsi="PT Astra Serif"/>
          <w:sz w:val="26"/>
          <w:szCs w:val="26"/>
        </w:rPr>
        <w:t>а</w:t>
      </w:r>
      <w:r w:rsidRPr="00A920BF">
        <w:rPr>
          <w:rFonts w:ascii="PT Astra Serif" w:hAnsi="PT Astra Serif"/>
          <w:sz w:val="26"/>
          <w:szCs w:val="26"/>
        </w:rPr>
        <w:t xml:space="preserve"> профессиональной переподготовки «Государственное и муниципальное управление» </w:t>
      </w:r>
      <w:r>
        <w:rPr>
          <w:rFonts w:ascii="PT Astra Serif" w:hAnsi="PT Astra Serif"/>
          <w:sz w:val="26"/>
          <w:szCs w:val="26"/>
        </w:rPr>
        <w:t xml:space="preserve">(далее – программа «Государственное и муниципальное управление») </w:t>
      </w:r>
      <w:r w:rsidRPr="00584B22">
        <w:rPr>
          <w:rFonts w:ascii="PT Astra Serif" w:hAnsi="PT Astra Serif"/>
          <w:sz w:val="26"/>
          <w:szCs w:val="26"/>
        </w:rPr>
        <w:t xml:space="preserve"> направлена на повышение профессионального уровня и приобретение квалификации, необходимой для выполнения нового вида профессиональной деятельности – управленческой деятельности в органах публичной власти, в сети государственных и муниципальных учреждений/организаций, с присвоением квалификации по направлению «Государствен</w:t>
      </w:r>
      <w:r>
        <w:rPr>
          <w:rFonts w:ascii="PT Astra Serif" w:hAnsi="PT Astra Serif"/>
          <w:sz w:val="26"/>
          <w:szCs w:val="26"/>
        </w:rPr>
        <w:t>ное и муниципальное управление».</w:t>
      </w:r>
    </w:p>
    <w:p w:rsidR="00A20312" w:rsidRPr="00584B22" w:rsidRDefault="00A20312" w:rsidP="00462343">
      <w:pPr>
        <w:ind w:firstLine="709"/>
        <w:jc w:val="both"/>
        <w:rPr>
          <w:rFonts w:ascii="PT Astra Serif" w:hAnsi="PT Astra Serif"/>
          <w:sz w:val="26"/>
          <w:szCs w:val="26"/>
        </w:rPr>
      </w:pPr>
      <w:r>
        <w:rPr>
          <w:rFonts w:ascii="PT Astra Serif" w:hAnsi="PT Astra Serif"/>
          <w:sz w:val="26"/>
          <w:szCs w:val="26"/>
        </w:rPr>
        <w:t>3. П</w:t>
      </w:r>
      <w:r w:rsidRPr="00A920BF">
        <w:rPr>
          <w:rFonts w:ascii="PT Astra Serif" w:hAnsi="PT Astra Serif"/>
          <w:sz w:val="26"/>
          <w:szCs w:val="26"/>
        </w:rPr>
        <w:t>рограмма «Государственное и муниципальное управление»</w:t>
      </w:r>
      <w:r w:rsidRPr="00584B22">
        <w:rPr>
          <w:rFonts w:ascii="PT Astra Serif" w:hAnsi="PT Astra Serif"/>
          <w:sz w:val="26"/>
          <w:szCs w:val="26"/>
        </w:rPr>
        <w:t xml:space="preserve"> реализуется в</w:t>
      </w:r>
      <w:r w:rsidR="009C78ED">
        <w:rPr>
          <w:rFonts w:ascii="PT Astra Serif" w:hAnsi="PT Astra Serif"/>
          <w:sz w:val="26"/>
          <w:szCs w:val="26"/>
        </w:rPr>
        <w:t> </w:t>
      </w:r>
      <w:r w:rsidRPr="00584B22">
        <w:rPr>
          <w:rFonts w:ascii="PT Astra Serif" w:hAnsi="PT Astra Serif"/>
          <w:sz w:val="26"/>
          <w:szCs w:val="26"/>
        </w:rPr>
        <w:t xml:space="preserve">партнерстве с </w:t>
      </w:r>
      <w:r>
        <w:rPr>
          <w:rFonts w:ascii="PT Astra Serif" w:hAnsi="PT Astra Serif"/>
          <w:sz w:val="26"/>
          <w:szCs w:val="26"/>
        </w:rPr>
        <w:t>Высшей школой государственного управления</w:t>
      </w:r>
      <w:r w:rsidRPr="00584B22">
        <w:rPr>
          <w:rFonts w:ascii="PT Astra Serif" w:hAnsi="PT Astra Serif"/>
          <w:sz w:val="26"/>
          <w:szCs w:val="26"/>
        </w:rPr>
        <w:t xml:space="preserve"> Президентской </w:t>
      </w:r>
      <w:r>
        <w:rPr>
          <w:rFonts w:ascii="PT Astra Serif" w:hAnsi="PT Astra Serif"/>
          <w:sz w:val="26"/>
          <w:szCs w:val="26"/>
        </w:rPr>
        <w:t>а</w:t>
      </w:r>
      <w:r w:rsidRPr="00584B22">
        <w:rPr>
          <w:rFonts w:ascii="PT Astra Serif" w:hAnsi="PT Astra Serif"/>
          <w:sz w:val="26"/>
          <w:szCs w:val="26"/>
        </w:rPr>
        <w:t>кадемии в сетевом формате.</w:t>
      </w:r>
    </w:p>
    <w:p w:rsidR="00A20312" w:rsidRPr="00584B22" w:rsidRDefault="00A20312" w:rsidP="00462343">
      <w:pPr>
        <w:ind w:firstLine="709"/>
        <w:jc w:val="both"/>
        <w:rPr>
          <w:rFonts w:ascii="PT Astra Serif" w:hAnsi="PT Astra Serif"/>
          <w:sz w:val="26"/>
          <w:szCs w:val="26"/>
        </w:rPr>
      </w:pPr>
      <w:r>
        <w:rPr>
          <w:rFonts w:ascii="PT Astra Serif" w:hAnsi="PT Astra Serif"/>
          <w:sz w:val="26"/>
          <w:szCs w:val="26"/>
        </w:rPr>
        <w:t xml:space="preserve">4. </w:t>
      </w:r>
      <w:r w:rsidRPr="00584B22">
        <w:rPr>
          <w:rFonts w:ascii="PT Astra Serif" w:hAnsi="PT Astra Serif"/>
          <w:sz w:val="26"/>
          <w:szCs w:val="26"/>
        </w:rPr>
        <w:t xml:space="preserve">Продолжительность общего обучения </w:t>
      </w:r>
      <w:r>
        <w:rPr>
          <w:rFonts w:ascii="PT Astra Serif" w:hAnsi="PT Astra Serif"/>
          <w:sz w:val="26"/>
          <w:szCs w:val="26"/>
        </w:rPr>
        <w:t>– 1 год, общий объем часов – 540 часов</w:t>
      </w:r>
      <w:r w:rsidRPr="00561004">
        <w:rPr>
          <w:rFonts w:ascii="PT Astra Serif" w:hAnsi="PT Astra Serif"/>
          <w:sz w:val="26"/>
          <w:szCs w:val="26"/>
        </w:rPr>
        <w:t>.</w:t>
      </w:r>
    </w:p>
    <w:p w:rsidR="00A20312" w:rsidRPr="00584B22" w:rsidRDefault="00A20312" w:rsidP="00462343">
      <w:pPr>
        <w:ind w:firstLine="709"/>
        <w:jc w:val="both"/>
        <w:rPr>
          <w:rFonts w:ascii="PT Astra Serif" w:hAnsi="PT Astra Serif"/>
          <w:sz w:val="26"/>
          <w:szCs w:val="26"/>
        </w:rPr>
      </w:pPr>
      <w:r>
        <w:rPr>
          <w:rFonts w:ascii="PT Astra Serif" w:hAnsi="PT Astra Serif"/>
          <w:sz w:val="26"/>
          <w:szCs w:val="26"/>
        </w:rPr>
        <w:t xml:space="preserve">5. </w:t>
      </w:r>
      <w:r w:rsidRPr="00584B22">
        <w:rPr>
          <w:rFonts w:ascii="PT Astra Serif" w:hAnsi="PT Astra Serif"/>
          <w:sz w:val="26"/>
          <w:szCs w:val="26"/>
        </w:rPr>
        <w:t>Форма обучения – очно-заочная с применением дистанционных образовательных технологий.</w:t>
      </w:r>
    </w:p>
    <w:p w:rsidR="00A20312" w:rsidRPr="00584B22" w:rsidRDefault="00A20312" w:rsidP="00462343">
      <w:pPr>
        <w:ind w:firstLine="709"/>
        <w:jc w:val="both"/>
        <w:rPr>
          <w:rFonts w:ascii="PT Astra Serif" w:hAnsi="PT Astra Serif"/>
          <w:sz w:val="26"/>
          <w:szCs w:val="26"/>
        </w:rPr>
      </w:pPr>
      <w:r>
        <w:rPr>
          <w:rFonts w:ascii="PT Astra Serif" w:hAnsi="PT Astra Serif"/>
          <w:sz w:val="26"/>
          <w:szCs w:val="26"/>
        </w:rPr>
        <w:t xml:space="preserve">6. </w:t>
      </w:r>
      <w:r w:rsidRPr="00584B22">
        <w:rPr>
          <w:rFonts w:ascii="PT Astra Serif" w:hAnsi="PT Astra Serif"/>
          <w:sz w:val="26"/>
          <w:szCs w:val="26"/>
        </w:rPr>
        <w:t>Продолжительность практического обучения и стажировки от</w:t>
      </w:r>
      <w:r w:rsidR="009C78ED">
        <w:rPr>
          <w:rFonts w:ascii="PT Astra Serif" w:hAnsi="PT Astra Serif"/>
          <w:sz w:val="26"/>
          <w:szCs w:val="26"/>
        </w:rPr>
        <w:t> </w:t>
      </w:r>
      <w:r w:rsidRPr="00584B22">
        <w:rPr>
          <w:rFonts w:ascii="PT Astra Serif" w:hAnsi="PT Astra Serif"/>
          <w:sz w:val="26"/>
          <w:szCs w:val="26"/>
        </w:rPr>
        <w:t>продолжительности общего обучения – не менее 240 часов.</w:t>
      </w:r>
    </w:p>
    <w:p w:rsidR="00A20312" w:rsidRPr="00212D24" w:rsidRDefault="00A20312" w:rsidP="00462343">
      <w:pPr>
        <w:ind w:firstLine="709"/>
        <w:jc w:val="both"/>
        <w:rPr>
          <w:rFonts w:ascii="PT Astra Serif" w:hAnsi="PT Astra Serif"/>
          <w:sz w:val="26"/>
          <w:szCs w:val="26"/>
        </w:rPr>
      </w:pPr>
      <w:r>
        <w:rPr>
          <w:rFonts w:ascii="PT Astra Serif" w:hAnsi="PT Astra Serif"/>
          <w:sz w:val="26"/>
          <w:szCs w:val="26"/>
        </w:rPr>
        <w:t xml:space="preserve">7. </w:t>
      </w:r>
      <w:r w:rsidRPr="00212D24">
        <w:rPr>
          <w:rFonts w:ascii="PT Astra Serif" w:hAnsi="PT Astra Serif"/>
          <w:sz w:val="26"/>
          <w:szCs w:val="26"/>
        </w:rPr>
        <w:t xml:space="preserve">Структура </w:t>
      </w:r>
      <w:r w:rsidRPr="00A920BF">
        <w:rPr>
          <w:rFonts w:ascii="PT Astra Serif" w:hAnsi="PT Astra Serif"/>
          <w:sz w:val="26"/>
          <w:szCs w:val="26"/>
        </w:rPr>
        <w:t>программ</w:t>
      </w:r>
      <w:r>
        <w:rPr>
          <w:rFonts w:ascii="PT Astra Serif" w:hAnsi="PT Astra Serif"/>
          <w:sz w:val="26"/>
          <w:szCs w:val="26"/>
        </w:rPr>
        <w:t>ы</w:t>
      </w:r>
      <w:r w:rsidRPr="00A920BF">
        <w:rPr>
          <w:rFonts w:ascii="PT Astra Serif" w:hAnsi="PT Astra Serif"/>
          <w:sz w:val="26"/>
          <w:szCs w:val="26"/>
        </w:rPr>
        <w:t xml:space="preserve"> «Государственное и муниципальное управление»</w:t>
      </w:r>
      <w:r w:rsidRPr="00212D24">
        <w:rPr>
          <w:rFonts w:ascii="PT Astra Serif" w:hAnsi="PT Astra Serif"/>
          <w:sz w:val="26"/>
          <w:szCs w:val="26"/>
        </w:rPr>
        <w:t xml:space="preserve"> включает:</w:t>
      </w:r>
    </w:p>
    <w:p w:rsidR="00A20312" w:rsidRPr="00212D24" w:rsidRDefault="00A20312" w:rsidP="00462343">
      <w:pPr>
        <w:ind w:firstLine="709"/>
        <w:jc w:val="both"/>
        <w:rPr>
          <w:rFonts w:ascii="PT Astra Serif" w:hAnsi="PT Astra Serif"/>
          <w:sz w:val="26"/>
          <w:szCs w:val="26"/>
        </w:rPr>
      </w:pPr>
      <w:r w:rsidRPr="00212D24">
        <w:rPr>
          <w:rFonts w:ascii="PT Astra Serif" w:hAnsi="PT Astra Serif"/>
          <w:sz w:val="26"/>
          <w:szCs w:val="26"/>
        </w:rPr>
        <w:t>проведение 4 очных модулей по 11 дней (не менее 288 часов);</w:t>
      </w:r>
    </w:p>
    <w:p w:rsidR="00A20312" w:rsidRPr="00212D24" w:rsidRDefault="00A20312" w:rsidP="00E20E51">
      <w:pPr>
        <w:ind w:firstLine="709"/>
        <w:jc w:val="both"/>
        <w:rPr>
          <w:rFonts w:ascii="PT Astra Serif" w:hAnsi="PT Astra Serif"/>
          <w:sz w:val="26"/>
          <w:szCs w:val="26"/>
        </w:rPr>
      </w:pPr>
      <w:r w:rsidRPr="00212D24">
        <w:rPr>
          <w:rFonts w:ascii="PT Astra Serif" w:hAnsi="PT Astra Serif"/>
          <w:sz w:val="26"/>
          <w:szCs w:val="26"/>
        </w:rPr>
        <w:t>межмодульное взаимодействие, включая электронное обучение и онлайн-образование (прохождение электронных курсов, проведение вебинаров с экспертами,</w:t>
      </w:r>
      <w:r>
        <w:rPr>
          <w:rFonts w:ascii="PT Astra Serif" w:hAnsi="PT Astra Serif"/>
          <w:sz w:val="26"/>
          <w:szCs w:val="26"/>
        </w:rPr>
        <w:t xml:space="preserve"> </w:t>
      </w:r>
      <w:r w:rsidRPr="00212D24">
        <w:rPr>
          <w:rFonts w:ascii="PT Astra Serif" w:hAnsi="PT Astra Serif"/>
          <w:sz w:val="26"/>
          <w:szCs w:val="26"/>
        </w:rPr>
        <w:lastRenderedPageBreak/>
        <w:t>самостоятельная работа с базами знаний, выполнение практических заданий, прохождение</w:t>
      </w:r>
      <w:r>
        <w:rPr>
          <w:rFonts w:ascii="PT Astra Serif" w:hAnsi="PT Astra Serif"/>
          <w:sz w:val="26"/>
          <w:szCs w:val="26"/>
        </w:rPr>
        <w:t xml:space="preserve"> </w:t>
      </w:r>
      <w:r w:rsidRPr="00212D24">
        <w:rPr>
          <w:rFonts w:ascii="PT Astra Serif" w:hAnsi="PT Astra Serif"/>
          <w:sz w:val="26"/>
          <w:szCs w:val="26"/>
        </w:rPr>
        <w:t>тестов и опросников, обратная связь) – не менее 200 часов;</w:t>
      </w:r>
    </w:p>
    <w:p w:rsidR="00A20312" w:rsidRPr="00212D24" w:rsidRDefault="00A20312" w:rsidP="00E20E51">
      <w:pPr>
        <w:ind w:firstLine="709"/>
        <w:jc w:val="both"/>
        <w:rPr>
          <w:rFonts w:ascii="PT Astra Serif" w:hAnsi="PT Astra Serif"/>
          <w:sz w:val="26"/>
          <w:szCs w:val="26"/>
        </w:rPr>
      </w:pPr>
      <w:r w:rsidRPr="00212D24">
        <w:rPr>
          <w:rFonts w:ascii="PT Astra Serif" w:hAnsi="PT Astra Serif"/>
          <w:sz w:val="26"/>
          <w:szCs w:val="26"/>
        </w:rPr>
        <w:t>подго</w:t>
      </w:r>
      <w:r>
        <w:rPr>
          <w:rFonts w:ascii="PT Astra Serif" w:hAnsi="PT Astra Serif"/>
          <w:sz w:val="26"/>
          <w:szCs w:val="26"/>
        </w:rPr>
        <w:t>товка к прохождению стажировки;</w:t>
      </w:r>
    </w:p>
    <w:p w:rsidR="00A20312" w:rsidRPr="00212D24" w:rsidRDefault="00A20312" w:rsidP="00E20E51">
      <w:pPr>
        <w:ind w:firstLine="709"/>
        <w:jc w:val="both"/>
        <w:rPr>
          <w:rFonts w:ascii="PT Astra Serif" w:hAnsi="PT Astra Serif"/>
          <w:sz w:val="26"/>
          <w:szCs w:val="26"/>
        </w:rPr>
      </w:pPr>
      <w:r w:rsidRPr="00212D24">
        <w:rPr>
          <w:rFonts w:ascii="PT Astra Serif" w:hAnsi="PT Astra Serif"/>
          <w:sz w:val="26"/>
          <w:szCs w:val="26"/>
        </w:rPr>
        <w:t>подготовка и защита выпускной аттестационной работы (проекта) – не менее 50</w:t>
      </w:r>
      <w:r>
        <w:rPr>
          <w:rFonts w:ascii="PT Astra Serif" w:hAnsi="PT Astra Serif"/>
          <w:sz w:val="26"/>
          <w:szCs w:val="26"/>
        </w:rPr>
        <w:t xml:space="preserve"> </w:t>
      </w:r>
      <w:r w:rsidRPr="00212D24">
        <w:rPr>
          <w:rFonts w:ascii="PT Astra Serif" w:hAnsi="PT Astra Serif"/>
          <w:sz w:val="26"/>
          <w:szCs w:val="26"/>
        </w:rPr>
        <w:t>часов.</w:t>
      </w:r>
    </w:p>
    <w:p w:rsidR="00A20312" w:rsidRPr="00212D24" w:rsidRDefault="00A20312" w:rsidP="00E20E51">
      <w:pPr>
        <w:ind w:firstLine="709"/>
        <w:jc w:val="both"/>
        <w:rPr>
          <w:rFonts w:ascii="PT Astra Serif" w:hAnsi="PT Astra Serif"/>
          <w:sz w:val="26"/>
          <w:szCs w:val="26"/>
        </w:rPr>
      </w:pPr>
      <w:r>
        <w:rPr>
          <w:rFonts w:ascii="PT Astra Serif" w:hAnsi="PT Astra Serif"/>
          <w:sz w:val="26"/>
          <w:szCs w:val="26"/>
        </w:rPr>
        <w:t xml:space="preserve">8. </w:t>
      </w:r>
      <w:r w:rsidRPr="00212D24">
        <w:rPr>
          <w:rFonts w:ascii="PT Astra Serif" w:hAnsi="PT Astra Serif"/>
          <w:sz w:val="26"/>
          <w:szCs w:val="26"/>
        </w:rPr>
        <w:t>Интерактивные форматы реализации (лекции-дискуссии, проектно-аналитические деловые и имитационные игры, тренинги, групповая и проектная работа,</w:t>
      </w:r>
      <w:r>
        <w:rPr>
          <w:rFonts w:ascii="PT Astra Serif" w:hAnsi="PT Astra Serif"/>
          <w:sz w:val="26"/>
          <w:szCs w:val="26"/>
        </w:rPr>
        <w:t xml:space="preserve"> </w:t>
      </w:r>
      <w:r w:rsidRPr="00212D24">
        <w:rPr>
          <w:rFonts w:ascii="PT Astra Serif" w:hAnsi="PT Astra Serif"/>
          <w:sz w:val="26"/>
          <w:szCs w:val="26"/>
        </w:rPr>
        <w:t xml:space="preserve">моделирование, кейс-стади, коммуникационные выездные мероприятия и </w:t>
      </w:r>
      <w:r>
        <w:rPr>
          <w:rFonts w:ascii="PT Astra Serif" w:hAnsi="PT Astra Serif"/>
          <w:sz w:val="26"/>
          <w:szCs w:val="26"/>
        </w:rPr>
        <w:t>другое</w:t>
      </w:r>
      <w:r w:rsidRPr="00212D24">
        <w:rPr>
          <w:rFonts w:ascii="PT Astra Serif" w:hAnsi="PT Astra Serif"/>
          <w:sz w:val="26"/>
          <w:szCs w:val="26"/>
        </w:rPr>
        <w:t>) в</w:t>
      </w:r>
      <w:r>
        <w:rPr>
          <w:rFonts w:ascii="PT Astra Serif" w:hAnsi="PT Astra Serif"/>
          <w:sz w:val="26"/>
          <w:szCs w:val="26"/>
        </w:rPr>
        <w:t xml:space="preserve"> </w:t>
      </w:r>
      <w:r w:rsidRPr="00212D24">
        <w:rPr>
          <w:rFonts w:ascii="PT Astra Serif" w:hAnsi="PT Astra Serif"/>
          <w:sz w:val="26"/>
          <w:szCs w:val="26"/>
        </w:rPr>
        <w:t xml:space="preserve">соотношении с традиционными форматами реализации </w:t>
      </w:r>
      <w:r w:rsidRPr="00A920BF">
        <w:rPr>
          <w:rFonts w:ascii="PT Astra Serif" w:hAnsi="PT Astra Serif"/>
          <w:sz w:val="26"/>
          <w:szCs w:val="26"/>
        </w:rPr>
        <w:t>программ</w:t>
      </w:r>
      <w:r>
        <w:rPr>
          <w:rFonts w:ascii="PT Astra Serif" w:hAnsi="PT Astra Serif"/>
          <w:sz w:val="26"/>
          <w:szCs w:val="26"/>
        </w:rPr>
        <w:t>ы</w:t>
      </w:r>
      <w:r w:rsidRPr="00A920BF">
        <w:rPr>
          <w:rFonts w:ascii="PT Astra Serif" w:hAnsi="PT Astra Serif"/>
          <w:sz w:val="26"/>
          <w:szCs w:val="26"/>
        </w:rPr>
        <w:t xml:space="preserve"> «Государственное и муниципальное управление»</w:t>
      </w:r>
      <w:r w:rsidRPr="00212D24">
        <w:rPr>
          <w:rFonts w:ascii="PT Astra Serif" w:hAnsi="PT Astra Serif"/>
          <w:sz w:val="26"/>
          <w:szCs w:val="26"/>
        </w:rPr>
        <w:t xml:space="preserve"> должны составлять не</w:t>
      </w:r>
      <w:r>
        <w:rPr>
          <w:rFonts w:ascii="PT Astra Serif" w:hAnsi="PT Astra Serif"/>
          <w:sz w:val="26"/>
          <w:szCs w:val="26"/>
        </w:rPr>
        <w:t xml:space="preserve"> </w:t>
      </w:r>
      <w:r w:rsidRPr="00212D24">
        <w:rPr>
          <w:rFonts w:ascii="PT Astra Serif" w:hAnsi="PT Astra Serif"/>
          <w:sz w:val="26"/>
          <w:szCs w:val="26"/>
        </w:rPr>
        <w:t>менее 70</w:t>
      </w:r>
      <w:r>
        <w:rPr>
          <w:rFonts w:ascii="PT Astra Serif" w:hAnsi="PT Astra Serif"/>
          <w:sz w:val="26"/>
          <w:szCs w:val="26"/>
        </w:rPr>
        <w:t xml:space="preserve"> процентов</w:t>
      </w:r>
      <w:r w:rsidRPr="00212D24">
        <w:rPr>
          <w:rFonts w:ascii="PT Astra Serif" w:hAnsi="PT Astra Serif"/>
          <w:sz w:val="26"/>
          <w:szCs w:val="26"/>
        </w:rPr>
        <w:t xml:space="preserve"> от общего учебного времени контактной работы с </w:t>
      </w:r>
      <w:r>
        <w:rPr>
          <w:rFonts w:ascii="PT Astra Serif" w:hAnsi="PT Astra Serif"/>
          <w:sz w:val="26"/>
          <w:szCs w:val="26"/>
        </w:rPr>
        <w:t>обучающимися</w:t>
      </w:r>
      <w:r w:rsidRPr="00212D24">
        <w:rPr>
          <w:rFonts w:ascii="PT Astra Serif" w:hAnsi="PT Astra Serif"/>
          <w:sz w:val="26"/>
          <w:szCs w:val="26"/>
        </w:rPr>
        <w:t>.</w:t>
      </w:r>
    </w:p>
    <w:p w:rsidR="00A20312" w:rsidRPr="00212D24" w:rsidRDefault="00A20312" w:rsidP="00E20E51">
      <w:pPr>
        <w:ind w:firstLine="709"/>
        <w:jc w:val="both"/>
        <w:rPr>
          <w:rFonts w:ascii="PT Astra Serif" w:hAnsi="PT Astra Serif"/>
          <w:sz w:val="26"/>
          <w:szCs w:val="26"/>
        </w:rPr>
      </w:pPr>
      <w:r>
        <w:rPr>
          <w:rFonts w:ascii="PT Astra Serif" w:hAnsi="PT Astra Serif"/>
          <w:sz w:val="26"/>
          <w:szCs w:val="26"/>
        </w:rPr>
        <w:t>9. П</w:t>
      </w:r>
      <w:r w:rsidRPr="00A920BF">
        <w:rPr>
          <w:rFonts w:ascii="PT Astra Serif" w:hAnsi="PT Astra Serif"/>
          <w:sz w:val="26"/>
          <w:szCs w:val="26"/>
        </w:rPr>
        <w:t>рограмма «Государственное и муниципальное управление»</w:t>
      </w:r>
      <w:r w:rsidRPr="00212D24">
        <w:rPr>
          <w:rFonts w:ascii="PT Astra Serif" w:hAnsi="PT Astra Serif"/>
          <w:sz w:val="26"/>
          <w:szCs w:val="26"/>
        </w:rPr>
        <w:t xml:space="preserve"> включает обязательные модули, треки и региональный компонент.</w:t>
      </w:r>
    </w:p>
    <w:p w:rsidR="00A20312" w:rsidRPr="00212D24" w:rsidRDefault="00A20312" w:rsidP="00E20E51">
      <w:pPr>
        <w:ind w:firstLine="709"/>
        <w:jc w:val="both"/>
        <w:rPr>
          <w:rFonts w:ascii="PT Astra Serif" w:hAnsi="PT Astra Serif"/>
          <w:sz w:val="26"/>
          <w:szCs w:val="26"/>
        </w:rPr>
      </w:pPr>
      <w:r>
        <w:rPr>
          <w:rFonts w:ascii="PT Astra Serif" w:hAnsi="PT Astra Serif"/>
          <w:sz w:val="26"/>
          <w:szCs w:val="26"/>
        </w:rPr>
        <w:t>10. О</w:t>
      </w:r>
      <w:r w:rsidRPr="00212D24">
        <w:rPr>
          <w:rFonts w:ascii="PT Astra Serif" w:hAnsi="PT Astra Serif"/>
          <w:sz w:val="26"/>
          <w:szCs w:val="26"/>
        </w:rPr>
        <w:t>бязательные модули (академический блок):</w:t>
      </w:r>
    </w:p>
    <w:p w:rsidR="00A20312" w:rsidRPr="00212D24" w:rsidRDefault="00A20312" w:rsidP="00E20E51">
      <w:pPr>
        <w:ind w:firstLine="709"/>
        <w:jc w:val="both"/>
        <w:rPr>
          <w:rFonts w:ascii="PT Astra Serif" w:hAnsi="PT Astra Serif"/>
          <w:sz w:val="26"/>
          <w:szCs w:val="26"/>
        </w:rPr>
      </w:pPr>
      <w:r>
        <w:rPr>
          <w:rFonts w:ascii="PT Astra Serif" w:hAnsi="PT Astra Serif"/>
          <w:sz w:val="26"/>
          <w:szCs w:val="26"/>
        </w:rPr>
        <w:t>1)</w:t>
      </w:r>
      <w:r w:rsidRPr="00212D24">
        <w:rPr>
          <w:rFonts w:ascii="PT Astra Serif" w:hAnsi="PT Astra Serif"/>
          <w:sz w:val="26"/>
          <w:szCs w:val="26"/>
        </w:rPr>
        <w:t xml:space="preserve"> </w:t>
      </w:r>
      <w:r>
        <w:rPr>
          <w:rFonts w:ascii="PT Astra Serif" w:hAnsi="PT Astra Serif"/>
          <w:sz w:val="26"/>
          <w:szCs w:val="26"/>
        </w:rPr>
        <w:t>г</w:t>
      </w:r>
      <w:r w:rsidRPr="00212D24">
        <w:rPr>
          <w:rFonts w:ascii="PT Astra Serif" w:hAnsi="PT Astra Serif"/>
          <w:sz w:val="26"/>
          <w:szCs w:val="26"/>
        </w:rPr>
        <w:t>осударственная п</w:t>
      </w:r>
      <w:r>
        <w:rPr>
          <w:rFonts w:ascii="PT Astra Serif" w:hAnsi="PT Astra Serif"/>
          <w:sz w:val="26"/>
          <w:szCs w:val="26"/>
        </w:rPr>
        <w:t>олитика и система госуправления;</w:t>
      </w:r>
    </w:p>
    <w:p w:rsidR="00A20312" w:rsidRPr="00212D24" w:rsidRDefault="00A20312" w:rsidP="00E20E51">
      <w:pPr>
        <w:ind w:firstLine="709"/>
        <w:jc w:val="both"/>
        <w:rPr>
          <w:rFonts w:ascii="PT Astra Serif" w:hAnsi="PT Astra Serif"/>
          <w:sz w:val="26"/>
          <w:szCs w:val="26"/>
        </w:rPr>
      </w:pPr>
      <w:r>
        <w:rPr>
          <w:rFonts w:ascii="PT Astra Serif" w:hAnsi="PT Astra Serif"/>
          <w:sz w:val="26"/>
          <w:szCs w:val="26"/>
        </w:rPr>
        <w:t>2)</w:t>
      </w:r>
      <w:r w:rsidRPr="00212D24">
        <w:rPr>
          <w:rFonts w:ascii="PT Astra Serif" w:hAnsi="PT Astra Serif"/>
          <w:sz w:val="26"/>
          <w:szCs w:val="26"/>
        </w:rPr>
        <w:t xml:space="preserve"> </w:t>
      </w:r>
      <w:r>
        <w:rPr>
          <w:rFonts w:ascii="PT Astra Serif" w:hAnsi="PT Astra Serif"/>
          <w:sz w:val="26"/>
          <w:szCs w:val="26"/>
        </w:rPr>
        <w:t>экономика и финансы;</w:t>
      </w:r>
    </w:p>
    <w:p w:rsidR="00A20312" w:rsidRPr="00212D24" w:rsidRDefault="00A20312" w:rsidP="00E20E51">
      <w:pPr>
        <w:ind w:firstLine="709"/>
        <w:jc w:val="both"/>
        <w:rPr>
          <w:rFonts w:ascii="PT Astra Serif" w:hAnsi="PT Astra Serif"/>
          <w:sz w:val="26"/>
          <w:szCs w:val="26"/>
        </w:rPr>
      </w:pPr>
      <w:r>
        <w:rPr>
          <w:rFonts w:ascii="PT Astra Serif" w:hAnsi="PT Astra Serif"/>
          <w:sz w:val="26"/>
          <w:szCs w:val="26"/>
        </w:rPr>
        <w:t>3) р</w:t>
      </w:r>
      <w:r w:rsidRPr="00212D24">
        <w:rPr>
          <w:rFonts w:ascii="PT Astra Serif" w:hAnsi="PT Astra Serif"/>
          <w:sz w:val="26"/>
          <w:szCs w:val="26"/>
        </w:rPr>
        <w:t>егиональное и муниципальн</w:t>
      </w:r>
      <w:r>
        <w:rPr>
          <w:rFonts w:ascii="PT Astra Serif" w:hAnsi="PT Astra Serif"/>
          <w:sz w:val="26"/>
          <w:szCs w:val="26"/>
        </w:rPr>
        <w:t>ое управление;</w:t>
      </w:r>
    </w:p>
    <w:p w:rsidR="00A20312" w:rsidRPr="00212D24" w:rsidRDefault="00A20312" w:rsidP="00E20E51">
      <w:pPr>
        <w:ind w:firstLine="709"/>
        <w:jc w:val="both"/>
        <w:rPr>
          <w:rFonts w:ascii="PT Astra Serif" w:hAnsi="PT Astra Serif"/>
          <w:sz w:val="26"/>
          <w:szCs w:val="26"/>
        </w:rPr>
      </w:pPr>
      <w:r>
        <w:rPr>
          <w:rFonts w:ascii="PT Astra Serif" w:hAnsi="PT Astra Serif"/>
          <w:sz w:val="26"/>
          <w:szCs w:val="26"/>
        </w:rPr>
        <w:t>4) с</w:t>
      </w:r>
      <w:r w:rsidRPr="00212D24">
        <w:rPr>
          <w:rFonts w:ascii="PT Astra Serif" w:hAnsi="PT Astra Serif"/>
          <w:sz w:val="26"/>
          <w:szCs w:val="26"/>
        </w:rPr>
        <w:t>овременные технологии управления.</w:t>
      </w:r>
    </w:p>
    <w:p w:rsidR="00A20312" w:rsidRPr="00212D24" w:rsidRDefault="00A20312" w:rsidP="00E20E51">
      <w:pPr>
        <w:ind w:firstLine="709"/>
        <w:jc w:val="both"/>
        <w:rPr>
          <w:rFonts w:ascii="PT Astra Serif" w:hAnsi="PT Astra Serif"/>
          <w:sz w:val="26"/>
          <w:szCs w:val="26"/>
        </w:rPr>
      </w:pPr>
      <w:r>
        <w:rPr>
          <w:rFonts w:ascii="PT Astra Serif" w:hAnsi="PT Astra Serif"/>
          <w:sz w:val="26"/>
          <w:szCs w:val="26"/>
        </w:rPr>
        <w:t>11. О</w:t>
      </w:r>
      <w:r w:rsidRPr="00212D24">
        <w:rPr>
          <w:rFonts w:ascii="PT Astra Serif" w:hAnsi="PT Astra Serif"/>
          <w:sz w:val="26"/>
          <w:szCs w:val="26"/>
        </w:rPr>
        <w:t>бязательные треки:</w:t>
      </w:r>
    </w:p>
    <w:p w:rsidR="00A20312" w:rsidRPr="00212D24" w:rsidRDefault="008B6A7D" w:rsidP="00E20E51">
      <w:pPr>
        <w:ind w:firstLine="709"/>
        <w:jc w:val="both"/>
        <w:rPr>
          <w:rFonts w:ascii="PT Astra Serif" w:hAnsi="PT Astra Serif"/>
          <w:sz w:val="26"/>
          <w:szCs w:val="26"/>
        </w:rPr>
      </w:pPr>
      <w:r>
        <w:rPr>
          <w:rFonts w:ascii="PT Astra Serif" w:hAnsi="PT Astra Serif"/>
          <w:sz w:val="26"/>
          <w:szCs w:val="26"/>
        </w:rPr>
        <w:t>1) г</w:t>
      </w:r>
      <w:r w:rsidR="00A20312" w:rsidRPr="00212D24">
        <w:rPr>
          <w:rFonts w:ascii="PT Astra Serif" w:hAnsi="PT Astra Serif"/>
          <w:sz w:val="26"/>
          <w:szCs w:val="26"/>
        </w:rPr>
        <w:t>уманитарный, культурный, па</w:t>
      </w:r>
      <w:r w:rsidR="00244891">
        <w:rPr>
          <w:rFonts w:ascii="PT Astra Serif" w:hAnsi="PT Astra Serif"/>
          <w:sz w:val="26"/>
          <w:szCs w:val="26"/>
        </w:rPr>
        <w:t>триотический и спортивные треки;</w:t>
      </w:r>
    </w:p>
    <w:p w:rsidR="00A20312" w:rsidRPr="00212D24" w:rsidRDefault="008B6A7D" w:rsidP="00E20E51">
      <w:pPr>
        <w:ind w:firstLine="709"/>
        <w:jc w:val="both"/>
        <w:rPr>
          <w:rFonts w:ascii="PT Astra Serif" w:hAnsi="PT Astra Serif"/>
          <w:sz w:val="26"/>
          <w:szCs w:val="26"/>
        </w:rPr>
      </w:pPr>
      <w:r>
        <w:rPr>
          <w:rFonts w:ascii="PT Astra Serif" w:hAnsi="PT Astra Serif"/>
          <w:sz w:val="26"/>
          <w:szCs w:val="26"/>
        </w:rPr>
        <w:t>2) у</w:t>
      </w:r>
      <w:r w:rsidR="00244891">
        <w:rPr>
          <w:rFonts w:ascii="PT Astra Serif" w:hAnsi="PT Astra Serif"/>
          <w:sz w:val="26"/>
          <w:szCs w:val="26"/>
        </w:rPr>
        <w:t>правленческие мастерские;</w:t>
      </w:r>
    </w:p>
    <w:p w:rsidR="00A20312" w:rsidRDefault="008B6A7D" w:rsidP="00E20E51">
      <w:pPr>
        <w:ind w:firstLine="709"/>
        <w:jc w:val="both"/>
        <w:rPr>
          <w:rFonts w:ascii="PT Astra Serif" w:hAnsi="PT Astra Serif"/>
          <w:sz w:val="26"/>
          <w:szCs w:val="26"/>
        </w:rPr>
      </w:pPr>
      <w:r>
        <w:rPr>
          <w:rFonts w:ascii="PT Astra Serif" w:hAnsi="PT Astra Serif"/>
          <w:sz w:val="26"/>
          <w:szCs w:val="26"/>
        </w:rPr>
        <w:t>3)</w:t>
      </w:r>
      <w:r w:rsidR="00A20312" w:rsidRPr="00212D24">
        <w:rPr>
          <w:rFonts w:ascii="PT Astra Serif" w:hAnsi="PT Astra Serif"/>
          <w:sz w:val="26"/>
          <w:szCs w:val="26"/>
        </w:rPr>
        <w:t xml:space="preserve"> </w:t>
      </w:r>
      <w:r>
        <w:rPr>
          <w:rFonts w:ascii="PT Astra Serif" w:hAnsi="PT Astra Serif"/>
          <w:sz w:val="26"/>
          <w:szCs w:val="26"/>
        </w:rPr>
        <w:t>с</w:t>
      </w:r>
      <w:r w:rsidR="00A20312" w:rsidRPr="00212D24">
        <w:rPr>
          <w:rFonts w:ascii="PT Astra Serif" w:hAnsi="PT Astra Serif"/>
          <w:sz w:val="26"/>
          <w:szCs w:val="26"/>
        </w:rPr>
        <w:t>опровождение личностно-профессионального развития.</w:t>
      </w:r>
    </w:p>
    <w:p w:rsidR="00A20312" w:rsidRPr="009F0D46" w:rsidRDefault="00A20312" w:rsidP="00E20E51">
      <w:pPr>
        <w:ind w:firstLine="709"/>
        <w:jc w:val="both"/>
        <w:rPr>
          <w:rFonts w:ascii="PT Astra Serif" w:hAnsi="PT Astra Serif"/>
          <w:sz w:val="26"/>
          <w:szCs w:val="26"/>
        </w:rPr>
      </w:pPr>
      <w:r>
        <w:rPr>
          <w:rFonts w:ascii="PT Astra Serif" w:hAnsi="PT Astra Serif"/>
          <w:sz w:val="26"/>
          <w:szCs w:val="26"/>
        </w:rPr>
        <w:t xml:space="preserve">12. </w:t>
      </w:r>
      <w:r w:rsidRPr="009F0D46">
        <w:rPr>
          <w:rFonts w:ascii="PT Astra Serif" w:hAnsi="PT Astra Serif"/>
          <w:sz w:val="26"/>
          <w:szCs w:val="26"/>
        </w:rPr>
        <w:t>Обязательные модули и треки направлены на развитие личностных и</w:t>
      </w:r>
      <w:r w:rsidR="009C78ED">
        <w:rPr>
          <w:rFonts w:ascii="PT Astra Serif" w:hAnsi="PT Astra Serif"/>
          <w:sz w:val="26"/>
          <w:szCs w:val="26"/>
        </w:rPr>
        <w:t> </w:t>
      </w:r>
      <w:r w:rsidRPr="009F0D46">
        <w:rPr>
          <w:rFonts w:ascii="PT Astra Serif" w:hAnsi="PT Astra Serif"/>
          <w:sz w:val="26"/>
          <w:szCs w:val="26"/>
        </w:rPr>
        <w:t xml:space="preserve">профессиональных ресурсов </w:t>
      </w:r>
      <w:r>
        <w:rPr>
          <w:rFonts w:ascii="PT Astra Serif" w:hAnsi="PT Astra Serif"/>
          <w:sz w:val="26"/>
          <w:szCs w:val="26"/>
        </w:rPr>
        <w:t>обучающихся</w:t>
      </w:r>
      <w:r w:rsidRPr="009F0D46">
        <w:rPr>
          <w:rFonts w:ascii="PT Astra Serif" w:hAnsi="PT Astra Serif"/>
          <w:sz w:val="26"/>
          <w:szCs w:val="26"/>
        </w:rPr>
        <w:t>, повышение их уровня готовности к</w:t>
      </w:r>
      <w:r w:rsidR="009C78ED">
        <w:rPr>
          <w:rFonts w:ascii="PT Astra Serif" w:hAnsi="PT Astra Serif"/>
          <w:sz w:val="26"/>
          <w:szCs w:val="26"/>
        </w:rPr>
        <w:t> </w:t>
      </w:r>
      <w:r w:rsidRPr="009F0D46">
        <w:rPr>
          <w:rFonts w:ascii="PT Astra Serif" w:hAnsi="PT Astra Serif"/>
          <w:sz w:val="26"/>
          <w:szCs w:val="26"/>
        </w:rPr>
        <w:t>решению профессиональных задач в области публичного управления с учетом</w:t>
      </w:r>
      <w:r>
        <w:rPr>
          <w:rFonts w:ascii="PT Astra Serif" w:hAnsi="PT Astra Serif"/>
          <w:sz w:val="26"/>
          <w:szCs w:val="26"/>
        </w:rPr>
        <w:t xml:space="preserve"> </w:t>
      </w:r>
      <w:r w:rsidRPr="009F0D46">
        <w:rPr>
          <w:rFonts w:ascii="PT Astra Serif" w:hAnsi="PT Astra Serif"/>
          <w:sz w:val="26"/>
          <w:szCs w:val="26"/>
        </w:rPr>
        <w:t>особенностей профессиональной деятельности, обязательных требований, норм и</w:t>
      </w:r>
      <w:r w:rsidR="009C78ED">
        <w:rPr>
          <w:rFonts w:ascii="PT Astra Serif" w:hAnsi="PT Astra Serif"/>
          <w:sz w:val="26"/>
          <w:szCs w:val="26"/>
        </w:rPr>
        <w:t> </w:t>
      </w:r>
      <w:r w:rsidRPr="009F0D46">
        <w:rPr>
          <w:rFonts w:ascii="PT Astra Serif" w:hAnsi="PT Astra Serif"/>
          <w:sz w:val="26"/>
          <w:szCs w:val="26"/>
        </w:rPr>
        <w:t>требований служебного взаимодействия в органах публичной власти, технологий</w:t>
      </w:r>
      <w:r>
        <w:rPr>
          <w:rFonts w:ascii="PT Astra Serif" w:hAnsi="PT Astra Serif"/>
          <w:sz w:val="26"/>
          <w:szCs w:val="26"/>
        </w:rPr>
        <w:t xml:space="preserve"> </w:t>
      </w:r>
      <w:r w:rsidRPr="009F0D46">
        <w:rPr>
          <w:rFonts w:ascii="PT Astra Serif" w:hAnsi="PT Astra Serif"/>
          <w:sz w:val="26"/>
          <w:szCs w:val="26"/>
        </w:rPr>
        <w:t>управления, способствующих результативности деятельности.</w:t>
      </w:r>
    </w:p>
    <w:p w:rsidR="00A20312" w:rsidRPr="009F0D46" w:rsidRDefault="00A20312" w:rsidP="00E20E51">
      <w:pPr>
        <w:ind w:firstLine="709"/>
        <w:jc w:val="both"/>
        <w:rPr>
          <w:rFonts w:ascii="PT Astra Serif" w:hAnsi="PT Astra Serif"/>
          <w:sz w:val="26"/>
          <w:szCs w:val="26"/>
        </w:rPr>
      </w:pPr>
      <w:r>
        <w:rPr>
          <w:rFonts w:ascii="PT Astra Serif" w:hAnsi="PT Astra Serif"/>
          <w:sz w:val="26"/>
          <w:szCs w:val="26"/>
        </w:rPr>
        <w:t xml:space="preserve">13. </w:t>
      </w:r>
      <w:r w:rsidRPr="009F0D46">
        <w:rPr>
          <w:rFonts w:ascii="PT Astra Serif" w:hAnsi="PT Astra Serif"/>
          <w:sz w:val="26"/>
          <w:szCs w:val="26"/>
        </w:rPr>
        <w:t>Образовательные треки представляют собой содержательный элемент</w:t>
      </w:r>
      <w:r>
        <w:rPr>
          <w:rFonts w:ascii="PT Astra Serif" w:hAnsi="PT Astra Serif"/>
          <w:sz w:val="26"/>
          <w:szCs w:val="26"/>
        </w:rPr>
        <w:t xml:space="preserve"> </w:t>
      </w:r>
      <w:r w:rsidRPr="009F0D46">
        <w:rPr>
          <w:rFonts w:ascii="PT Astra Serif" w:hAnsi="PT Astra Serif"/>
          <w:sz w:val="26"/>
          <w:szCs w:val="26"/>
        </w:rPr>
        <w:t>образовательный программы, сочетающий в себе методически выстроенную</w:t>
      </w:r>
      <w:r>
        <w:rPr>
          <w:rFonts w:ascii="PT Astra Serif" w:hAnsi="PT Astra Serif"/>
          <w:sz w:val="26"/>
          <w:szCs w:val="26"/>
        </w:rPr>
        <w:t xml:space="preserve"> </w:t>
      </w:r>
      <w:r w:rsidRPr="009F0D46">
        <w:rPr>
          <w:rFonts w:ascii="PT Astra Serif" w:hAnsi="PT Astra Serif"/>
          <w:sz w:val="26"/>
          <w:szCs w:val="26"/>
        </w:rPr>
        <w:t>последовательность процесса обучения, в рамках которого варьируются формы обучения,</w:t>
      </w:r>
      <w:r>
        <w:rPr>
          <w:rFonts w:ascii="PT Astra Serif" w:hAnsi="PT Astra Serif"/>
          <w:sz w:val="26"/>
          <w:szCs w:val="26"/>
        </w:rPr>
        <w:t xml:space="preserve"> </w:t>
      </w:r>
      <w:r w:rsidRPr="009F0D46">
        <w:rPr>
          <w:rFonts w:ascii="PT Astra Serif" w:hAnsi="PT Astra Serif"/>
          <w:sz w:val="26"/>
          <w:szCs w:val="26"/>
        </w:rPr>
        <w:t xml:space="preserve">форматы представления информации </w:t>
      </w:r>
      <w:r>
        <w:rPr>
          <w:rFonts w:ascii="PT Astra Serif" w:hAnsi="PT Astra Serif"/>
          <w:sz w:val="26"/>
          <w:szCs w:val="26"/>
        </w:rPr>
        <w:t>обучающимися</w:t>
      </w:r>
      <w:r w:rsidRPr="009F0D46">
        <w:rPr>
          <w:rFonts w:ascii="PT Astra Serif" w:hAnsi="PT Astra Serif"/>
          <w:sz w:val="26"/>
          <w:szCs w:val="26"/>
        </w:rPr>
        <w:t>, которые дополняя друг друга</w:t>
      </w:r>
      <w:r>
        <w:rPr>
          <w:rFonts w:ascii="PT Astra Serif" w:hAnsi="PT Astra Serif"/>
          <w:sz w:val="26"/>
          <w:szCs w:val="26"/>
        </w:rPr>
        <w:t xml:space="preserve"> </w:t>
      </w:r>
      <w:r w:rsidRPr="009F0D46">
        <w:rPr>
          <w:rFonts w:ascii="PT Astra Serif" w:hAnsi="PT Astra Serif"/>
          <w:sz w:val="26"/>
          <w:szCs w:val="26"/>
        </w:rPr>
        <w:t>в комплексе позволяют всесторонне рассмотреть изучаемую проблематику, более адресно</w:t>
      </w:r>
      <w:r>
        <w:rPr>
          <w:rFonts w:ascii="PT Astra Serif" w:hAnsi="PT Astra Serif"/>
          <w:sz w:val="26"/>
          <w:szCs w:val="26"/>
        </w:rPr>
        <w:t xml:space="preserve"> </w:t>
      </w:r>
      <w:r w:rsidRPr="009F0D46">
        <w:rPr>
          <w:rFonts w:ascii="PT Astra Serif" w:hAnsi="PT Astra Serif"/>
          <w:sz w:val="26"/>
          <w:szCs w:val="26"/>
        </w:rPr>
        <w:t xml:space="preserve">учитывать личностные и профессиональные ресурсы, опыт </w:t>
      </w:r>
      <w:r>
        <w:rPr>
          <w:rFonts w:ascii="PT Astra Serif" w:hAnsi="PT Astra Serif"/>
          <w:sz w:val="26"/>
          <w:szCs w:val="26"/>
        </w:rPr>
        <w:t>обучающихся</w:t>
      </w:r>
      <w:r w:rsidRPr="009F0D46">
        <w:rPr>
          <w:rFonts w:ascii="PT Astra Serif" w:hAnsi="PT Astra Serif"/>
          <w:sz w:val="26"/>
          <w:szCs w:val="26"/>
        </w:rPr>
        <w:t>, их</w:t>
      </w:r>
      <w:r>
        <w:rPr>
          <w:rFonts w:ascii="PT Astra Serif" w:hAnsi="PT Astra Serif"/>
          <w:sz w:val="26"/>
          <w:szCs w:val="26"/>
        </w:rPr>
        <w:t xml:space="preserve"> </w:t>
      </w:r>
      <w:r w:rsidRPr="009F0D46">
        <w:rPr>
          <w:rFonts w:ascii="PT Astra Serif" w:hAnsi="PT Astra Serif"/>
          <w:sz w:val="26"/>
          <w:szCs w:val="26"/>
        </w:rPr>
        <w:t>карьерные ожидания. Образовательные треки направлены на</w:t>
      </w:r>
      <w:r w:rsidR="009C78ED">
        <w:rPr>
          <w:rFonts w:ascii="PT Astra Serif" w:hAnsi="PT Astra Serif"/>
          <w:sz w:val="26"/>
          <w:szCs w:val="26"/>
        </w:rPr>
        <w:t> </w:t>
      </w:r>
      <w:r w:rsidRPr="009F0D46">
        <w:rPr>
          <w:rFonts w:ascii="PT Astra Serif" w:hAnsi="PT Astra Serif"/>
          <w:sz w:val="26"/>
          <w:szCs w:val="26"/>
        </w:rPr>
        <w:t>повышение вовлеченности и</w:t>
      </w:r>
      <w:r>
        <w:rPr>
          <w:rFonts w:ascii="PT Astra Serif" w:hAnsi="PT Astra Serif"/>
          <w:sz w:val="26"/>
          <w:szCs w:val="26"/>
        </w:rPr>
        <w:t xml:space="preserve"> </w:t>
      </w:r>
      <w:r w:rsidRPr="009F0D46">
        <w:rPr>
          <w:rFonts w:ascii="PT Astra Serif" w:hAnsi="PT Astra Serif"/>
          <w:sz w:val="26"/>
          <w:szCs w:val="26"/>
        </w:rPr>
        <w:t>мотивации к обучению, уровня осознанности этапов при построении индивидуальных</w:t>
      </w:r>
      <w:r>
        <w:rPr>
          <w:rFonts w:ascii="PT Astra Serif" w:hAnsi="PT Astra Serif"/>
          <w:sz w:val="26"/>
          <w:szCs w:val="26"/>
        </w:rPr>
        <w:t xml:space="preserve"> </w:t>
      </w:r>
      <w:r w:rsidRPr="009F0D46">
        <w:rPr>
          <w:rFonts w:ascii="PT Astra Serif" w:hAnsi="PT Astra Serif"/>
          <w:sz w:val="26"/>
          <w:szCs w:val="26"/>
        </w:rPr>
        <w:t>траекторий карьерного развития и адаптивности к</w:t>
      </w:r>
      <w:r w:rsidR="009C78ED">
        <w:rPr>
          <w:rFonts w:ascii="PT Astra Serif" w:hAnsi="PT Astra Serif"/>
          <w:sz w:val="26"/>
          <w:szCs w:val="26"/>
        </w:rPr>
        <w:t> </w:t>
      </w:r>
      <w:r w:rsidRPr="009F0D46">
        <w:rPr>
          <w:rFonts w:ascii="PT Astra Serif" w:hAnsi="PT Astra Serif"/>
          <w:sz w:val="26"/>
          <w:szCs w:val="26"/>
        </w:rPr>
        <w:t>новым видам профессиональной</w:t>
      </w:r>
      <w:r>
        <w:rPr>
          <w:rFonts w:ascii="PT Astra Serif" w:hAnsi="PT Astra Serif"/>
          <w:sz w:val="26"/>
          <w:szCs w:val="26"/>
        </w:rPr>
        <w:t xml:space="preserve"> </w:t>
      </w:r>
      <w:r w:rsidRPr="009F0D46">
        <w:rPr>
          <w:rFonts w:ascii="PT Astra Serif" w:hAnsi="PT Astra Serif"/>
          <w:sz w:val="26"/>
          <w:szCs w:val="26"/>
        </w:rPr>
        <w:t>деятельности.</w:t>
      </w:r>
    </w:p>
    <w:p w:rsidR="00A20312" w:rsidRDefault="00A20312" w:rsidP="00E20E51">
      <w:pPr>
        <w:ind w:firstLine="709"/>
        <w:jc w:val="both"/>
        <w:rPr>
          <w:rFonts w:ascii="PT Astra Serif" w:hAnsi="PT Astra Serif"/>
          <w:sz w:val="26"/>
          <w:szCs w:val="26"/>
        </w:rPr>
      </w:pPr>
      <w:r>
        <w:rPr>
          <w:rFonts w:ascii="PT Astra Serif" w:hAnsi="PT Astra Serif"/>
          <w:sz w:val="26"/>
          <w:szCs w:val="26"/>
        </w:rPr>
        <w:t xml:space="preserve">14. </w:t>
      </w:r>
      <w:r w:rsidRPr="009F0D46">
        <w:rPr>
          <w:rFonts w:ascii="PT Astra Serif" w:hAnsi="PT Astra Serif"/>
          <w:sz w:val="26"/>
          <w:szCs w:val="26"/>
        </w:rPr>
        <w:t xml:space="preserve">По содержанию образовательные треки </w:t>
      </w:r>
      <w:r>
        <w:rPr>
          <w:rFonts w:ascii="PT Astra Serif" w:hAnsi="PT Astra Serif"/>
          <w:sz w:val="26"/>
          <w:szCs w:val="26"/>
        </w:rPr>
        <w:t xml:space="preserve">должны быть </w:t>
      </w:r>
      <w:r w:rsidRPr="009F0D46">
        <w:rPr>
          <w:rFonts w:ascii="PT Astra Serif" w:hAnsi="PT Astra Serif"/>
          <w:sz w:val="26"/>
          <w:szCs w:val="26"/>
        </w:rPr>
        <w:t>классифицир</w:t>
      </w:r>
      <w:r>
        <w:rPr>
          <w:rFonts w:ascii="PT Astra Serif" w:hAnsi="PT Astra Serif"/>
          <w:sz w:val="26"/>
          <w:szCs w:val="26"/>
        </w:rPr>
        <w:t>ованы</w:t>
      </w:r>
      <w:r w:rsidRPr="009F0D46">
        <w:rPr>
          <w:rFonts w:ascii="PT Astra Serif" w:hAnsi="PT Astra Serif"/>
          <w:sz w:val="26"/>
          <w:szCs w:val="26"/>
        </w:rPr>
        <w:t xml:space="preserve"> по</w:t>
      </w:r>
      <w:r w:rsidR="009C78ED">
        <w:rPr>
          <w:rFonts w:ascii="PT Astra Serif" w:hAnsi="PT Astra Serif"/>
          <w:sz w:val="26"/>
          <w:szCs w:val="26"/>
        </w:rPr>
        <w:t> </w:t>
      </w:r>
      <w:r w:rsidRPr="009F0D46">
        <w:rPr>
          <w:rFonts w:ascii="PT Astra Serif" w:hAnsi="PT Astra Serif"/>
          <w:sz w:val="26"/>
          <w:szCs w:val="26"/>
        </w:rPr>
        <w:t>тематической</w:t>
      </w:r>
      <w:r>
        <w:rPr>
          <w:rFonts w:ascii="PT Astra Serif" w:hAnsi="PT Astra Serif"/>
          <w:sz w:val="26"/>
          <w:szCs w:val="26"/>
        </w:rPr>
        <w:t xml:space="preserve"> </w:t>
      </w:r>
      <w:r w:rsidRPr="009F0D46">
        <w:rPr>
          <w:rFonts w:ascii="PT Astra Serif" w:hAnsi="PT Astra Serif"/>
          <w:sz w:val="26"/>
          <w:szCs w:val="26"/>
        </w:rPr>
        <w:t>направленности и ориентированности на развитие определенных компетенций и навыков</w:t>
      </w:r>
      <w:r>
        <w:rPr>
          <w:rFonts w:ascii="PT Astra Serif" w:hAnsi="PT Astra Serif"/>
          <w:sz w:val="26"/>
          <w:szCs w:val="26"/>
        </w:rPr>
        <w:t xml:space="preserve"> </w:t>
      </w:r>
      <w:r w:rsidRPr="009F0D46">
        <w:rPr>
          <w:rFonts w:ascii="PT Astra Serif" w:hAnsi="PT Astra Serif"/>
          <w:sz w:val="26"/>
          <w:szCs w:val="26"/>
        </w:rPr>
        <w:t>(как «гибких» навыков, так и специализированных профессиональных).</w:t>
      </w:r>
    </w:p>
    <w:p w:rsidR="00A20312" w:rsidRPr="00174855" w:rsidRDefault="00A20312" w:rsidP="00E20E51">
      <w:pPr>
        <w:ind w:firstLine="709"/>
        <w:jc w:val="both"/>
        <w:rPr>
          <w:rFonts w:ascii="PT Astra Serif" w:hAnsi="PT Astra Serif"/>
          <w:sz w:val="26"/>
          <w:szCs w:val="26"/>
        </w:rPr>
      </w:pPr>
      <w:r>
        <w:rPr>
          <w:rFonts w:ascii="PT Astra Serif" w:hAnsi="PT Astra Serif"/>
          <w:sz w:val="26"/>
          <w:szCs w:val="26"/>
        </w:rPr>
        <w:t xml:space="preserve">15. </w:t>
      </w:r>
      <w:r w:rsidRPr="00174855">
        <w:rPr>
          <w:rFonts w:ascii="PT Astra Serif" w:hAnsi="PT Astra Serif"/>
          <w:sz w:val="26"/>
          <w:szCs w:val="26"/>
        </w:rPr>
        <w:t>Гуманитарный, культурный, патриотический и спортивный треки направлены</w:t>
      </w:r>
      <w:r>
        <w:rPr>
          <w:rFonts w:ascii="PT Astra Serif" w:hAnsi="PT Astra Serif"/>
          <w:sz w:val="26"/>
          <w:szCs w:val="26"/>
        </w:rPr>
        <w:t xml:space="preserve"> </w:t>
      </w:r>
      <w:r w:rsidRPr="00174855">
        <w:rPr>
          <w:rFonts w:ascii="PT Astra Serif" w:hAnsi="PT Astra Serif"/>
          <w:sz w:val="26"/>
          <w:szCs w:val="26"/>
        </w:rPr>
        <w:t xml:space="preserve">на гармоничное развитие личности </w:t>
      </w:r>
      <w:r>
        <w:rPr>
          <w:rFonts w:ascii="PT Astra Serif" w:hAnsi="PT Astra Serif"/>
          <w:sz w:val="26"/>
          <w:szCs w:val="26"/>
        </w:rPr>
        <w:t>обучающихся</w:t>
      </w:r>
      <w:r w:rsidRPr="00174855">
        <w:rPr>
          <w:rFonts w:ascii="PT Astra Serif" w:hAnsi="PT Astra Serif"/>
          <w:sz w:val="26"/>
          <w:szCs w:val="26"/>
        </w:rPr>
        <w:t>, на расширение культурного</w:t>
      </w:r>
      <w:r>
        <w:rPr>
          <w:rFonts w:ascii="PT Astra Serif" w:hAnsi="PT Astra Serif"/>
          <w:sz w:val="26"/>
          <w:szCs w:val="26"/>
        </w:rPr>
        <w:t xml:space="preserve"> </w:t>
      </w:r>
      <w:r w:rsidRPr="00174855">
        <w:rPr>
          <w:rFonts w:ascii="PT Astra Serif" w:hAnsi="PT Astra Serif"/>
          <w:sz w:val="26"/>
          <w:szCs w:val="26"/>
        </w:rPr>
        <w:t>кругозора, эстетического восприятия мира участниками, формирование системного и</w:t>
      </w:r>
      <w:r>
        <w:rPr>
          <w:rFonts w:ascii="PT Astra Serif" w:hAnsi="PT Astra Serif"/>
          <w:sz w:val="26"/>
          <w:szCs w:val="26"/>
        </w:rPr>
        <w:t xml:space="preserve"> </w:t>
      </w:r>
      <w:r w:rsidRPr="00174855">
        <w:rPr>
          <w:rFonts w:ascii="PT Astra Serif" w:hAnsi="PT Astra Serif"/>
          <w:sz w:val="26"/>
          <w:szCs w:val="26"/>
        </w:rPr>
        <w:t>критического мышления, раскрытие потенциала при помощи погружения в мир искусства,</w:t>
      </w:r>
      <w:r>
        <w:rPr>
          <w:rFonts w:ascii="PT Astra Serif" w:hAnsi="PT Astra Serif"/>
          <w:sz w:val="26"/>
          <w:szCs w:val="26"/>
        </w:rPr>
        <w:t xml:space="preserve"> </w:t>
      </w:r>
      <w:r w:rsidRPr="00174855">
        <w:rPr>
          <w:rFonts w:ascii="PT Astra Serif" w:hAnsi="PT Astra Serif"/>
          <w:sz w:val="26"/>
          <w:szCs w:val="26"/>
        </w:rPr>
        <w:t>гуманитарных знаний, способности выходить за</w:t>
      </w:r>
      <w:r w:rsidR="009C78ED">
        <w:rPr>
          <w:rFonts w:ascii="PT Astra Serif" w:hAnsi="PT Astra Serif"/>
          <w:sz w:val="26"/>
          <w:szCs w:val="26"/>
        </w:rPr>
        <w:t> </w:t>
      </w:r>
      <w:r w:rsidRPr="00174855">
        <w:rPr>
          <w:rFonts w:ascii="PT Astra Serif" w:hAnsi="PT Astra Serif"/>
          <w:sz w:val="26"/>
          <w:szCs w:val="26"/>
        </w:rPr>
        <w:t>пределы собственного опыта, оценивать</w:t>
      </w:r>
      <w:r>
        <w:rPr>
          <w:rFonts w:ascii="PT Astra Serif" w:hAnsi="PT Astra Serif"/>
          <w:sz w:val="26"/>
          <w:szCs w:val="26"/>
        </w:rPr>
        <w:t xml:space="preserve"> </w:t>
      </w:r>
      <w:r w:rsidRPr="00174855">
        <w:rPr>
          <w:rFonts w:ascii="PT Astra Serif" w:hAnsi="PT Astra Serif"/>
          <w:sz w:val="26"/>
          <w:szCs w:val="26"/>
        </w:rPr>
        <w:t xml:space="preserve">социальную реальность с разных точек </w:t>
      </w:r>
      <w:r w:rsidRPr="00174855">
        <w:rPr>
          <w:rFonts w:ascii="PT Astra Serif" w:hAnsi="PT Astra Serif"/>
          <w:sz w:val="26"/>
          <w:szCs w:val="26"/>
        </w:rPr>
        <w:lastRenderedPageBreak/>
        <w:t>зрения, осознавать собственные ресурсы и понимать</w:t>
      </w:r>
      <w:r>
        <w:rPr>
          <w:rFonts w:ascii="PT Astra Serif" w:hAnsi="PT Astra Serif"/>
          <w:sz w:val="26"/>
          <w:szCs w:val="26"/>
        </w:rPr>
        <w:t xml:space="preserve"> </w:t>
      </w:r>
      <w:r w:rsidRPr="00174855">
        <w:rPr>
          <w:rFonts w:ascii="PT Astra Serif" w:hAnsi="PT Astra Serif"/>
          <w:sz w:val="26"/>
          <w:szCs w:val="26"/>
        </w:rPr>
        <w:t>особенности других. В данный трек необходимо включить мероприятия, обеспечивающие</w:t>
      </w:r>
      <w:r>
        <w:rPr>
          <w:rFonts w:ascii="PT Astra Serif" w:hAnsi="PT Astra Serif"/>
          <w:sz w:val="26"/>
          <w:szCs w:val="26"/>
        </w:rPr>
        <w:t xml:space="preserve"> </w:t>
      </w:r>
      <w:r w:rsidRPr="00174855">
        <w:rPr>
          <w:rFonts w:ascii="PT Astra Serif" w:hAnsi="PT Astra Serif"/>
          <w:sz w:val="26"/>
          <w:szCs w:val="26"/>
        </w:rPr>
        <w:t xml:space="preserve">возможность участия как самих </w:t>
      </w:r>
      <w:r>
        <w:rPr>
          <w:rFonts w:ascii="PT Astra Serif" w:hAnsi="PT Astra Serif"/>
          <w:sz w:val="26"/>
          <w:szCs w:val="26"/>
        </w:rPr>
        <w:t>обучающихся</w:t>
      </w:r>
      <w:r w:rsidRPr="00174855">
        <w:rPr>
          <w:rFonts w:ascii="PT Astra Serif" w:hAnsi="PT Astra Serif"/>
          <w:sz w:val="26"/>
          <w:szCs w:val="26"/>
        </w:rPr>
        <w:t>, так и членов их семей, коммуникационные</w:t>
      </w:r>
      <w:r>
        <w:rPr>
          <w:rFonts w:ascii="PT Astra Serif" w:hAnsi="PT Astra Serif"/>
          <w:sz w:val="26"/>
          <w:szCs w:val="26"/>
        </w:rPr>
        <w:t xml:space="preserve"> </w:t>
      </w:r>
      <w:r w:rsidRPr="00174855">
        <w:rPr>
          <w:rFonts w:ascii="PT Astra Serif" w:hAnsi="PT Astra Serif"/>
          <w:sz w:val="26"/>
          <w:szCs w:val="26"/>
        </w:rPr>
        <w:t>мероприятия, в том числе и выездные (встречи с известными личностями, руководителями</w:t>
      </w:r>
      <w:r>
        <w:rPr>
          <w:rFonts w:ascii="PT Astra Serif" w:hAnsi="PT Astra Serif"/>
          <w:sz w:val="26"/>
          <w:szCs w:val="26"/>
        </w:rPr>
        <w:t xml:space="preserve"> </w:t>
      </w:r>
      <w:r w:rsidRPr="00174855">
        <w:rPr>
          <w:rFonts w:ascii="PT Astra Serif" w:hAnsi="PT Astra Serif"/>
          <w:sz w:val="26"/>
          <w:szCs w:val="26"/>
        </w:rPr>
        <w:t>органов власти, учеными, заслуженными и почетными гражданами, общественными деятелями,</w:t>
      </w:r>
      <w:r>
        <w:rPr>
          <w:rFonts w:ascii="PT Astra Serif" w:hAnsi="PT Astra Serif"/>
          <w:sz w:val="26"/>
          <w:szCs w:val="26"/>
        </w:rPr>
        <w:t xml:space="preserve"> </w:t>
      </w:r>
      <w:r w:rsidRPr="00174855">
        <w:rPr>
          <w:rFonts w:ascii="PT Astra Serif" w:hAnsi="PT Astra Serif"/>
          <w:sz w:val="26"/>
          <w:szCs w:val="26"/>
        </w:rPr>
        <w:t>спортсменами)</w:t>
      </w:r>
      <w:r>
        <w:rPr>
          <w:rFonts w:ascii="PT Astra Serif" w:hAnsi="PT Astra Serif"/>
          <w:sz w:val="26"/>
          <w:szCs w:val="26"/>
        </w:rPr>
        <w:t>.</w:t>
      </w:r>
    </w:p>
    <w:p w:rsidR="00A20312" w:rsidRDefault="00A20312" w:rsidP="00E20E51">
      <w:pPr>
        <w:ind w:firstLine="709"/>
        <w:jc w:val="both"/>
        <w:rPr>
          <w:rFonts w:ascii="PT Astra Serif" w:hAnsi="PT Astra Serif"/>
          <w:sz w:val="26"/>
          <w:szCs w:val="26"/>
        </w:rPr>
      </w:pPr>
      <w:r>
        <w:rPr>
          <w:rFonts w:ascii="PT Astra Serif" w:hAnsi="PT Astra Serif"/>
          <w:sz w:val="26"/>
          <w:szCs w:val="26"/>
        </w:rPr>
        <w:t xml:space="preserve">16. </w:t>
      </w:r>
      <w:r w:rsidRPr="00174855">
        <w:rPr>
          <w:rFonts w:ascii="PT Astra Serif" w:hAnsi="PT Astra Serif"/>
          <w:sz w:val="26"/>
          <w:szCs w:val="26"/>
        </w:rPr>
        <w:t>Управленческие мастерские – формат, предусматривающий передачу знаний и</w:t>
      </w:r>
      <w:r>
        <w:rPr>
          <w:rFonts w:ascii="PT Astra Serif" w:hAnsi="PT Astra Serif"/>
          <w:sz w:val="26"/>
          <w:szCs w:val="26"/>
        </w:rPr>
        <w:t xml:space="preserve"> </w:t>
      </w:r>
      <w:r w:rsidRPr="00174855">
        <w:rPr>
          <w:rFonts w:ascii="PT Astra Serif" w:hAnsi="PT Astra Serif"/>
          <w:sz w:val="26"/>
          <w:szCs w:val="26"/>
        </w:rPr>
        <w:t>опыта в малых группах от мастеров своего дела. В основе управленческих мастерских</w:t>
      </w:r>
      <w:r>
        <w:rPr>
          <w:rFonts w:ascii="PT Astra Serif" w:hAnsi="PT Astra Serif"/>
          <w:sz w:val="26"/>
          <w:szCs w:val="26"/>
        </w:rPr>
        <w:t xml:space="preserve"> </w:t>
      </w:r>
      <w:r w:rsidRPr="00174855">
        <w:rPr>
          <w:rFonts w:ascii="PT Astra Serif" w:hAnsi="PT Astra Serif"/>
          <w:sz w:val="26"/>
          <w:szCs w:val="26"/>
        </w:rPr>
        <w:t xml:space="preserve">заложена технология обучение через опыт, предполагающая вовлечение </w:t>
      </w:r>
      <w:r>
        <w:rPr>
          <w:rFonts w:ascii="PT Astra Serif" w:hAnsi="PT Astra Serif"/>
          <w:sz w:val="26"/>
          <w:szCs w:val="26"/>
        </w:rPr>
        <w:t>обучающихся</w:t>
      </w:r>
      <w:r w:rsidRPr="00174855">
        <w:rPr>
          <w:rFonts w:ascii="PT Astra Serif" w:hAnsi="PT Astra Serif"/>
          <w:sz w:val="26"/>
          <w:szCs w:val="26"/>
        </w:rPr>
        <w:t xml:space="preserve"> в ту или иною деятельность, приобретение соответствующего опыта, а</w:t>
      </w:r>
      <w:r w:rsidR="009C78ED">
        <w:rPr>
          <w:rFonts w:ascii="PT Astra Serif" w:hAnsi="PT Astra Serif"/>
          <w:sz w:val="26"/>
          <w:szCs w:val="26"/>
        </w:rPr>
        <w:t> </w:t>
      </w:r>
      <w:r w:rsidRPr="00174855">
        <w:rPr>
          <w:rFonts w:ascii="PT Astra Serif" w:hAnsi="PT Astra Serif"/>
          <w:sz w:val="26"/>
          <w:szCs w:val="26"/>
        </w:rPr>
        <w:t>также</w:t>
      </w:r>
      <w:r>
        <w:rPr>
          <w:rFonts w:ascii="PT Astra Serif" w:hAnsi="PT Astra Serif"/>
          <w:sz w:val="26"/>
          <w:szCs w:val="26"/>
        </w:rPr>
        <w:t xml:space="preserve"> </w:t>
      </w:r>
      <w:r w:rsidRPr="00174855">
        <w:rPr>
          <w:rFonts w:ascii="PT Astra Serif" w:hAnsi="PT Astra Serif"/>
          <w:sz w:val="26"/>
          <w:szCs w:val="26"/>
        </w:rPr>
        <w:t>оценку этой деятельности и приобретенного опыта, идентификацию и усвоение новых</w:t>
      </w:r>
      <w:r>
        <w:rPr>
          <w:rFonts w:ascii="PT Astra Serif" w:hAnsi="PT Astra Serif"/>
          <w:sz w:val="26"/>
          <w:szCs w:val="26"/>
        </w:rPr>
        <w:t xml:space="preserve"> </w:t>
      </w:r>
      <w:r w:rsidRPr="00174855">
        <w:rPr>
          <w:rFonts w:ascii="PT Astra Serif" w:hAnsi="PT Astra Serif"/>
          <w:sz w:val="26"/>
          <w:szCs w:val="26"/>
        </w:rPr>
        <w:t>знаний и умений. Управленческие мастерские — это площадки для обучения и общения</w:t>
      </w:r>
      <w:r>
        <w:rPr>
          <w:rFonts w:ascii="PT Astra Serif" w:hAnsi="PT Astra Serif"/>
          <w:sz w:val="26"/>
          <w:szCs w:val="26"/>
        </w:rPr>
        <w:t xml:space="preserve"> обучающихся</w:t>
      </w:r>
      <w:r w:rsidRPr="00174855">
        <w:rPr>
          <w:rFonts w:ascii="PT Astra Serif" w:hAnsi="PT Astra Serif"/>
          <w:sz w:val="26"/>
          <w:szCs w:val="26"/>
        </w:rPr>
        <w:t xml:space="preserve"> с экспертами, где они системно совершенствуют навыки</w:t>
      </w:r>
      <w:r>
        <w:rPr>
          <w:rFonts w:ascii="PT Astra Serif" w:hAnsi="PT Astra Serif"/>
          <w:sz w:val="26"/>
          <w:szCs w:val="26"/>
        </w:rPr>
        <w:t xml:space="preserve"> </w:t>
      </w:r>
      <w:r w:rsidRPr="00174855">
        <w:rPr>
          <w:rFonts w:ascii="PT Astra Serif" w:hAnsi="PT Astra Serif"/>
          <w:sz w:val="26"/>
          <w:szCs w:val="26"/>
        </w:rPr>
        <w:t xml:space="preserve">управления в действии. В рамках мастерских </w:t>
      </w:r>
      <w:r>
        <w:rPr>
          <w:rFonts w:ascii="PT Astra Serif" w:hAnsi="PT Astra Serif"/>
          <w:sz w:val="26"/>
          <w:szCs w:val="26"/>
        </w:rPr>
        <w:t>обучающиеся</w:t>
      </w:r>
      <w:r w:rsidRPr="00174855">
        <w:rPr>
          <w:rFonts w:ascii="PT Astra Serif" w:hAnsi="PT Astra Serif"/>
          <w:sz w:val="26"/>
          <w:szCs w:val="26"/>
        </w:rPr>
        <w:t xml:space="preserve"> на основе конструктивного</w:t>
      </w:r>
      <w:r>
        <w:rPr>
          <w:rFonts w:ascii="PT Astra Serif" w:hAnsi="PT Astra Serif"/>
          <w:sz w:val="26"/>
          <w:szCs w:val="26"/>
        </w:rPr>
        <w:t xml:space="preserve"> </w:t>
      </w:r>
      <w:r w:rsidRPr="00174855">
        <w:rPr>
          <w:rFonts w:ascii="PT Astra Serif" w:hAnsi="PT Astra Serif"/>
          <w:sz w:val="26"/>
          <w:szCs w:val="26"/>
        </w:rPr>
        <w:t>взаимодействия, включения в различные виды деятельности (выполнение практических</w:t>
      </w:r>
      <w:r>
        <w:rPr>
          <w:rFonts w:ascii="PT Astra Serif" w:hAnsi="PT Astra Serif"/>
          <w:sz w:val="26"/>
          <w:szCs w:val="26"/>
        </w:rPr>
        <w:t xml:space="preserve"> </w:t>
      </w:r>
      <w:r w:rsidRPr="00174855">
        <w:rPr>
          <w:rFonts w:ascii="PT Astra Serif" w:hAnsi="PT Astra Serif"/>
          <w:sz w:val="26"/>
          <w:szCs w:val="26"/>
        </w:rPr>
        <w:t>кейсов, упражнений и заданий) развивают управленческую компетентность, получают</w:t>
      </w:r>
      <w:r>
        <w:rPr>
          <w:rFonts w:ascii="PT Astra Serif" w:hAnsi="PT Astra Serif"/>
          <w:sz w:val="26"/>
          <w:szCs w:val="26"/>
        </w:rPr>
        <w:t xml:space="preserve"> </w:t>
      </w:r>
      <w:r w:rsidRPr="00174855">
        <w:rPr>
          <w:rFonts w:ascii="PT Astra Serif" w:hAnsi="PT Astra Serif"/>
          <w:sz w:val="26"/>
          <w:szCs w:val="26"/>
        </w:rPr>
        <w:t xml:space="preserve">адресные рекомендации по развитию. </w:t>
      </w:r>
    </w:p>
    <w:p w:rsidR="00A20312" w:rsidRPr="00174855" w:rsidRDefault="00A20312" w:rsidP="00E20E51">
      <w:pPr>
        <w:ind w:firstLine="709"/>
        <w:jc w:val="both"/>
        <w:rPr>
          <w:rFonts w:ascii="PT Astra Serif" w:hAnsi="PT Astra Serif"/>
          <w:sz w:val="26"/>
          <w:szCs w:val="26"/>
        </w:rPr>
      </w:pPr>
      <w:r>
        <w:rPr>
          <w:rFonts w:ascii="PT Astra Serif" w:hAnsi="PT Astra Serif"/>
          <w:sz w:val="26"/>
          <w:szCs w:val="26"/>
        </w:rPr>
        <w:t xml:space="preserve">17. </w:t>
      </w:r>
      <w:r w:rsidRPr="00174855">
        <w:rPr>
          <w:rFonts w:ascii="PT Astra Serif" w:hAnsi="PT Astra Serif"/>
          <w:sz w:val="26"/>
          <w:szCs w:val="26"/>
        </w:rPr>
        <w:t>Мастерская как формат взаимодействия обуч</w:t>
      </w:r>
      <w:r>
        <w:rPr>
          <w:rFonts w:ascii="PT Astra Serif" w:hAnsi="PT Astra Serif"/>
          <w:sz w:val="26"/>
          <w:szCs w:val="26"/>
        </w:rPr>
        <w:t>ающихся</w:t>
      </w:r>
      <w:r w:rsidRPr="00174855">
        <w:rPr>
          <w:rFonts w:ascii="PT Astra Serif" w:hAnsi="PT Astra Serif"/>
          <w:sz w:val="26"/>
          <w:szCs w:val="26"/>
        </w:rPr>
        <w:t xml:space="preserve"> с экспертом(-</w:t>
      </w:r>
      <w:r>
        <w:rPr>
          <w:rFonts w:ascii="PT Astra Serif" w:hAnsi="PT Astra Serif"/>
          <w:sz w:val="26"/>
          <w:szCs w:val="26"/>
        </w:rPr>
        <w:t>а</w:t>
      </w:r>
      <w:r w:rsidRPr="00174855">
        <w:rPr>
          <w:rFonts w:ascii="PT Astra Serif" w:hAnsi="PT Astra Serif"/>
          <w:sz w:val="26"/>
          <w:szCs w:val="26"/>
        </w:rPr>
        <w:t>ми) предполагает:</w:t>
      </w:r>
    </w:p>
    <w:p w:rsidR="00A20312" w:rsidRPr="00174855" w:rsidRDefault="00A20312" w:rsidP="00E20E51">
      <w:pPr>
        <w:ind w:firstLine="709"/>
        <w:jc w:val="both"/>
        <w:rPr>
          <w:rFonts w:ascii="PT Astra Serif" w:hAnsi="PT Astra Serif"/>
          <w:sz w:val="26"/>
          <w:szCs w:val="26"/>
        </w:rPr>
      </w:pPr>
      <w:r w:rsidRPr="00174855">
        <w:rPr>
          <w:rFonts w:ascii="PT Astra Serif" w:hAnsi="PT Astra Serif"/>
          <w:sz w:val="26"/>
          <w:szCs w:val="26"/>
        </w:rPr>
        <w:t xml:space="preserve">демонстрацию опыта (технологии/ инструментария) </w:t>
      </w:r>
      <w:r>
        <w:rPr>
          <w:rFonts w:ascii="PT Astra Serif" w:hAnsi="PT Astra Serif"/>
          <w:sz w:val="26"/>
          <w:szCs w:val="26"/>
        </w:rPr>
        <w:t>–</w:t>
      </w:r>
      <w:r w:rsidRPr="00174855">
        <w:rPr>
          <w:rFonts w:ascii="PT Astra Serif" w:hAnsi="PT Astra Serif"/>
          <w:sz w:val="26"/>
          <w:szCs w:val="26"/>
        </w:rPr>
        <w:t xml:space="preserve"> мастер</w:t>
      </w:r>
      <w:r>
        <w:rPr>
          <w:rFonts w:ascii="PT Astra Serif" w:hAnsi="PT Astra Serif"/>
          <w:sz w:val="26"/>
          <w:szCs w:val="26"/>
        </w:rPr>
        <w:t>-</w:t>
      </w:r>
      <w:r w:rsidRPr="00174855">
        <w:rPr>
          <w:rFonts w:ascii="PT Astra Serif" w:hAnsi="PT Astra Serif"/>
          <w:sz w:val="26"/>
          <w:szCs w:val="26"/>
        </w:rPr>
        <w:t>класс;</w:t>
      </w:r>
    </w:p>
    <w:p w:rsidR="00A20312" w:rsidRPr="00174855" w:rsidRDefault="00A20312" w:rsidP="00E20E51">
      <w:pPr>
        <w:ind w:firstLine="709"/>
        <w:jc w:val="both"/>
        <w:rPr>
          <w:rFonts w:ascii="PT Astra Serif" w:hAnsi="PT Astra Serif"/>
          <w:sz w:val="26"/>
          <w:szCs w:val="26"/>
        </w:rPr>
      </w:pPr>
      <w:r w:rsidRPr="00174855">
        <w:rPr>
          <w:rFonts w:ascii="PT Astra Serif" w:hAnsi="PT Astra Serif"/>
          <w:sz w:val="26"/>
          <w:szCs w:val="26"/>
        </w:rPr>
        <w:t>разбор предложенного опыта (этапы и шаги, ресурсное обеспечение, риски,</w:t>
      </w:r>
      <w:r>
        <w:rPr>
          <w:rFonts w:ascii="PT Astra Serif" w:hAnsi="PT Astra Serif"/>
          <w:sz w:val="26"/>
          <w:szCs w:val="26"/>
        </w:rPr>
        <w:t xml:space="preserve"> </w:t>
      </w:r>
      <w:r w:rsidRPr="00174855">
        <w:rPr>
          <w:rFonts w:ascii="PT Astra Serif" w:hAnsi="PT Astra Serif"/>
          <w:sz w:val="26"/>
          <w:szCs w:val="26"/>
        </w:rPr>
        <w:t>возможности);</w:t>
      </w:r>
    </w:p>
    <w:p w:rsidR="00A20312" w:rsidRPr="00174855" w:rsidRDefault="00A20312" w:rsidP="00E20E51">
      <w:pPr>
        <w:ind w:firstLine="709"/>
        <w:jc w:val="both"/>
        <w:rPr>
          <w:rFonts w:ascii="PT Astra Serif" w:hAnsi="PT Astra Serif"/>
          <w:sz w:val="26"/>
          <w:szCs w:val="26"/>
        </w:rPr>
      </w:pPr>
      <w:r w:rsidRPr="00174855">
        <w:rPr>
          <w:rFonts w:ascii="PT Astra Serif" w:hAnsi="PT Astra Serif"/>
          <w:sz w:val="26"/>
          <w:szCs w:val="26"/>
        </w:rPr>
        <w:t>обсуждение в формате круглого стола, дискуссии;</w:t>
      </w:r>
    </w:p>
    <w:p w:rsidR="00A20312" w:rsidRPr="00174855" w:rsidRDefault="00A20312" w:rsidP="00E20E51">
      <w:pPr>
        <w:ind w:firstLine="709"/>
        <w:jc w:val="both"/>
        <w:rPr>
          <w:rFonts w:ascii="PT Astra Serif" w:hAnsi="PT Astra Serif"/>
          <w:sz w:val="26"/>
          <w:szCs w:val="26"/>
        </w:rPr>
      </w:pPr>
      <w:r w:rsidRPr="00174855">
        <w:rPr>
          <w:rFonts w:ascii="PT Astra Serif" w:hAnsi="PT Astra Serif"/>
          <w:sz w:val="26"/>
          <w:szCs w:val="26"/>
        </w:rPr>
        <w:t xml:space="preserve"> «пробы» - отработка предложенного опыта под задачи </w:t>
      </w:r>
      <w:r>
        <w:rPr>
          <w:rFonts w:ascii="PT Astra Serif" w:hAnsi="PT Astra Serif"/>
          <w:sz w:val="26"/>
          <w:szCs w:val="26"/>
        </w:rPr>
        <w:t>обучающихся</w:t>
      </w:r>
      <w:r w:rsidRPr="00174855">
        <w:rPr>
          <w:rFonts w:ascii="PT Astra Serif" w:hAnsi="PT Astra Serif"/>
          <w:sz w:val="26"/>
          <w:szCs w:val="26"/>
        </w:rPr>
        <w:t>, в том числе и в</w:t>
      </w:r>
      <w:r>
        <w:rPr>
          <w:rFonts w:ascii="PT Astra Serif" w:hAnsi="PT Astra Serif"/>
          <w:sz w:val="26"/>
          <w:szCs w:val="26"/>
        </w:rPr>
        <w:t xml:space="preserve"> </w:t>
      </w:r>
      <w:r w:rsidRPr="00174855">
        <w:rPr>
          <w:rFonts w:ascii="PT Astra Serif" w:hAnsi="PT Astra Serif"/>
          <w:sz w:val="26"/>
          <w:szCs w:val="26"/>
        </w:rPr>
        <w:t>режиме тренинга.</w:t>
      </w:r>
    </w:p>
    <w:p w:rsidR="00A20312" w:rsidRPr="00174855" w:rsidRDefault="00A20312" w:rsidP="00E20E51">
      <w:pPr>
        <w:ind w:firstLine="709"/>
        <w:jc w:val="both"/>
        <w:rPr>
          <w:rFonts w:ascii="PT Astra Serif" w:hAnsi="PT Astra Serif"/>
          <w:sz w:val="26"/>
          <w:szCs w:val="26"/>
        </w:rPr>
      </w:pPr>
      <w:r w:rsidRPr="00174855">
        <w:rPr>
          <w:rFonts w:ascii="PT Astra Serif" w:hAnsi="PT Astra Serif"/>
          <w:sz w:val="26"/>
          <w:szCs w:val="26"/>
        </w:rPr>
        <w:t>Ключевая тематика: мастерская стратегий, к</w:t>
      </w:r>
      <w:r>
        <w:rPr>
          <w:rFonts w:ascii="PT Astra Serif" w:hAnsi="PT Astra Serif"/>
          <w:sz w:val="26"/>
          <w:szCs w:val="26"/>
        </w:rPr>
        <w:t xml:space="preserve">оммуникации, мастерская команд, </w:t>
      </w:r>
      <w:r w:rsidRPr="00174855">
        <w:rPr>
          <w:rFonts w:ascii="PT Astra Serif" w:hAnsi="PT Astra Serif"/>
          <w:sz w:val="26"/>
          <w:szCs w:val="26"/>
        </w:rPr>
        <w:t>управление целями, практика делегирования, управление временем, ресурсы мотивации</w:t>
      </w:r>
      <w:r>
        <w:rPr>
          <w:rFonts w:ascii="PT Astra Serif" w:hAnsi="PT Astra Serif"/>
          <w:sz w:val="26"/>
          <w:szCs w:val="26"/>
        </w:rPr>
        <w:t xml:space="preserve"> </w:t>
      </w:r>
      <w:r w:rsidRPr="00174855">
        <w:rPr>
          <w:rFonts w:ascii="PT Astra Serif" w:hAnsi="PT Astra Serif"/>
          <w:sz w:val="26"/>
          <w:szCs w:val="26"/>
        </w:rPr>
        <w:t>сотрудников и другие.</w:t>
      </w:r>
    </w:p>
    <w:p w:rsidR="00A20312" w:rsidRPr="00174855" w:rsidRDefault="00A20312" w:rsidP="00E20E51">
      <w:pPr>
        <w:ind w:firstLine="709"/>
        <w:jc w:val="both"/>
        <w:rPr>
          <w:rFonts w:ascii="PT Astra Serif" w:hAnsi="PT Astra Serif"/>
          <w:sz w:val="26"/>
          <w:szCs w:val="26"/>
        </w:rPr>
      </w:pPr>
      <w:r>
        <w:rPr>
          <w:rFonts w:ascii="PT Astra Serif" w:hAnsi="PT Astra Serif"/>
          <w:sz w:val="26"/>
          <w:szCs w:val="26"/>
        </w:rPr>
        <w:t xml:space="preserve">18. </w:t>
      </w:r>
      <w:r w:rsidRPr="00174855">
        <w:rPr>
          <w:rFonts w:ascii="PT Astra Serif" w:hAnsi="PT Astra Serif"/>
          <w:sz w:val="26"/>
          <w:szCs w:val="26"/>
        </w:rPr>
        <w:t>Трек «Сопровождение личностно-профессионального развития» – это комплекс</w:t>
      </w:r>
      <w:r>
        <w:rPr>
          <w:rFonts w:ascii="PT Astra Serif" w:hAnsi="PT Astra Serif"/>
          <w:sz w:val="26"/>
          <w:szCs w:val="26"/>
        </w:rPr>
        <w:t xml:space="preserve"> </w:t>
      </w:r>
      <w:r w:rsidRPr="00174855">
        <w:rPr>
          <w:rFonts w:ascii="PT Astra Serif" w:hAnsi="PT Astra Serif"/>
          <w:sz w:val="26"/>
          <w:szCs w:val="26"/>
        </w:rPr>
        <w:t>диагностических, консультационных и развивающих мероприятий, направленных на</w:t>
      </w:r>
      <w:r>
        <w:rPr>
          <w:rFonts w:ascii="PT Astra Serif" w:hAnsi="PT Astra Serif"/>
          <w:sz w:val="26"/>
          <w:szCs w:val="26"/>
        </w:rPr>
        <w:t xml:space="preserve"> </w:t>
      </w:r>
      <w:r w:rsidRPr="00174855">
        <w:rPr>
          <w:rFonts w:ascii="PT Astra Serif" w:hAnsi="PT Astra Serif"/>
          <w:sz w:val="26"/>
          <w:szCs w:val="26"/>
        </w:rPr>
        <w:t xml:space="preserve">методическую, психологическую и педагогическую поддержку </w:t>
      </w:r>
      <w:r>
        <w:rPr>
          <w:rFonts w:ascii="PT Astra Serif" w:hAnsi="PT Astra Serif"/>
          <w:sz w:val="26"/>
          <w:szCs w:val="26"/>
        </w:rPr>
        <w:t>обучающихся</w:t>
      </w:r>
      <w:r w:rsidRPr="00174855">
        <w:rPr>
          <w:rFonts w:ascii="PT Astra Serif" w:hAnsi="PT Astra Serif"/>
          <w:sz w:val="26"/>
          <w:szCs w:val="26"/>
        </w:rPr>
        <w:t xml:space="preserve"> для</w:t>
      </w:r>
      <w:r>
        <w:rPr>
          <w:rFonts w:ascii="PT Astra Serif" w:hAnsi="PT Astra Serif"/>
          <w:sz w:val="26"/>
          <w:szCs w:val="26"/>
        </w:rPr>
        <w:t xml:space="preserve"> </w:t>
      </w:r>
      <w:r w:rsidRPr="00174855">
        <w:rPr>
          <w:rFonts w:ascii="PT Astra Serif" w:hAnsi="PT Astra Serif"/>
          <w:sz w:val="26"/>
          <w:szCs w:val="26"/>
        </w:rPr>
        <w:t>максимальной реализации управленческого потенциала.</w:t>
      </w:r>
    </w:p>
    <w:p w:rsidR="00A20312" w:rsidRPr="00174855" w:rsidRDefault="00A20312" w:rsidP="00E20E51">
      <w:pPr>
        <w:ind w:firstLine="709"/>
        <w:jc w:val="both"/>
        <w:rPr>
          <w:rFonts w:ascii="PT Astra Serif" w:hAnsi="PT Astra Serif"/>
          <w:sz w:val="26"/>
          <w:szCs w:val="26"/>
        </w:rPr>
      </w:pPr>
      <w:r w:rsidRPr="00174855">
        <w:rPr>
          <w:rFonts w:ascii="PT Astra Serif" w:hAnsi="PT Astra Serif"/>
          <w:sz w:val="26"/>
          <w:szCs w:val="26"/>
        </w:rPr>
        <w:t>Трек представляет собой специально организованное индивидуальное</w:t>
      </w:r>
      <w:r>
        <w:rPr>
          <w:rFonts w:ascii="PT Astra Serif" w:hAnsi="PT Astra Serif"/>
          <w:sz w:val="26"/>
          <w:szCs w:val="26"/>
        </w:rPr>
        <w:t xml:space="preserve"> </w:t>
      </w:r>
      <w:r w:rsidRPr="00174855">
        <w:rPr>
          <w:rFonts w:ascii="PT Astra Serif" w:hAnsi="PT Astra Serif"/>
          <w:sz w:val="26"/>
          <w:szCs w:val="26"/>
        </w:rPr>
        <w:t xml:space="preserve">(образовательное, психологическое, карьерное) консультирование </w:t>
      </w:r>
      <w:r>
        <w:rPr>
          <w:rFonts w:ascii="PT Astra Serif" w:hAnsi="PT Astra Serif"/>
          <w:sz w:val="26"/>
          <w:szCs w:val="26"/>
        </w:rPr>
        <w:t>обучающихся</w:t>
      </w:r>
      <w:r w:rsidRPr="00174855">
        <w:rPr>
          <w:rFonts w:ascii="PT Astra Serif" w:hAnsi="PT Astra Serif"/>
          <w:sz w:val="26"/>
          <w:szCs w:val="26"/>
        </w:rPr>
        <w:t xml:space="preserve"> для</w:t>
      </w:r>
      <w:r>
        <w:rPr>
          <w:rFonts w:ascii="PT Astra Serif" w:hAnsi="PT Astra Serif"/>
          <w:sz w:val="26"/>
          <w:szCs w:val="26"/>
        </w:rPr>
        <w:t xml:space="preserve"> </w:t>
      </w:r>
      <w:r w:rsidRPr="00174855">
        <w:rPr>
          <w:rFonts w:ascii="PT Astra Serif" w:hAnsi="PT Astra Serif"/>
          <w:sz w:val="26"/>
          <w:szCs w:val="26"/>
        </w:rPr>
        <w:t>содействия им в самоопределении по выбору индивидуальных стратегий личностно-</w:t>
      </w:r>
      <w:r>
        <w:rPr>
          <w:rFonts w:ascii="PT Astra Serif" w:hAnsi="PT Astra Serif"/>
          <w:sz w:val="26"/>
          <w:szCs w:val="26"/>
        </w:rPr>
        <w:t>п</w:t>
      </w:r>
      <w:r w:rsidRPr="00174855">
        <w:rPr>
          <w:rFonts w:ascii="PT Astra Serif" w:hAnsi="PT Astra Serif"/>
          <w:sz w:val="26"/>
          <w:szCs w:val="26"/>
        </w:rPr>
        <w:t>рофессионального и карьерного развития. Особое внимание уделяется инструментам</w:t>
      </w:r>
      <w:r>
        <w:rPr>
          <w:rFonts w:ascii="PT Astra Serif" w:hAnsi="PT Astra Serif"/>
          <w:sz w:val="26"/>
          <w:szCs w:val="26"/>
        </w:rPr>
        <w:t xml:space="preserve"> </w:t>
      </w:r>
      <w:r w:rsidRPr="00174855">
        <w:rPr>
          <w:rFonts w:ascii="PT Astra Serif" w:hAnsi="PT Astra Serif"/>
          <w:sz w:val="26"/>
          <w:szCs w:val="26"/>
        </w:rPr>
        <w:t>практической работы с ценностно-смысловой сферой как важнейшей составляющей</w:t>
      </w:r>
      <w:r>
        <w:rPr>
          <w:rFonts w:ascii="PT Astra Serif" w:hAnsi="PT Astra Serif"/>
          <w:sz w:val="26"/>
          <w:szCs w:val="26"/>
        </w:rPr>
        <w:t xml:space="preserve"> </w:t>
      </w:r>
      <w:r w:rsidRPr="00174855">
        <w:rPr>
          <w:rFonts w:ascii="PT Astra Serif" w:hAnsi="PT Astra Serif"/>
          <w:sz w:val="26"/>
          <w:szCs w:val="26"/>
        </w:rPr>
        <w:t>мотивационной устойчивости, управленческой зрелости и успешности руководителя.</w:t>
      </w:r>
    </w:p>
    <w:p w:rsidR="00A20312" w:rsidRPr="00174855" w:rsidRDefault="00A20312" w:rsidP="00E20E51">
      <w:pPr>
        <w:ind w:firstLine="709"/>
        <w:jc w:val="both"/>
        <w:rPr>
          <w:rFonts w:ascii="PT Astra Serif" w:hAnsi="PT Astra Serif"/>
          <w:sz w:val="26"/>
          <w:szCs w:val="26"/>
        </w:rPr>
      </w:pPr>
      <w:r w:rsidRPr="00174855">
        <w:rPr>
          <w:rFonts w:ascii="PT Astra Serif" w:hAnsi="PT Astra Serif"/>
          <w:sz w:val="26"/>
          <w:szCs w:val="26"/>
        </w:rPr>
        <w:t>Трек «Сопровождение личностно-профессионального и карьерного развития»</w:t>
      </w:r>
      <w:r>
        <w:rPr>
          <w:rFonts w:ascii="PT Astra Serif" w:hAnsi="PT Astra Serif"/>
          <w:sz w:val="26"/>
          <w:szCs w:val="26"/>
        </w:rPr>
        <w:t xml:space="preserve"> </w:t>
      </w:r>
      <w:r w:rsidRPr="00174855">
        <w:rPr>
          <w:rFonts w:ascii="PT Astra Serif" w:hAnsi="PT Astra Serif"/>
          <w:sz w:val="26"/>
          <w:szCs w:val="26"/>
        </w:rPr>
        <w:t>предполагает его рассредоточенную реализацию в процессе осуществления всей</w:t>
      </w:r>
      <w:r>
        <w:rPr>
          <w:rFonts w:ascii="PT Astra Serif" w:hAnsi="PT Astra Serif"/>
          <w:sz w:val="26"/>
          <w:szCs w:val="26"/>
        </w:rPr>
        <w:t xml:space="preserve"> </w:t>
      </w:r>
      <w:r w:rsidRPr="00174855">
        <w:rPr>
          <w:rFonts w:ascii="PT Astra Serif" w:hAnsi="PT Astra Serif"/>
          <w:sz w:val="26"/>
          <w:szCs w:val="26"/>
        </w:rPr>
        <w:t>программы. Сопровождение личностно-профессионального развития реализуется в</w:t>
      </w:r>
      <w:r w:rsidR="009C78ED">
        <w:rPr>
          <w:rFonts w:ascii="PT Astra Serif" w:hAnsi="PT Astra Serif"/>
          <w:sz w:val="26"/>
          <w:szCs w:val="26"/>
        </w:rPr>
        <w:t> </w:t>
      </w:r>
      <w:r w:rsidRPr="00174855">
        <w:rPr>
          <w:rFonts w:ascii="PT Astra Serif" w:hAnsi="PT Astra Serif"/>
          <w:sz w:val="26"/>
          <w:szCs w:val="26"/>
        </w:rPr>
        <w:t>двух</w:t>
      </w:r>
      <w:r>
        <w:rPr>
          <w:rFonts w:ascii="PT Astra Serif" w:hAnsi="PT Astra Serif"/>
          <w:sz w:val="26"/>
          <w:szCs w:val="26"/>
        </w:rPr>
        <w:t xml:space="preserve"> </w:t>
      </w:r>
      <w:r w:rsidRPr="00174855">
        <w:rPr>
          <w:rFonts w:ascii="PT Astra Serif" w:hAnsi="PT Astra Serif"/>
          <w:sz w:val="26"/>
          <w:szCs w:val="26"/>
        </w:rPr>
        <w:t xml:space="preserve">форматах взаимодействия с </w:t>
      </w:r>
      <w:r>
        <w:rPr>
          <w:rFonts w:ascii="PT Astra Serif" w:hAnsi="PT Astra Serif"/>
          <w:sz w:val="26"/>
          <w:szCs w:val="26"/>
        </w:rPr>
        <w:t>обучающимися</w:t>
      </w:r>
      <w:r w:rsidRPr="00174855">
        <w:rPr>
          <w:rFonts w:ascii="PT Astra Serif" w:hAnsi="PT Astra Serif"/>
          <w:sz w:val="26"/>
          <w:szCs w:val="26"/>
        </w:rPr>
        <w:t>.</w:t>
      </w:r>
    </w:p>
    <w:p w:rsidR="00A20312" w:rsidRPr="00174855" w:rsidRDefault="00A20312" w:rsidP="00E20E51">
      <w:pPr>
        <w:ind w:firstLine="709"/>
        <w:jc w:val="both"/>
        <w:rPr>
          <w:rFonts w:ascii="PT Astra Serif" w:hAnsi="PT Astra Serif"/>
          <w:sz w:val="26"/>
          <w:szCs w:val="26"/>
        </w:rPr>
      </w:pPr>
      <w:r>
        <w:rPr>
          <w:rFonts w:ascii="PT Astra Serif" w:hAnsi="PT Astra Serif"/>
          <w:sz w:val="26"/>
          <w:szCs w:val="26"/>
        </w:rPr>
        <w:t xml:space="preserve">19. </w:t>
      </w:r>
      <w:r w:rsidRPr="00174855">
        <w:rPr>
          <w:rFonts w:ascii="PT Astra Serif" w:hAnsi="PT Astra Serif"/>
          <w:sz w:val="26"/>
          <w:szCs w:val="26"/>
        </w:rPr>
        <w:t>Индивидуальный формат:</w:t>
      </w:r>
    </w:p>
    <w:p w:rsidR="00A20312" w:rsidRPr="00174855" w:rsidRDefault="00A20312" w:rsidP="00E20E51">
      <w:pPr>
        <w:ind w:firstLine="709"/>
        <w:jc w:val="both"/>
        <w:rPr>
          <w:rFonts w:ascii="PT Astra Serif" w:hAnsi="PT Astra Serif"/>
          <w:sz w:val="26"/>
          <w:szCs w:val="26"/>
        </w:rPr>
      </w:pPr>
      <w:r w:rsidRPr="00174855">
        <w:rPr>
          <w:rFonts w:ascii="PT Astra Serif" w:hAnsi="PT Astra Serif"/>
          <w:sz w:val="26"/>
          <w:szCs w:val="26"/>
        </w:rPr>
        <w:t xml:space="preserve">диагностика личностного потенциала </w:t>
      </w:r>
      <w:r>
        <w:rPr>
          <w:rFonts w:ascii="PT Astra Serif" w:hAnsi="PT Astra Serif"/>
          <w:sz w:val="26"/>
          <w:szCs w:val="26"/>
        </w:rPr>
        <w:t>обучающегося</w:t>
      </w:r>
      <w:r w:rsidRPr="00174855">
        <w:rPr>
          <w:rFonts w:ascii="PT Astra Serif" w:hAnsi="PT Astra Serif"/>
          <w:sz w:val="26"/>
          <w:szCs w:val="26"/>
        </w:rPr>
        <w:t xml:space="preserve"> (психодиагностика и</w:t>
      </w:r>
      <w:r w:rsidR="00B86868">
        <w:rPr>
          <w:rFonts w:ascii="PT Astra Serif" w:hAnsi="PT Astra Serif"/>
          <w:sz w:val="26"/>
          <w:szCs w:val="26"/>
        </w:rPr>
        <w:t> </w:t>
      </w:r>
      <w:r w:rsidRPr="00174855">
        <w:rPr>
          <w:rFonts w:ascii="PT Astra Serif" w:hAnsi="PT Astra Serif"/>
          <w:sz w:val="26"/>
          <w:szCs w:val="26"/>
        </w:rPr>
        <w:t>составление</w:t>
      </w:r>
      <w:r>
        <w:rPr>
          <w:rFonts w:ascii="PT Astra Serif" w:hAnsi="PT Astra Serif"/>
          <w:sz w:val="26"/>
          <w:szCs w:val="26"/>
        </w:rPr>
        <w:t xml:space="preserve"> и</w:t>
      </w:r>
      <w:r w:rsidRPr="00174855">
        <w:rPr>
          <w:rFonts w:ascii="PT Astra Serif" w:hAnsi="PT Astra Serif"/>
          <w:sz w:val="26"/>
          <w:szCs w:val="26"/>
        </w:rPr>
        <w:t>ндивидуального психологического профиля);</w:t>
      </w:r>
    </w:p>
    <w:p w:rsidR="00A20312" w:rsidRPr="00174855" w:rsidRDefault="00A20312" w:rsidP="00E20E51">
      <w:pPr>
        <w:ind w:firstLine="709"/>
        <w:jc w:val="both"/>
        <w:rPr>
          <w:rFonts w:ascii="PT Astra Serif" w:hAnsi="PT Astra Serif"/>
          <w:sz w:val="26"/>
          <w:szCs w:val="26"/>
        </w:rPr>
      </w:pPr>
      <w:r w:rsidRPr="00174855">
        <w:rPr>
          <w:rFonts w:ascii="PT Astra Serif" w:hAnsi="PT Astra Serif"/>
          <w:sz w:val="26"/>
          <w:szCs w:val="26"/>
        </w:rPr>
        <w:t>образовательное, психологическое, карьерное консультирование;</w:t>
      </w:r>
    </w:p>
    <w:p w:rsidR="00A20312" w:rsidRPr="00174855" w:rsidRDefault="00A20312" w:rsidP="00E20E51">
      <w:pPr>
        <w:ind w:firstLine="709"/>
        <w:jc w:val="both"/>
        <w:rPr>
          <w:rFonts w:ascii="PT Astra Serif" w:hAnsi="PT Astra Serif"/>
          <w:sz w:val="26"/>
          <w:szCs w:val="26"/>
        </w:rPr>
      </w:pPr>
      <w:r w:rsidRPr="00174855">
        <w:rPr>
          <w:rFonts w:ascii="PT Astra Serif" w:hAnsi="PT Astra Serif"/>
          <w:sz w:val="26"/>
          <w:szCs w:val="26"/>
        </w:rPr>
        <w:t>сопровождение процесса карьерного самоопределения – выбор карьерной стратегии</w:t>
      </w:r>
      <w:r>
        <w:rPr>
          <w:rFonts w:ascii="PT Astra Serif" w:hAnsi="PT Astra Serif"/>
          <w:sz w:val="26"/>
          <w:szCs w:val="26"/>
        </w:rPr>
        <w:t xml:space="preserve"> </w:t>
      </w:r>
      <w:r w:rsidRPr="00174855">
        <w:rPr>
          <w:rFonts w:ascii="PT Astra Serif" w:hAnsi="PT Astra Serif"/>
          <w:sz w:val="26"/>
          <w:szCs w:val="26"/>
        </w:rPr>
        <w:t xml:space="preserve">каждого </w:t>
      </w:r>
      <w:r>
        <w:rPr>
          <w:rFonts w:ascii="PT Astra Serif" w:hAnsi="PT Astra Serif"/>
          <w:sz w:val="26"/>
          <w:szCs w:val="26"/>
        </w:rPr>
        <w:t>обучающегося</w:t>
      </w:r>
      <w:r w:rsidRPr="00174855">
        <w:rPr>
          <w:rFonts w:ascii="PT Astra Serif" w:hAnsi="PT Astra Serif"/>
          <w:sz w:val="26"/>
          <w:szCs w:val="26"/>
        </w:rPr>
        <w:t xml:space="preserve"> (сфера и уровень публичного управления);</w:t>
      </w:r>
    </w:p>
    <w:p w:rsidR="00A20312" w:rsidRPr="00174855" w:rsidRDefault="00A20312" w:rsidP="00E20E51">
      <w:pPr>
        <w:ind w:firstLine="709"/>
        <w:jc w:val="both"/>
        <w:rPr>
          <w:rFonts w:ascii="PT Astra Serif" w:hAnsi="PT Astra Serif"/>
          <w:sz w:val="26"/>
          <w:szCs w:val="26"/>
        </w:rPr>
      </w:pPr>
      <w:r w:rsidRPr="00174855">
        <w:rPr>
          <w:rFonts w:ascii="PT Astra Serif" w:hAnsi="PT Astra Serif"/>
          <w:sz w:val="26"/>
          <w:szCs w:val="26"/>
        </w:rPr>
        <w:lastRenderedPageBreak/>
        <w:t>сопровождение наставником стажировки на будущем рабочем месте;</w:t>
      </w:r>
    </w:p>
    <w:p w:rsidR="00A20312" w:rsidRPr="00174855" w:rsidRDefault="00A20312" w:rsidP="00E20E51">
      <w:pPr>
        <w:ind w:firstLine="709"/>
        <w:jc w:val="both"/>
        <w:rPr>
          <w:rFonts w:ascii="PT Astra Serif" w:hAnsi="PT Astra Serif"/>
          <w:sz w:val="26"/>
          <w:szCs w:val="26"/>
        </w:rPr>
      </w:pPr>
      <w:r w:rsidRPr="00174855">
        <w:rPr>
          <w:rFonts w:ascii="PT Astra Serif" w:hAnsi="PT Astra Serif"/>
          <w:sz w:val="26"/>
          <w:szCs w:val="26"/>
        </w:rPr>
        <w:t>экспертная поддержка в процессе подготовки выпускной аттестационной работы</w:t>
      </w:r>
      <w:r>
        <w:rPr>
          <w:rFonts w:ascii="PT Astra Serif" w:hAnsi="PT Astra Serif"/>
          <w:sz w:val="26"/>
          <w:szCs w:val="26"/>
        </w:rPr>
        <w:t xml:space="preserve"> </w:t>
      </w:r>
      <w:r w:rsidRPr="00174855">
        <w:rPr>
          <w:rFonts w:ascii="PT Astra Serif" w:hAnsi="PT Astra Serif"/>
          <w:sz w:val="26"/>
          <w:szCs w:val="26"/>
        </w:rPr>
        <w:t>(проекта).</w:t>
      </w:r>
    </w:p>
    <w:p w:rsidR="00A20312" w:rsidRPr="00174855" w:rsidRDefault="00A20312" w:rsidP="00E20E51">
      <w:pPr>
        <w:ind w:firstLine="709"/>
        <w:jc w:val="both"/>
        <w:rPr>
          <w:rFonts w:ascii="PT Astra Serif" w:hAnsi="PT Astra Serif"/>
          <w:sz w:val="26"/>
          <w:szCs w:val="26"/>
        </w:rPr>
      </w:pPr>
      <w:r>
        <w:rPr>
          <w:rFonts w:ascii="PT Astra Serif" w:hAnsi="PT Astra Serif"/>
          <w:sz w:val="26"/>
          <w:szCs w:val="26"/>
        </w:rPr>
        <w:t xml:space="preserve">20. </w:t>
      </w:r>
      <w:r w:rsidRPr="00174855">
        <w:rPr>
          <w:rFonts w:ascii="PT Astra Serif" w:hAnsi="PT Astra Serif"/>
          <w:sz w:val="26"/>
          <w:szCs w:val="26"/>
        </w:rPr>
        <w:t>Групповой формат:</w:t>
      </w:r>
    </w:p>
    <w:p w:rsidR="00A20312" w:rsidRPr="00174855" w:rsidRDefault="00A20312" w:rsidP="00E20E51">
      <w:pPr>
        <w:ind w:firstLine="709"/>
        <w:jc w:val="both"/>
        <w:rPr>
          <w:rFonts w:ascii="PT Astra Serif" w:hAnsi="PT Astra Serif"/>
          <w:sz w:val="26"/>
          <w:szCs w:val="26"/>
        </w:rPr>
      </w:pPr>
      <w:r w:rsidRPr="00174855">
        <w:rPr>
          <w:rFonts w:ascii="PT Astra Serif" w:hAnsi="PT Astra Serif"/>
          <w:sz w:val="26"/>
          <w:szCs w:val="26"/>
        </w:rPr>
        <w:t xml:space="preserve">акселератор карьерных смыслов – группы встреч </w:t>
      </w:r>
      <w:r>
        <w:rPr>
          <w:rFonts w:ascii="PT Astra Serif" w:hAnsi="PT Astra Serif"/>
          <w:sz w:val="26"/>
          <w:szCs w:val="26"/>
        </w:rPr>
        <w:t>обучающихся</w:t>
      </w:r>
      <w:r w:rsidRPr="00174855">
        <w:rPr>
          <w:rFonts w:ascii="PT Astra Serif" w:hAnsi="PT Astra Serif"/>
          <w:sz w:val="26"/>
          <w:szCs w:val="26"/>
        </w:rPr>
        <w:t xml:space="preserve"> со схожими карьерными</w:t>
      </w:r>
      <w:r>
        <w:rPr>
          <w:rFonts w:ascii="PT Astra Serif" w:hAnsi="PT Astra Serif"/>
          <w:sz w:val="26"/>
          <w:szCs w:val="26"/>
        </w:rPr>
        <w:t xml:space="preserve"> </w:t>
      </w:r>
      <w:r w:rsidRPr="00174855">
        <w:rPr>
          <w:rFonts w:ascii="PT Astra Serif" w:hAnsi="PT Astra Serif"/>
          <w:sz w:val="26"/>
          <w:szCs w:val="26"/>
        </w:rPr>
        <w:t>и психологическими проблемами;</w:t>
      </w:r>
    </w:p>
    <w:p w:rsidR="00A20312" w:rsidRDefault="00A20312" w:rsidP="00E20E51">
      <w:pPr>
        <w:ind w:firstLine="709"/>
        <w:jc w:val="both"/>
        <w:rPr>
          <w:rFonts w:ascii="PT Astra Serif" w:hAnsi="PT Astra Serif"/>
          <w:sz w:val="26"/>
          <w:szCs w:val="26"/>
        </w:rPr>
      </w:pPr>
      <w:r>
        <w:rPr>
          <w:rFonts w:ascii="PT Astra Serif" w:hAnsi="PT Astra Serif"/>
          <w:sz w:val="26"/>
          <w:szCs w:val="26"/>
        </w:rPr>
        <w:t>консультирование</w:t>
      </w:r>
      <w:r w:rsidRPr="00174855">
        <w:rPr>
          <w:rFonts w:ascii="PT Astra Serif" w:hAnsi="PT Astra Serif"/>
          <w:sz w:val="26"/>
          <w:szCs w:val="26"/>
        </w:rPr>
        <w:t xml:space="preserve"> по подготовке выпускной аттестационной работы. </w:t>
      </w:r>
    </w:p>
    <w:p w:rsidR="00A20312" w:rsidRPr="002268C0" w:rsidRDefault="00A20312" w:rsidP="00E20E51">
      <w:pPr>
        <w:ind w:firstLine="709"/>
        <w:jc w:val="both"/>
        <w:rPr>
          <w:rFonts w:ascii="PT Astra Serif" w:hAnsi="PT Astra Serif"/>
          <w:sz w:val="26"/>
          <w:szCs w:val="26"/>
        </w:rPr>
      </w:pPr>
      <w:r>
        <w:rPr>
          <w:rFonts w:ascii="PT Astra Serif" w:hAnsi="PT Astra Serif"/>
          <w:sz w:val="26"/>
          <w:szCs w:val="26"/>
        </w:rPr>
        <w:t>21. П</w:t>
      </w:r>
      <w:r w:rsidRPr="00A920BF">
        <w:rPr>
          <w:rFonts w:ascii="PT Astra Serif" w:hAnsi="PT Astra Serif"/>
          <w:sz w:val="26"/>
          <w:szCs w:val="26"/>
        </w:rPr>
        <w:t>рограмма «Государственное и муниципальное управление»</w:t>
      </w:r>
      <w:r w:rsidRPr="002268C0">
        <w:rPr>
          <w:rFonts w:ascii="PT Astra Serif" w:hAnsi="PT Astra Serif"/>
          <w:sz w:val="26"/>
          <w:szCs w:val="26"/>
        </w:rPr>
        <w:t xml:space="preserve"> должна включать в себя программу прохождения стажировки </w:t>
      </w:r>
      <w:r>
        <w:rPr>
          <w:rFonts w:ascii="PT Astra Serif" w:hAnsi="PT Astra Serif"/>
          <w:sz w:val="26"/>
          <w:szCs w:val="26"/>
        </w:rPr>
        <w:t>обучающихся</w:t>
      </w:r>
      <w:r w:rsidRPr="002268C0">
        <w:rPr>
          <w:rFonts w:ascii="PT Astra Serif" w:hAnsi="PT Astra Serif"/>
          <w:sz w:val="26"/>
          <w:szCs w:val="26"/>
        </w:rPr>
        <w:t xml:space="preserve"> на базе организаций, расположенных на территории Томской области, включая органы публичной власти. Стажировка </w:t>
      </w:r>
      <w:r>
        <w:rPr>
          <w:rFonts w:ascii="PT Astra Serif" w:hAnsi="PT Astra Serif"/>
          <w:sz w:val="26"/>
          <w:szCs w:val="26"/>
        </w:rPr>
        <w:t>обучающихся</w:t>
      </w:r>
      <w:r w:rsidRPr="002268C0">
        <w:rPr>
          <w:rFonts w:ascii="PT Astra Serif" w:hAnsi="PT Astra Serif"/>
          <w:sz w:val="26"/>
          <w:szCs w:val="26"/>
        </w:rPr>
        <w:t xml:space="preserve"> (далее </w:t>
      </w:r>
      <w:r>
        <w:rPr>
          <w:rFonts w:ascii="PT Astra Serif" w:hAnsi="PT Astra Serif"/>
          <w:sz w:val="26"/>
          <w:szCs w:val="26"/>
        </w:rPr>
        <w:t>–</w:t>
      </w:r>
      <w:r w:rsidRPr="002268C0">
        <w:rPr>
          <w:rFonts w:ascii="PT Astra Serif" w:hAnsi="PT Astra Serif"/>
          <w:sz w:val="26"/>
          <w:szCs w:val="26"/>
        </w:rPr>
        <w:t xml:space="preserve"> стажировка) является частью программы, реализуемой получателем гранта.</w:t>
      </w:r>
    </w:p>
    <w:p w:rsidR="00A20312" w:rsidRPr="002268C0" w:rsidRDefault="00A20312" w:rsidP="00E20E51">
      <w:pPr>
        <w:ind w:firstLine="709"/>
        <w:jc w:val="both"/>
        <w:rPr>
          <w:rFonts w:ascii="PT Astra Serif" w:hAnsi="PT Astra Serif"/>
          <w:sz w:val="26"/>
          <w:szCs w:val="26"/>
        </w:rPr>
      </w:pPr>
      <w:r>
        <w:rPr>
          <w:rFonts w:ascii="PT Astra Serif" w:hAnsi="PT Astra Serif"/>
          <w:sz w:val="26"/>
          <w:szCs w:val="26"/>
        </w:rPr>
        <w:t xml:space="preserve">22. </w:t>
      </w:r>
      <w:r w:rsidRPr="002268C0">
        <w:rPr>
          <w:rFonts w:ascii="PT Astra Serif" w:hAnsi="PT Astra Serif"/>
          <w:sz w:val="26"/>
          <w:szCs w:val="26"/>
        </w:rPr>
        <w:t xml:space="preserve">Стажировка проводится в целях содействия профессиональному развитию </w:t>
      </w:r>
      <w:r>
        <w:rPr>
          <w:rFonts w:ascii="PT Astra Serif" w:hAnsi="PT Astra Serif"/>
          <w:sz w:val="26"/>
          <w:szCs w:val="26"/>
        </w:rPr>
        <w:t>обучающихся</w:t>
      </w:r>
      <w:r w:rsidRPr="002268C0">
        <w:rPr>
          <w:rFonts w:ascii="PT Astra Serif" w:hAnsi="PT Astra Serif"/>
          <w:sz w:val="26"/>
          <w:szCs w:val="26"/>
        </w:rPr>
        <w:t>, формирования у них необходимых знаний, умений и навыков в</w:t>
      </w:r>
      <w:r w:rsidR="009C78ED">
        <w:rPr>
          <w:rFonts w:ascii="PT Astra Serif" w:hAnsi="PT Astra Serif"/>
          <w:sz w:val="26"/>
          <w:szCs w:val="26"/>
        </w:rPr>
        <w:t> </w:t>
      </w:r>
      <w:r w:rsidRPr="002268C0">
        <w:rPr>
          <w:rFonts w:ascii="PT Astra Serif" w:hAnsi="PT Astra Serif"/>
          <w:sz w:val="26"/>
          <w:szCs w:val="26"/>
        </w:rPr>
        <w:t>области, социального предпринимательства, управления частными компаниями и</w:t>
      </w:r>
      <w:r w:rsidR="009C78ED">
        <w:rPr>
          <w:rFonts w:ascii="PT Astra Serif" w:hAnsi="PT Astra Serif"/>
          <w:sz w:val="26"/>
          <w:szCs w:val="26"/>
        </w:rPr>
        <w:t> </w:t>
      </w:r>
      <w:r w:rsidRPr="002268C0">
        <w:rPr>
          <w:rFonts w:ascii="PT Astra Serif" w:hAnsi="PT Astra Serif"/>
          <w:sz w:val="26"/>
          <w:szCs w:val="26"/>
        </w:rPr>
        <w:t>организациями некоммерческого сектора в соответствии с индивидуальными планами стажировки (далее - план стажировки).</w:t>
      </w:r>
    </w:p>
    <w:p w:rsidR="00A20312" w:rsidRPr="002268C0" w:rsidRDefault="00A20312" w:rsidP="00E20E51">
      <w:pPr>
        <w:ind w:firstLine="709"/>
        <w:jc w:val="both"/>
        <w:rPr>
          <w:rFonts w:ascii="PT Astra Serif" w:hAnsi="PT Astra Serif"/>
          <w:sz w:val="26"/>
          <w:szCs w:val="26"/>
        </w:rPr>
      </w:pPr>
      <w:r>
        <w:rPr>
          <w:rFonts w:ascii="PT Astra Serif" w:hAnsi="PT Astra Serif"/>
          <w:sz w:val="26"/>
          <w:szCs w:val="26"/>
        </w:rPr>
        <w:t xml:space="preserve">23. </w:t>
      </w:r>
      <w:r w:rsidRPr="002268C0">
        <w:rPr>
          <w:rFonts w:ascii="PT Astra Serif" w:hAnsi="PT Astra Serif"/>
          <w:sz w:val="26"/>
          <w:szCs w:val="26"/>
        </w:rPr>
        <w:t xml:space="preserve">Организация и прохождение стажировки осуществляются на базе не менее 5 (пяти) согласованных с Департаментом труда и занятости населения Томской области (далее – Департамент) организаций, расположенных на территории Томской области. Получатель гранта обязан не позднее, чем за 5 (пять) рабочих дней до начала образовательной программы согласовать с Департаментом перечень мест стажировок. </w:t>
      </w:r>
    </w:p>
    <w:p w:rsidR="00A20312" w:rsidRPr="002268C0" w:rsidRDefault="00A20312" w:rsidP="00E20E51">
      <w:pPr>
        <w:ind w:firstLine="709"/>
        <w:jc w:val="both"/>
        <w:rPr>
          <w:rFonts w:ascii="PT Astra Serif" w:hAnsi="PT Astra Serif"/>
          <w:sz w:val="26"/>
          <w:szCs w:val="26"/>
        </w:rPr>
      </w:pPr>
      <w:r>
        <w:rPr>
          <w:rFonts w:ascii="PT Astra Serif" w:hAnsi="PT Astra Serif"/>
          <w:sz w:val="26"/>
          <w:szCs w:val="26"/>
        </w:rPr>
        <w:t xml:space="preserve">24. </w:t>
      </w:r>
      <w:r w:rsidRPr="002268C0">
        <w:rPr>
          <w:rFonts w:ascii="PT Astra Serif" w:hAnsi="PT Astra Serif"/>
          <w:sz w:val="26"/>
          <w:szCs w:val="26"/>
        </w:rPr>
        <w:t>При прохождении стажировки осуществляется наставничество. Наставником является должностное лицо, наделенное соответствующим статусом в</w:t>
      </w:r>
      <w:r w:rsidR="009C78ED">
        <w:rPr>
          <w:rFonts w:ascii="PT Astra Serif" w:hAnsi="PT Astra Serif"/>
          <w:sz w:val="26"/>
          <w:szCs w:val="26"/>
        </w:rPr>
        <w:t> </w:t>
      </w:r>
      <w:r w:rsidRPr="002268C0">
        <w:rPr>
          <w:rFonts w:ascii="PT Astra Serif" w:hAnsi="PT Astra Serif"/>
          <w:sz w:val="26"/>
          <w:szCs w:val="26"/>
        </w:rPr>
        <w:t xml:space="preserve">рамках </w:t>
      </w:r>
      <w:r w:rsidRPr="00BE5FD2">
        <w:rPr>
          <w:rFonts w:ascii="PT Astra Serif" w:hAnsi="PT Astra Serif"/>
          <w:sz w:val="26"/>
          <w:szCs w:val="26"/>
        </w:rPr>
        <w:t>программ</w:t>
      </w:r>
      <w:r>
        <w:rPr>
          <w:rFonts w:ascii="PT Astra Serif" w:hAnsi="PT Astra Serif"/>
          <w:sz w:val="26"/>
          <w:szCs w:val="26"/>
        </w:rPr>
        <w:t>ы</w:t>
      </w:r>
      <w:r w:rsidRPr="00BE5FD2">
        <w:rPr>
          <w:rFonts w:ascii="PT Astra Serif" w:hAnsi="PT Astra Serif"/>
          <w:sz w:val="26"/>
          <w:szCs w:val="26"/>
        </w:rPr>
        <w:t xml:space="preserve"> «Государственное и муниципальное управление»</w:t>
      </w:r>
      <w:r w:rsidRPr="002268C0">
        <w:rPr>
          <w:rFonts w:ascii="PT Astra Serif" w:hAnsi="PT Astra Serif"/>
          <w:sz w:val="26"/>
          <w:szCs w:val="26"/>
        </w:rPr>
        <w:t>.</w:t>
      </w:r>
    </w:p>
    <w:p w:rsidR="00A20312" w:rsidRPr="002268C0" w:rsidRDefault="00A20312" w:rsidP="00E20E51">
      <w:pPr>
        <w:ind w:firstLine="709"/>
        <w:jc w:val="both"/>
        <w:rPr>
          <w:rFonts w:ascii="PT Astra Serif" w:hAnsi="PT Astra Serif"/>
          <w:sz w:val="26"/>
          <w:szCs w:val="26"/>
        </w:rPr>
      </w:pPr>
      <w:r>
        <w:rPr>
          <w:rFonts w:ascii="PT Astra Serif" w:hAnsi="PT Astra Serif"/>
          <w:sz w:val="26"/>
          <w:szCs w:val="26"/>
        </w:rPr>
        <w:t xml:space="preserve">25. </w:t>
      </w:r>
      <w:r w:rsidRPr="002268C0">
        <w:rPr>
          <w:rFonts w:ascii="PT Astra Serif" w:hAnsi="PT Astra Serif"/>
          <w:sz w:val="26"/>
          <w:szCs w:val="26"/>
        </w:rPr>
        <w:t>В целях организации прохожден</w:t>
      </w:r>
      <w:r>
        <w:rPr>
          <w:rFonts w:ascii="PT Astra Serif" w:hAnsi="PT Astra Serif"/>
          <w:sz w:val="26"/>
          <w:szCs w:val="26"/>
        </w:rPr>
        <w:t xml:space="preserve">ия стажировки получатель гранта </w:t>
      </w:r>
      <w:r w:rsidRPr="002268C0">
        <w:rPr>
          <w:rFonts w:ascii="PT Astra Serif" w:hAnsi="PT Astra Serif"/>
          <w:sz w:val="26"/>
          <w:szCs w:val="26"/>
        </w:rPr>
        <w:t xml:space="preserve">определяет своих представителей для взаимодействия с Департаментом, наставниками, а также </w:t>
      </w:r>
      <w:r>
        <w:rPr>
          <w:rFonts w:ascii="PT Astra Serif" w:hAnsi="PT Astra Serif"/>
          <w:sz w:val="26"/>
          <w:szCs w:val="26"/>
        </w:rPr>
        <w:t>обучающимися</w:t>
      </w:r>
      <w:r w:rsidRPr="002268C0">
        <w:rPr>
          <w:rFonts w:ascii="PT Astra Serif" w:hAnsi="PT Astra Serif"/>
          <w:sz w:val="26"/>
          <w:szCs w:val="26"/>
        </w:rPr>
        <w:t xml:space="preserve"> при решении организационно-технических и</w:t>
      </w:r>
      <w:r w:rsidR="009C78ED">
        <w:rPr>
          <w:rFonts w:ascii="PT Astra Serif" w:hAnsi="PT Astra Serif"/>
          <w:sz w:val="26"/>
          <w:szCs w:val="26"/>
        </w:rPr>
        <w:t> </w:t>
      </w:r>
      <w:r w:rsidRPr="002268C0">
        <w:rPr>
          <w:rFonts w:ascii="PT Astra Serif" w:hAnsi="PT Astra Serif"/>
          <w:sz w:val="26"/>
          <w:szCs w:val="26"/>
        </w:rPr>
        <w:t>иных вопросов в объемах, необходимых для обеспечения проведения стажировки в</w:t>
      </w:r>
      <w:r w:rsidR="009C78ED">
        <w:rPr>
          <w:rFonts w:ascii="PT Astra Serif" w:hAnsi="PT Astra Serif"/>
          <w:sz w:val="26"/>
          <w:szCs w:val="26"/>
        </w:rPr>
        <w:t> </w:t>
      </w:r>
      <w:r w:rsidRPr="002268C0">
        <w:rPr>
          <w:rFonts w:ascii="PT Astra Serif" w:hAnsi="PT Astra Serif"/>
          <w:sz w:val="26"/>
          <w:szCs w:val="26"/>
        </w:rPr>
        <w:t>соответс</w:t>
      </w:r>
      <w:r>
        <w:rPr>
          <w:rFonts w:ascii="PT Astra Serif" w:hAnsi="PT Astra Serif"/>
          <w:sz w:val="26"/>
          <w:szCs w:val="26"/>
        </w:rPr>
        <w:t xml:space="preserve">твии с учебным планом </w:t>
      </w:r>
      <w:r w:rsidRPr="00BE5FD2">
        <w:rPr>
          <w:rFonts w:ascii="PT Astra Serif" w:hAnsi="PT Astra Serif"/>
          <w:sz w:val="26"/>
          <w:szCs w:val="26"/>
        </w:rPr>
        <w:t>программ</w:t>
      </w:r>
      <w:r>
        <w:rPr>
          <w:rFonts w:ascii="PT Astra Serif" w:hAnsi="PT Astra Serif"/>
          <w:sz w:val="26"/>
          <w:szCs w:val="26"/>
        </w:rPr>
        <w:t>ы</w:t>
      </w:r>
      <w:r w:rsidRPr="00BE5FD2">
        <w:rPr>
          <w:rFonts w:ascii="PT Astra Serif" w:hAnsi="PT Astra Serif"/>
          <w:sz w:val="26"/>
          <w:szCs w:val="26"/>
        </w:rPr>
        <w:t xml:space="preserve"> «Государственное и муниципальное управление»</w:t>
      </w:r>
      <w:r>
        <w:rPr>
          <w:rFonts w:ascii="PT Astra Serif" w:hAnsi="PT Astra Serif"/>
          <w:sz w:val="26"/>
          <w:szCs w:val="26"/>
        </w:rPr>
        <w:t>.</w:t>
      </w:r>
    </w:p>
    <w:p w:rsidR="00A20312" w:rsidRPr="002268C0" w:rsidRDefault="00A20312" w:rsidP="00E20E51">
      <w:pPr>
        <w:ind w:firstLine="709"/>
        <w:jc w:val="both"/>
        <w:rPr>
          <w:rFonts w:ascii="PT Astra Serif" w:hAnsi="PT Astra Serif"/>
          <w:sz w:val="26"/>
          <w:szCs w:val="26"/>
        </w:rPr>
      </w:pPr>
      <w:r>
        <w:rPr>
          <w:rFonts w:ascii="PT Astra Serif" w:hAnsi="PT Astra Serif"/>
          <w:sz w:val="26"/>
          <w:szCs w:val="26"/>
        </w:rPr>
        <w:t xml:space="preserve">26. </w:t>
      </w:r>
      <w:r w:rsidRPr="002268C0">
        <w:rPr>
          <w:rFonts w:ascii="PT Astra Serif" w:hAnsi="PT Astra Serif"/>
          <w:sz w:val="26"/>
          <w:szCs w:val="26"/>
        </w:rPr>
        <w:t>При организации прохождения стажировки получатель гранта:</w:t>
      </w:r>
    </w:p>
    <w:p w:rsidR="00A20312" w:rsidRPr="002268C0" w:rsidRDefault="00A20312" w:rsidP="00E20E51">
      <w:pPr>
        <w:ind w:firstLine="709"/>
        <w:jc w:val="both"/>
        <w:rPr>
          <w:rFonts w:ascii="PT Astra Serif" w:hAnsi="PT Astra Serif"/>
          <w:sz w:val="26"/>
          <w:szCs w:val="26"/>
        </w:rPr>
      </w:pPr>
      <w:r w:rsidRPr="002268C0">
        <w:rPr>
          <w:rFonts w:ascii="PT Astra Serif" w:hAnsi="PT Astra Serif"/>
          <w:sz w:val="26"/>
          <w:szCs w:val="26"/>
        </w:rPr>
        <w:t>1) с учетом предложений наставника формирует и направляет в Департамент проект плана стажировки, а также предложения по его актуализации (при</w:t>
      </w:r>
      <w:r w:rsidR="009C78ED">
        <w:rPr>
          <w:rFonts w:ascii="PT Astra Serif" w:hAnsi="PT Astra Serif"/>
          <w:sz w:val="26"/>
          <w:szCs w:val="26"/>
        </w:rPr>
        <w:t> </w:t>
      </w:r>
      <w:r w:rsidRPr="002268C0">
        <w:rPr>
          <w:rFonts w:ascii="PT Astra Serif" w:hAnsi="PT Astra Serif"/>
          <w:sz w:val="26"/>
          <w:szCs w:val="26"/>
        </w:rPr>
        <w:t>необходимости);</w:t>
      </w:r>
    </w:p>
    <w:p w:rsidR="00A20312" w:rsidRPr="002268C0" w:rsidRDefault="00A20312" w:rsidP="00E20E51">
      <w:pPr>
        <w:ind w:firstLine="709"/>
        <w:jc w:val="both"/>
        <w:rPr>
          <w:rFonts w:ascii="PT Astra Serif" w:hAnsi="PT Astra Serif"/>
          <w:sz w:val="26"/>
          <w:szCs w:val="26"/>
        </w:rPr>
      </w:pPr>
      <w:r w:rsidRPr="002268C0">
        <w:rPr>
          <w:rFonts w:ascii="PT Astra Serif" w:hAnsi="PT Astra Serif"/>
          <w:sz w:val="26"/>
          <w:szCs w:val="26"/>
        </w:rPr>
        <w:t>2) в пределах своих полномочий организует деятельность органов публичной власти, организаций, общественных объединений и их должностных лиц, принимающих участие в организации и проведении стажировки или содействующих ее проведению;</w:t>
      </w:r>
    </w:p>
    <w:p w:rsidR="00A20312" w:rsidRPr="002268C0" w:rsidRDefault="00A20312" w:rsidP="00E20E51">
      <w:pPr>
        <w:ind w:firstLine="709"/>
        <w:jc w:val="both"/>
        <w:rPr>
          <w:rFonts w:ascii="PT Astra Serif" w:hAnsi="PT Astra Serif"/>
          <w:sz w:val="26"/>
          <w:szCs w:val="26"/>
        </w:rPr>
      </w:pPr>
      <w:r w:rsidRPr="002268C0">
        <w:rPr>
          <w:rFonts w:ascii="PT Astra Serif" w:hAnsi="PT Astra Serif"/>
          <w:sz w:val="26"/>
          <w:szCs w:val="26"/>
        </w:rPr>
        <w:t xml:space="preserve">3) оказывает необходимое содействие </w:t>
      </w:r>
      <w:r>
        <w:rPr>
          <w:rFonts w:ascii="PT Astra Serif" w:hAnsi="PT Astra Serif"/>
          <w:sz w:val="26"/>
          <w:szCs w:val="26"/>
        </w:rPr>
        <w:t>обучающимся</w:t>
      </w:r>
      <w:r w:rsidRPr="002268C0">
        <w:rPr>
          <w:rFonts w:ascii="PT Astra Serif" w:hAnsi="PT Astra Serif"/>
          <w:sz w:val="26"/>
          <w:szCs w:val="26"/>
        </w:rPr>
        <w:t xml:space="preserve"> при осуществлении взаимодействия с наставником и прохождении стажировки в соответствии с планом стажировки;</w:t>
      </w:r>
    </w:p>
    <w:p w:rsidR="00A20312" w:rsidRPr="002268C0" w:rsidRDefault="00A20312" w:rsidP="00E20E51">
      <w:pPr>
        <w:ind w:firstLine="709"/>
        <w:jc w:val="both"/>
        <w:rPr>
          <w:rFonts w:ascii="PT Astra Serif" w:hAnsi="PT Astra Serif"/>
          <w:sz w:val="26"/>
          <w:szCs w:val="26"/>
        </w:rPr>
      </w:pPr>
      <w:r w:rsidRPr="002268C0">
        <w:rPr>
          <w:rFonts w:ascii="PT Astra Serif" w:hAnsi="PT Astra Serif"/>
          <w:sz w:val="26"/>
          <w:szCs w:val="26"/>
        </w:rPr>
        <w:t xml:space="preserve">4) осуществляет контроль выполнения </w:t>
      </w:r>
      <w:r>
        <w:rPr>
          <w:rFonts w:ascii="PT Astra Serif" w:hAnsi="PT Astra Serif"/>
          <w:sz w:val="26"/>
          <w:szCs w:val="26"/>
        </w:rPr>
        <w:t>обучающимся</w:t>
      </w:r>
      <w:r w:rsidRPr="002268C0">
        <w:rPr>
          <w:rFonts w:ascii="PT Astra Serif" w:hAnsi="PT Astra Serif"/>
          <w:sz w:val="26"/>
          <w:szCs w:val="26"/>
        </w:rPr>
        <w:t xml:space="preserve"> плана стажировки и</w:t>
      </w:r>
      <w:r w:rsidR="009C78ED">
        <w:rPr>
          <w:rFonts w:ascii="PT Astra Serif" w:hAnsi="PT Astra Serif"/>
          <w:sz w:val="26"/>
          <w:szCs w:val="26"/>
        </w:rPr>
        <w:t> </w:t>
      </w:r>
      <w:r w:rsidRPr="002268C0">
        <w:rPr>
          <w:rFonts w:ascii="PT Astra Serif" w:hAnsi="PT Astra Serif"/>
          <w:sz w:val="26"/>
          <w:szCs w:val="26"/>
        </w:rPr>
        <w:t>обеспечивает представление Департаменту итогового и промежуточного отчетов о</w:t>
      </w:r>
      <w:r w:rsidR="009C78ED">
        <w:rPr>
          <w:rFonts w:ascii="PT Astra Serif" w:hAnsi="PT Astra Serif"/>
          <w:sz w:val="26"/>
          <w:szCs w:val="26"/>
        </w:rPr>
        <w:t> </w:t>
      </w:r>
      <w:r w:rsidRPr="002268C0">
        <w:rPr>
          <w:rFonts w:ascii="PT Astra Serif" w:hAnsi="PT Astra Serif"/>
          <w:sz w:val="26"/>
          <w:szCs w:val="26"/>
        </w:rPr>
        <w:t xml:space="preserve">прохождении стажировки в соответствии с порядком и сроками, установленными </w:t>
      </w:r>
      <w:r>
        <w:rPr>
          <w:rFonts w:ascii="PT Astra Serif" w:hAnsi="PT Astra Serif"/>
          <w:sz w:val="26"/>
          <w:szCs w:val="26"/>
        </w:rPr>
        <w:t>Департаментом</w:t>
      </w:r>
      <w:r w:rsidRPr="002268C0">
        <w:rPr>
          <w:rFonts w:ascii="PT Astra Serif" w:hAnsi="PT Astra Serif"/>
          <w:sz w:val="26"/>
          <w:szCs w:val="26"/>
        </w:rPr>
        <w:t>;</w:t>
      </w:r>
    </w:p>
    <w:p w:rsidR="00A20312" w:rsidRPr="002268C0" w:rsidRDefault="00A20312" w:rsidP="00E20E51">
      <w:pPr>
        <w:ind w:firstLine="709"/>
        <w:jc w:val="both"/>
        <w:rPr>
          <w:rFonts w:ascii="PT Astra Serif" w:hAnsi="PT Astra Serif"/>
          <w:sz w:val="26"/>
          <w:szCs w:val="26"/>
        </w:rPr>
      </w:pPr>
      <w:r w:rsidRPr="002268C0">
        <w:rPr>
          <w:rFonts w:ascii="PT Astra Serif" w:hAnsi="PT Astra Serif"/>
          <w:sz w:val="26"/>
          <w:szCs w:val="26"/>
        </w:rPr>
        <w:t>5) организует осуществление иных мер, необходимых для обеспечения проведения стажировки.</w:t>
      </w:r>
    </w:p>
    <w:p w:rsidR="00A20312" w:rsidRPr="002268C0" w:rsidRDefault="00A20312" w:rsidP="00E20E51">
      <w:pPr>
        <w:ind w:firstLine="709"/>
        <w:jc w:val="both"/>
        <w:rPr>
          <w:rFonts w:ascii="PT Astra Serif" w:hAnsi="PT Astra Serif"/>
          <w:sz w:val="26"/>
          <w:szCs w:val="26"/>
        </w:rPr>
      </w:pPr>
      <w:r>
        <w:rPr>
          <w:rFonts w:ascii="PT Astra Serif" w:hAnsi="PT Astra Serif"/>
          <w:sz w:val="26"/>
          <w:szCs w:val="26"/>
        </w:rPr>
        <w:lastRenderedPageBreak/>
        <w:t xml:space="preserve">27. </w:t>
      </w:r>
      <w:r w:rsidRPr="002268C0">
        <w:rPr>
          <w:rFonts w:ascii="PT Astra Serif" w:hAnsi="PT Astra Serif"/>
          <w:sz w:val="26"/>
          <w:szCs w:val="26"/>
        </w:rPr>
        <w:t xml:space="preserve">Освоение </w:t>
      </w:r>
      <w:r w:rsidRPr="00BE5FD2">
        <w:rPr>
          <w:rFonts w:ascii="PT Astra Serif" w:hAnsi="PT Astra Serif"/>
          <w:sz w:val="26"/>
          <w:szCs w:val="26"/>
        </w:rPr>
        <w:t>программ</w:t>
      </w:r>
      <w:r>
        <w:rPr>
          <w:rFonts w:ascii="PT Astra Serif" w:hAnsi="PT Astra Serif"/>
          <w:sz w:val="26"/>
          <w:szCs w:val="26"/>
        </w:rPr>
        <w:t>ы</w:t>
      </w:r>
      <w:r w:rsidRPr="00BE5FD2">
        <w:rPr>
          <w:rFonts w:ascii="PT Astra Serif" w:hAnsi="PT Astra Serif"/>
          <w:sz w:val="26"/>
          <w:szCs w:val="26"/>
        </w:rPr>
        <w:t xml:space="preserve"> «Государственное и муниципальное управление»</w:t>
      </w:r>
      <w:r w:rsidRPr="002268C0">
        <w:rPr>
          <w:rFonts w:ascii="PT Astra Serif" w:hAnsi="PT Astra Serif"/>
          <w:sz w:val="26"/>
          <w:szCs w:val="26"/>
        </w:rPr>
        <w:t xml:space="preserve"> включает проведение промежуточного контроля в форме, самостоятельно определяемой получателем гранта. </w:t>
      </w:r>
    </w:p>
    <w:p w:rsidR="00A20312" w:rsidRPr="002268C0" w:rsidRDefault="00A20312" w:rsidP="00E20E51">
      <w:pPr>
        <w:ind w:firstLine="709"/>
        <w:jc w:val="both"/>
        <w:rPr>
          <w:rFonts w:ascii="PT Astra Serif" w:hAnsi="PT Astra Serif"/>
          <w:sz w:val="26"/>
          <w:szCs w:val="26"/>
        </w:rPr>
      </w:pPr>
      <w:r>
        <w:rPr>
          <w:rFonts w:ascii="PT Astra Serif" w:hAnsi="PT Astra Serif"/>
          <w:sz w:val="26"/>
          <w:szCs w:val="26"/>
        </w:rPr>
        <w:t xml:space="preserve">28. </w:t>
      </w:r>
      <w:r w:rsidRPr="002268C0">
        <w:rPr>
          <w:rFonts w:ascii="PT Astra Serif" w:hAnsi="PT Astra Serif"/>
          <w:sz w:val="26"/>
          <w:szCs w:val="26"/>
        </w:rPr>
        <w:t xml:space="preserve">Освоение </w:t>
      </w:r>
      <w:r w:rsidRPr="00BE5FD2">
        <w:rPr>
          <w:rFonts w:ascii="PT Astra Serif" w:hAnsi="PT Astra Serif"/>
          <w:sz w:val="26"/>
          <w:szCs w:val="26"/>
        </w:rPr>
        <w:t>программ</w:t>
      </w:r>
      <w:r>
        <w:rPr>
          <w:rFonts w:ascii="PT Astra Serif" w:hAnsi="PT Astra Serif"/>
          <w:sz w:val="26"/>
          <w:szCs w:val="26"/>
        </w:rPr>
        <w:t>ы</w:t>
      </w:r>
      <w:r w:rsidRPr="00BE5FD2">
        <w:rPr>
          <w:rFonts w:ascii="PT Astra Serif" w:hAnsi="PT Astra Serif"/>
          <w:sz w:val="26"/>
          <w:szCs w:val="26"/>
        </w:rPr>
        <w:t xml:space="preserve"> «Государственное и муниципальное управление»</w:t>
      </w:r>
      <w:r w:rsidRPr="002268C0">
        <w:rPr>
          <w:rFonts w:ascii="PT Astra Serif" w:hAnsi="PT Astra Serif"/>
          <w:sz w:val="26"/>
          <w:szCs w:val="26"/>
        </w:rPr>
        <w:t xml:space="preserve"> завершается итоговой аттестацией </w:t>
      </w:r>
      <w:r>
        <w:rPr>
          <w:rFonts w:ascii="PT Astra Serif" w:hAnsi="PT Astra Serif"/>
          <w:sz w:val="26"/>
          <w:szCs w:val="26"/>
        </w:rPr>
        <w:t>обучающихся</w:t>
      </w:r>
      <w:r w:rsidRPr="002268C0">
        <w:rPr>
          <w:rFonts w:ascii="PT Astra Serif" w:hAnsi="PT Astra Serif"/>
          <w:sz w:val="26"/>
          <w:szCs w:val="26"/>
        </w:rPr>
        <w:t xml:space="preserve"> в форме, определяемой получателем гранта, самостоятельно. </w:t>
      </w:r>
      <w:r>
        <w:rPr>
          <w:rFonts w:ascii="PT Astra Serif" w:hAnsi="PT Astra Serif"/>
          <w:sz w:val="26"/>
          <w:szCs w:val="26"/>
        </w:rPr>
        <w:t>Обучающимся</w:t>
      </w:r>
      <w:r w:rsidRPr="002268C0">
        <w:rPr>
          <w:rFonts w:ascii="PT Astra Serif" w:hAnsi="PT Astra Serif"/>
          <w:sz w:val="26"/>
          <w:szCs w:val="26"/>
        </w:rPr>
        <w:t xml:space="preserve">, успешно освоившим </w:t>
      </w:r>
      <w:r w:rsidRPr="005246E5">
        <w:rPr>
          <w:rFonts w:ascii="PT Astra Serif" w:hAnsi="PT Astra Serif"/>
          <w:sz w:val="26"/>
          <w:szCs w:val="26"/>
        </w:rPr>
        <w:t>программ</w:t>
      </w:r>
      <w:r>
        <w:rPr>
          <w:rFonts w:ascii="PT Astra Serif" w:hAnsi="PT Astra Serif"/>
          <w:sz w:val="26"/>
          <w:szCs w:val="26"/>
        </w:rPr>
        <w:t>у</w:t>
      </w:r>
      <w:r w:rsidRPr="005246E5">
        <w:rPr>
          <w:rFonts w:ascii="PT Astra Serif" w:hAnsi="PT Astra Serif"/>
          <w:sz w:val="26"/>
          <w:szCs w:val="26"/>
        </w:rPr>
        <w:t xml:space="preserve"> «Государственное и муниципальное управление»</w:t>
      </w:r>
      <w:r w:rsidRPr="002268C0">
        <w:rPr>
          <w:rFonts w:ascii="PT Astra Serif" w:hAnsi="PT Astra Serif"/>
          <w:sz w:val="26"/>
          <w:szCs w:val="26"/>
        </w:rPr>
        <w:t xml:space="preserve"> и прошедшим итоговую аттестацию, получателем гранта выдается документ установленного образца в</w:t>
      </w:r>
      <w:r w:rsidR="009C78ED">
        <w:rPr>
          <w:rFonts w:ascii="PT Astra Serif" w:hAnsi="PT Astra Serif"/>
          <w:sz w:val="26"/>
          <w:szCs w:val="26"/>
        </w:rPr>
        <w:t> </w:t>
      </w:r>
      <w:r w:rsidRPr="002268C0">
        <w:rPr>
          <w:rFonts w:ascii="PT Astra Serif" w:hAnsi="PT Astra Serif"/>
          <w:sz w:val="26"/>
          <w:szCs w:val="26"/>
        </w:rPr>
        <w:t>соответствии с Федеральным законом от 29</w:t>
      </w:r>
      <w:r>
        <w:rPr>
          <w:rFonts w:ascii="PT Astra Serif" w:hAnsi="PT Astra Serif"/>
          <w:sz w:val="26"/>
          <w:szCs w:val="26"/>
        </w:rPr>
        <w:t xml:space="preserve"> декабря </w:t>
      </w:r>
      <w:r w:rsidRPr="002268C0">
        <w:rPr>
          <w:rFonts w:ascii="PT Astra Serif" w:hAnsi="PT Astra Serif"/>
          <w:sz w:val="26"/>
          <w:szCs w:val="26"/>
        </w:rPr>
        <w:t xml:space="preserve">2012 </w:t>
      </w:r>
      <w:r>
        <w:rPr>
          <w:rFonts w:ascii="PT Astra Serif" w:hAnsi="PT Astra Serif"/>
          <w:sz w:val="26"/>
          <w:szCs w:val="26"/>
        </w:rPr>
        <w:t xml:space="preserve">года </w:t>
      </w:r>
      <w:r w:rsidRPr="002268C0">
        <w:rPr>
          <w:rFonts w:ascii="PT Astra Serif" w:hAnsi="PT Astra Serif"/>
          <w:sz w:val="26"/>
          <w:szCs w:val="26"/>
        </w:rPr>
        <w:t>№ 273-ФЗ «Об</w:t>
      </w:r>
      <w:r w:rsidR="009C78ED">
        <w:rPr>
          <w:rFonts w:ascii="PT Astra Serif" w:hAnsi="PT Astra Serif"/>
          <w:sz w:val="26"/>
          <w:szCs w:val="26"/>
        </w:rPr>
        <w:t> </w:t>
      </w:r>
      <w:r w:rsidRPr="002268C0">
        <w:rPr>
          <w:rFonts w:ascii="PT Astra Serif" w:hAnsi="PT Astra Serif"/>
          <w:sz w:val="26"/>
          <w:szCs w:val="26"/>
        </w:rPr>
        <w:t>образовании в Российской Федерации».</w:t>
      </w:r>
    </w:p>
    <w:p w:rsidR="00A20312" w:rsidRPr="002268C0" w:rsidRDefault="00A20312" w:rsidP="00E20E51">
      <w:pPr>
        <w:ind w:firstLine="709"/>
        <w:jc w:val="both"/>
        <w:rPr>
          <w:rFonts w:ascii="PT Astra Serif" w:hAnsi="PT Astra Serif"/>
          <w:sz w:val="26"/>
          <w:szCs w:val="26"/>
        </w:rPr>
      </w:pPr>
      <w:r>
        <w:rPr>
          <w:rFonts w:ascii="PT Astra Serif" w:hAnsi="PT Astra Serif"/>
          <w:sz w:val="26"/>
          <w:szCs w:val="26"/>
        </w:rPr>
        <w:t xml:space="preserve">29. </w:t>
      </w:r>
      <w:r w:rsidRPr="002268C0">
        <w:rPr>
          <w:rFonts w:ascii="PT Astra Serif" w:hAnsi="PT Astra Serif"/>
          <w:sz w:val="26"/>
          <w:szCs w:val="26"/>
        </w:rPr>
        <w:t xml:space="preserve">Обучение осуществляется в соответствии с учебным планом получателя гранта и настоящими требованиями. </w:t>
      </w:r>
    </w:p>
    <w:p w:rsidR="00A20312" w:rsidRPr="00174855" w:rsidRDefault="00A20312" w:rsidP="00E20E51">
      <w:pPr>
        <w:ind w:firstLine="709"/>
        <w:jc w:val="both"/>
        <w:rPr>
          <w:rFonts w:ascii="PT Astra Serif" w:hAnsi="PT Astra Serif"/>
          <w:sz w:val="26"/>
          <w:szCs w:val="26"/>
        </w:rPr>
      </w:pPr>
      <w:r>
        <w:rPr>
          <w:rFonts w:ascii="PT Astra Serif" w:hAnsi="PT Astra Serif"/>
          <w:sz w:val="26"/>
          <w:szCs w:val="26"/>
        </w:rPr>
        <w:t xml:space="preserve">30. </w:t>
      </w:r>
      <w:r w:rsidRPr="002268C0">
        <w:rPr>
          <w:rFonts w:ascii="PT Astra Serif" w:hAnsi="PT Astra Serif"/>
          <w:sz w:val="26"/>
          <w:szCs w:val="26"/>
        </w:rPr>
        <w:t>Количество групп – 1 группа численностью от 1</w:t>
      </w:r>
      <w:r>
        <w:rPr>
          <w:rFonts w:ascii="PT Astra Serif" w:hAnsi="PT Astra Serif"/>
          <w:sz w:val="26"/>
          <w:szCs w:val="26"/>
        </w:rPr>
        <w:t>0</w:t>
      </w:r>
      <w:r w:rsidRPr="002268C0">
        <w:rPr>
          <w:rFonts w:ascii="PT Astra Serif" w:hAnsi="PT Astra Serif"/>
          <w:sz w:val="26"/>
          <w:szCs w:val="26"/>
        </w:rPr>
        <w:t xml:space="preserve"> до 50 человек. Обучение должно начаться не позднее </w:t>
      </w:r>
      <w:r>
        <w:rPr>
          <w:rFonts w:ascii="PT Astra Serif" w:hAnsi="PT Astra Serif"/>
          <w:sz w:val="26"/>
          <w:szCs w:val="26"/>
        </w:rPr>
        <w:t>30 июня 2025 года.</w:t>
      </w:r>
    </w:p>
    <w:p w:rsidR="00A20312" w:rsidRDefault="00A20312" w:rsidP="00A20312">
      <w:pPr>
        <w:ind w:firstLine="742"/>
        <w:jc w:val="both"/>
        <w:rPr>
          <w:rFonts w:ascii="PT Astra Serif" w:hAnsi="PT Astra Serif"/>
          <w:sz w:val="26"/>
          <w:szCs w:val="26"/>
        </w:rPr>
      </w:pPr>
    </w:p>
    <w:p w:rsidR="00A20312" w:rsidRPr="00491D90" w:rsidRDefault="00A20312" w:rsidP="00A20312">
      <w:pPr>
        <w:jc w:val="center"/>
        <w:rPr>
          <w:rFonts w:ascii="PT Astra Serif" w:hAnsi="PT Astra Serif"/>
          <w:sz w:val="26"/>
          <w:szCs w:val="26"/>
        </w:rPr>
      </w:pPr>
      <w:r w:rsidRPr="00491D90">
        <w:rPr>
          <w:rFonts w:ascii="PT Astra Serif" w:hAnsi="PT Astra Serif"/>
          <w:sz w:val="26"/>
          <w:szCs w:val="26"/>
        </w:rPr>
        <w:t>2. Требования к проекту дополнительной профессиональной программы профессиональной переподготовки «Лидеры перемен: новые кадры для развития региона» и его реализации</w:t>
      </w:r>
    </w:p>
    <w:p w:rsidR="00A20312" w:rsidRPr="00491D90" w:rsidRDefault="00A20312" w:rsidP="00A20312">
      <w:pPr>
        <w:ind w:firstLine="742"/>
        <w:jc w:val="both"/>
        <w:rPr>
          <w:rFonts w:ascii="PT Astra Serif" w:hAnsi="PT Astra Serif"/>
          <w:sz w:val="26"/>
          <w:szCs w:val="26"/>
        </w:rPr>
      </w:pPr>
    </w:p>
    <w:p w:rsidR="00A20312" w:rsidRPr="00491D90" w:rsidRDefault="00A20312" w:rsidP="00E20E51">
      <w:pPr>
        <w:ind w:firstLine="709"/>
        <w:jc w:val="both"/>
        <w:rPr>
          <w:rFonts w:ascii="PT Astra Serif" w:hAnsi="PT Astra Serif"/>
          <w:sz w:val="26"/>
          <w:szCs w:val="26"/>
        </w:rPr>
      </w:pPr>
      <w:r>
        <w:rPr>
          <w:rFonts w:ascii="PT Astra Serif" w:hAnsi="PT Astra Serif"/>
          <w:sz w:val="26"/>
          <w:szCs w:val="26"/>
        </w:rPr>
        <w:t xml:space="preserve">31. </w:t>
      </w:r>
      <w:r w:rsidRPr="00491D90">
        <w:rPr>
          <w:rFonts w:ascii="PT Astra Serif" w:hAnsi="PT Astra Serif"/>
          <w:sz w:val="26"/>
          <w:szCs w:val="26"/>
        </w:rPr>
        <w:t>Вид обучения – дополнительная профессиональная программа профессиональной переподготовки.</w:t>
      </w:r>
    </w:p>
    <w:p w:rsidR="00A20312" w:rsidRPr="00491D90" w:rsidRDefault="00A20312" w:rsidP="00E20E51">
      <w:pPr>
        <w:ind w:firstLine="709"/>
        <w:jc w:val="both"/>
        <w:rPr>
          <w:rFonts w:ascii="PT Astra Serif" w:hAnsi="PT Astra Serif"/>
          <w:sz w:val="26"/>
          <w:szCs w:val="26"/>
        </w:rPr>
      </w:pPr>
      <w:r>
        <w:rPr>
          <w:rFonts w:ascii="PT Astra Serif" w:hAnsi="PT Astra Serif"/>
          <w:sz w:val="26"/>
          <w:szCs w:val="26"/>
        </w:rPr>
        <w:t xml:space="preserve">32. </w:t>
      </w:r>
      <w:r w:rsidRPr="00491D90">
        <w:rPr>
          <w:rFonts w:ascii="PT Astra Serif" w:hAnsi="PT Astra Serif"/>
          <w:sz w:val="26"/>
          <w:szCs w:val="26"/>
        </w:rPr>
        <w:t xml:space="preserve">Продолжительность общего обучения </w:t>
      </w:r>
      <w:r>
        <w:rPr>
          <w:rFonts w:ascii="PT Astra Serif" w:hAnsi="PT Astra Serif"/>
          <w:sz w:val="26"/>
          <w:szCs w:val="26"/>
        </w:rPr>
        <w:t xml:space="preserve">по </w:t>
      </w:r>
      <w:r w:rsidRPr="00BE5FD2">
        <w:rPr>
          <w:rFonts w:ascii="PT Astra Serif" w:hAnsi="PT Astra Serif"/>
          <w:sz w:val="26"/>
          <w:szCs w:val="26"/>
        </w:rPr>
        <w:t>дополнительной профессиональной программы профессиональной переподготовки «Лидеры перемен: новые кадры для развития региона»</w:t>
      </w:r>
      <w:r>
        <w:rPr>
          <w:rFonts w:ascii="PT Astra Serif" w:hAnsi="PT Astra Serif"/>
          <w:sz w:val="26"/>
          <w:szCs w:val="26"/>
        </w:rPr>
        <w:t xml:space="preserve"> (далее – программа </w:t>
      </w:r>
      <w:r w:rsidRPr="00BE5FD2">
        <w:rPr>
          <w:rFonts w:ascii="PT Astra Serif" w:hAnsi="PT Astra Serif"/>
          <w:sz w:val="26"/>
          <w:szCs w:val="26"/>
        </w:rPr>
        <w:t>«Лидеры перемен: новые кадры для развития региона»</w:t>
      </w:r>
      <w:r>
        <w:rPr>
          <w:rFonts w:ascii="PT Astra Serif" w:hAnsi="PT Astra Serif"/>
          <w:sz w:val="26"/>
          <w:szCs w:val="26"/>
        </w:rPr>
        <w:t xml:space="preserve">) </w:t>
      </w:r>
      <w:r w:rsidRPr="00491D90">
        <w:rPr>
          <w:rFonts w:ascii="PT Astra Serif" w:hAnsi="PT Astra Serif"/>
          <w:sz w:val="26"/>
          <w:szCs w:val="26"/>
        </w:rPr>
        <w:t>– 252 часа.</w:t>
      </w:r>
    </w:p>
    <w:p w:rsidR="00A20312" w:rsidRPr="00491D90" w:rsidRDefault="00A20312" w:rsidP="00E20E51">
      <w:pPr>
        <w:ind w:firstLine="709"/>
        <w:jc w:val="both"/>
        <w:rPr>
          <w:rFonts w:ascii="PT Astra Serif" w:hAnsi="PT Astra Serif"/>
          <w:sz w:val="26"/>
          <w:szCs w:val="26"/>
        </w:rPr>
      </w:pPr>
      <w:r>
        <w:rPr>
          <w:rFonts w:ascii="PT Astra Serif" w:hAnsi="PT Astra Serif"/>
          <w:sz w:val="26"/>
          <w:szCs w:val="26"/>
        </w:rPr>
        <w:t xml:space="preserve">33. </w:t>
      </w:r>
      <w:r w:rsidRPr="00491D90">
        <w:rPr>
          <w:rFonts w:ascii="PT Astra Serif" w:hAnsi="PT Astra Serif"/>
          <w:sz w:val="26"/>
          <w:szCs w:val="26"/>
        </w:rPr>
        <w:t>Форма обучения – очно-заочная с применением дистанционных образовательных технологий.</w:t>
      </w:r>
    </w:p>
    <w:p w:rsidR="00A20312" w:rsidRPr="00491D90" w:rsidRDefault="00A20312" w:rsidP="00E20E51">
      <w:pPr>
        <w:ind w:firstLine="709"/>
        <w:jc w:val="both"/>
        <w:rPr>
          <w:rFonts w:ascii="PT Astra Serif" w:hAnsi="PT Astra Serif"/>
          <w:sz w:val="26"/>
          <w:szCs w:val="26"/>
        </w:rPr>
      </w:pPr>
      <w:r>
        <w:rPr>
          <w:rFonts w:ascii="PT Astra Serif" w:hAnsi="PT Astra Serif"/>
          <w:sz w:val="26"/>
          <w:szCs w:val="26"/>
        </w:rPr>
        <w:t xml:space="preserve">34. </w:t>
      </w:r>
      <w:r w:rsidRPr="00491D90">
        <w:rPr>
          <w:rFonts w:ascii="PT Astra Serif" w:hAnsi="PT Astra Serif"/>
          <w:sz w:val="26"/>
          <w:szCs w:val="26"/>
        </w:rPr>
        <w:t>Продолжительность практического обучения и стажировки от</w:t>
      </w:r>
      <w:r w:rsidR="009C78ED">
        <w:rPr>
          <w:rFonts w:ascii="PT Astra Serif" w:hAnsi="PT Astra Serif"/>
          <w:sz w:val="26"/>
          <w:szCs w:val="26"/>
        </w:rPr>
        <w:t> </w:t>
      </w:r>
      <w:r w:rsidRPr="00491D90">
        <w:rPr>
          <w:rFonts w:ascii="PT Astra Serif" w:hAnsi="PT Astra Serif"/>
          <w:sz w:val="26"/>
          <w:szCs w:val="26"/>
        </w:rPr>
        <w:t>продолжительности общего обучения – не менее 100 часов.</w:t>
      </w:r>
    </w:p>
    <w:p w:rsidR="00A20312" w:rsidRDefault="00A20312" w:rsidP="00E20E51">
      <w:pPr>
        <w:ind w:firstLine="709"/>
        <w:jc w:val="both"/>
        <w:rPr>
          <w:rFonts w:ascii="PT Astra Serif" w:hAnsi="PT Astra Serif"/>
          <w:sz w:val="26"/>
          <w:szCs w:val="26"/>
        </w:rPr>
      </w:pPr>
      <w:r>
        <w:rPr>
          <w:rFonts w:ascii="PT Astra Serif" w:hAnsi="PT Astra Serif"/>
          <w:sz w:val="26"/>
          <w:szCs w:val="26"/>
        </w:rPr>
        <w:t>35. П</w:t>
      </w:r>
      <w:r w:rsidRPr="00BE5FD2">
        <w:rPr>
          <w:rFonts w:ascii="PT Astra Serif" w:hAnsi="PT Astra Serif"/>
          <w:sz w:val="26"/>
          <w:szCs w:val="26"/>
        </w:rPr>
        <w:t>рограмма «Лидеры перемен: новые кадры для развития региона»</w:t>
      </w:r>
      <w:r>
        <w:rPr>
          <w:rFonts w:ascii="PT Astra Serif" w:hAnsi="PT Astra Serif"/>
          <w:sz w:val="26"/>
          <w:szCs w:val="26"/>
        </w:rPr>
        <w:t xml:space="preserve"> должна предусматривать проектный интенсив.</w:t>
      </w:r>
    </w:p>
    <w:p w:rsidR="00A20312" w:rsidRPr="00491D90" w:rsidRDefault="00A20312" w:rsidP="00E20E51">
      <w:pPr>
        <w:ind w:firstLine="709"/>
        <w:jc w:val="both"/>
        <w:rPr>
          <w:rFonts w:ascii="PT Astra Serif" w:hAnsi="PT Astra Serif"/>
          <w:sz w:val="26"/>
          <w:szCs w:val="26"/>
        </w:rPr>
      </w:pPr>
      <w:r>
        <w:rPr>
          <w:rFonts w:ascii="PT Astra Serif" w:hAnsi="PT Astra Serif"/>
          <w:sz w:val="26"/>
          <w:szCs w:val="26"/>
        </w:rPr>
        <w:t xml:space="preserve">36. </w:t>
      </w:r>
      <w:r w:rsidRPr="00491D90">
        <w:rPr>
          <w:rFonts w:ascii="PT Astra Serif" w:hAnsi="PT Astra Serif"/>
          <w:sz w:val="26"/>
          <w:szCs w:val="26"/>
        </w:rPr>
        <w:t xml:space="preserve">Тематика </w:t>
      </w:r>
      <w:r w:rsidRPr="00BE5FD2">
        <w:rPr>
          <w:rFonts w:ascii="PT Astra Serif" w:hAnsi="PT Astra Serif"/>
          <w:sz w:val="26"/>
          <w:szCs w:val="26"/>
        </w:rPr>
        <w:t>программ</w:t>
      </w:r>
      <w:r>
        <w:rPr>
          <w:rFonts w:ascii="PT Astra Serif" w:hAnsi="PT Astra Serif"/>
          <w:sz w:val="26"/>
          <w:szCs w:val="26"/>
        </w:rPr>
        <w:t>ы</w:t>
      </w:r>
      <w:r w:rsidRPr="00BE5FD2">
        <w:rPr>
          <w:rFonts w:ascii="PT Astra Serif" w:hAnsi="PT Astra Serif"/>
          <w:sz w:val="26"/>
          <w:szCs w:val="26"/>
        </w:rPr>
        <w:t xml:space="preserve"> «Лидеры перемен: новые кадры для развития региона»</w:t>
      </w:r>
      <w:r w:rsidRPr="00491D90">
        <w:rPr>
          <w:rFonts w:ascii="PT Astra Serif" w:hAnsi="PT Astra Serif"/>
          <w:sz w:val="26"/>
          <w:szCs w:val="26"/>
        </w:rPr>
        <w:t xml:space="preserve"> – содержание определяется образовательной программой, разработанной и</w:t>
      </w:r>
      <w:r w:rsidR="009C78ED">
        <w:rPr>
          <w:rFonts w:ascii="PT Astra Serif" w:hAnsi="PT Astra Serif"/>
          <w:sz w:val="26"/>
          <w:szCs w:val="26"/>
        </w:rPr>
        <w:t> </w:t>
      </w:r>
      <w:r w:rsidRPr="00491D90">
        <w:rPr>
          <w:rFonts w:ascii="PT Astra Serif" w:hAnsi="PT Astra Serif"/>
          <w:sz w:val="26"/>
          <w:szCs w:val="26"/>
        </w:rPr>
        <w:t>утвержденной получателем гранта, на основании установленных квалификационных требований, профессиональных стандартов и требований соответствующих федеральных государственных образовательных стандартов к</w:t>
      </w:r>
      <w:r w:rsidR="009C78ED">
        <w:rPr>
          <w:rFonts w:ascii="PT Astra Serif" w:hAnsi="PT Astra Serif"/>
          <w:sz w:val="26"/>
          <w:szCs w:val="26"/>
        </w:rPr>
        <w:t> </w:t>
      </w:r>
      <w:r w:rsidRPr="00491D90">
        <w:rPr>
          <w:rFonts w:ascii="PT Astra Serif" w:hAnsi="PT Astra Serif"/>
          <w:sz w:val="26"/>
          <w:szCs w:val="26"/>
        </w:rPr>
        <w:t xml:space="preserve">результатам освоения образовательных программ. </w:t>
      </w:r>
    </w:p>
    <w:p w:rsidR="00A20312" w:rsidRPr="00491D90" w:rsidRDefault="00A20312" w:rsidP="00E20E51">
      <w:pPr>
        <w:ind w:firstLine="709"/>
        <w:jc w:val="both"/>
        <w:rPr>
          <w:rFonts w:ascii="PT Astra Serif" w:hAnsi="PT Astra Serif"/>
          <w:sz w:val="26"/>
          <w:szCs w:val="26"/>
        </w:rPr>
      </w:pPr>
      <w:r>
        <w:rPr>
          <w:rFonts w:ascii="PT Astra Serif" w:hAnsi="PT Astra Serif"/>
          <w:sz w:val="26"/>
          <w:szCs w:val="26"/>
        </w:rPr>
        <w:t xml:space="preserve">37. Программа </w:t>
      </w:r>
      <w:r w:rsidRPr="00BE5FD2">
        <w:rPr>
          <w:rFonts w:ascii="PT Astra Serif" w:hAnsi="PT Astra Serif"/>
          <w:sz w:val="26"/>
          <w:szCs w:val="26"/>
        </w:rPr>
        <w:t>«Лидеры перемен: новые кадры для развития региона»</w:t>
      </w:r>
      <w:r>
        <w:rPr>
          <w:rFonts w:ascii="PT Astra Serif" w:hAnsi="PT Astra Serif"/>
          <w:sz w:val="26"/>
          <w:szCs w:val="26"/>
        </w:rPr>
        <w:t xml:space="preserve"> </w:t>
      </w:r>
      <w:r w:rsidRPr="00491D90">
        <w:rPr>
          <w:rFonts w:ascii="PT Astra Serif" w:hAnsi="PT Astra Serif"/>
          <w:sz w:val="26"/>
          <w:szCs w:val="26"/>
        </w:rPr>
        <w:t>должна включать следующие тематики:</w:t>
      </w:r>
    </w:p>
    <w:p w:rsidR="00A20312" w:rsidRPr="00491D90" w:rsidRDefault="00A20312" w:rsidP="00E20E51">
      <w:pPr>
        <w:ind w:firstLine="709"/>
        <w:jc w:val="both"/>
        <w:rPr>
          <w:rFonts w:ascii="PT Astra Serif" w:hAnsi="PT Astra Serif"/>
          <w:sz w:val="26"/>
          <w:szCs w:val="26"/>
        </w:rPr>
      </w:pPr>
      <w:r>
        <w:rPr>
          <w:rFonts w:ascii="PT Astra Serif" w:hAnsi="PT Astra Serif"/>
          <w:sz w:val="26"/>
          <w:szCs w:val="26"/>
        </w:rPr>
        <w:t>1) с</w:t>
      </w:r>
      <w:r w:rsidRPr="00491D90">
        <w:rPr>
          <w:rFonts w:ascii="PT Astra Serif" w:hAnsi="PT Astra Serif"/>
          <w:sz w:val="26"/>
          <w:szCs w:val="26"/>
        </w:rPr>
        <w:t>оциальное проектирование</w:t>
      </w:r>
      <w:r>
        <w:rPr>
          <w:rFonts w:ascii="PT Astra Serif" w:hAnsi="PT Astra Serif"/>
          <w:sz w:val="26"/>
          <w:szCs w:val="26"/>
        </w:rPr>
        <w:t>;</w:t>
      </w:r>
    </w:p>
    <w:p w:rsidR="00A20312" w:rsidRPr="00491D90" w:rsidRDefault="00A20312" w:rsidP="00E20E51">
      <w:pPr>
        <w:ind w:firstLine="709"/>
        <w:jc w:val="both"/>
        <w:rPr>
          <w:rFonts w:ascii="PT Astra Serif" w:hAnsi="PT Astra Serif"/>
          <w:sz w:val="26"/>
          <w:szCs w:val="26"/>
        </w:rPr>
      </w:pPr>
      <w:r>
        <w:rPr>
          <w:rFonts w:ascii="PT Astra Serif" w:hAnsi="PT Astra Serif"/>
          <w:sz w:val="26"/>
          <w:szCs w:val="26"/>
        </w:rPr>
        <w:t>2) с</w:t>
      </w:r>
      <w:r w:rsidRPr="00491D90">
        <w:rPr>
          <w:rFonts w:ascii="PT Astra Serif" w:hAnsi="PT Astra Serif"/>
          <w:sz w:val="26"/>
          <w:szCs w:val="26"/>
        </w:rPr>
        <w:t>оциальное предпринимательство</w:t>
      </w:r>
      <w:r>
        <w:rPr>
          <w:rFonts w:ascii="PT Astra Serif" w:hAnsi="PT Astra Serif"/>
          <w:sz w:val="26"/>
          <w:szCs w:val="26"/>
        </w:rPr>
        <w:t>;</w:t>
      </w:r>
    </w:p>
    <w:p w:rsidR="00A20312" w:rsidRPr="00491D90" w:rsidRDefault="00A20312" w:rsidP="00E20E51">
      <w:pPr>
        <w:ind w:firstLine="709"/>
        <w:jc w:val="both"/>
        <w:rPr>
          <w:rFonts w:ascii="PT Astra Serif" w:hAnsi="PT Astra Serif"/>
          <w:sz w:val="26"/>
          <w:szCs w:val="26"/>
        </w:rPr>
      </w:pPr>
      <w:r>
        <w:rPr>
          <w:rFonts w:ascii="PT Astra Serif" w:hAnsi="PT Astra Serif"/>
          <w:sz w:val="26"/>
          <w:szCs w:val="26"/>
        </w:rPr>
        <w:t>3) к</w:t>
      </w:r>
      <w:r w:rsidRPr="00491D90">
        <w:rPr>
          <w:rFonts w:ascii="PT Astra Serif" w:hAnsi="PT Astra Serif"/>
          <w:sz w:val="26"/>
          <w:szCs w:val="26"/>
        </w:rPr>
        <w:t>лючевые аспекты управления социальным проектом и социальным предприятием</w:t>
      </w:r>
      <w:r>
        <w:rPr>
          <w:rFonts w:ascii="PT Astra Serif" w:hAnsi="PT Astra Serif"/>
          <w:sz w:val="26"/>
          <w:szCs w:val="26"/>
        </w:rPr>
        <w:t>;</w:t>
      </w:r>
    </w:p>
    <w:p w:rsidR="00A20312" w:rsidRPr="00491D90" w:rsidRDefault="00A20312" w:rsidP="00E20E51">
      <w:pPr>
        <w:ind w:firstLine="709"/>
        <w:jc w:val="both"/>
        <w:rPr>
          <w:rFonts w:ascii="PT Astra Serif" w:hAnsi="PT Astra Serif"/>
          <w:sz w:val="26"/>
          <w:szCs w:val="26"/>
        </w:rPr>
      </w:pPr>
      <w:r>
        <w:rPr>
          <w:rFonts w:ascii="PT Astra Serif" w:hAnsi="PT Astra Serif"/>
          <w:sz w:val="26"/>
          <w:szCs w:val="26"/>
        </w:rPr>
        <w:t>4) р</w:t>
      </w:r>
      <w:r w:rsidRPr="00491D90">
        <w:rPr>
          <w:rFonts w:ascii="PT Astra Serif" w:hAnsi="PT Astra Serif"/>
          <w:sz w:val="26"/>
          <w:szCs w:val="26"/>
        </w:rPr>
        <w:t>егиональная специфика социального предпринимательства и социального проектирования</w:t>
      </w:r>
      <w:r>
        <w:rPr>
          <w:rFonts w:ascii="PT Astra Serif" w:hAnsi="PT Astra Serif"/>
          <w:sz w:val="26"/>
          <w:szCs w:val="26"/>
        </w:rPr>
        <w:t>;</w:t>
      </w:r>
    </w:p>
    <w:p w:rsidR="00A20312" w:rsidRPr="00491D90" w:rsidRDefault="00A20312" w:rsidP="00E20E51">
      <w:pPr>
        <w:ind w:firstLine="709"/>
        <w:jc w:val="both"/>
        <w:rPr>
          <w:rFonts w:ascii="PT Astra Serif" w:hAnsi="PT Astra Serif"/>
          <w:sz w:val="26"/>
          <w:szCs w:val="26"/>
        </w:rPr>
      </w:pPr>
      <w:r>
        <w:rPr>
          <w:rFonts w:ascii="PT Astra Serif" w:hAnsi="PT Astra Serif"/>
          <w:sz w:val="26"/>
          <w:szCs w:val="26"/>
        </w:rPr>
        <w:t>5) о</w:t>
      </w:r>
      <w:r w:rsidRPr="00491D90">
        <w:rPr>
          <w:rFonts w:ascii="PT Astra Serif" w:hAnsi="PT Astra Serif"/>
          <w:sz w:val="26"/>
          <w:szCs w:val="26"/>
        </w:rPr>
        <w:t>рганизационные основы управленческой деятельности и деловая этика</w:t>
      </w:r>
      <w:r>
        <w:rPr>
          <w:rFonts w:ascii="PT Astra Serif" w:hAnsi="PT Astra Serif"/>
          <w:sz w:val="26"/>
          <w:szCs w:val="26"/>
        </w:rPr>
        <w:t>;</w:t>
      </w:r>
    </w:p>
    <w:p w:rsidR="00A20312" w:rsidRPr="00491D90" w:rsidRDefault="00A20312" w:rsidP="00E20E51">
      <w:pPr>
        <w:ind w:firstLine="709"/>
        <w:jc w:val="both"/>
        <w:rPr>
          <w:rFonts w:ascii="PT Astra Serif" w:hAnsi="PT Astra Serif"/>
          <w:sz w:val="26"/>
          <w:szCs w:val="26"/>
        </w:rPr>
      </w:pPr>
      <w:r>
        <w:rPr>
          <w:rFonts w:ascii="PT Astra Serif" w:hAnsi="PT Astra Serif"/>
          <w:sz w:val="26"/>
          <w:szCs w:val="26"/>
        </w:rPr>
        <w:t>6) п</w:t>
      </w:r>
      <w:r w:rsidRPr="00491D90">
        <w:rPr>
          <w:rFonts w:ascii="PT Astra Serif" w:hAnsi="PT Astra Serif"/>
          <w:sz w:val="26"/>
          <w:szCs w:val="26"/>
        </w:rPr>
        <w:t>рактикум эффективной деловой коммуникации</w:t>
      </w:r>
      <w:r>
        <w:rPr>
          <w:rFonts w:ascii="PT Astra Serif" w:hAnsi="PT Astra Serif"/>
          <w:sz w:val="26"/>
          <w:szCs w:val="26"/>
        </w:rPr>
        <w:t>;</w:t>
      </w:r>
    </w:p>
    <w:p w:rsidR="00A20312" w:rsidRPr="00491D90" w:rsidRDefault="00A20312" w:rsidP="00E20E51">
      <w:pPr>
        <w:ind w:firstLine="709"/>
        <w:jc w:val="both"/>
        <w:rPr>
          <w:rFonts w:ascii="PT Astra Serif" w:hAnsi="PT Astra Serif"/>
          <w:sz w:val="26"/>
          <w:szCs w:val="26"/>
        </w:rPr>
      </w:pPr>
      <w:r>
        <w:rPr>
          <w:rFonts w:ascii="PT Astra Serif" w:hAnsi="PT Astra Serif"/>
          <w:sz w:val="26"/>
          <w:szCs w:val="26"/>
        </w:rPr>
        <w:t>7) у</w:t>
      </w:r>
      <w:r w:rsidRPr="00491D90">
        <w:rPr>
          <w:rFonts w:ascii="PT Astra Serif" w:hAnsi="PT Astra Serif"/>
          <w:sz w:val="26"/>
          <w:szCs w:val="26"/>
        </w:rPr>
        <w:t>правление на основе данных</w:t>
      </w:r>
      <w:r>
        <w:rPr>
          <w:rFonts w:ascii="PT Astra Serif" w:hAnsi="PT Astra Serif"/>
          <w:sz w:val="26"/>
          <w:szCs w:val="26"/>
        </w:rPr>
        <w:t>;</w:t>
      </w:r>
    </w:p>
    <w:p w:rsidR="00A20312" w:rsidRDefault="00A20312" w:rsidP="00E20E51">
      <w:pPr>
        <w:ind w:firstLine="709"/>
        <w:jc w:val="both"/>
        <w:rPr>
          <w:rFonts w:ascii="PT Astra Serif" w:hAnsi="PT Astra Serif"/>
          <w:sz w:val="26"/>
          <w:szCs w:val="26"/>
        </w:rPr>
      </w:pPr>
      <w:r>
        <w:rPr>
          <w:rFonts w:ascii="PT Astra Serif" w:hAnsi="PT Astra Serif"/>
          <w:sz w:val="26"/>
          <w:szCs w:val="26"/>
        </w:rPr>
        <w:lastRenderedPageBreak/>
        <w:t>8) искусственный интеллект в работе руководителя.</w:t>
      </w:r>
    </w:p>
    <w:p w:rsidR="00A20312" w:rsidRDefault="00A20312" w:rsidP="00E20E51">
      <w:pPr>
        <w:ind w:firstLine="709"/>
        <w:jc w:val="both"/>
        <w:rPr>
          <w:rFonts w:ascii="PT Astra Serif" w:hAnsi="PT Astra Serif"/>
          <w:sz w:val="26"/>
          <w:szCs w:val="26"/>
        </w:rPr>
      </w:pPr>
      <w:r>
        <w:rPr>
          <w:rFonts w:ascii="PT Astra Serif" w:hAnsi="PT Astra Serif"/>
          <w:sz w:val="26"/>
          <w:szCs w:val="26"/>
        </w:rPr>
        <w:t xml:space="preserve">38. </w:t>
      </w:r>
      <w:r w:rsidRPr="00584B22">
        <w:rPr>
          <w:rFonts w:ascii="PT Astra Serif" w:hAnsi="PT Astra Serif"/>
          <w:sz w:val="26"/>
          <w:szCs w:val="26"/>
        </w:rPr>
        <w:t xml:space="preserve">Количество групп – 1 группа численностью от </w:t>
      </w:r>
      <w:r>
        <w:rPr>
          <w:rFonts w:ascii="PT Astra Serif" w:hAnsi="PT Astra Serif"/>
          <w:sz w:val="26"/>
          <w:szCs w:val="26"/>
        </w:rPr>
        <w:t>8 до 3</w:t>
      </w:r>
      <w:r w:rsidRPr="00584B22">
        <w:rPr>
          <w:rFonts w:ascii="PT Astra Serif" w:hAnsi="PT Astra Serif"/>
          <w:sz w:val="26"/>
          <w:szCs w:val="26"/>
        </w:rPr>
        <w:t>0 человек. Обучение должно начаться не позднее</w:t>
      </w:r>
      <w:r>
        <w:rPr>
          <w:rFonts w:ascii="PT Astra Serif" w:hAnsi="PT Astra Serif"/>
          <w:sz w:val="26"/>
          <w:szCs w:val="26"/>
        </w:rPr>
        <w:t xml:space="preserve"> 30 июня </w:t>
      </w:r>
      <w:r w:rsidRPr="00584B22">
        <w:rPr>
          <w:rFonts w:ascii="PT Astra Serif" w:hAnsi="PT Astra Serif"/>
          <w:sz w:val="26"/>
          <w:szCs w:val="26"/>
        </w:rPr>
        <w:t>2025</w:t>
      </w:r>
      <w:r>
        <w:rPr>
          <w:rFonts w:ascii="PT Astra Serif" w:hAnsi="PT Astra Serif"/>
          <w:sz w:val="26"/>
          <w:szCs w:val="26"/>
        </w:rPr>
        <w:t xml:space="preserve"> года</w:t>
      </w:r>
      <w:r w:rsidRPr="00584B22">
        <w:rPr>
          <w:rFonts w:ascii="PT Astra Serif" w:hAnsi="PT Astra Serif"/>
          <w:sz w:val="26"/>
          <w:szCs w:val="26"/>
        </w:rPr>
        <w:t>.</w:t>
      </w:r>
    </w:p>
    <w:p w:rsidR="00A20312" w:rsidRDefault="00A20312" w:rsidP="00E20E51">
      <w:pPr>
        <w:jc w:val="center"/>
        <w:rPr>
          <w:rFonts w:ascii="PT Astra Serif" w:hAnsi="PT Astra Serif"/>
          <w:sz w:val="26"/>
          <w:szCs w:val="26"/>
        </w:rPr>
      </w:pPr>
    </w:p>
    <w:p w:rsidR="00A20312" w:rsidRDefault="00A20312" w:rsidP="00E20E51">
      <w:pPr>
        <w:jc w:val="center"/>
        <w:rPr>
          <w:rFonts w:ascii="PT Astra Serif" w:hAnsi="PT Astra Serif"/>
          <w:sz w:val="26"/>
          <w:szCs w:val="26"/>
        </w:rPr>
      </w:pPr>
      <w:r>
        <w:rPr>
          <w:rFonts w:ascii="PT Astra Serif" w:hAnsi="PT Astra Serif"/>
          <w:sz w:val="26"/>
          <w:szCs w:val="26"/>
        </w:rPr>
        <w:t>3. Требования к наличию п</w:t>
      </w:r>
      <w:r w:rsidRPr="00584B22">
        <w:rPr>
          <w:rFonts w:ascii="PT Astra Serif" w:hAnsi="PT Astra Serif"/>
          <w:sz w:val="26"/>
          <w:szCs w:val="26"/>
        </w:rPr>
        <w:t>латформ</w:t>
      </w:r>
      <w:r>
        <w:rPr>
          <w:rFonts w:ascii="PT Astra Serif" w:hAnsi="PT Astra Serif"/>
          <w:sz w:val="26"/>
          <w:szCs w:val="26"/>
        </w:rPr>
        <w:t>ы</w:t>
      </w:r>
      <w:r w:rsidRPr="00584B22">
        <w:rPr>
          <w:rFonts w:ascii="PT Astra Serif" w:hAnsi="PT Astra Serif"/>
          <w:sz w:val="26"/>
          <w:szCs w:val="26"/>
        </w:rPr>
        <w:t xml:space="preserve"> для проведения онлайн-обучения, отслеживания прогресса и предоставлени</w:t>
      </w:r>
      <w:r>
        <w:rPr>
          <w:rFonts w:ascii="PT Astra Serif" w:hAnsi="PT Astra Serif"/>
          <w:sz w:val="26"/>
          <w:szCs w:val="26"/>
        </w:rPr>
        <w:t>я персональной поддержки</w:t>
      </w:r>
    </w:p>
    <w:p w:rsidR="00A20312" w:rsidRPr="00584B22" w:rsidRDefault="00A20312" w:rsidP="00A20312">
      <w:pPr>
        <w:ind w:firstLine="742"/>
        <w:jc w:val="center"/>
        <w:rPr>
          <w:rFonts w:ascii="PT Astra Serif" w:hAnsi="PT Astra Serif"/>
          <w:sz w:val="26"/>
          <w:szCs w:val="26"/>
        </w:rPr>
      </w:pPr>
    </w:p>
    <w:p w:rsidR="00A20312" w:rsidRPr="00584B22" w:rsidRDefault="00A20312" w:rsidP="00E20E51">
      <w:pPr>
        <w:ind w:firstLine="709"/>
        <w:jc w:val="both"/>
        <w:rPr>
          <w:rFonts w:ascii="PT Astra Serif" w:hAnsi="PT Astra Serif"/>
          <w:sz w:val="26"/>
          <w:szCs w:val="26"/>
        </w:rPr>
      </w:pPr>
      <w:r>
        <w:rPr>
          <w:rFonts w:ascii="PT Astra Serif" w:hAnsi="PT Astra Serif"/>
          <w:sz w:val="26"/>
          <w:szCs w:val="26"/>
        </w:rPr>
        <w:t>39. При реализации д</w:t>
      </w:r>
      <w:r w:rsidRPr="00BE5FD2">
        <w:rPr>
          <w:rFonts w:ascii="PT Astra Serif" w:hAnsi="PT Astra Serif"/>
          <w:sz w:val="26"/>
          <w:szCs w:val="26"/>
        </w:rPr>
        <w:t>ополнительн</w:t>
      </w:r>
      <w:r>
        <w:rPr>
          <w:rFonts w:ascii="PT Astra Serif" w:hAnsi="PT Astra Serif"/>
          <w:sz w:val="26"/>
          <w:szCs w:val="26"/>
        </w:rPr>
        <w:t>ых</w:t>
      </w:r>
      <w:r w:rsidRPr="00BE5FD2">
        <w:rPr>
          <w:rFonts w:ascii="PT Astra Serif" w:hAnsi="PT Astra Serif"/>
          <w:sz w:val="26"/>
          <w:szCs w:val="26"/>
        </w:rPr>
        <w:t xml:space="preserve"> профессиональн</w:t>
      </w:r>
      <w:r>
        <w:rPr>
          <w:rFonts w:ascii="PT Astra Serif" w:hAnsi="PT Astra Serif"/>
          <w:sz w:val="26"/>
          <w:szCs w:val="26"/>
        </w:rPr>
        <w:t>ых</w:t>
      </w:r>
      <w:r w:rsidRPr="00BE5FD2">
        <w:rPr>
          <w:rFonts w:ascii="PT Astra Serif" w:hAnsi="PT Astra Serif"/>
          <w:sz w:val="26"/>
          <w:szCs w:val="26"/>
        </w:rPr>
        <w:t xml:space="preserve"> программ профессиональной переподготовки «Государственное и муниципальное управление»</w:t>
      </w:r>
      <w:r>
        <w:rPr>
          <w:rFonts w:ascii="PT Astra Serif" w:hAnsi="PT Astra Serif"/>
          <w:sz w:val="26"/>
          <w:szCs w:val="26"/>
        </w:rPr>
        <w:t>,</w:t>
      </w:r>
      <w:r w:rsidRPr="00BE5FD2">
        <w:t xml:space="preserve"> </w:t>
      </w:r>
      <w:r w:rsidRPr="00BE5FD2">
        <w:rPr>
          <w:rFonts w:ascii="PT Astra Serif" w:hAnsi="PT Astra Serif"/>
          <w:sz w:val="26"/>
          <w:szCs w:val="26"/>
        </w:rPr>
        <w:t>«Лидеры перемен: новые кадры для развития региона»</w:t>
      </w:r>
      <w:r>
        <w:rPr>
          <w:rFonts w:ascii="PT Astra Serif" w:hAnsi="PT Astra Serif"/>
          <w:sz w:val="26"/>
          <w:szCs w:val="26"/>
        </w:rPr>
        <w:t xml:space="preserve"> (далее – образовательные программы) должна быть использована п</w:t>
      </w:r>
      <w:r w:rsidRPr="00426222">
        <w:rPr>
          <w:rFonts w:ascii="PT Astra Serif" w:hAnsi="PT Astra Serif"/>
          <w:sz w:val="26"/>
          <w:szCs w:val="26"/>
        </w:rPr>
        <w:t>латформ</w:t>
      </w:r>
      <w:r>
        <w:rPr>
          <w:rFonts w:ascii="PT Astra Serif" w:hAnsi="PT Astra Serif"/>
          <w:sz w:val="26"/>
          <w:szCs w:val="26"/>
        </w:rPr>
        <w:t>а</w:t>
      </w:r>
      <w:r w:rsidRPr="00426222">
        <w:rPr>
          <w:rFonts w:ascii="PT Astra Serif" w:hAnsi="PT Astra Serif"/>
          <w:sz w:val="26"/>
          <w:szCs w:val="26"/>
        </w:rPr>
        <w:t xml:space="preserve"> для проведения онлайн-обучения, отслеживания прогресса и предоставления персональной поддержки </w:t>
      </w:r>
      <w:r>
        <w:rPr>
          <w:rFonts w:ascii="PT Astra Serif" w:hAnsi="PT Astra Serif"/>
          <w:sz w:val="26"/>
          <w:szCs w:val="26"/>
        </w:rPr>
        <w:t xml:space="preserve">(далее – платформа), которая </w:t>
      </w:r>
      <w:r w:rsidRPr="00584B22">
        <w:rPr>
          <w:rFonts w:ascii="PT Astra Serif" w:hAnsi="PT Astra Serif"/>
          <w:sz w:val="26"/>
          <w:szCs w:val="26"/>
        </w:rPr>
        <w:t xml:space="preserve">должна быть включена в </w:t>
      </w:r>
      <w:r w:rsidRPr="00C639F6">
        <w:rPr>
          <w:rFonts w:ascii="PT Astra Serif" w:hAnsi="PT Astra Serif"/>
          <w:sz w:val="26"/>
          <w:szCs w:val="26"/>
        </w:rPr>
        <w:t>единый реестр российских программ для электронных вычислительных машин и баз данных</w:t>
      </w:r>
      <w:r w:rsidRPr="00584B22">
        <w:rPr>
          <w:rFonts w:ascii="PT Astra Serif" w:hAnsi="PT Astra Serif"/>
          <w:sz w:val="26"/>
          <w:szCs w:val="26"/>
        </w:rPr>
        <w:t>.</w:t>
      </w:r>
    </w:p>
    <w:p w:rsidR="00A20312" w:rsidRDefault="00A20312" w:rsidP="00E20E51">
      <w:pPr>
        <w:ind w:firstLine="709"/>
        <w:jc w:val="both"/>
        <w:rPr>
          <w:rFonts w:ascii="PT Astra Serif" w:hAnsi="PT Astra Serif"/>
          <w:sz w:val="26"/>
          <w:szCs w:val="26"/>
        </w:rPr>
      </w:pPr>
      <w:r>
        <w:rPr>
          <w:rFonts w:ascii="PT Astra Serif" w:hAnsi="PT Astra Serif"/>
          <w:sz w:val="26"/>
          <w:szCs w:val="26"/>
        </w:rPr>
        <w:t>40. Платформа должна предусматривать:</w:t>
      </w:r>
    </w:p>
    <w:p w:rsidR="00A20312" w:rsidRPr="00584B22" w:rsidRDefault="00A20312" w:rsidP="00E20E51">
      <w:pPr>
        <w:ind w:firstLine="709"/>
        <w:jc w:val="both"/>
        <w:rPr>
          <w:rFonts w:ascii="PT Astra Serif" w:hAnsi="PT Astra Serif"/>
          <w:sz w:val="26"/>
          <w:szCs w:val="26"/>
        </w:rPr>
      </w:pPr>
      <w:r>
        <w:rPr>
          <w:rFonts w:ascii="PT Astra Serif" w:hAnsi="PT Astra Serif"/>
          <w:sz w:val="26"/>
          <w:szCs w:val="26"/>
        </w:rPr>
        <w:t>1) у</w:t>
      </w:r>
      <w:r w:rsidRPr="00584B22">
        <w:rPr>
          <w:rFonts w:ascii="PT Astra Serif" w:hAnsi="PT Astra Serif"/>
          <w:sz w:val="26"/>
          <w:szCs w:val="26"/>
        </w:rPr>
        <w:t xml:space="preserve">правление учебным контентом: </w:t>
      </w:r>
      <w:r>
        <w:rPr>
          <w:rFonts w:ascii="PT Astra Serif" w:hAnsi="PT Astra Serif"/>
          <w:sz w:val="26"/>
          <w:szCs w:val="26"/>
        </w:rPr>
        <w:t>з</w:t>
      </w:r>
      <w:r w:rsidRPr="00584B22">
        <w:rPr>
          <w:rFonts w:ascii="PT Astra Serif" w:hAnsi="PT Astra Serif"/>
          <w:sz w:val="26"/>
          <w:szCs w:val="26"/>
        </w:rPr>
        <w:t>агрузка, хранение и организация учебных материало</w:t>
      </w:r>
      <w:r>
        <w:rPr>
          <w:rFonts w:ascii="PT Astra Serif" w:hAnsi="PT Astra Serif"/>
          <w:sz w:val="26"/>
          <w:szCs w:val="26"/>
        </w:rPr>
        <w:t>в (видео, презентации, тексты);</w:t>
      </w:r>
    </w:p>
    <w:p w:rsidR="00A20312" w:rsidRPr="00584B22" w:rsidRDefault="00A20312" w:rsidP="00E20E51">
      <w:pPr>
        <w:ind w:firstLine="709"/>
        <w:jc w:val="both"/>
        <w:rPr>
          <w:rFonts w:ascii="PT Astra Serif" w:hAnsi="PT Astra Serif"/>
          <w:sz w:val="26"/>
          <w:szCs w:val="26"/>
        </w:rPr>
      </w:pPr>
      <w:r>
        <w:rPr>
          <w:rFonts w:ascii="PT Astra Serif" w:hAnsi="PT Astra Serif"/>
          <w:sz w:val="26"/>
          <w:szCs w:val="26"/>
        </w:rPr>
        <w:t>2) к</w:t>
      </w:r>
      <w:r w:rsidRPr="00584B22">
        <w:rPr>
          <w:rFonts w:ascii="PT Astra Serif" w:hAnsi="PT Astra Serif"/>
          <w:sz w:val="26"/>
          <w:szCs w:val="26"/>
        </w:rPr>
        <w:t xml:space="preserve">оммуникационные инструменты: </w:t>
      </w:r>
      <w:r>
        <w:rPr>
          <w:rFonts w:ascii="PT Astra Serif" w:hAnsi="PT Astra Serif"/>
          <w:sz w:val="26"/>
          <w:szCs w:val="26"/>
        </w:rPr>
        <w:t>ф</w:t>
      </w:r>
      <w:r w:rsidRPr="00584B22">
        <w:rPr>
          <w:rFonts w:ascii="PT Astra Serif" w:hAnsi="PT Astra Serif"/>
          <w:sz w:val="26"/>
          <w:szCs w:val="26"/>
        </w:rPr>
        <w:t>орумы, чаты, личные сообщения для</w:t>
      </w:r>
      <w:r w:rsidR="009C78ED">
        <w:rPr>
          <w:rFonts w:ascii="PT Astra Serif" w:hAnsi="PT Astra Serif"/>
          <w:sz w:val="26"/>
          <w:szCs w:val="26"/>
        </w:rPr>
        <w:t> </w:t>
      </w:r>
      <w:r w:rsidRPr="00584B22">
        <w:rPr>
          <w:rFonts w:ascii="PT Astra Serif" w:hAnsi="PT Astra Serif"/>
          <w:sz w:val="26"/>
          <w:szCs w:val="26"/>
        </w:rPr>
        <w:t xml:space="preserve">взаимодействия между </w:t>
      </w:r>
      <w:r>
        <w:rPr>
          <w:rFonts w:ascii="PT Astra Serif" w:hAnsi="PT Astra Serif"/>
          <w:sz w:val="26"/>
          <w:szCs w:val="26"/>
        </w:rPr>
        <w:t>обучающимися</w:t>
      </w:r>
      <w:r w:rsidRPr="00584B22">
        <w:rPr>
          <w:rFonts w:ascii="PT Astra Serif" w:hAnsi="PT Astra Serif"/>
          <w:sz w:val="26"/>
          <w:szCs w:val="26"/>
        </w:rPr>
        <w:t xml:space="preserve"> </w:t>
      </w:r>
      <w:r w:rsidR="00C83142">
        <w:rPr>
          <w:rFonts w:ascii="PT Astra Serif" w:hAnsi="PT Astra Serif"/>
          <w:sz w:val="26"/>
          <w:szCs w:val="26"/>
        </w:rPr>
        <w:t>и наставниками;</w:t>
      </w:r>
    </w:p>
    <w:p w:rsidR="00A20312" w:rsidRPr="00584B22" w:rsidRDefault="00A20312" w:rsidP="00E20E51">
      <w:pPr>
        <w:ind w:firstLine="709"/>
        <w:jc w:val="both"/>
        <w:rPr>
          <w:rFonts w:ascii="PT Astra Serif" w:hAnsi="PT Astra Serif"/>
          <w:sz w:val="26"/>
          <w:szCs w:val="26"/>
        </w:rPr>
      </w:pPr>
      <w:r>
        <w:rPr>
          <w:rFonts w:ascii="PT Astra Serif" w:hAnsi="PT Astra Serif"/>
          <w:sz w:val="26"/>
          <w:szCs w:val="26"/>
        </w:rPr>
        <w:t>3) с</w:t>
      </w:r>
      <w:r w:rsidRPr="00584B22">
        <w:rPr>
          <w:rFonts w:ascii="PT Astra Serif" w:hAnsi="PT Astra Serif"/>
          <w:sz w:val="26"/>
          <w:szCs w:val="26"/>
        </w:rPr>
        <w:t>оздание и пров</w:t>
      </w:r>
      <w:r w:rsidR="00C83142">
        <w:rPr>
          <w:rFonts w:ascii="PT Astra Serif" w:hAnsi="PT Astra Serif"/>
          <w:sz w:val="26"/>
          <w:szCs w:val="26"/>
        </w:rPr>
        <w:t>едение тестов, оценок, заданий;</w:t>
      </w:r>
    </w:p>
    <w:p w:rsidR="00A20312" w:rsidRPr="00584B22" w:rsidRDefault="00A20312" w:rsidP="00E20E51">
      <w:pPr>
        <w:ind w:firstLine="709"/>
        <w:jc w:val="both"/>
        <w:rPr>
          <w:rFonts w:ascii="PT Astra Serif" w:hAnsi="PT Astra Serif"/>
          <w:sz w:val="26"/>
          <w:szCs w:val="26"/>
        </w:rPr>
      </w:pPr>
      <w:r>
        <w:rPr>
          <w:rFonts w:ascii="PT Astra Serif" w:hAnsi="PT Astra Serif"/>
          <w:sz w:val="26"/>
          <w:szCs w:val="26"/>
        </w:rPr>
        <w:t>4) отслеживание прогресса обучения,</w:t>
      </w:r>
      <w:r w:rsidRPr="00584B22">
        <w:rPr>
          <w:rFonts w:ascii="PT Astra Serif" w:hAnsi="PT Astra Serif"/>
          <w:sz w:val="26"/>
          <w:szCs w:val="26"/>
        </w:rPr>
        <w:t xml:space="preserve"> </w:t>
      </w:r>
      <w:r>
        <w:rPr>
          <w:rFonts w:ascii="PT Astra Serif" w:hAnsi="PT Astra Serif"/>
          <w:sz w:val="26"/>
          <w:szCs w:val="26"/>
        </w:rPr>
        <w:t>м</w:t>
      </w:r>
      <w:r w:rsidRPr="00584B22">
        <w:rPr>
          <w:rFonts w:ascii="PT Astra Serif" w:hAnsi="PT Astra Serif"/>
          <w:sz w:val="26"/>
          <w:szCs w:val="26"/>
        </w:rPr>
        <w:t xml:space="preserve">ониторинг прогресса каждого </w:t>
      </w:r>
      <w:r>
        <w:rPr>
          <w:rFonts w:ascii="PT Astra Serif" w:hAnsi="PT Astra Serif"/>
          <w:sz w:val="26"/>
          <w:szCs w:val="26"/>
        </w:rPr>
        <w:t>обучающегося;</w:t>
      </w:r>
    </w:p>
    <w:p w:rsidR="00A20312" w:rsidRPr="00584B22" w:rsidRDefault="00A20312" w:rsidP="00E20E51">
      <w:pPr>
        <w:ind w:firstLine="709"/>
        <w:jc w:val="both"/>
        <w:rPr>
          <w:rFonts w:ascii="PT Astra Serif" w:hAnsi="PT Astra Serif"/>
          <w:sz w:val="26"/>
          <w:szCs w:val="26"/>
        </w:rPr>
      </w:pPr>
      <w:r>
        <w:rPr>
          <w:rFonts w:ascii="PT Astra Serif" w:hAnsi="PT Astra Serif"/>
          <w:sz w:val="26"/>
          <w:szCs w:val="26"/>
        </w:rPr>
        <w:t>5) адаптацию</w:t>
      </w:r>
      <w:r w:rsidRPr="00584B22">
        <w:rPr>
          <w:rFonts w:ascii="PT Astra Serif" w:hAnsi="PT Astra Serif"/>
          <w:sz w:val="26"/>
          <w:szCs w:val="26"/>
        </w:rPr>
        <w:t xml:space="preserve"> учебных материалов под личностный профиль </w:t>
      </w:r>
      <w:r>
        <w:rPr>
          <w:rFonts w:ascii="PT Astra Serif" w:hAnsi="PT Astra Serif"/>
          <w:sz w:val="26"/>
          <w:szCs w:val="26"/>
        </w:rPr>
        <w:t>обучающегося;</w:t>
      </w:r>
    </w:p>
    <w:p w:rsidR="00A20312" w:rsidRPr="00584B22" w:rsidRDefault="00A20312" w:rsidP="00E20E51">
      <w:pPr>
        <w:ind w:firstLine="709"/>
        <w:jc w:val="both"/>
        <w:rPr>
          <w:rFonts w:ascii="PT Astra Serif" w:hAnsi="PT Astra Serif"/>
          <w:sz w:val="26"/>
          <w:szCs w:val="26"/>
        </w:rPr>
      </w:pPr>
      <w:r>
        <w:rPr>
          <w:rFonts w:ascii="PT Astra Serif" w:hAnsi="PT Astra Serif"/>
          <w:sz w:val="26"/>
          <w:szCs w:val="26"/>
        </w:rPr>
        <w:t>6) п</w:t>
      </w:r>
      <w:r w:rsidRPr="00584B22">
        <w:rPr>
          <w:rFonts w:ascii="PT Astra Serif" w:hAnsi="PT Astra Serif"/>
          <w:sz w:val="26"/>
          <w:szCs w:val="26"/>
        </w:rPr>
        <w:t>оддержк</w:t>
      </w:r>
      <w:r>
        <w:rPr>
          <w:rFonts w:ascii="PT Astra Serif" w:hAnsi="PT Astra Serif"/>
          <w:sz w:val="26"/>
          <w:szCs w:val="26"/>
        </w:rPr>
        <w:t>у</w:t>
      </w:r>
      <w:r w:rsidRPr="00584B22">
        <w:rPr>
          <w:rFonts w:ascii="PT Astra Serif" w:hAnsi="PT Astra Serif"/>
          <w:sz w:val="26"/>
          <w:szCs w:val="26"/>
        </w:rPr>
        <w:t xml:space="preserve"> не менее </w:t>
      </w:r>
      <w:r>
        <w:rPr>
          <w:rFonts w:ascii="PT Astra Serif" w:hAnsi="PT Astra Serif"/>
          <w:sz w:val="26"/>
          <w:szCs w:val="26"/>
        </w:rPr>
        <w:t>1</w:t>
      </w:r>
      <w:r w:rsidRPr="002C73C4">
        <w:rPr>
          <w:rFonts w:ascii="PT Astra Serif" w:hAnsi="PT Astra Serif"/>
          <w:sz w:val="26"/>
          <w:szCs w:val="26"/>
        </w:rPr>
        <w:t>00 о</w:t>
      </w:r>
      <w:r w:rsidRPr="00584B22">
        <w:rPr>
          <w:rFonts w:ascii="PT Astra Serif" w:hAnsi="PT Astra Serif"/>
          <w:sz w:val="26"/>
          <w:szCs w:val="26"/>
        </w:rPr>
        <w:t>дновременных пользователей</w:t>
      </w:r>
      <w:r>
        <w:rPr>
          <w:rFonts w:ascii="PT Astra Serif" w:hAnsi="PT Astra Serif"/>
          <w:sz w:val="26"/>
          <w:szCs w:val="26"/>
        </w:rPr>
        <w:t>;</w:t>
      </w:r>
    </w:p>
    <w:p w:rsidR="00A20312" w:rsidRPr="00584B22" w:rsidRDefault="00A20312" w:rsidP="00E20E51">
      <w:pPr>
        <w:ind w:firstLine="709"/>
        <w:jc w:val="both"/>
        <w:rPr>
          <w:rFonts w:ascii="PT Astra Serif" w:hAnsi="PT Astra Serif"/>
          <w:sz w:val="26"/>
          <w:szCs w:val="26"/>
        </w:rPr>
      </w:pPr>
      <w:r>
        <w:rPr>
          <w:rFonts w:ascii="PT Astra Serif" w:hAnsi="PT Astra Serif"/>
          <w:sz w:val="26"/>
          <w:szCs w:val="26"/>
        </w:rPr>
        <w:t>7) з</w:t>
      </w:r>
      <w:r w:rsidRPr="00584B22">
        <w:rPr>
          <w:rFonts w:ascii="PT Astra Serif" w:hAnsi="PT Astra Serif"/>
          <w:sz w:val="26"/>
          <w:szCs w:val="26"/>
        </w:rPr>
        <w:t>ащит</w:t>
      </w:r>
      <w:r>
        <w:rPr>
          <w:rFonts w:ascii="PT Astra Serif" w:hAnsi="PT Astra Serif"/>
          <w:sz w:val="26"/>
          <w:szCs w:val="26"/>
        </w:rPr>
        <w:t>у персональных</w:t>
      </w:r>
      <w:r w:rsidR="00C83142">
        <w:rPr>
          <w:rFonts w:ascii="PT Astra Serif" w:hAnsi="PT Astra Serif"/>
          <w:sz w:val="26"/>
          <w:szCs w:val="26"/>
        </w:rPr>
        <w:t xml:space="preserve"> данных пользователей;</w:t>
      </w:r>
    </w:p>
    <w:p w:rsidR="00A20312" w:rsidRDefault="00A20312" w:rsidP="00E20E51">
      <w:pPr>
        <w:ind w:firstLine="709"/>
        <w:jc w:val="both"/>
        <w:rPr>
          <w:rFonts w:ascii="PT Astra Serif" w:hAnsi="PT Astra Serif"/>
          <w:sz w:val="26"/>
          <w:szCs w:val="26"/>
        </w:rPr>
      </w:pPr>
      <w:r>
        <w:rPr>
          <w:rFonts w:ascii="PT Astra Serif" w:hAnsi="PT Astra Serif"/>
          <w:sz w:val="26"/>
          <w:szCs w:val="26"/>
        </w:rPr>
        <w:t>8) к</w:t>
      </w:r>
      <w:r w:rsidRPr="00584B22">
        <w:rPr>
          <w:rFonts w:ascii="PT Astra Serif" w:hAnsi="PT Astra Serif"/>
          <w:sz w:val="26"/>
          <w:szCs w:val="26"/>
        </w:rPr>
        <w:t>орректн</w:t>
      </w:r>
      <w:r>
        <w:rPr>
          <w:rFonts w:ascii="PT Astra Serif" w:hAnsi="PT Astra Serif"/>
          <w:sz w:val="26"/>
          <w:szCs w:val="26"/>
        </w:rPr>
        <w:t>ую</w:t>
      </w:r>
      <w:r w:rsidRPr="00584B22">
        <w:rPr>
          <w:rFonts w:ascii="PT Astra Serif" w:hAnsi="PT Astra Serif"/>
          <w:sz w:val="26"/>
          <w:szCs w:val="26"/>
        </w:rPr>
        <w:t xml:space="preserve"> работ</w:t>
      </w:r>
      <w:r>
        <w:rPr>
          <w:rFonts w:ascii="PT Astra Serif" w:hAnsi="PT Astra Serif"/>
          <w:sz w:val="26"/>
          <w:szCs w:val="26"/>
        </w:rPr>
        <w:t>у</w:t>
      </w:r>
      <w:r w:rsidRPr="00584B22">
        <w:rPr>
          <w:rFonts w:ascii="PT Astra Serif" w:hAnsi="PT Astra Serif"/>
          <w:sz w:val="26"/>
          <w:szCs w:val="26"/>
        </w:rPr>
        <w:t xml:space="preserve"> в различных браузерах и на разных устройствах.</w:t>
      </w:r>
    </w:p>
    <w:p w:rsidR="00A20312" w:rsidRDefault="00A20312" w:rsidP="00E20E51">
      <w:pPr>
        <w:ind w:firstLine="709"/>
        <w:jc w:val="center"/>
        <w:rPr>
          <w:rFonts w:ascii="PT Astra Serif" w:hAnsi="PT Astra Serif"/>
          <w:sz w:val="26"/>
          <w:szCs w:val="26"/>
        </w:rPr>
      </w:pPr>
    </w:p>
    <w:p w:rsidR="00A20312" w:rsidRPr="00887D5F" w:rsidRDefault="00A20312" w:rsidP="00E20E51">
      <w:pPr>
        <w:ind w:firstLine="709"/>
        <w:jc w:val="center"/>
        <w:rPr>
          <w:rFonts w:ascii="PT Astra Serif" w:hAnsi="PT Astra Serif"/>
          <w:sz w:val="26"/>
          <w:szCs w:val="26"/>
        </w:rPr>
      </w:pPr>
      <w:r>
        <w:rPr>
          <w:rFonts w:ascii="PT Astra Serif" w:hAnsi="PT Astra Serif"/>
          <w:sz w:val="26"/>
          <w:szCs w:val="26"/>
        </w:rPr>
        <w:t>4</w:t>
      </w:r>
      <w:r w:rsidRPr="00887D5F">
        <w:rPr>
          <w:rFonts w:ascii="PT Astra Serif" w:hAnsi="PT Astra Serif"/>
          <w:sz w:val="26"/>
          <w:szCs w:val="26"/>
        </w:rPr>
        <w:t>. Требования к аудитор</w:t>
      </w:r>
      <w:r>
        <w:rPr>
          <w:rFonts w:ascii="PT Astra Serif" w:hAnsi="PT Astra Serif"/>
          <w:sz w:val="26"/>
          <w:szCs w:val="26"/>
        </w:rPr>
        <w:t>иям</w:t>
      </w:r>
    </w:p>
    <w:p w:rsidR="00A20312" w:rsidRPr="00887D5F" w:rsidRDefault="00A20312" w:rsidP="00A20312">
      <w:pPr>
        <w:ind w:firstLine="742"/>
        <w:jc w:val="both"/>
        <w:rPr>
          <w:rFonts w:ascii="PT Astra Serif" w:hAnsi="PT Astra Serif"/>
          <w:sz w:val="26"/>
          <w:szCs w:val="26"/>
        </w:rPr>
      </w:pPr>
    </w:p>
    <w:p w:rsidR="00A20312" w:rsidRDefault="00A20312" w:rsidP="00E20E51">
      <w:pPr>
        <w:ind w:firstLine="709"/>
        <w:jc w:val="both"/>
        <w:rPr>
          <w:rFonts w:ascii="PT Astra Serif" w:hAnsi="PT Astra Serif"/>
          <w:sz w:val="26"/>
          <w:szCs w:val="26"/>
        </w:rPr>
      </w:pPr>
      <w:r>
        <w:rPr>
          <w:rFonts w:ascii="PT Astra Serif" w:hAnsi="PT Astra Serif"/>
          <w:sz w:val="26"/>
          <w:szCs w:val="26"/>
        </w:rPr>
        <w:t>41. Получатель гранта должен располагать следующими аудиториями:</w:t>
      </w:r>
    </w:p>
    <w:p w:rsidR="00A20312" w:rsidRDefault="00A20312" w:rsidP="00E20E51">
      <w:pPr>
        <w:ind w:firstLine="709"/>
        <w:jc w:val="both"/>
        <w:rPr>
          <w:rFonts w:ascii="PT Astra Serif" w:hAnsi="PT Astra Serif"/>
          <w:sz w:val="26"/>
          <w:szCs w:val="26"/>
        </w:rPr>
      </w:pPr>
      <w:r>
        <w:rPr>
          <w:rFonts w:ascii="PT Astra Serif" w:hAnsi="PT Astra Serif"/>
          <w:sz w:val="26"/>
          <w:szCs w:val="26"/>
        </w:rPr>
        <w:t>1) а</w:t>
      </w:r>
      <w:r w:rsidRPr="00AD6401">
        <w:rPr>
          <w:rFonts w:ascii="PT Astra Serif" w:hAnsi="PT Astra Serif"/>
          <w:sz w:val="26"/>
          <w:szCs w:val="26"/>
        </w:rPr>
        <w:t>удитория для образовательной программы</w:t>
      </w:r>
      <w:r>
        <w:rPr>
          <w:rFonts w:ascii="PT Astra Serif" w:hAnsi="PT Astra Serif"/>
          <w:sz w:val="26"/>
          <w:szCs w:val="26"/>
        </w:rPr>
        <w:t>;</w:t>
      </w:r>
    </w:p>
    <w:p w:rsidR="00A20312" w:rsidRDefault="00A20312" w:rsidP="00E20E51">
      <w:pPr>
        <w:ind w:firstLine="709"/>
        <w:jc w:val="both"/>
        <w:rPr>
          <w:rFonts w:ascii="PT Astra Serif" w:hAnsi="PT Astra Serif"/>
          <w:sz w:val="26"/>
          <w:szCs w:val="26"/>
        </w:rPr>
      </w:pPr>
      <w:r>
        <w:rPr>
          <w:rFonts w:ascii="PT Astra Serif" w:hAnsi="PT Astra Serif"/>
          <w:sz w:val="26"/>
          <w:szCs w:val="26"/>
        </w:rPr>
        <w:t>2)</w:t>
      </w:r>
      <w:r w:rsidRPr="00AD6401">
        <w:t xml:space="preserve"> </w:t>
      </w:r>
      <w:r>
        <w:rPr>
          <w:rFonts w:ascii="PT Astra Serif" w:hAnsi="PT Astra Serif"/>
          <w:sz w:val="26"/>
          <w:szCs w:val="26"/>
        </w:rPr>
        <w:t>а</w:t>
      </w:r>
      <w:r w:rsidRPr="00AD6401">
        <w:rPr>
          <w:rFonts w:ascii="PT Astra Serif" w:hAnsi="PT Astra Serif"/>
          <w:sz w:val="26"/>
          <w:szCs w:val="26"/>
        </w:rPr>
        <w:t>удитория для штаба и для встречи спикеров</w:t>
      </w:r>
      <w:r>
        <w:rPr>
          <w:rFonts w:ascii="PT Astra Serif" w:hAnsi="PT Astra Serif"/>
          <w:sz w:val="26"/>
          <w:szCs w:val="26"/>
        </w:rPr>
        <w:t>;</w:t>
      </w:r>
    </w:p>
    <w:p w:rsidR="00A20312" w:rsidRDefault="00A20312" w:rsidP="00E20E51">
      <w:pPr>
        <w:ind w:firstLine="709"/>
        <w:jc w:val="both"/>
        <w:rPr>
          <w:rFonts w:ascii="PT Astra Serif" w:hAnsi="PT Astra Serif"/>
          <w:sz w:val="26"/>
          <w:szCs w:val="26"/>
        </w:rPr>
      </w:pPr>
      <w:r>
        <w:rPr>
          <w:rFonts w:ascii="PT Astra Serif" w:hAnsi="PT Astra Serif"/>
          <w:sz w:val="26"/>
          <w:szCs w:val="26"/>
        </w:rPr>
        <w:t>3) а</w:t>
      </w:r>
      <w:r w:rsidRPr="00AD6401">
        <w:rPr>
          <w:rFonts w:ascii="PT Astra Serif" w:hAnsi="PT Astra Serif"/>
          <w:sz w:val="26"/>
          <w:szCs w:val="26"/>
        </w:rPr>
        <w:t>удитория для перерывов на кофе-паузу</w:t>
      </w:r>
      <w:r>
        <w:rPr>
          <w:rFonts w:ascii="PT Astra Serif" w:hAnsi="PT Astra Serif"/>
          <w:sz w:val="26"/>
          <w:szCs w:val="26"/>
        </w:rPr>
        <w:t>.</w:t>
      </w:r>
    </w:p>
    <w:p w:rsidR="00A20312" w:rsidRPr="00887D5F" w:rsidRDefault="00A20312" w:rsidP="00E20E51">
      <w:pPr>
        <w:ind w:firstLine="709"/>
        <w:jc w:val="both"/>
        <w:rPr>
          <w:rFonts w:ascii="PT Astra Serif" w:hAnsi="PT Astra Serif"/>
          <w:sz w:val="26"/>
          <w:szCs w:val="26"/>
        </w:rPr>
      </w:pPr>
      <w:r>
        <w:rPr>
          <w:rFonts w:ascii="PT Astra Serif" w:hAnsi="PT Astra Serif"/>
          <w:sz w:val="26"/>
          <w:szCs w:val="26"/>
        </w:rPr>
        <w:t>4</w:t>
      </w:r>
      <w:r w:rsidR="00C62B5A">
        <w:rPr>
          <w:rFonts w:ascii="PT Astra Serif" w:hAnsi="PT Astra Serif"/>
          <w:sz w:val="26"/>
          <w:szCs w:val="26"/>
        </w:rPr>
        <w:t>2</w:t>
      </w:r>
      <w:r>
        <w:rPr>
          <w:rFonts w:ascii="PT Astra Serif" w:hAnsi="PT Astra Serif"/>
          <w:sz w:val="26"/>
          <w:szCs w:val="26"/>
        </w:rPr>
        <w:t>. А</w:t>
      </w:r>
      <w:r w:rsidRPr="00887D5F">
        <w:rPr>
          <w:rFonts w:ascii="PT Astra Serif" w:hAnsi="PT Astra Serif"/>
          <w:sz w:val="26"/>
          <w:szCs w:val="26"/>
        </w:rPr>
        <w:t>удитори</w:t>
      </w:r>
      <w:r>
        <w:rPr>
          <w:rFonts w:ascii="PT Astra Serif" w:hAnsi="PT Astra Serif"/>
          <w:sz w:val="26"/>
          <w:szCs w:val="26"/>
        </w:rPr>
        <w:t>я для образовательных программ должна по вместимости</w:t>
      </w:r>
      <w:r w:rsidRPr="00887D5F">
        <w:rPr>
          <w:rFonts w:ascii="PT Astra Serif" w:hAnsi="PT Astra Serif"/>
          <w:sz w:val="26"/>
          <w:szCs w:val="26"/>
        </w:rPr>
        <w:t xml:space="preserve"> соответствовать количеству </w:t>
      </w:r>
      <w:r>
        <w:rPr>
          <w:rFonts w:ascii="PT Astra Serif" w:hAnsi="PT Astra Serif"/>
          <w:sz w:val="26"/>
          <w:szCs w:val="26"/>
        </w:rPr>
        <w:t>обучающихся</w:t>
      </w:r>
      <w:r w:rsidRPr="00887D5F">
        <w:rPr>
          <w:rFonts w:ascii="PT Astra Serif" w:hAnsi="PT Astra Serif"/>
          <w:sz w:val="26"/>
          <w:szCs w:val="26"/>
        </w:rPr>
        <w:t xml:space="preserve"> и формату рассадки </w:t>
      </w:r>
      <w:r>
        <w:rPr>
          <w:rFonts w:ascii="PT Astra Serif" w:hAnsi="PT Astra Serif"/>
          <w:sz w:val="26"/>
          <w:szCs w:val="26"/>
        </w:rPr>
        <w:t>обучающихся</w:t>
      </w:r>
      <w:r w:rsidRPr="00887D5F">
        <w:rPr>
          <w:rFonts w:ascii="PT Astra Serif" w:hAnsi="PT Astra Serif"/>
          <w:sz w:val="26"/>
          <w:szCs w:val="26"/>
        </w:rPr>
        <w:t xml:space="preserve"> внутри аудитории (минимальное количество аудиторий для образовательной программы – 1шт.)</w:t>
      </w:r>
      <w:r>
        <w:rPr>
          <w:rFonts w:ascii="PT Astra Serif" w:hAnsi="PT Astra Serif"/>
          <w:sz w:val="26"/>
          <w:szCs w:val="26"/>
        </w:rPr>
        <w:t>.</w:t>
      </w:r>
    </w:p>
    <w:p w:rsidR="00A20312" w:rsidRPr="00887D5F" w:rsidRDefault="00A20312" w:rsidP="00E20E51">
      <w:pPr>
        <w:ind w:firstLine="709"/>
        <w:jc w:val="both"/>
        <w:rPr>
          <w:rFonts w:ascii="PT Astra Serif" w:hAnsi="PT Astra Serif"/>
          <w:sz w:val="26"/>
          <w:szCs w:val="26"/>
        </w:rPr>
      </w:pPr>
      <w:r>
        <w:rPr>
          <w:rFonts w:ascii="PT Astra Serif" w:hAnsi="PT Astra Serif"/>
          <w:sz w:val="26"/>
          <w:szCs w:val="26"/>
        </w:rPr>
        <w:t>4</w:t>
      </w:r>
      <w:r w:rsidR="00C62B5A">
        <w:rPr>
          <w:rFonts w:ascii="PT Astra Serif" w:hAnsi="PT Astra Serif"/>
          <w:sz w:val="26"/>
          <w:szCs w:val="26"/>
        </w:rPr>
        <w:t>3</w:t>
      </w:r>
      <w:r>
        <w:rPr>
          <w:rFonts w:ascii="PT Astra Serif" w:hAnsi="PT Astra Serif"/>
          <w:sz w:val="26"/>
          <w:szCs w:val="26"/>
        </w:rPr>
        <w:t>. А</w:t>
      </w:r>
      <w:r w:rsidRPr="00887D5F">
        <w:rPr>
          <w:rFonts w:ascii="PT Astra Serif" w:hAnsi="PT Astra Serif"/>
          <w:sz w:val="26"/>
          <w:szCs w:val="26"/>
        </w:rPr>
        <w:t>удитори</w:t>
      </w:r>
      <w:r>
        <w:rPr>
          <w:rFonts w:ascii="PT Astra Serif" w:hAnsi="PT Astra Serif"/>
          <w:sz w:val="26"/>
          <w:szCs w:val="26"/>
        </w:rPr>
        <w:t>я</w:t>
      </w:r>
      <w:r w:rsidRPr="00887D5F">
        <w:rPr>
          <w:rFonts w:ascii="PT Astra Serif" w:hAnsi="PT Astra Serif"/>
          <w:sz w:val="26"/>
          <w:szCs w:val="26"/>
        </w:rPr>
        <w:t xml:space="preserve"> д</w:t>
      </w:r>
      <w:r>
        <w:rPr>
          <w:rFonts w:ascii="PT Astra Serif" w:hAnsi="PT Astra Serif"/>
          <w:sz w:val="26"/>
          <w:szCs w:val="26"/>
        </w:rPr>
        <w:t xml:space="preserve">ля штаба и для встречи спикеров </w:t>
      </w:r>
      <w:r w:rsidRPr="00887D5F">
        <w:rPr>
          <w:rFonts w:ascii="PT Astra Serif" w:hAnsi="PT Astra Serif"/>
          <w:sz w:val="26"/>
          <w:szCs w:val="26"/>
        </w:rPr>
        <w:t>необходима на каждый образовательный день и должна располагаться в относительной близости от</w:t>
      </w:r>
      <w:r w:rsidR="009C78ED">
        <w:rPr>
          <w:rFonts w:ascii="PT Astra Serif" w:hAnsi="PT Astra Serif"/>
          <w:sz w:val="26"/>
          <w:szCs w:val="26"/>
        </w:rPr>
        <w:t> </w:t>
      </w:r>
      <w:r w:rsidRPr="00887D5F">
        <w:rPr>
          <w:rFonts w:ascii="PT Astra Serif" w:hAnsi="PT Astra Serif"/>
          <w:sz w:val="26"/>
          <w:szCs w:val="26"/>
        </w:rPr>
        <w:t>основного места проведения занятий. В аудитории должны быть ноутбук, подключенный к принтеру и сети Интернет, принтер. Оснащение аудитории предполагает комфортное расположение спикеров и экспертов программы до или после их выступлений.</w:t>
      </w:r>
    </w:p>
    <w:p w:rsidR="00A20312" w:rsidRPr="00887D5F" w:rsidRDefault="00A20312" w:rsidP="00857FAB">
      <w:pPr>
        <w:ind w:firstLine="709"/>
        <w:jc w:val="both"/>
        <w:rPr>
          <w:rFonts w:ascii="PT Astra Serif" w:hAnsi="PT Astra Serif"/>
          <w:sz w:val="26"/>
          <w:szCs w:val="26"/>
        </w:rPr>
      </w:pPr>
      <w:r>
        <w:rPr>
          <w:rFonts w:ascii="PT Astra Serif" w:hAnsi="PT Astra Serif"/>
          <w:sz w:val="26"/>
          <w:szCs w:val="26"/>
        </w:rPr>
        <w:t>4</w:t>
      </w:r>
      <w:r w:rsidR="00C62B5A">
        <w:rPr>
          <w:rFonts w:ascii="PT Astra Serif" w:hAnsi="PT Astra Serif"/>
          <w:sz w:val="26"/>
          <w:szCs w:val="26"/>
        </w:rPr>
        <w:t>4</w:t>
      </w:r>
      <w:r>
        <w:rPr>
          <w:rFonts w:ascii="PT Astra Serif" w:hAnsi="PT Astra Serif"/>
          <w:sz w:val="26"/>
          <w:szCs w:val="26"/>
        </w:rPr>
        <w:t xml:space="preserve">. </w:t>
      </w:r>
      <w:r w:rsidRPr="00887D5F">
        <w:rPr>
          <w:rFonts w:ascii="PT Astra Serif" w:hAnsi="PT Astra Serif"/>
          <w:sz w:val="26"/>
          <w:szCs w:val="26"/>
        </w:rPr>
        <w:t>Проведение занятий осуществляется в помещениях, оснащенных необходимым оборудованием с учетом форматов проведения (конференц-зал, лекционные аудитории, оборудованные видеопроекционным оборудованием для</w:t>
      </w:r>
      <w:r w:rsidR="009C78ED">
        <w:rPr>
          <w:rFonts w:ascii="PT Astra Serif" w:hAnsi="PT Astra Serif"/>
          <w:sz w:val="26"/>
          <w:szCs w:val="26"/>
        </w:rPr>
        <w:t> </w:t>
      </w:r>
      <w:r w:rsidRPr="00887D5F">
        <w:rPr>
          <w:rFonts w:ascii="PT Astra Serif" w:hAnsi="PT Astra Serif"/>
          <w:sz w:val="26"/>
          <w:szCs w:val="26"/>
        </w:rPr>
        <w:t>презентаций, средствами звуковоспроизведения, экраном и имеющие выход в</w:t>
      </w:r>
      <w:r w:rsidR="009C78ED">
        <w:rPr>
          <w:rFonts w:ascii="PT Astra Serif" w:hAnsi="PT Astra Serif"/>
          <w:sz w:val="26"/>
          <w:szCs w:val="26"/>
        </w:rPr>
        <w:t> </w:t>
      </w:r>
      <w:r w:rsidRPr="00887D5F">
        <w:rPr>
          <w:rFonts w:ascii="PT Astra Serif" w:hAnsi="PT Astra Serif"/>
          <w:sz w:val="26"/>
          <w:szCs w:val="26"/>
        </w:rPr>
        <w:t xml:space="preserve">сеть Интернет; оборудованные помещения для проведения практических занятий </w:t>
      </w:r>
      <w:r w:rsidRPr="00887D5F">
        <w:rPr>
          <w:rFonts w:ascii="PT Astra Serif" w:hAnsi="PT Astra Serif"/>
          <w:sz w:val="26"/>
          <w:szCs w:val="26"/>
        </w:rPr>
        <w:lastRenderedPageBreak/>
        <w:t>с</w:t>
      </w:r>
      <w:r w:rsidR="009C78ED">
        <w:rPr>
          <w:rFonts w:ascii="PT Astra Serif" w:hAnsi="PT Astra Serif"/>
          <w:sz w:val="26"/>
          <w:szCs w:val="26"/>
        </w:rPr>
        <w:t> </w:t>
      </w:r>
      <w:r w:rsidRPr="00887D5F">
        <w:rPr>
          <w:rFonts w:ascii="PT Astra Serif" w:hAnsi="PT Astra Serif"/>
          <w:sz w:val="26"/>
          <w:szCs w:val="26"/>
        </w:rPr>
        <w:t xml:space="preserve">учетом различны форм взаимодействия (тренингов, проектной работы; студийной работы), библиотека, имеющую рабочие места для </w:t>
      </w:r>
      <w:r>
        <w:rPr>
          <w:rFonts w:ascii="PT Astra Serif" w:hAnsi="PT Astra Serif"/>
          <w:sz w:val="26"/>
          <w:szCs w:val="26"/>
        </w:rPr>
        <w:t>обучающихся</w:t>
      </w:r>
      <w:r w:rsidRPr="00887D5F">
        <w:rPr>
          <w:rFonts w:ascii="PT Astra Serif" w:hAnsi="PT Astra Serif"/>
          <w:sz w:val="26"/>
          <w:szCs w:val="26"/>
        </w:rPr>
        <w:t>, оснащенные компьютерами с доступом к базам данных и сети Интернет).</w:t>
      </w:r>
    </w:p>
    <w:p w:rsidR="00A20312" w:rsidRPr="00887D5F" w:rsidRDefault="00A20312" w:rsidP="00857FAB">
      <w:pPr>
        <w:ind w:firstLine="709"/>
        <w:jc w:val="both"/>
        <w:rPr>
          <w:rFonts w:ascii="PT Astra Serif" w:hAnsi="PT Astra Serif"/>
          <w:sz w:val="26"/>
          <w:szCs w:val="26"/>
        </w:rPr>
      </w:pPr>
      <w:r>
        <w:rPr>
          <w:rFonts w:ascii="PT Astra Serif" w:hAnsi="PT Astra Serif"/>
          <w:sz w:val="26"/>
          <w:szCs w:val="26"/>
        </w:rPr>
        <w:t>4</w:t>
      </w:r>
      <w:r w:rsidR="00AA3F26">
        <w:rPr>
          <w:rFonts w:ascii="PT Astra Serif" w:hAnsi="PT Astra Serif"/>
          <w:sz w:val="26"/>
          <w:szCs w:val="26"/>
        </w:rPr>
        <w:t>5</w:t>
      </w:r>
      <w:r>
        <w:rPr>
          <w:rFonts w:ascii="PT Astra Serif" w:hAnsi="PT Astra Serif"/>
          <w:sz w:val="26"/>
          <w:szCs w:val="26"/>
        </w:rPr>
        <w:t xml:space="preserve">. </w:t>
      </w:r>
      <w:r w:rsidRPr="00887D5F">
        <w:rPr>
          <w:rFonts w:ascii="PT Astra Serif" w:hAnsi="PT Astra Serif"/>
          <w:sz w:val="26"/>
          <w:szCs w:val="26"/>
        </w:rPr>
        <w:t xml:space="preserve">Во время обучения </w:t>
      </w:r>
      <w:r>
        <w:rPr>
          <w:rFonts w:ascii="PT Astra Serif" w:hAnsi="PT Astra Serif"/>
          <w:sz w:val="26"/>
          <w:szCs w:val="26"/>
        </w:rPr>
        <w:t>обучающиеся</w:t>
      </w:r>
      <w:r w:rsidRPr="00887D5F">
        <w:rPr>
          <w:rFonts w:ascii="PT Astra Serif" w:hAnsi="PT Astra Serif"/>
          <w:sz w:val="26"/>
          <w:szCs w:val="26"/>
        </w:rPr>
        <w:t xml:space="preserve"> должны иметь доступ к базам знаний, библиотечному фонду с необходимым количеством учебной, методической литературы для самостоятельной работы, к автоматизированным системам хранения и поиска информации, информационным ресурсам.</w:t>
      </w:r>
      <w:r>
        <w:rPr>
          <w:rFonts w:ascii="PT Astra Serif" w:hAnsi="PT Astra Serif"/>
          <w:sz w:val="26"/>
          <w:szCs w:val="26"/>
        </w:rPr>
        <w:t xml:space="preserve"> Пр</w:t>
      </w:r>
      <w:r w:rsidRPr="00887D5F">
        <w:rPr>
          <w:rFonts w:ascii="PT Astra Serif" w:hAnsi="PT Astra Serif"/>
          <w:sz w:val="26"/>
          <w:szCs w:val="26"/>
        </w:rPr>
        <w:t>ограммное обеспечение: лицензионные системные программы – операционные системы, обеспечивающие взаимодействие всех других программ с оборудованием и взаимодействие пользователя персонального компьютера с программами; универсальные офисные прикладные программы и средства ИКТ, например, программа подготовки презентаций; использование Интернет, электронной почты; использование автоматизированных поисковых систем Интернет.</w:t>
      </w:r>
    </w:p>
    <w:p w:rsidR="00A20312" w:rsidRPr="00887D5F" w:rsidRDefault="00A20312" w:rsidP="00857FAB">
      <w:pPr>
        <w:ind w:firstLine="709"/>
        <w:jc w:val="both"/>
        <w:rPr>
          <w:rFonts w:ascii="PT Astra Serif" w:hAnsi="PT Astra Serif"/>
          <w:sz w:val="26"/>
          <w:szCs w:val="26"/>
        </w:rPr>
      </w:pPr>
      <w:r>
        <w:rPr>
          <w:rFonts w:ascii="PT Astra Serif" w:hAnsi="PT Astra Serif"/>
          <w:sz w:val="26"/>
          <w:szCs w:val="26"/>
        </w:rPr>
        <w:t>4</w:t>
      </w:r>
      <w:r w:rsidR="00AA3F26">
        <w:rPr>
          <w:rFonts w:ascii="PT Astra Serif" w:hAnsi="PT Astra Serif"/>
          <w:sz w:val="26"/>
          <w:szCs w:val="26"/>
        </w:rPr>
        <w:t>6</w:t>
      </w:r>
      <w:r>
        <w:rPr>
          <w:rFonts w:ascii="PT Astra Serif" w:hAnsi="PT Astra Serif"/>
          <w:sz w:val="26"/>
          <w:szCs w:val="26"/>
        </w:rPr>
        <w:t>. Обучающиеся должны</w:t>
      </w:r>
      <w:r w:rsidRPr="00887D5F">
        <w:rPr>
          <w:rFonts w:ascii="PT Astra Serif" w:hAnsi="PT Astra Serif"/>
          <w:sz w:val="26"/>
          <w:szCs w:val="26"/>
        </w:rPr>
        <w:t xml:space="preserve"> получа</w:t>
      </w:r>
      <w:r>
        <w:rPr>
          <w:rFonts w:ascii="PT Astra Serif" w:hAnsi="PT Astra Serif"/>
          <w:sz w:val="26"/>
          <w:szCs w:val="26"/>
        </w:rPr>
        <w:t>ть</w:t>
      </w:r>
      <w:r w:rsidRPr="00887D5F">
        <w:rPr>
          <w:rFonts w:ascii="PT Astra Serif" w:hAnsi="PT Astra Serif"/>
          <w:sz w:val="26"/>
          <w:szCs w:val="26"/>
        </w:rPr>
        <w:t xml:space="preserve"> методическую поддержку в процессе обучения и по завершении обучения, в </w:t>
      </w:r>
      <w:r>
        <w:rPr>
          <w:rFonts w:ascii="PT Astra Serif" w:hAnsi="PT Astra Serif"/>
          <w:sz w:val="26"/>
          <w:szCs w:val="26"/>
        </w:rPr>
        <w:t>том числе</w:t>
      </w:r>
      <w:r w:rsidRPr="00887D5F">
        <w:rPr>
          <w:rFonts w:ascii="PT Astra Serif" w:hAnsi="PT Astra Serif"/>
          <w:sz w:val="26"/>
          <w:szCs w:val="26"/>
        </w:rPr>
        <w:t xml:space="preserve"> имеют возможность получать консультации по электронной почте у экспертов-преподавателей, принимающих участие в обучении, консультантов, менеджеров программ</w:t>
      </w:r>
      <w:r>
        <w:rPr>
          <w:rFonts w:ascii="PT Astra Serif" w:hAnsi="PT Astra Serif"/>
          <w:sz w:val="26"/>
          <w:szCs w:val="26"/>
        </w:rPr>
        <w:t>,</w:t>
      </w:r>
      <w:r w:rsidRPr="00887D5F">
        <w:rPr>
          <w:rFonts w:ascii="PT Astra Serif" w:hAnsi="PT Astra Serif"/>
          <w:sz w:val="26"/>
          <w:szCs w:val="26"/>
        </w:rPr>
        <w:t xml:space="preserve"> как в процессе реализации, так и на этапе постпрограммного сопровождения.</w:t>
      </w:r>
    </w:p>
    <w:p w:rsidR="00A20312" w:rsidRDefault="00A20312" w:rsidP="00A20312">
      <w:pPr>
        <w:ind w:firstLine="742"/>
        <w:jc w:val="both"/>
        <w:rPr>
          <w:rFonts w:ascii="PT Astra Serif" w:hAnsi="PT Astra Serif"/>
          <w:sz w:val="26"/>
          <w:szCs w:val="26"/>
        </w:rPr>
      </w:pPr>
    </w:p>
    <w:p w:rsidR="00A20312" w:rsidRPr="00AB50AC" w:rsidRDefault="00A20312" w:rsidP="00857FAB">
      <w:pPr>
        <w:jc w:val="center"/>
        <w:rPr>
          <w:rFonts w:ascii="PT Astra Serif" w:hAnsi="PT Astra Serif"/>
          <w:sz w:val="26"/>
          <w:szCs w:val="26"/>
        </w:rPr>
      </w:pPr>
      <w:r>
        <w:rPr>
          <w:rFonts w:ascii="PT Astra Serif" w:hAnsi="PT Astra Serif"/>
          <w:sz w:val="26"/>
          <w:szCs w:val="26"/>
        </w:rPr>
        <w:t>5. Мероприятия</w:t>
      </w:r>
      <w:r w:rsidRPr="006B5FA3">
        <w:t xml:space="preserve"> </w:t>
      </w:r>
      <w:r w:rsidRPr="006B5FA3">
        <w:rPr>
          <w:rFonts w:ascii="PT Astra Serif" w:hAnsi="PT Astra Serif"/>
          <w:sz w:val="26"/>
          <w:szCs w:val="26"/>
        </w:rPr>
        <w:t>по проектированию и сопровождению культурной программы в</w:t>
      </w:r>
      <w:r w:rsidR="009C78ED">
        <w:rPr>
          <w:rFonts w:ascii="PT Astra Serif" w:hAnsi="PT Astra Serif"/>
          <w:sz w:val="26"/>
          <w:szCs w:val="26"/>
        </w:rPr>
        <w:t> </w:t>
      </w:r>
      <w:r w:rsidRPr="006B5FA3">
        <w:rPr>
          <w:rFonts w:ascii="PT Astra Serif" w:hAnsi="PT Astra Serif"/>
          <w:sz w:val="26"/>
          <w:szCs w:val="26"/>
        </w:rPr>
        <w:t>рамках реализации программ</w:t>
      </w:r>
    </w:p>
    <w:p w:rsidR="00A20312" w:rsidRPr="00AB50AC" w:rsidRDefault="00A20312" w:rsidP="00A20312">
      <w:pPr>
        <w:ind w:firstLine="742"/>
        <w:jc w:val="center"/>
        <w:rPr>
          <w:rFonts w:ascii="PT Astra Serif" w:hAnsi="PT Astra Serif"/>
          <w:sz w:val="26"/>
          <w:szCs w:val="26"/>
        </w:rPr>
      </w:pPr>
    </w:p>
    <w:p w:rsidR="00A20312" w:rsidRDefault="00A20312" w:rsidP="00857FAB">
      <w:pPr>
        <w:ind w:firstLine="709"/>
        <w:jc w:val="both"/>
        <w:rPr>
          <w:rFonts w:ascii="PT Astra Serif" w:hAnsi="PT Astra Serif"/>
          <w:sz w:val="26"/>
          <w:szCs w:val="26"/>
        </w:rPr>
      </w:pPr>
      <w:r>
        <w:rPr>
          <w:rFonts w:ascii="PT Astra Serif" w:hAnsi="PT Astra Serif"/>
          <w:sz w:val="26"/>
          <w:szCs w:val="26"/>
        </w:rPr>
        <w:t>4</w:t>
      </w:r>
      <w:r w:rsidR="00AA3F26">
        <w:rPr>
          <w:rFonts w:ascii="PT Astra Serif" w:hAnsi="PT Astra Serif"/>
          <w:sz w:val="26"/>
          <w:szCs w:val="26"/>
        </w:rPr>
        <w:t>7</w:t>
      </w:r>
      <w:r>
        <w:rPr>
          <w:rFonts w:ascii="PT Astra Serif" w:hAnsi="PT Astra Serif"/>
          <w:sz w:val="26"/>
          <w:szCs w:val="26"/>
        </w:rPr>
        <w:t>. Получатель гранта:</w:t>
      </w:r>
    </w:p>
    <w:p w:rsidR="00A20312" w:rsidRDefault="00A20312" w:rsidP="00857FAB">
      <w:pPr>
        <w:ind w:firstLine="709"/>
        <w:jc w:val="both"/>
        <w:rPr>
          <w:rFonts w:ascii="PT Astra Serif" w:hAnsi="PT Astra Serif"/>
          <w:sz w:val="26"/>
          <w:szCs w:val="26"/>
        </w:rPr>
      </w:pPr>
      <w:r>
        <w:rPr>
          <w:rFonts w:ascii="PT Astra Serif" w:hAnsi="PT Astra Serif"/>
          <w:sz w:val="26"/>
          <w:szCs w:val="26"/>
        </w:rPr>
        <w:t>1) ор</w:t>
      </w:r>
      <w:r w:rsidRPr="006B5FA3">
        <w:rPr>
          <w:rFonts w:ascii="PT Astra Serif" w:hAnsi="PT Astra Serif"/>
          <w:sz w:val="26"/>
          <w:szCs w:val="26"/>
        </w:rPr>
        <w:t>ганиз</w:t>
      </w:r>
      <w:r>
        <w:rPr>
          <w:rFonts w:ascii="PT Astra Serif" w:hAnsi="PT Astra Serif"/>
          <w:sz w:val="26"/>
          <w:szCs w:val="26"/>
        </w:rPr>
        <w:t>ует</w:t>
      </w:r>
      <w:r w:rsidRPr="006B5FA3">
        <w:rPr>
          <w:rFonts w:ascii="PT Astra Serif" w:hAnsi="PT Astra Serif"/>
          <w:sz w:val="26"/>
          <w:szCs w:val="26"/>
        </w:rPr>
        <w:t xml:space="preserve"> </w:t>
      </w:r>
      <w:r>
        <w:rPr>
          <w:rFonts w:ascii="PT Astra Serif" w:hAnsi="PT Astra Serif"/>
          <w:sz w:val="26"/>
          <w:szCs w:val="26"/>
        </w:rPr>
        <w:t xml:space="preserve">выездные мероприятия в Томской области, а также </w:t>
      </w:r>
      <w:r w:rsidRPr="006B5FA3">
        <w:rPr>
          <w:rFonts w:ascii="PT Astra Serif" w:hAnsi="PT Astra Serif"/>
          <w:sz w:val="26"/>
          <w:szCs w:val="26"/>
        </w:rPr>
        <w:t>выездно</w:t>
      </w:r>
      <w:r>
        <w:rPr>
          <w:rFonts w:ascii="PT Astra Serif" w:hAnsi="PT Astra Serif"/>
          <w:sz w:val="26"/>
          <w:szCs w:val="26"/>
        </w:rPr>
        <w:t>е</w:t>
      </w:r>
      <w:r w:rsidRPr="006B5FA3">
        <w:rPr>
          <w:rFonts w:ascii="PT Astra Serif" w:hAnsi="PT Astra Serif"/>
          <w:sz w:val="26"/>
          <w:szCs w:val="26"/>
        </w:rPr>
        <w:t xml:space="preserve"> мероприяти</w:t>
      </w:r>
      <w:r>
        <w:rPr>
          <w:rFonts w:ascii="PT Astra Serif" w:hAnsi="PT Astra Serif"/>
          <w:sz w:val="26"/>
          <w:szCs w:val="26"/>
        </w:rPr>
        <w:t>е</w:t>
      </w:r>
      <w:r w:rsidRPr="006B5FA3">
        <w:rPr>
          <w:rFonts w:ascii="PT Astra Serif" w:hAnsi="PT Astra Serif"/>
          <w:sz w:val="26"/>
          <w:szCs w:val="26"/>
        </w:rPr>
        <w:t xml:space="preserve"> в </w:t>
      </w:r>
      <w:r>
        <w:rPr>
          <w:rFonts w:ascii="PT Astra Serif" w:hAnsi="PT Astra Serif"/>
          <w:sz w:val="26"/>
          <w:szCs w:val="26"/>
        </w:rPr>
        <w:t>иной субъект Российской Федерации с целью</w:t>
      </w:r>
      <w:r w:rsidRPr="002C73C4">
        <w:t xml:space="preserve"> </w:t>
      </w:r>
      <w:r>
        <w:rPr>
          <w:rFonts w:ascii="PT Astra Serif" w:hAnsi="PT Astra Serif"/>
          <w:sz w:val="26"/>
          <w:szCs w:val="26"/>
        </w:rPr>
        <w:t>проведения</w:t>
      </w:r>
      <w:r w:rsidRPr="002C73C4">
        <w:rPr>
          <w:rFonts w:ascii="PT Astra Serif" w:hAnsi="PT Astra Serif"/>
          <w:sz w:val="26"/>
          <w:szCs w:val="26"/>
        </w:rPr>
        <w:t xml:space="preserve"> мероприятий по командообразованию и тренингов, направленных на развитие управленческих и личностных компетенций</w:t>
      </w:r>
      <w:r>
        <w:rPr>
          <w:rFonts w:ascii="PT Astra Serif" w:hAnsi="PT Astra Serif"/>
          <w:sz w:val="26"/>
          <w:szCs w:val="26"/>
        </w:rPr>
        <w:t>;</w:t>
      </w:r>
    </w:p>
    <w:p w:rsidR="00A20312" w:rsidRDefault="00A20312" w:rsidP="00857FAB">
      <w:pPr>
        <w:ind w:firstLine="709"/>
        <w:jc w:val="both"/>
        <w:rPr>
          <w:rFonts w:ascii="PT Astra Serif" w:hAnsi="PT Astra Serif"/>
          <w:sz w:val="26"/>
          <w:szCs w:val="26"/>
        </w:rPr>
      </w:pPr>
      <w:r>
        <w:rPr>
          <w:rFonts w:ascii="PT Astra Serif" w:hAnsi="PT Astra Serif"/>
          <w:sz w:val="26"/>
          <w:szCs w:val="26"/>
        </w:rPr>
        <w:t>2) р</w:t>
      </w:r>
      <w:r w:rsidRPr="006B5FA3">
        <w:rPr>
          <w:rFonts w:ascii="PT Astra Serif" w:hAnsi="PT Astra Serif"/>
          <w:sz w:val="26"/>
          <w:szCs w:val="26"/>
        </w:rPr>
        <w:t>азраб</w:t>
      </w:r>
      <w:r>
        <w:rPr>
          <w:rFonts w:ascii="PT Astra Serif" w:hAnsi="PT Astra Serif"/>
          <w:sz w:val="26"/>
          <w:szCs w:val="26"/>
        </w:rPr>
        <w:t>атывает</w:t>
      </w:r>
      <w:r w:rsidRPr="006B5FA3">
        <w:rPr>
          <w:rFonts w:ascii="PT Astra Serif" w:hAnsi="PT Astra Serif"/>
          <w:sz w:val="26"/>
          <w:szCs w:val="26"/>
        </w:rPr>
        <w:t xml:space="preserve"> программы мероприятий в рамках развития духовно-нравственного воспитания личности</w:t>
      </w:r>
      <w:r>
        <w:rPr>
          <w:rFonts w:ascii="PT Astra Serif" w:hAnsi="PT Astra Serif"/>
          <w:sz w:val="26"/>
          <w:szCs w:val="26"/>
        </w:rPr>
        <w:t>;</w:t>
      </w:r>
    </w:p>
    <w:p w:rsidR="00A20312" w:rsidRPr="006B5FA3" w:rsidRDefault="00A20312" w:rsidP="00857FAB">
      <w:pPr>
        <w:ind w:firstLine="709"/>
        <w:jc w:val="both"/>
        <w:rPr>
          <w:rFonts w:ascii="PT Astra Serif" w:hAnsi="PT Astra Serif"/>
          <w:sz w:val="26"/>
          <w:szCs w:val="26"/>
        </w:rPr>
      </w:pPr>
      <w:r>
        <w:rPr>
          <w:rFonts w:ascii="PT Astra Serif" w:hAnsi="PT Astra Serif"/>
          <w:sz w:val="26"/>
          <w:szCs w:val="26"/>
        </w:rPr>
        <w:t>3) р</w:t>
      </w:r>
      <w:r w:rsidRPr="006B5FA3">
        <w:rPr>
          <w:rFonts w:ascii="PT Astra Serif" w:hAnsi="PT Astra Serif"/>
          <w:sz w:val="26"/>
          <w:szCs w:val="26"/>
        </w:rPr>
        <w:t>азраб</w:t>
      </w:r>
      <w:r>
        <w:rPr>
          <w:rFonts w:ascii="PT Astra Serif" w:hAnsi="PT Astra Serif"/>
          <w:sz w:val="26"/>
          <w:szCs w:val="26"/>
        </w:rPr>
        <w:t>атывает</w:t>
      </w:r>
      <w:r w:rsidRPr="006B5FA3">
        <w:rPr>
          <w:rFonts w:ascii="PT Astra Serif" w:hAnsi="PT Astra Serif"/>
          <w:sz w:val="26"/>
          <w:szCs w:val="26"/>
        </w:rPr>
        <w:t xml:space="preserve"> спортивно-досугов</w:t>
      </w:r>
      <w:r>
        <w:rPr>
          <w:rFonts w:ascii="PT Astra Serif" w:hAnsi="PT Astra Serif"/>
          <w:sz w:val="26"/>
          <w:szCs w:val="26"/>
        </w:rPr>
        <w:t>ую</w:t>
      </w:r>
      <w:r w:rsidRPr="006B5FA3">
        <w:rPr>
          <w:rFonts w:ascii="PT Astra Serif" w:hAnsi="PT Astra Serif"/>
          <w:sz w:val="26"/>
          <w:szCs w:val="26"/>
        </w:rPr>
        <w:t xml:space="preserve"> программ</w:t>
      </w:r>
      <w:r>
        <w:rPr>
          <w:rFonts w:ascii="PT Astra Serif" w:hAnsi="PT Astra Serif"/>
          <w:sz w:val="26"/>
          <w:szCs w:val="26"/>
        </w:rPr>
        <w:t>у;</w:t>
      </w:r>
    </w:p>
    <w:p w:rsidR="00A20312" w:rsidRDefault="00A20312" w:rsidP="00857FAB">
      <w:pPr>
        <w:ind w:firstLine="709"/>
        <w:jc w:val="both"/>
        <w:rPr>
          <w:rFonts w:ascii="PT Astra Serif" w:hAnsi="PT Astra Serif"/>
          <w:sz w:val="26"/>
          <w:szCs w:val="26"/>
        </w:rPr>
      </w:pPr>
      <w:r>
        <w:rPr>
          <w:rFonts w:ascii="PT Astra Serif" w:hAnsi="PT Astra Serif"/>
          <w:sz w:val="26"/>
          <w:szCs w:val="26"/>
        </w:rPr>
        <w:t>4) о</w:t>
      </w:r>
      <w:r w:rsidRPr="006B5FA3">
        <w:rPr>
          <w:rFonts w:ascii="PT Astra Serif" w:hAnsi="PT Astra Serif"/>
          <w:sz w:val="26"/>
          <w:szCs w:val="26"/>
        </w:rPr>
        <w:t>рганиз</w:t>
      </w:r>
      <w:r>
        <w:rPr>
          <w:rFonts w:ascii="PT Astra Serif" w:hAnsi="PT Astra Serif"/>
          <w:sz w:val="26"/>
          <w:szCs w:val="26"/>
        </w:rPr>
        <w:t>ует</w:t>
      </w:r>
      <w:r w:rsidRPr="006B5FA3">
        <w:rPr>
          <w:rFonts w:ascii="PT Astra Serif" w:hAnsi="PT Astra Serif"/>
          <w:sz w:val="26"/>
          <w:szCs w:val="26"/>
        </w:rPr>
        <w:t xml:space="preserve"> очны</w:t>
      </w:r>
      <w:r>
        <w:rPr>
          <w:rFonts w:ascii="PT Astra Serif" w:hAnsi="PT Astra Serif"/>
          <w:sz w:val="26"/>
          <w:szCs w:val="26"/>
        </w:rPr>
        <w:t>е</w:t>
      </w:r>
      <w:r w:rsidRPr="006B5FA3">
        <w:rPr>
          <w:rFonts w:ascii="PT Astra Serif" w:hAnsi="PT Astra Serif"/>
          <w:sz w:val="26"/>
          <w:szCs w:val="26"/>
        </w:rPr>
        <w:t xml:space="preserve"> встреч</w:t>
      </w:r>
      <w:r>
        <w:rPr>
          <w:rFonts w:ascii="PT Astra Serif" w:hAnsi="PT Astra Serif"/>
          <w:sz w:val="26"/>
          <w:szCs w:val="26"/>
        </w:rPr>
        <w:t>и</w:t>
      </w:r>
      <w:r w:rsidRPr="006B5FA3">
        <w:rPr>
          <w:rFonts w:ascii="PT Astra Serif" w:hAnsi="PT Astra Serif"/>
          <w:sz w:val="26"/>
          <w:szCs w:val="26"/>
        </w:rPr>
        <w:t xml:space="preserve"> с ведущими предприятиями</w:t>
      </w:r>
      <w:r>
        <w:rPr>
          <w:rFonts w:ascii="PT Astra Serif" w:hAnsi="PT Astra Serif"/>
          <w:sz w:val="26"/>
          <w:szCs w:val="26"/>
        </w:rPr>
        <w:t>, расположенными в</w:t>
      </w:r>
      <w:r w:rsidR="009C78ED">
        <w:rPr>
          <w:rFonts w:ascii="PT Astra Serif" w:hAnsi="PT Astra Serif"/>
          <w:sz w:val="26"/>
          <w:szCs w:val="26"/>
        </w:rPr>
        <w:t> </w:t>
      </w:r>
      <w:r w:rsidRPr="006B5FA3">
        <w:rPr>
          <w:rFonts w:ascii="PT Astra Serif" w:hAnsi="PT Astra Serif"/>
          <w:sz w:val="26"/>
          <w:szCs w:val="26"/>
        </w:rPr>
        <w:t>Томской области</w:t>
      </w:r>
      <w:r>
        <w:rPr>
          <w:rFonts w:ascii="PT Astra Serif" w:hAnsi="PT Astra Serif"/>
          <w:sz w:val="26"/>
          <w:szCs w:val="26"/>
        </w:rPr>
        <w:t>.</w:t>
      </w:r>
    </w:p>
    <w:p w:rsidR="00A20312" w:rsidRDefault="00A20312" w:rsidP="00857FAB">
      <w:pPr>
        <w:ind w:firstLine="709"/>
        <w:jc w:val="both"/>
        <w:rPr>
          <w:rFonts w:ascii="PT Astra Serif" w:hAnsi="PT Astra Serif"/>
          <w:sz w:val="26"/>
          <w:szCs w:val="26"/>
        </w:rPr>
      </w:pPr>
      <w:r>
        <w:rPr>
          <w:rFonts w:ascii="PT Astra Serif" w:hAnsi="PT Astra Serif"/>
          <w:sz w:val="26"/>
          <w:szCs w:val="26"/>
        </w:rPr>
        <w:t>4</w:t>
      </w:r>
      <w:r w:rsidR="00AA3F26">
        <w:rPr>
          <w:rFonts w:ascii="PT Astra Serif" w:hAnsi="PT Astra Serif"/>
          <w:sz w:val="26"/>
          <w:szCs w:val="26"/>
        </w:rPr>
        <w:t>8</w:t>
      </w:r>
      <w:r>
        <w:rPr>
          <w:rFonts w:ascii="PT Astra Serif" w:hAnsi="PT Astra Serif"/>
          <w:sz w:val="26"/>
          <w:szCs w:val="26"/>
        </w:rPr>
        <w:t xml:space="preserve">. </w:t>
      </w:r>
      <w:r w:rsidRPr="00CF72F1">
        <w:rPr>
          <w:rFonts w:ascii="PT Astra Serif" w:hAnsi="PT Astra Serif"/>
          <w:sz w:val="26"/>
          <w:szCs w:val="26"/>
        </w:rPr>
        <w:t xml:space="preserve">Получатель гранта организует питание </w:t>
      </w:r>
      <w:r>
        <w:rPr>
          <w:rFonts w:ascii="PT Astra Serif" w:hAnsi="PT Astra Serif"/>
          <w:sz w:val="26"/>
          <w:szCs w:val="26"/>
        </w:rPr>
        <w:t>и проживание обучающихся</w:t>
      </w:r>
      <w:r w:rsidRPr="00CF72F1">
        <w:rPr>
          <w:rFonts w:ascii="PT Astra Serif" w:hAnsi="PT Astra Serif"/>
          <w:sz w:val="26"/>
          <w:szCs w:val="26"/>
        </w:rPr>
        <w:t xml:space="preserve"> </w:t>
      </w:r>
      <w:r>
        <w:rPr>
          <w:rFonts w:ascii="PT Astra Serif" w:hAnsi="PT Astra Serif"/>
          <w:sz w:val="26"/>
          <w:szCs w:val="26"/>
        </w:rPr>
        <w:t>при</w:t>
      </w:r>
      <w:r w:rsidR="009C78ED">
        <w:rPr>
          <w:rFonts w:ascii="PT Astra Serif" w:hAnsi="PT Astra Serif"/>
          <w:sz w:val="26"/>
          <w:szCs w:val="26"/>
        </w:rPr>
        <w:t> </w:t>
      </w:r>
      <w:r>
        <w:rPr>
          <w:rFonts w:ascii="PT Astra Serif" w:hAnsi="PT Astra Serif"/>
          <w:sz w:val="26"/>
          <w:szCs w:val="26"/>
        </w:rPr>
        <w:t>реализации культурной программы.</w:t>
      </w:r>
    </w:p>
    <w:p w:rsidR="00A20312" w:rsidRDefault="00A20312" w:rsidP="00A20312">
      <w:pPr>
        <w:ind w:firstLine="742"/>
        <w:jc w:val="both"/>
        <w:rPr>
          <w:rFonts w:ascii="PT Astra Serif" w:hAnsi="PT Astra Serif"/>
          <w:b/>
          <w:sz w:val="26"/>
          <w:szCs w:val="26"/>
        </w:rPr>
      </w:pPr>
    </w:p>
    <w:p w:rsidR="00A20312" w:rsidRPr="00CF72F1" w:rsidRDefault="00A20312" w:rsidP="00857FAB">
      <w:pPr>
        <w:jc w:val="center"/>
        <w:rPr>
          <w:rFonts w:ascii="PT Astra Serif" w:hAnsi="PT Astra Serif"/>
          <w:sz w:val="26"/>
          <w:szCs w:val="26"/>
        </w:rPr>
      </w:pPr>
      <w:r w:rsidRPr="00CF72F1">
        <w:rPr>
          <w:rFonts w:ascii="PT Astra Serif" w:hAnsi="PT Astra Serif"/>
          <w:sz w:val="26"/>
          <w:szCs w:val="26"/>
        </w:rPr>
        <w:t xml:space="preserve">6. </w:t>
      </w:r>
      <w:r w:rsidRPr="00CF72F1">
        <w:rPr>
          <w:rFonts w:ascii="PT Astra Serif" w:hAnsi="PT Astra Serif"/>
          <w:bCs/>
          <w:sz w:val="26"/>
          <w:szCs w:val="26"/>
        </w:rPr>
        <w:t>Требования к раздаточным материалам</w:t>
      </w:r>
      <w:r>
        <w:rPr>
          <w:rFonts w:ascii="PT Astra Serif" w:hAnsi="PT Astra Serif"/>
          <w:bCs/>
          <w:sz w:val="26"/>
          <w:szCs w:val="26"/>
        </w:rPr>
        <w:t xml:space="preserve"> и брендированной продукции</w:t>
      </w:r>
    </w:p>
    <w:p w:rsidR="00A20312" w:rsidRDefault="00A20312" w:rsidP="00A20312">
      <w:pPr>
        <w:ind w:firstLine="742"/>
        <w:jc w:val="both"/>
        <w:rPr>
          <w:rFonts w:ascii="PT Astra Serif" w:hAnsi="PT Astra Serif"/>
          <w:bCs/>
          <w:sz w:val="26"/>
          <w:szCs w:val="26"/>
        </w:rPr>
      </w:pPr>
    </w:p>
    <w:p w:rsidR="00A20312" w:rsidRDefault="00A20312" w:rsidP="00857FAB">
      <w:pPr>
        <w:ind w:firstLine="709"/>
        <w:jc w:val="both"/>
        <w:rPr>
          <w:rFonts w:ascii="PT Astra Serif" w:hAnsi="PT Astra Serif"/>
          <w:bCs/>
          <w:sz w:val="26"/>
          <w:szCs w:val="26"/>
        </w:rPr>
      </w:pPr>
      <w:r>
        <w:rPr>
          <w:rFonts w:ascii="PT Astra Serif" w:hAnsi="PT Astra Serif"/>
          <w:bCs/>
          <w:sz w:val="26"/>
          <w:szCs w:val="26"/>
        </w:rPr>
        <w:t>4</w:t>
      </w:r>
      <w:r w:rsidR="00AA3F26">
        <w:rPr>
          <w:rFonts w:ascii="PT Astra Serif" w:hAnsi="PT Astra Serif"/>
          <w:bCs/>
          <w:sz w:val="26"/>
          <w:szCs w:val="26"/>
        </w:rPr>
        <w:t>9</w:t>
      </w:r>
      <w:r>
        <w:rPr>
          <w:rFonts w:ascii="PT Astra Serif" w:hAnsi="PT Astra Serif"/>
          <w:bCs/>
          <w:sz w:val="26"/>
          <w:szCs w:val="26"/>
        </w:rPr>
        <w:t>. Обучающиеся обеспечиваются канцелярскими принадлежностями, одеждой (худи/ветровка, поло и другое), термобутылкой, бейджем, спортивной сумкой. На</w:t>
      </w:r>
      <w:r w:rsidR="00857FAB">
        <w:rPr>
          <w:rFonts w:ascii="PT Astra Serif" w:hAnsi="PT Astra Serif"/>
          <w:bCs/>
          <w:sz w:val="26"/>
          <w:szCs w:val="26"/>
        </w:rPr>
        <w:t> </w:t>
      </w:r>
      <w:r>
        <w:rPr>
          <w:rFonts w:ascii="PT Astra Serif" w:hAnsi="PT Astra Serif"/>
          <w:bCs/>
          <w:sz w:val="26"/>
          <w:szCs w:val="26"/>
        </w:rPr>
        <w:t>раздаточных материалах должна быть нанесена символика проекта.</w:t>
      </w:r>
    </w:p>
    <w:p w:rsidR="00A20312" w:rsidRPr="007D5A09" w:rsidRDefault="00AA3F26" w:rsidP="007D5A09">
      <w:pPr>
        <w:ind w:firstLine="709"/>
        <w:jc w:val="both"/>
        <w:rPr>
          <w:rFonts w:ascii="PT Astra Serif" w:hAnsi="PT Astra Serif"/>
          <w:sz w:val="26"/>
          <w:szCs w:val="26"/>
        </w:rPr>
      </w:pPr>
      <w:r>
        <w:rPr>
          <w:rFonts w:ascii="PT Astra Serif" w:hAnsi="PT Astra Serif"/>
          <w:bCs/>
          <w:sz w:val="26"/>
          <w:szCs w:val="26"/>
        </w:rPr>
        <w:t>50</w:t>
      </w:r>
      <w:r w:rsidR="00A20312">
        <w:rPr>
          <w:rFonts w:ascii="PT Astra Serif" w:hAnsi="PT Astra Serif"/>
          <w:bCs/>
          <w:sz w:val="26"/>
          <w:szCs w:val="26"/>
        </w:rPr>
        <w:t>. Мероприятие должно быть обеспечено фотозоной и флагом с символикой проекта.</w:t>
      </w:r>
    </w:p>
    <w:sectPr w:rsidR="00A20312" w:rsidRPr="007D5A09">
      <w:pgSz w:w="11907" w:h="16840"/>
      <w:pgMar w:top="1134" w:right="851" w:bottom="1134" w:left="1418" w:header="737"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A15" w:rsidRDefault="00050A15">
      <w:r>
        <w:separator/>
      </w:r>
    </w:p>
  </w:endnote>
  <w:endnote w:type="continuationSeparator" w:id="0">
    <w:p w:rsidR="00050A15" w:rsidRDefault="00050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A15" w:rsidRDefault="00050A15">
      <w:r>
        <w:separator/>
      </w:r>
    </w:p>
  </w:footnote>
  <w:footnote w:type="continuationSeparator" w:id="0">
    <w:p w:rsidR="00050A15" w:rsidRDefault="00050A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CA3" w:rsidRPr="00CE6B08" w:rsidRDefault="006E138A">
    <w:pPr>
      <w:pStyle w:val="af"/>
      <w:spacing w:before="0"/>
      <w:rPr>
        <w:rFonts w:ascii="PT Astra Serif" w:hAnsi="PT Astra Serif"/>
        <w:b w:val="0"/>
        <w:sz w:val="26"/>
        <w:szCs w:val="26"/>
      </w:rPr>
    </w:pPr>
    <w:r w:rsidRPr="00CE6B08">
      <w:rPr>
        <w:rFonts w:ascii="PT Astra Serif" w:hAnsi="PT Astra Serif"/>
        <w:b w:val="0"/>
        <w:sz w:val="26"/>
        <w:szCs w:val="26"/>
      </w:rPr>
      <w:fldChar w:fldCharType="begin"/>
    </w:r>
    <w:r w:rsidRPr="00CE6B08">
      <w:rPr>
        <w:rFonts w:ascii="PT Astra Serif" w:hAnsi="PT Astra Serif"/>
        <w:b w:val="0"/>
        <w:sz w:val="26"/>
        <w:szCs w:val="26"/>
      </w:rPr>
      <w:instrText xml:space="preserve"> PAGE   \* MERGEFORMAT </w:instrText>
    </w:r>
    <w:r w:rsidRPr="00CE6B08">
      <w:rPr>
        <w:rFonts w:ascii="PT Astra Serif" w:hAnsi="PT Astra Serif"/>
        <w:b w:val="0"/>
        <w:sz w:val="26"/>
        <w:szCs w:val="26"/>
      </w:rPr>
      <w:fldChar w:fldCharType="separate"/>
    </w:r>
    <w:r w:rsidR="0043332F">
      <w:rPr>
        <w:rFonts w:ascii="PT Astra Serif" w:hAnsi="PT Astra Serif"/>
        <w:b w:val="0"/>
        <w:noProof/>
        <w:sz w:val="26"/>
        <w:szCs w:val="26"/>
      </w:rPr>
      <w:t>13</w:t>
    </w:r>
    <w:r w:rsidRPr="00CE6B08">
      <w:rPr>
        <w:rFonts w:ascii="PT Astra Serif" w:hAnsi="PT Astra Serif"/>
        <w:b w:val="0"/>
        <w:sz w:val="26"/>
        <w:szCs w:val="26"/>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CA3" w:rsidRDefault="00050A15">
    <w:pPr>
      <w:spacing w:after="120"/>
      <w:jc w:val="center"/>
      <w:rPr>
        <w:rFonts w:ascii="PT Astra Serif" w:hAnsi="PT Astra Serif" w:cs="PT Astra Serif"/>
        <w:b/>
        <w:sz w:val="12"/>
        <w:szCs w:val="12"/>
      </w:rPr>
    </w:pPr>
    <w:r>
      <w:rPr>
        <w:rFonts w:ascii="PT Astra Serif" w:hAnsi="PT Astra Serif"/>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7pt;height:51.75pt;visibility:visible;mso-wrap-style:square">
          <v:imagedata r:id="rId1" o:title=""/>
        </v:shape>
      </w:pict>
    </w:r>
  </w:p>
  <w:p w:rsidR="00957CA3" w:rsidRDefault="006E138A">
    <w:pPr>
      <w:pStyle w:val="a7"/>
      <w:spacing w:after="0" w:line="362" w:lineRule="exact"/>
      <w:ind w:left="0"/>
      <w:jc w:val="center"/>
      <w:rPr>
        <w:rFonts w:ascii="PT Astra Serif" w:hAnsi="PT Astra Serif"/>
        <w:b/>
        <w:bCs/>
        <w:sz w:val="30"/>
        <w:szCs w:val="30"/>
      </w:rPr>
    </w:pPr>
    <w:r>
      <w:rPr>
        <w:rFonts w:ascii="PT Astra Serif" w:hAnsi="PT Astra Serif"/>
        <w:b/>
        <w:sz w:val="30"/>
        <w:szCs w:val="30"/>
      </w:rPr>
      <w:t xml:space="preserve">ДЕПАРТАМЕНТ ТРУДА И ЗАНЯТОСТИ НАСЕЛЕНИЯ </w:t>
    </w:r>
  </w:p>
  <w:p w:rsidR="00957CA3" w:rsidRDefault="006E138A">
    <w:pPr>
      <w:pStyle w:val="a7"/>
      <w:spacing w:after="0" w:line="362" w:lineRule="exact"/>
      <w:ind w:left="0"/>
      <w:jc w:val="center"/>
      <w:rPr>
        <w:rFonts w:ascii="PT Astra Serif" w:hAnsi="PT Astra Serif"/>
      </w:rPr>
    </w:pPr>
    <w:r>
      <w:rPr>
        <w:rFonts w:ascii="PT Astra Serif" w:hAnsi="PT Astra Serif"/>
        <w:b/>
        <w:sz w:val="30"/>
        <w:szCs w:val="30"/>
      </w:rPr>
      <w:t>ТОМСКОЙ ОБЛАСТИ</w:t>
    </w:r>
  </w:p>
  <w:p w:rsidR="00957CA3" w:rsidRDefault="006E138A">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2A1505"/>
    <w:multiLevelType w:val="hybridMultilevel"/>
    <w:tmpl w:val="FC2E18E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731" w:hanging="360"/>
      </w:pPr>
    </w:lvl>
    <w:lvl w:ilvl="2" w:tplc="FFFFFFFF" w:tentative="1">
      <w:start w:val="1"/>
      <w:numFmt w:val="lowerRoman"/>
      <w:lvlText w:val="%3."/>
      <w:lvlJc w:val="right"/>
      <w:pPr>
        <w:ind w:left="1451" w:hanging="180"/>
      </w:pPr>
    </w:lvl>
    <w:lvl w:ilvl="3" w:tplc="FFFFFFFF" w:tentative="1">
      <w:start w:val="1"/>
      <w:numFmt w:val="decimal"/>
      <w:lvlText w:val="%4."/>
      <w:lvlJc w:val="left"/>
      <w:pPr>
        <w:ind w:left="2171" w:hanging="360"/>
      </w:pPr>
    </w:lvl>
    <w:lvl w:ilvl="4" w:tplc="FFFFFFFF" w:tentative="1">
      <w:start w:val="1"/>
      <w:numFmt w:val="lowerLetter"/>
      <w:lvlText w:val="%5."/>
      <w:lvlJc w:val="left"/>
      <w:pPr>
        <w:ind w:left="2891" w:hanging="360"/>
      </w:pPr>
    </w:lvl>
    <w:lvl w:ilvl="5" w:tplc="FFFFFFFF" w:tentative="1">
      <w:start w:val="1"/>
      <w:numFmt w:val="lowerRoman"/>
      <w:lvlText w:val="%6."/>
      <w:lvlJc w:val="right"/>
      <w:pPr>
        <w:ind w:left="3611" w:hanging="180"/>
      </w:pPr>
    </w:lvl>
    <w:lvl w:ilvl="6" w:tplc="FFFFFFFF" w:tentative="1">
      <w:start w:val="1"/>
      <w:numFmt w:val="decimal"/>
      <w:lvlText w:val="%7."/>
      <w:lvlJc w:val="left"/>
      <w:pPr>
        <w:ind w:left="4331" w:hanging="360"/>
      </w:pPr>
    </w:lvl>
    <w:lvl w:ilvl="7" w:tplc="FFFFFFFF" w:tentative="1">
      <w:start w:val="1"/>
      <w:numFmt w:val="lowerLetter"/>
      <w:lvlText w:val="%8."/>
      <w:lvlJc w:val="left"/>
      <w:pPr>
        <w:ind w:left="5051" w:hanging="360"/>
      </w:pPr>
    </w:lvl>
    <w:lvl w:ilvl="8" w:tplc="FFFFFFFF" w:tentative="1">
      <w:start w:val="1"/>
      <w:numFmt w:val="lowerRoman"/>
      <w:lvlText w:val="%9."/>
      <w:lvlJc w:val="right"/>
      <w:pPr>
        <w:ind w:left="5771" w:hanging="180"/>
      </w:pPr>
    </w:lvl>
  </w:abstractNum>
  <w:abstractNum w:abstractNumId="1">
    <w:nsid w:val="53DF55FF"/>
    <w:multiLevelType w:val="hybridMultilevel"/>
    <w:tmpl w:val="AAC01208"/>
    <w:lvl w:ilvl="0" w:tplc="C83E6D6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D107239"/>
    <w:multiLevelType w:val="hybridMultilevel"/>
    <w:tmpl w:val="FC2E18EC"/>
    <w:lvl w:ilvl="0" w:tplc="FFFFFFFF">
      <w:start w:val="1"/>
      <w:numFmt w:val="decimal"/>
      <w:lvlText w:val="%1."/>
      <w:lvlJc w:val="left"/>
      <w:pPr>
        <w:ind w:left="360" w:hanging="360"/>
      </w:pPr>
      <w:rPr>
        <w:rFonts w:hint="default"/>
      </w:rPr>
    </w:lvl>
    <w:lvl w:ilvl="1" w:tplc="04190019" w:tentative="1">
      <w:start w:val="1"/>
      <w:numFmt w:val="lowerLetter"/>
      <w:lvlText w:val="%2."/>
      <w:lvlJc w:val="left"/>
      <w:pPr>
        <w:ind w:left="731" w:hanging="360"/>
      </w:pPr>
    </w:lvl>
    <w:lvl w:ilvl="2" w:tplc="0419001B" w:tentative="1">
      <w:start w:val="1"/>
      <w:numFmt w:val="lowerRoman"/>
      <w:lvlText w:val="%3."/>
      <w:lvlJc w:val="right"/>
      <w:pPr>
        <w:ind w:left="1451" w:hanging="180"/>
      </w:pPr>
    </w:lvl>
    <w:lvl w:ilvl="3" w:tplc="0419000F" w:tentative="1">
      <w:start w:val="1"/>
      <w:numFmt w:val="decimal"/>
      <w:lvlText w:val="%4."/>
      <w:lvlJc w:val="left"/>
      <w:pPr>
        <w:ind w:left="2171" w:hanging="360"/>
      </w:pPr>
    </w:lvl>
    <w:lvl w:ilvl="4" w:tplc="04190019" w:tentative="1">
      <w:start w:val="1"/>
      <w:numFmt w:val="lowerLetter"/>
      <w:lvlText w:val="%5."/>
      <w:lvlJc w:val="left"/>
      <w:pPr>
        <w:ind w:left="2891" w:hanging="360"/>
      </w:pPr>
    </w:lvl>
    <w:lvl w:ilvl="5" w:tplc="0419001B" w:tentative="1">
      <w:start w:val="1"/>
      <w:numFmt w:val="lowerRoman"/>
      <w:lvlText w:val="%6."/>
      <w:lvlJc w:val="right"/>
      <w:pPr>
        <w:ind w:left="3611" w:hanging="180"/>
      </w:pPr>
    </w:lvl>
    <w:lvl w:ilvl="6" w:tplc="0419000F" w:tentative="1">
      <w:start w:val="1"/>
      <w:numFmt w:val="decimal"/>
      <w:lvlText w:val="%7."/>
      <w:lvlJc w:val="left"/>
      <w:pPr>
        <w:ind w:left="4331" w:hanging="360"/>
      </w:pPr>
    </w:lvl>
    <w:lvl w:ilvl="7" w:tplc="04190019" w:tentative="1">
      <w:start w:val="1"/>
      <w:numFmt w:val="lowerLetter"/>
      <w:lvlText w:val="%8."/>
      <w:lvlJc w:val="left"/>
      <w:pPr>
        <w:ind w:left="5051" w:hanging="360"/>
      </w:pPr>
    </w:lvl>
    <w:lvl w:ilvl="8" w:tplc="0419001B" w:tentative="1">
      <w:start w:val="1"/>
      <w:numFmt w:val="lowerRoman"/>
      <w:lvlText w:val="%9."/>
      <w:lvlJc w:val="right"/>
      <w:pPr>
        <w:ind w:left="5771"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7CA3"/>
    <w:rsid w:val="0002372A"/>
    <w:rsid w:val="00050A15"/>
    <w:rsid w:val="000E48AD"/>
    <w:rsid w:val="000F2A22"/>
    <w:rsid w:val="00244891"/>
    <w:rsid w:val="002F4888"/>
    <w:rsid w:val="002F5C2A"/>
    <w:rsid w:val="00382AA6"/>
    <w:rsid w:val="0043332F"/>
    <w:rsid w:val="0045079C"/>
    <w:rsid w:val="00462343"/>
    <w:rsid w:val="005067A6"/>
    <w:rsid w:val="00524733"/>
    <w:rsid w:val="00594A2C"/>
    <w:rsid w:val="006E138A"/>
    <w:rsid w:val="00702FC6"/>
    <w:rsid w:val="007D5A09"/>
    <w:rsid w:val="00857FAB"/>
    <w:rsid w:val="008938F0"/>
    <w:rsid w:val="008B6A7D"/>
    <w:rsid w:val="00957CA3"/>
    <w:rsid w:val="00994604"/>
    <w:rsid w:val="009C78ED"/>
    <w:rsid w:val="009F4850"/>
    <w:rsid w:val="00A20312"/>
    <w:rsid w:val="00AA3F26"/>
    <w:rsid w:val="00AC0F3A"/>
    <w:rsid w:val="00B41DA9"/>
    <w:rsid w:val="00B86868"/>
    <w:rsid w:val="00C62B5A"/>
    <w:rsid w:val="00C83142"/>
    <w:rsid w:val="00C8622D"/>
    <w:rsid w:val="00CD3464"/>
    <w:rsid w:val="00CE6B08"/>
    <w:rsid w:val="00E20E51"/>
    <w:rsid w:val="00E84F1E"/>
    <w:rsid w:val="00F31674"/>
    <w:rsid w:val="00FB5EA6"/>
    <w:rsid w:val="00FC2B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GridTable6Colorful">
    <w:name w:val="Grid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ListTable6Colorful">
    <w:name w:val="List Table 6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1">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1">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1">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1">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2">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paragraph" w:styleId="aff3">
    <w:name w:val="Normal (Web)"/>
    <w:basedOn w:val="a"/>
    <w:uiPriority w:val="99"/>
    <w:semiHidden/>
    <w:unhideWhenUsed/>
    <w:rsid w:val="00A20312"/>
    <w:rPr>
      <w:sz w:val="24"/>
      <w:szCs w:val="24"/>
    </w:rPr>
  </w:style>
  <w:style w:type="character" w:styleId="aff4">
    <w:name w:val="annotation reference"/>
    <w:uiPriority w:val="99"/>
    <w:semiHidden/>
    <w:unhideWhenUsed/>
    <w:rsid w:val="00A20312"/>
    <w:rPr>
      <w:sz w:val="16"/>
      <w:szCs w:val="16"/>
    </w:rPr>
  </w:style>
  <w:style w:type="paragraph" w:styleId="aff5">
    <w:name w:val="annotation text"/>
    <w:basedOn w:val="a"/>
    <w:link w:val="aff6"/>
    <w:uiPriority w:val="99"/>
    <w:semiHidden/>
    <w:unhideWhenUsed/>
    <w:rsid w:val="00A20312"/>
  </w:style>
  <w:style w:type="character" w:customStyle="1" w:styleId="aff6">
    <w:name w:val="Текст примечания Знак"/>
    <w:basedOn w:val="a0"/>
    <w:link w:val="aff5"/>
    <w:uiPriority w:val="99"/>
    <w:semiHidden/>
    <w:rsid w:val="00A20312"/>
  </w:style>
  <w:style w:type="paragraph" w:styleId="aff7">
    <w:name w:val="annotation subject"/>
    <w:basedOn w:val="aff5"/>
    <w:next w:val="aff5"/>
    <w:link w:val="aff8"/>
    <w:uiPriority w:val="99"/>
    <w:semiHidden/>
    <w:unhideWhenUsed/>
    <w:rsid w:val="00A20312"/>
    <w:rPr>
      <w:b/>
      <w:bCs/>
    </w:rPr>
  </w:style>
  <w:style w:type="character" w:customStyle="1" w:styleId="aff8">
    <w:name w:val="Тема примечания Знак"/>
    <w:link w:val="aff7"/>
    <w:uiPriority w:val="99"/>
    <w:semiHidden/>
    <w:rsid w:val="00A20312"/>
    <w:rPr>
      <w:b/>
      <w:bCs/>
    </w:rPr>
  </w:style>
  <w:style w:type="paragraph" w:styleId="aff9">
    <w:name w:val="Revision"/>
    <w:hidden/>
    <w:uiPriority w:val="99"/>
    <w:semiHidden/>
    <w:rsid w:val="00A203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35A805-B806-4A75-BBE5-34F09CD83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26</Pages>
  <Words>10805</Words>
  <Characters>61590</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Гнеткова Л.Б.</dc:creator>
  <cp:lastModifiedBy>Гнеткова Л.Б.</cp:lastModifiedBy>
  <cp:revision>37</cp:revision>
  <dcterms:created xsi:type="dcterms:W3CDTF">2025-05-30T07:50:00Z</dcterms:created>
  <dcterms:modified xsi:type="dcterms:W3CDTF">2025-05-30T09:35:00Z</dcterms:modified>
</cp:coreProperties>
</file>