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EF7B3C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EF7B3C" w:rsidRPr="00E90223" w:rsidRDefault="00E9022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E9022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E9022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E9022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E9022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E9022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F7B3C" w:rsidRDefault="00EF7B3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EF7B3C" w:rsidRDefault="00E9022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E9022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E9022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E9022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E9022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E9022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E9022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EF7B3C" w:rsidRDefault="00666964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изменения в приказ Департамента труда и занятости населения Томской области от 17.09.2018 № 46</w:t>
      </w:r>
    </w:p>
    <w:p w:rsidR="00EF7B3C" w:rsidRDefault="00EF7B3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F7B3C" w:rsidRDefault="00EF7B3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F7B3C" w:rsidRDefault="00666964" w:rsidP="0066696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EF7B3C" w:rsidRDefault="00E90223" w:rsidP="0066696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666964" w:rsidRPr="00666964" w:rsidRDefault="00666964" w:rsidP="00666964">
      <w:pPr>
        <w:pBdr>
          <w:right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Pr="001F7D35">
        <w:rPr>
          <w:rFonts w:ascii="PT Astra Serif" w:hAnsi="PT Astra Serif"/>
          <w:sz w:val="28"/>
          <w:szCs w:val="28"/>
        </w:rPr>
        <w:t>Внести в приказ Департамента труда и занятости населения Томской области от 17.09.2018 № 46 «</w:t>
      </w:r>
      <w:r w:rsidRPr="00666964">
        <w:rPr>
          <w:rFonts w:ascii="PT Astra Serif" w:eastAsia="Arial" w:hAnsi="PT Astra Serif" w:cs="PT Astra Serif"/>
          <w:sz w:val="28"/>
          <w:szCs w:val="28"/>
          <w:lang w:eastAsia="en-US"/>
        </w:rPr>
        <w:t xml:space="preserve">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интересов» (Официальный интернет-портал правовой информации </w:t>
      </w:r>
      <w:r w:rsidRPr="001F7D35">
        <w:rPr>
          <w:rFonts w:ascii="PT Astra Serif" w:hAnsi="PT Astra Serif" w:cs="PT Astra Serif"/>
          <w:sz w:val="28"/>
          <w:szCs w:val="28"/>
        </w:rPr>
        <w:t>http://</w:t>
      </w:r>
      <w:r w:rsidRPr="00666964">
        <w:rPr>
          <w:rFonts w:ascii="PT Astra Serif" w:eastAsia="Arial" w:hAnsi="PT Astra Serif" w:cs="PT Astra Serif"/>
          <w:sz w:val="28"/>
          <w:szCs w:val="28"/>
          <w:lang w:eastAsia="en-US"/>
        </w:rPr>
        <w:t>pravo.gov.ru, 24.09.2018, №</w:t>
      </w:r>
      <w:r>
        <w:rPr>
          <w:rFonts w:ascii="PT Astra Serif" w:eastAsia="Arial" w:hAnsi="PT Astra Serif" w:cs="PT Astra Serif"/>
          <w:sz w:val="28"/>
          <w:szCs w:val="28"/>
          <w:lang w:eastAsia="en-US"/>
        </w:rPr>
        <w:t> </w:t>
      </w:r>
      <w:r w:rsidRPr="00666964">
        <w:rPr>
          <w:rFonts w:ascii="PT Astra Serif" w:eastAsia="Arial" w:hAnsi="PT Astra Serif" w:cs="PT Astra Serif"/>
          <w:sz w:val="28"/>
          <w:szCs w:val="28"/>
          <w:lang w:eastAsia="en-US"/>
        </w:rPr>
        <w:t>7001201809240003) изменение, изложив состав Комиссии Департамента труда и занятости населения Томской области по соблюдению требований к</w:t>
      </w:r>
      <w:r>
        <w:rPr>
          <w:rFonts w:ascii="PT Astra Serif" w:eastAsia="Arial" w:hAnsi="PT Astra Serif" w:cs="PT Astra Serif"/>
          <w:sz w:val="28"/>
          <w:szCs w:val="28"/>
          <w:lang w:eastAsia="en-US"/>
        </w:rPr>
        <w:t> </w:t>
      </w:r>
      <w:r w:rsidRPr="00666964">
        <w:rPr>
          <w:rFonts w:ascii="PT Astra Serif" w:eastAsia="Arial" w:hAnsi="PT Astra Serif" w:cs="PT Astra Serif"/>
          <w:sz w:val="28"/>
          <w:szCs w:val="28"/>
          <w:lang w:eastAsia="en-US"/>
        </w:rPr>
        <w:t>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интересов, утвержденный указанным приказом (приложение № 1), в новой редакции согласно приложению к настоящему приказу.</w:t>
      </w:r>
    </w:p>
    <w:p w:rsidR="00666964" w:rsidRPr="001F7D35" w:rsidRDefault="00666964" w:rsidP="00666964">
      <w:pPr>
        <w:pBdr>
          <w:right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</w:t>
      </w:r>
      <w:r w:rsidRPr="001F7D35">
        <w:rPr>
          <w:rFonts w:ascii="PT Astra Serif" w:hAnsi="PT Astra Serif"/>
          <w:sz w:val="28"/>
          <w:szCs w:val="28"/>
        </w:rPr>
        <w:t xml:space="preserve"> Настоящий приказ вступает в силу со дня его официального опубликования.</w:t>
      </w:r>
    </w:p>
    <w:p w:rsidR="00EF7B3C" w:rsidRDefault="00EF7B3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F7B3C" w:rsidRDefault="00EF7B3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F7B3C" w:rsidRDefault="00EF7B3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F7B3C">
        <w:tc>
          <w:tcPr>
            <w:tcW w:w="3831" w:type="dxa"/>
            <w:shd w:val="clear" w:color="FFFFFF" w:fill="FFFFFF"/>
            <w:vAlign w:val="center"/>
          </w:tcPr>
          <w:p w:rsidR="00EF7B3C" w:rsidRDefault="00E9022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F7B3C" w:rsidRDefault="00E9022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EF7B3C" w:rsidRDefault="00666964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А.Б. Гомозова</w:t>
            </w:r>
          </w:p>
        </w:tc>
      </w:tr>
    </w:tbl>
    <w:p w:rsidR="00EF7B3C" w:rsidRDefault="00EF7B3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F7B3C" w:rsidRDefault="00EF7B3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F7B3C" w:rsidRDefault="00EF7B3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F7B3C" w:rsidRDefault="00EF7B3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F7B3C" w:rsidRDefault="00EF7B3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F7B3C" w:rsidRDefault="00EF7B3C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EF7B3C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EF7B3C" w:rsidRDefault="00E90223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EF7B3C" w:rsidRDefault="00E90223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труда и занятости населения </w:t>
      </w:r>
    </w:p>
    <w:p w:rsidR="00EF7B3C" w:rsidRDefault="00E90223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EF7B3C" w:rsidRDefault="00E9022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E90223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E90223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E90223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E9022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EF7B3C" w:rsidRPr="00E90223" w:rsidRDefault="00EF7B3C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54050D" w:rsidRPr="00E90223" w:rsidRDefault="0054050D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54050D" w:rsidRPr="00406A08" w:rsidRDefault="0054050D" w:rsidP="0054050D">
      <w:pPr>
        <w:ind w:right="-1"/>
        <w:jc w:val="center"/>
        <w:rPr>
          <w:rFonts w:ascii="PT Astra Serif" w:hAnsi="PT Astra Serif"/>
          <w:sz w:val="26"/>
          <w:szCs w:val="26"/>
        </w:rPr>
      </w:pPr>
      <w:r w:rsidRPr="00406A08">
        <w:rPr>
          <w:rFonts w:ascii="PT Astra Serif" w:hAnsi="PT Astra Serif"/>
          <w:sz w:val="26"/>
          <w:szCs w:val="26"/>
        </w:rPr>
        <w:t>Состав</w:t>
      </w:r>
    </w:p>
    <w:p w:rsidR="0054050D" w:rsidRPr="00406A08" w:rsidRDefault="0054050D" w:rsidP="0054050D">
      <w:pPr>
        <w:ind w:right="-1"/>
        <w:jc w:val="center"/>
        <w:rPr>
          <w:rFonts w:ascii="PT Astra Serif" w:hAnsi="PT Astra Serif"/>
          <w:sz w:val="26"/>
          <w:szCs w:val="26"/>
        </w:rPr>
      </w:pPr>
      <w:r w:rsidRPr="00406A08">
        <w:rPr>
          <w:rFonts w:ascii="PT Astra Serif" w:hAnsi="PT Astra Serif"/>
          <w:sz w:val="26"/>
          <w:szCs w:val="26"/>
        </w:rPr>
        <w:t>Комиссии Департамента труда и занятости населения Томской области</w:t>
      </w:r>
    </w:p>
    <w:p w:rsidR="0054050D" w:rsidRPr="00406A08" w:rsidRDefault="0054050D" w:rsidP="0054050D">
      <w:pPr>
        <w:ind w:right="-1"/>
        <w:jc w:val="center"/>
        <w:rPr>
          <w:rFonts w:ascii="PT Astra Serif" w:hAnsi="PT Astra Serif"/>
          <w:sz w:val="26"/>
          <w:szCs w:val="26"/>
        </w:rPr>
      </w:pPr>
      <w:r w:rsidRPr="00406A08">
        <w:rPr>
          <w:rFonts w:ascii="PT Astra Serif" w:hAnsi="PT Astra Serif"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области, проходящих службу</w:t>
      </w:r>
    </w:p>
    <w:p w:rsidR="0054050D" w:rsidRPr="00406A08" w:rsidRDefault="0054050D" w:rsidP="0054050D">
      <w:pPr>
        <w:ind w:right="-1"/>
        <w:jc w:val="center"/>
        <w:rPr>
          <w:rFonts w:ascii="PT Astra Serif" w:hAnsi="PT Astra Serif"/>
          <w:sz w:val="26"/>
          <w:szCs w:val="26"/>
        </w:rPr>
      </w:pPr>
      <w:r w:rsidRPr="00406A08">
        <w:rPr>
          <w:rFonts w:ascii="PT Astra Serif" w:hAnsi="PT Astra Serif"/>
          <w:sz w:val="26"/>
          <w:szCs w:val="26"/>
        </w:rPr>
        <w:t>в Департаменте труда и занятости населения Томской области,</w:t>
      </w:r>
    </w:p>
    <w:p w:rsidR="0054050D" w:rsidRPr="00406A08" w:rsidRDefault="0054050D" w:rsidP="0054050D">
      <w:pPr>
        <w:ind w:right="-1"/>
        <w:jc w:val="center"/>
        <w:rPr>
          <w:rFonts w:ascii="PT Astra Serif" w:hAnsi="PT Astra Serif"/>
          <w:sz w:val="26"/>
          <w:szCs w:val="26"/>
        </w:rPr>
      </w:pPr>
      <w:r w:rsidRPr="00406A08">
        <w:rPr>
          <w:rFonts w:ascii="PT Astra Serif" w:hAnsi="PT Astra Serif"/>
          <w:sz w:val="26"/>
          <w:szCs w:val="26"/>
        </w:rPr>
        <w:t>и урегулированию конфликта интересов</w:t>
      </w:r>
    </w:p>
    <w:tbl>
      <w:tblPr>
        <w:tblW w:w="10183" w:type="dxa"/>
        <w:tblLook w:val="01E0" w:firstRow="1" w:lastRow="1" w:firstColumn="1" w:lastColumn="1" w:noHBand="0" w:noVBand="0"/>
      </w:tblPr>
      <w:tblGrid>
        <w:gridCol w:w="3550"/>
        <w:gridCol w:w="645"/>
        <w:gridCol w:w="5564"/>
        <w:gridCol w:w="424"/>
      </w:tblGrid>
      <w:tr w:rsidR="0054050D" w:rsidRPr="00406A08" w:rsidTr="009161C3">
        <w:trPr>
          <w:gridAfter w:val="1"/>
          <w:wAfter w:w="424" w:type="dxa"/>
          <w:trHeight w:val="362"/>
        </w:trPr>
        <w:tc>
          <w:tcPr>
            <w:tcW w:w="3550" w:type="dxa"/>
            <w:shd w:val="clear" w:color="auto" w:fill="auto"/>
          </w:tcPr>
          <w:p w:rsidR="0054050D" w:rsidRPr="00406A08" w:rsidRDefault="0054050D" w:rsidP="009161C3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" w:type="dxa"/>
            <w:shd w:val="clear" w:color="auto" w:fill="auto"/>
          </w:tcPr>
          <w:p w:rsidR="0054050D" w:rsidRPr="00406A08" w:rsidRDefault="0054050D" w:rsidP="009161C3">
            <w:pPr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64" w:type="dxa"/>
            <w:shd w:val="clear" w:color="auto" w:fill="auto"/>
          </w:tcPr>
          <w:p w:rsidR="0054050D" w:rsidRPr="00406A08" w:rsidRDefault="0054050D" w:rsidP="009161C3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050D" w:rsidRPr="00406A08" w:rsidTr="009161C3">
        <w:trPr>
          <w:trHeight w:val="963"/>
        </w:trPr>
        <w:tc>
          <w:tcPr>
            <w:tcW w:w="3550" w:type="dxa"/>
            <w:shd w:val="clear" w:color="auto" w:fill="auto"/>
            <w:hideMark/>
          </w:tcPr>
          <w:p w:rsidR="0054050D" w:rsidRPr="00406A08" w:rsidRDefault="0054050D" w:rsidP="00BC6E41">
            <w:pPr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Шаманина</w:t>
            </w:r>
          </w:p>
          <w:p w:rsidR="0054050D" w:rsidRPr="00406A08" w:rsidRDefault="0054050D" w:rsidP="00BC6E41">
            <w:pPr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Ольга Викторовна</w:t>
            </w:r>
          </w:p>
        </w:tc>
        <w:tc>
          <w:tcPr>
            <w:tcW w:w="645" w:type="dxa"/>
            <w:shd w:val="clear" w:color="auto" w:fill="auto"/>
            <w:hideMark/>
          </w:tcPr>
          <w:p w:rsidR="0054050D" w:rsidRPr="00406A08" w:rsidRDefault="0054050D" w:rsidP="00BC6E41">
            <w:pPr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  <w:hideMark/>
          </w:tcPr>
          <w:p w:rsidR="0054050D" w:rsidRPr="00406A08" w:rsidRDefault="0054050D" w:rsidP="001813C9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</w:t>
            </w:r>
            <w:r w:rsidR="001813C9">
              <w:rPr>
                <w:rFonts w:ascii="PT Astra Serif" w:hAnsi="PT Astra Serif"/>
                <w:sz w:val="26"/>
                <w:szCs w:val="26"/>
              </w:rPr>
              <w:t>-</w:t>
            </w:r>
            <w:r w:rsidRPr="00406A08">
              <w:rPr>
                <w:rFonts w:ascii="PT Astra Serif" w:hAnsi="PT Astra Serif"/>
                <w:sz w:val="26"/>
                <w:szCs w:val="26"/>
              </w:rPr>
              <w:t xml:space="preserve"> председатель комитета развития рынка труда</w:t>
            </w:r>
            <w:r w:rsidR="00BC6E41">
              <w:rPr>
                <w:rFonts w:ascii="PT Astra Serif" w:hAnsi="PT Astra Serif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  <w:r w:rsidRPr="00406A08">
              <w:rPr>
                <w:rFonts w:ascii="PT Astra Serif" w:hAnsi="PT Astra Serif"/>
                <w:sz w:val="26"/>
                <w:szCs w:val="26"/>
              </w:rPr>
              <w:t xml:space="preserve"> – председатель комиссии;</w:t>
            </w:r>
          </w:p>
        </w:tc>
      </w:tr>
      <w:tr w:rsidR="0054050D" w:rsidRPr="00406A08" w:rsidTr="009161C3">
        <w:trPr>
          <w:trHeight w:val="820"/>
        </w:trPr>
        <w:tc>
          <w:tcPr>
            <w:tcW w:w="3550" w:type="dxa"/>
            <w:shd w:val="clear" w:color="auto" w:fill="auto"/>
            <w:hideMark/>
          </w:tcPr>
          <w:p w:rsidR="0054050D" w:rsidRPr="00406A08" w:rsidRDefault="0054050D" w:rsidP="00BC6E41">
            <w:pPr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Симонова</w:t>
            </w:r>
          </w:p>
          <w:p w:rsidR="0054050D" w:rsidRPr="00406A08" w:rsidRDefault="0054050D" w:rsidP="00BC6E41">
            <w:pPr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Светлана Вячеславовна</w:t>
            </w:r>
          </w:p>
        </w:tc>
        <w:tc>
          <w:tcPr>
            <w:tcW w:w="645" w:type="dxa"/>
            <w:shd w:val="clear" w:color="auto" w:fill="auto"/>
            <w:hideMark/>
          </w:tcPr>
          <w:p w:rsidR="0054050D" w:rsidRPr="00406A08" w:rsidRDefault="0054050D" w:rsidP="00BC6E41">
            <w:pPr>
              <w:snapToGrid w:val="0"/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  <w:hideMark/>
          </w:tcPr>
          <w:p w:rsidR="0054050D" w:rsidRPr="00406A08" w:rsidRDefault="0054050D" w:rsidP="00BC6E4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председатель комитета правового и кадрового обеспечения</w:t>
            </w:r>
            <w:r w:rsidR="00BC6E4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C6E41">
              <w:rPr>
                <w:rFonts w:ascii="PT Astra Serif" w:hAnsi="PT Astra Serif"/>
                <w:sz w:val="26"/>
                <w:szCs w:val="26"/>
              </w:rPr>
              <w:t>Департамента труда и занятости населения Томской области</w:t>
            </w:r>
            <w:r w:rsidRPr="00406A08">
              <w:rPr>
                <w:rFonts w:ascii="PT Astra Serif" w:hAnsi="PT Astra Serif"/>
                <w:sz w:val="26"/>
                <w:szCs w:val="26"/>
              </w:rPr>
              <w:t xml:space="preserve"> – заместитель председателя комиссии;</w:t>
            </w:r>
          </w:p>
        </w:tc>
      </w:tr>
      <w:tr w:rsidR="0054050D" w:rsidRPr="00406A08" w:rsidTr="009161C3">
        <w:trPr>
          <w:trHeight w:val="820"/>
        </w:trPr>
        <w:tc>
          <w:tcPr>
            <w:tcW w:w="3550" w:type="dxa"/>
            <w:shd w:val="clear" w:color="auto" w:fill="auto"/>
          </w:tcPr>
          <w:p w:rsidR="0054050D" w:rsidRPr="00406A08" w:rsidRDefault="0054050D" w:rsidP="00BC6E41">
            <w:pPr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Васильева Маргарита Александровна</w:t>
            </w:r>
          </w:p>
        </w:tc>
        <w:tc>
          <w:tcPr>
            <w:tcW w:w="645" w:type="dxa"/>
            <w:shd w:val="clear" w:color="auto" w:fill="auto"/>
          </w:tcPr>
          <w:p w:rsidR="0054050D" w:rsidRPr="00406A08" w:rsidRDefault="0054050D" w:rsidP="00BC6E41">
            <w:pPr>
              <w:snapToGrid w:val="0"/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54050D" w:rsidRPr="00406A08" w:rsidRDefault="0054050D" w:rsidP="00BC6E4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консультант комитета правового и кадрового обеспечения</w:t>
            </w:r>
            <w:r w:rsidR="00BC6E4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C6E41">
              <w:rPr>
                <w:rFonts w:ascii="PT Astra Serif" w:hAnsi="PT Astra Serif"/>
                <w:sz w:val="26"/>
                <w:szCs w:val="26"/>
              </w:rPr>
              <w:t>Департамента труда и занятости населения Томской области</w:t>
            </w:r>
            <w:r w:rsidRPr="00406A08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54050D" w:rsidRPr="00406A08" w:rsidTr="009161C3">
        <w:trPr>
          <w:trHeight w:val="1265"/>
        </w:trPr>
        <w:tc>
          <w:tcPr>
            <w:tcW w:w="3550" w:type="dxa"/>
            <w:shd w:val="clear" w:color="auto" w:fill="auto"/>
          </w:tcPr>
          <w:p w:rsidR="0054050D" w:rsidRPr="00406A08" w:rsidRDefault="0054050D" w:rsidP="00BC6E41">
            <w:pPr>
              <w:snapToGrid w:val="0"/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Горячева</w:t>
            </w:r>
          </w:p>
          <w:p w:rsidR="0054050D" w:rsidRPr="00406A08" w:rsidRDefault="0054050D" w:rsidP="00BC6E41">
            <w:pPr>
              <w:snapToGrid w:val="0"/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Жанна Юрьевна</w:t>
            </w:r>
          </w:p>
        </w:tc>
        <w:tc>
          <w:tcPr>
            <w:tcW w:w="645" w:type="dxa"/>
            <w:shd w:val="clear" w:color="auto" w:fill="auto"/>
          </w:tcPr>
          <w:p w:rsidR="0054050D" w:rsidRPr="00406A08" w:rsidRDefault="0054050D" w:rsidP="00BC6E41">
            <w:pPr>
              <w:suppressLineNumbers/>
              <w:suppressAutoHyphens/>
              <w:snapToGrid w:val="0"/>
              <w:ind w:right="-1"/>
              <w:jc w:val="both"/>
              <w:rPr>
                <w:rFonts w:ascii="PT Astra Serif" w:hAnsi="PT Astra Serif"/>
                <w:sz w:val="26"/>
                <w:szCs w:val="26"/>
                <w:lang w:eastAsia="ar-SA"/>
              </w:rPr>
            </w:pPr>
            <w:r w:rsidRPr="00406A08">
              <w:rPr>
                <w:rFonts w:ascii="PT Astra Serif" w:hAnsi="PT Astra Serif"/>
                <w:sz w:val="26"/>
                <w:szCs w:val="26"/>
                <w:lang w:eastAsia="ar-SA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54050D" w:rsidRPr="00406A08" w:rsidRDefault="0054050D" w:rsidP="001813C9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</w:t>
            </w:r>
            <w:r w:rsidR="001813C9">
              <w:rPr>
                <w:rFonts w:ascii="PT Astra Serif" w:hAnsi="PT Astra Serif"/>
                <w:sz w:val="26"/>
                <w:szCs w:val="26"/>
              </w:rPr>
              <w:t>-</w:t>
            </w:r>
            <w:r w:rsidRPr="00406A08">
              <w:rPr>
                <w:rFonts w:ascii="PT Astra Serif" w:hAnsi="PT Astra Serif"/>
                <w:sz w:val="26"/>
                <w:szCs w:val="26"/>
              </w:rPr>
              <w:t>председатель комитета социального партнерства, экспертизы условий и охраны труда</w:t>
            </w:r>
            <w:r w:rsidR="00BC6E4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C6E41">
              <w:rPr>
                <w:rFonts w:ascii="PT Astra Serif" w:hAnsi="PT Astra Serif"/>
                <w:sz w:val="26"/>
                <w:szCs w:val="26"/>
              </w:rPr>
              <w:t>Департамента труда и занятости населения Томской области</w:t>
            </w:r>
            <w:r w:rsidRPr="00406A08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54050D" w:rsidRPr="00406A08" w:rsidTr="009161C3">
        <w:trPr>
          <w:trHeight w:val="1265"/>
        </w:trPr>
        <w:tc>
          <w:tcPr>
            <w:tcW w:w="3550" w:type="dxa"/>
            <w:shd w:val="clear" w:color="auto" w:fill="auto"/>
          </w:tcPr>
          <w:p w:rsidR="0054050D" w:rsidRPr="00406A08" w:rsidRDefault="0054050D" w:rsidP="00BC6E41">
            <w:pPr>
              <w:snapToGri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Николенко Галина Викторовна</w:t>
            </w:r>
          </w:p>
        </w:tc>
        <w:tc>
          <w:tcPr>
            <w:tcW w:w="645" w:type="dxa"/>
            <w:shd w:val="clear" w:color="auto" w:fill="auto"/>
          </w:tcPr>
          <w:p w:rsidR="0054050D" w:rsidRPr="00406A08" w:rsidRDefault="0054050D" w:rsidP="00BC6E41">
            <w:pPr>
              <w:suppressLineNumbers/>
              <w:suppressAutoHyphens/>
              <w:snapToGrid w:val="0"/>
              <w:ind w:right="-1"/>
              <w:jc w:val="both"/>
              <w:rPr>
                <w:rFonts w:ascii="PT Astra Serif" w:hAnsi="PT Astra Serif"/>
                <w:sz w:val="26"/>
                <w:szCs w:val="26"/>
                <w:lang w:eastAsia="ar-SA"/>
              </w:rPr>
            </w:pPr>
          </w:p>
        </w:tc>
        <w:tc>
          <w:tcPr>
            <w:tcW w:w="5988" w:type="dxa"/>
            <w:gridSpan w:val="2"/>
            <w:shd w:val="clear" w:color="auto" w:fill="auto"/>
          </w:tcPr>
          <w:p w:rsidR="0054050D" w:rsidRPr="00202DE7" w:rsidRDefault="0054050D" w:rsidP="00BC6E4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главный специалист</w:t>
            </w:r>
            <w:r w:rsidRPr="00C80A91">
              <w:rPr>
                <w:rFonts w:ascii="PT Astra Serif" w:hAnsi="PT Astra Serif"/>
                <w:sz w:val="26"/>
                <w:szCs w:val="26"/>
              </w:rPr>
              <w:t xml:space="preserve"> комитета правового и кадрового обеспечения</w:t>
            </w:r>
            <w:r w:rsidR="00BC6E4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C6E41">
              <w:rPr>
                <w:rFonts w:ascii="PT Astra Serif" w:hAnsi="PT Astra Serif"/>
                <w:sz w:val="26"/>
                <w:szCs w:val="26"/>
              </w:rPr>
              <w:t>Департамента труда и занятости населения Томской области</w:t>
            </w:r>
            <w:r w:rsidRPr="00C80A91">
              <w:rPr>
                <w:rFonts w:ascii="PT Astra Serif" w:hAnsi="PT Astra Serif"/>
                <w:sz w:val="26"/>
                <w:szCs w:val="26"/>
              </w:rPr>
              <w:t xml:space="preserve"> – секретарь комиссии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  <w:bookmarkStart w:id="1" w:name="_GoBack"/>
            <w:bookmarkEnd w:id="1"/>
          </w:p>
        </w:tc>
      </w:tr>
      <w:tr w:rsidR="0054050D" w:rsidRPr="00406A08" w:rsidTr="009161C3">
        <w:trPr>
          <w:trHeight w:val="725"/>
        </w:trPr>
        <w:tc>
          <w:tcPr>
            <w:tcW w:w="3550" w:type="dxa"/>
            <w:shd w:val="clear" w:color="auto" w:fill="auto"/>
          </w:tcPr>
          <w:p w:rsidR="0054050D" w:rsidRPr="00406A08" w:rsidRDefault="0054050D" w:rsidP="00BC6E41">
            <w:pPr>
              <w:snapToGri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Черноусов</w:t>
            </w:r>
          </w:p>
          <w:p w:rsidR="0054050D" w:rsidRPr="00406A08" w:rsidRDefault="0054050D" w:rsidP="00BC6E41">
            <w:pPr>
              <w:snapToGri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Михаил Викторович</w:t>
            </w:r>
          </w:p>
        </w:tc>
        <w:tc>
          <w:tcPr>
            <w:tcW w:w="645" w:type="dxa"/>
            <w:shd w:val="clear" w:color="auto" w:fill="auto"/>
          </w:tcPr>
          <w:p w:rsidR="0054050D" w:rsidRPr="00406A08" w:rsidRDefault="0054050D" w:rsidP="00BC6E41">
            <w:pPr>
              <w:snapToGrid w:val="0"/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54050D" w:rsidRPr="00406A08" w:rsidRDefault="0054050D" w:rsidP="00BC6E4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консультант Департамента</w:t>
            </w:r>
            <w:r w:rsidR="00BC6E4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C6E41">
              <w:rPr>
                <w:rFonts w:ascii="PT Astra Serif" w:hAnsi="PT Astra Serif"/>
                <w:sz w:val="26"/>
                <w:szCs w:val="26"/>
              </w:rPr>
              <w:t>труда и занятости населения Томской области</w:t>
            </w:r>
            <w:r w:rsidRPr="00406A08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  <w:tr w:rsidR="0054050D" w:rsidRPr="00406A08" w:rsidTr="009161C3">
        <w:trPr>
          <w:trHeight w:val="1878"/>
        </w:trPr>
        <w:tc>
          <w:tcPr>
            <w:tcW w:w="10183" w:type="dxa"/>
            <w:gridSpan w:val="4"/>
            <w:shd w:val="clear" w:color="auto" w:fill="auto"/>
          </w:tcPr>
          <w:p w:rsidR="0054050D" w:rsidRPr="00406A08" w:rsidRDefault="0054050D" w:rsidP="00BC6E41">
            <w:pPr>
              <w:autoSpaceDE w:val="0"/>
              <w:autoSpaceDN w:val="0"/>
              <w:adjustRightInd w:val="0"/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54050D" w:rsidRPr="00406A08" w:rsidRDefault="0054050D" w:rsidP="00BC6E41">
            <w:pPr>
              <w:autoSpaceDE w:val="0"/>
              <w:autoSpaceDN w:val="0"/>
              <w:adjustRightInd w:val="0"/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представитель Департамента по профилактике коррупционных и иных правонарушений Администрации Томской области;</w:t>
            </w:r>
          </w:p>
          <w:p w:rsidR="0054050D" w:rsidRPr="00406A08" w:rsidRDefault="0054050D" w:rsidP="00BC6E41">
            <w:pPr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54050D" w:rsidRPr="00406A08" w:rsidRDefault="0054050D" w:rsidP="00BC6E41">
            <w:pPr>
              <w:autoSpaceDE w:val="0"/>
              <w:autoSpaceDN w:val="0"/>
              <w:adjustRightInd w:val="0"/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независимые эксперты – представители научных организаций и образовательных учреждений, деятельность которых связана с государственной службой (в составе не</w:t>
            </w:r>
            <w:r>
              <w:rPr>
                <w:rFonts w:ascii="PT Astra Serif" w:hAnsi="PT Astra Serif"/>
                <w:sz w:val="26"/>
                <w:szCs w:val="26"/>
              </w:rPr>
              <w:t> </w:t>
            </w:r>
            <w:r w:rsidRPr="00406A08">
              <w:rPr>
                <w:rFonts w:ascii="PT Astra Serif" w:hAnsi="PT Astra Serif"/>
                <w:sz w:val="26"/>
                <w:szCs w:val="26"/>
              </w:rPr>
              <w:t>менее одной четверти от общего числа членов Комиссии) (по согласованию).</w:t>
            </w:r>
          </w:p>
        </w:tc>
      </w:tr>
    </w:tbl>
    <w:p w:rsidR="00EF7B3C" w:rsidRDefault="00EF7B3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EF7B3C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223" w:rsidRDefault="00E90223">
      <w:r>
        <w:separator/>
      </w:r>
    </w:p>
  </w:endnote>
  <w:endnote w:type="continuationSeparator" w:id="0">
    <w:p w:rsidR="00E90223" w:rsidRDefault="00E90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223" w:rsidRDefault="00E90223">
      <w:r>
        <w:separator/>
      </w:r>
    </w:p>
  </w:footnote>
  <w:footnote w:type="continuationSeparator" w:id="0">
    <w:p w:rsidR="00E90223" w:rsidRDefault="00E90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B3C" w:rsidRDefault="00E9022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813C9" w:rsidRPr="001813C9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B3C" w:rsidRDefault="00E9022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E90223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EF7B3C" w:rsidRDefault="00E9022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EF7B3C" w:rsidRDefault="00E90223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EF7B3C" w:rsidRDefault="00E9022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7B3C"/>
    <w:rsid w:val="001813C9"/>
    <w:rsid w:val="0054050D"/>
    <w:rsid w:val="00666964"/>
    <w:rsid w:val="00BC6E41"/>
    <w:rsid w:val="00E90223"/>
    <w:rsid w:val="00E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5</cp:revision>
  <dcterms:created xsi:type="dcterms:W3CDTF">2025-02-03T10:43:00Z</dcterms:created>
  <dcterms:modified xsi:type="dcterms:W3CDTF">2025-02-03T10:54:00Z</dcterms:modified>
</cp:coreProperties>
</file>