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3768D3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3768D3" w:rsidRPr="00A42E84" w:rsidRDefault="00641C3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641C3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641C3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641C3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641C3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 w:rsidRPr="00641C3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3768D3" w:rsidRDefault="003768D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3768D3" w:rsidRDefault="00641C3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641C3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Pr="00641C3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641C3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641C3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641C3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 w:rsidRPr="00641C3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3768D3" w:rsidRPr="00184CCC" w:rsidRDefault="00184CCC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184CCC">
        <w:rPr>
          <w:rFonts w:ascii="PT Astra Serif" w:hAnsi="PT Astra Serif" w:cs="PT Astra Serif"/>
          <w:sz w:val="26"/>
          <w:szCs w:val="26"/>
        </w:rPr>
        <w:t xml:space="preserve">О внесении изменений в приказ Департамента труда и занятости населения Томской области от </w:t>
      </w:r>
      <w:r w:rsidRPr="00184CCC">
        <w:rPr>
          <w:rFonts w:ascii="PT Astra Serif" w:hAnsi="PT Astra Serif"/>
          <w:sz w:val="26"/>
          <w:szCs w:val="26"/>
        </w:rPr>
        <w:t>11.06.2024 № 24</w:t>
      </w:r>
    </w:p>
    <w:p w:rsidR="003768D3" w:rsidRDefault="003768D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768D3" w:rsidRDefault="003768D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84CCC" w:rsidRPr="000301E9" w:rsidRDefault="00184CCC" w:rsidP="00184CC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301E9">
        <w:rPr>
          <w:rFonts w:ascii="PT Astra Serif" w:hAnsi="PT Astra Serif" w:cs="PT Astra Serif"/>
          <w:sz w:val="26"/>
          <w:szCs w:val="26"/>
        </w:rPr>
        <w:t xml:space="preserve">В целях </w:t>
      </w:r>
      <w:r>
        <w:rPr>
          <w:rFonts w:ascii="PT Astra Serif" w:hAnsi="PT Astra Serif" w:cs="PT Astra Serif"/>
          <w:sz w:val="26"/>
          <w:szCs w:val="26"/>
        </w:rPr>
        <w:t xml:space="preserve">совершенствования нормативного правового акта </w:t>
      </w:r>
    </w:p>
    <w:p w:rsidR="00184CCC" w:rsidRPr="000301E9" w:rsidRDefault="00184CCC" w:rsidP="00184CC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301E9">
        <w:rPr>
          <w:rFonts w:ascii="PT Astra Serif" w:hAnsi="PT Astra Serif"/>
          <w:sz w:val="26"/>
          <w:szCs w:val="26"/>
        </w:rPr>
        <w:t>ПРИКАЗЫВАЮ:</w:t>
      </w:r>
    </w:p>
    <w:p w:rsidR="00184CCC" w:rsidRDefault="00184CCC" w:rsidP="00184CCC">
      <w:pPr>
        <w:pBdr>
          <w:top w:val="none" w:sz="4" w:space="1" w:color="000000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Внести в приказ </w:t>
      </w:r>
      <w:r w:rsidRPr="007F74EC">
        <w:rPr>
          <w:rFonts w:ascii="PT Astra Serif" w:hAnsi="PT Astra Serif"/>
          <w:sz w:val="26"/>
          <w:szCs w:val="26"/>
        </w:rPr>
        <w:t>Департамента труда и занятости населения Томской области от 11.06.2024 № 24</w:t>
      </w:r>
      <w:r>
        <w:rPr>
          <w:rFonts w:ascii="PT Astra Serif" w:hAnsi="PT Astra Serif"/>
          <w:sz w:val="26"/>
          <w:szCs w:val="26"/>
        </w:rPr>
        <w:t xml:space="preserve"> «О проведении регионального конкурса «Лучший работодатель в сфере занятости населения в Томской области»</w:t>
      </w:r>
      <w:r w:rsidRPr="007F74EC">
        <w:t xml:space="preserve"> </w:t>
      </w:r>
      <w:r>
        <w:t>(</w:t>
      </w:r>
      <w:r w:rsidRPr="007F74EC">
        <w:rPr>
          <w:rFonts w:ascii="PT Astra Serif" w:hAnsi="PT Astra Serif"/>
          <w:sz w:val="26"/>
          <w:szCs w:val="26"/>
        </w:rPr>
        <w:t>Официальный интернет-портал правовой информации http://pravo.gov.ru</w:t>
      </w:r>
      <w:r>
        <w:rPr>
          <w:rFonts w:ascii="PT Astra Serif" w:hAnsi="PT Astra Serif"/>
          <w:sz w:val="26"/>
          <w:szCs w:val="26"/>
        </w:rPr>
        <w:t>,</w:t>
      </w:r>
      <w:r w:rsidRPr="00176DDB">
        <w:t xml:space="preserve"> </w:t>
      </w:r>
      <w:r w:rsidRPr="00176DDB">
        <w:rPr>
          <w:rFonts w:ascii="PT Astra Serif" w:hAnsi="PT Astra Serif"/>
          <w:sz w:val="26"/>
          <w:szCs w:val="26"/>
        </w:rPr>
        <w:t>14.06.2024</w:t>
      </w:r>
      <w:r>
        <w:rPr>
          <w:rFonts w:ascii="PT Astra Serif" w:hAnsi="PT Astra Serif"/>
          <w:sz w:val="26"/>
          <w:szCs w:val="26"/>
        </w:rPr>
        <w:t>, №</w:t>
      </w:r>
      <w:r>
        <w:t xml:space="preserve"> </w:t>
      </w:r>
      <w:r w:rsidRPr="00176DDB">
        <w:rPr>
          <w:rFonts w:ascii="PT Astra Serif" w:hAnsi="PT Astra Serif"/>
          <w:sz w:val="26"/>
          <w:szCs w:val="26"/>
        </w:rPr>
        <w:t>7001202406140003</w:t>
      </w:r>
      <w:r>
        <w:rPr>
          <w:rFonts w:ascii="PT Astra Serif" w:hAnsi="PT Astra Serif"/>
          <w:sz w:val="26"/>
          <w:szCs w:val="26"/>
        </w:rPr>
        <w:t>) следующие изменения:</w:t>
      </w:r>
    </w:p>
    <w:p w:rsidR="00184CCC" w:rsidRDefault="00184CCC" w:rsidP="00184CCC">
      <w:pPr>
        <w:pBdr>
          <w:top w:val="none" w:sz="4" w:space="1" w:color="000000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пункт 5 </w:t>
      </w:r>
      <w:r w:rsidRPr="00172485">
        <w:rPr>
          <w:rFonts w:ascii="PT Astra Serif" w:hAnsi="PT Astra Serif"/>
          <w:sz w:val="26"/>
          <w:szCs w:val="26"/>
        </w:rPr>
        <w:t xml:space="preserve">изложить </w:t>
      </w:r>
      <w:r>
        <w:rPr>
          <w:rFonts w:ascii="PT Astra Serif" w:hAnsi="PT Astra Serif"/>
          <w:sz w:val="26"/>
          <w:szCs w:val="26"/>
        </w:rPr>
        <w:t>в следующей редакции:</w:t>
      </w:r>
    </w:p>
    <w:p w:rsidR="00184CCC" w:rsidRDefault="00184CCC" w:rsidP="00184CCC">
      <w:pPr>
        <w:pBdr>
          <w:top w:val="none" w:sz="4" w:space="1" w:color="000000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«5. Областному государственному казенному учреждению «Центр занятости населения Томской области» обеспечить организационно-техническое сопровождение конкурса</w:t>
      </w:r>
      <w:proofErr w:type="gramStart"/>
      <w:r>
        <w:rPr>
          <w:rFonts w:ascii="PT Astra Serif" w:hAnsi="PT Astra Serif"/>
          <w:sz w:val="26"/>
          <w:szCs w:val="26"/>
        </w:rPr>
        <w:t>.»;</w:t>
      </w:r>
      <w:proofErr w:type="gramEnd"/>
    </w:p>
    <w:p w:rsidR="00184CCC" w:rsidRDefault="00184CCC" w:rsidP="00184CCC">
      <w:pPr>
        <w:pBdr>
          <w:top w:val="none" w:sz="4" w:space="1" w:color="000000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в Положении о региональном конкурсе «</w:t>
      </w:r>
      <w:r w:rsidRPr="00781F7E">
        <w:rPr>
          <w:rFonts w:ascii="PT Astra Serif" w:hAnsi="PT Astra Serif" w:cs="PT Astra Serif"/>
          <w:sz w:val="26"/>
          <w:szCs w:val="26"/>
        </w:rPr>
        <w:t>Лучший работодатель в сфере занятости населения в Томской области</w:t>
      </w:r>
      <w:r>
        <w:rPr>
          <w:rFonts w:ascii="PT Astra Serif" w:hAnsi="PT Astra Serif" w:cs="PT Astra Serif"/>
          <w:sz w:val="26"/>
          <w:szCs w:val="26"/>
        </w:rPr>
        <w:t>», утвержденном указанным приказом</w:t>
      </w:r>
      <w:r w:rsidRPr="00CB6D14">
        <w:rPr>
          <w:rFonts w:ascii="PT Astra Serif" w:hAnsi="PT Astra Serif" w:cs="PT Astra Serif"/>
          <w:sz w:val="26"/>
          <w:szCs w:val="26"/>
        </w:rPr>
        <w:t xml:space="preserve"> (</w:t>
      </w:r>
      <w:r>
        <w:rPr>
          <w:rFonts w:ascii="PT Astra Serif" w:hAnsi="PT Astra Serif" w:cs="PT Astra Serif"/>
          <w:sz w:val="26"/>
          <w:szCs w:val="26"/>
        </w:rPr>
        <w:t>приложение № 1):</w:t>
      </w:r>
    </w:p>
    <w:p w:rsidR="00184CCC" w:rsidRDefault="00184CCC" w:rsidP="00184CCC">
      <w:pPr>
        <w:pBdr>
          <w:top w:val="none" w:sz="4" w:space="1" w:color="000000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абзац первый пункта 15 изложить в следующей редакции:</w:t>
      </w:r>
    </w:p>
    <w:p w:rsidR="00184CCC" w:rsidRPr="000301E9" w:rsidRDefault="00184CCC" w:rsidP="00184CCC">
      <w:pPr>
        <w:pBdr>
          <w:top w:val="none" w:sz="4" w:space="1" w:color="000000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«15. В срок с 20 января 2025 года по 20 марта 2025 года работодатели, принявшие решение об участии в конкурсе, представляют для рассмотрения Комиссии по адресу:</w:t>
      </w:r>
      <w:r w:rsidRPr="00781F7E">
        <w:t xml:space="preserve"> </w:t>
      </w:r>
      <w:r w:rsidRPr="00781F7E">
        <w:rPr>
          <w:rFonts w:ascii="PT Astra Serif" w:hAnsi="PT Astra Serif" w:cs="PT Astra Serif"/>
          <w:sz w:val="26"/>
          <w:szCs w:val="26"/>
        </w:rPr>
        <w:t>634021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 w:rsidRPr="00781F7E">
        <w:rPr>
          <w:rFonts w:ascii="PT Astra Serif" w:hAnsi="PT Astra Serif" w:cs="PT Astra Serif"/>
          <w:sz w:val="26"/>
          <w:szCs w:val="26"/>
        </w:rPr>
        <w:t xml:space="preserve"> г.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781F7E">
        <w:rPr>
          <w:rFonts w:ascii="PT Astra Serif" w:hAnsi="PT Astra Serif" w:cs="PT Astra Serif"/>
          <w:sz w:val="26"/>
          <w:szCs w:val="26"/>
        </w:rPr>
        <w:t>Томск, пр.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781F7E">
        <w:rPr>
          <w:rFonts w:ascii="PT Astra Serif" w:hAnsi="PT Astra Serif" w:cs="PT Astra Serif"/>
          <w:sz w:val="26"/>
          <w:szCs w:val="26"/>
        </w:rPr>
        <w:t>Фрунзе 103</w:t>
      </w:r>
      <w:r>
        <w:rPr>
          <w:rFonts w:ascii="PT Astra Serif" w:hAnsi="PT Astra Serif" w:cs="PT Astra Serif"/>
          <w:sz w:val="26"/>
          <w:szCs w:val="26"/>
        </w:rPr>
        <w:t>д</w:t>
      </w:r>
      <w:r w:rsidRPr="00781F7E">
        <w:rPr>
          <w:rFonts w:ascii="PT Astra Serif" w:hAnsi="PT Astra Serif" w:cs="PT Astra Serif"/>
          <w:sz w:val="26"/>
          <w:szCs w:val="26"/>
        </w:rPr>
        <w:t>,</w:t>
      </w:r>
      <w:r>
        <w:rPr>
          <w:rFonts w:ascii="PT Astra Serif" w:hAnsi="PT Astra Serif" w:cs="PT Astra Serif"/>
          <w:sz w:val="26"/>
          <w:szCs w:val="26"/>
        </w:rPr>
        <w:t xml:space="preserve"> 1-ый этаж, областное государственное казенное учреждение «Центр занятости населения Томской области», приемная, либо на электронную </w:t>
      </w:r>
      <w:r w:rsidRPr="00A9331A">
        <w:rPr>
          <w:rFonts w:ascii="PT Astra Serif" w:hAnsi="PT Astra Serif" w:cs="PT Astra Serif"/>
          <w:sz w:val="26"/>
          <w:szCs w:val="26"/>
        </w:rPr>
        <w:t>почту czn@rabota.tomsk.ru,</w:t>
      </w:r>
      <w:r>
        <w:rPr>
          <w:rFonts w:ascii="PT Astra Serif" w:hAnsi="PT Astra Serif" w:cs="PT Astra Serif"/>
          <w:sz w:val="26"/>
          <w:szCs w:val="26"/>
        </w:rPr>
        <w:t xml:space="preserve"> следующие документы</w:t>
      </w:r>
      <w:proofErr w:type="gramStart"/>
      <w:r>
        <w:rPr>
          <w:rFonts w:ascii="PT Astra Serif" w:hAnsi="PT Astra Serif" w:cs="PT Astra Serif"/>
          <w:sz w:val="26"/>
          <w:szCs w:val="26"/>
        </w:rPr>
        <w:t>:»</w:t>
      </w:r>
      <w:proofErr w:type="gramEnd"/>
      <w:r>
        <w:rPr>
          <w:rFonts w:ascii="PT Astra Serif" w:hAnsi="PT Astra Serif" w:cs="PT Astra Serif"/>
          <w:sz w:val="26"/>
          <w:szCs w:val="26"/>
        </w:rPr>
        <w:t>;</w:t>
      </w:r>
    </w:p>
    <w:p w:rsidR="00184CCC" w:rsidRPr="00172485" w:rsidRDefault="00184CCC" w:rsidP="00184CCC">
      <w:pPr>
        <w:pBdr>
          <w:top w:val="none" w:sz="4" w:space="1" w:color="000000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Состав комиссии по организации и проведению конкурса работодателей «Лучший работодатель в сфере занятости населения в Томской области», утвержденный </w:t>
      </w:r>
      <w:r w:rsidRPr="00172485">
        <w:rPr>
          <w:rFonts w:ascii="PT Astra Serif" w:hAnsi="PT Astra Serif" w:cs="PT Astra Serif"/>
          <w:sz w:val="26"/>
          <w:szCs w:val="26"/>
        </w:rPr>
        <w:t>указанн</w:t>
      </w:r>
      <w:r>
        <w:rPr>
          <w:rFonts w:ascii="PT Astra Serif" w:hAnsi="PT Astra Serif" w:cs="PT Astra Serif"/>
          <w:sz w:val="26"/>
          <w:szCs w:val="26"/>
        </w:rPr>
        <w:t>ым</w:t>
      </w:r>
      <w:r w:rsidRPr="00172485">
        <w:rPr>
          <w:rFonts w:ascii="PT Astra Serif" w:hAnsi="PT Astra Serif" w:cs="PT Astra Serif"/>
          <w:sz w:val="26"/>
          <w:szCs w:val="26"/>
        </w:rPr>
        <w:t xml:space="preserve"> приказ</w:t>
      </w:r>
      <w:r>
        <w:rPr>
          <w:rFonts w:ascii="PT Astra Serif" w:hAnsi="PT Astra Serif" w:cs="PT Astra Serif"/>
          <w:sz w:val="26"/>
          <w:szCs w:val="26"/>
        </w:rPr>
        <w:t>ом</w:t>
      </w:r>
      <w:r w:rsidRPr="00172485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(приложение № 2)</w:t>
      </w:r>
      <w:r w:rsidR="00562A83">
        <w:rPr>
          <w:rFonts w:ascii="PT Astra Serif" w:hAnsi="PT Astra Serif" w:cs="PT Astra Serif"/>
          <w:sz w:val="26"/>
          <w:szCs w:val="26"/>
        </w:rPr>
        <w:t>,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172485">
        <w:rPr>
          <w:rFonts w:ascii="PT Astra Serif" w:hAnsi="PT Astra Serif" w:cs="PT Astra Serif"/>
          <w:sz w:val="26"/>
          <w:szCs w:val="26"/>
        </w:rPr>
        <w:t>изложить в новой редакции</w:t>
      </w:r>
      <w:r w:rsidR="00562A83">
        <w:rPr>
          <w:rFonts w:ascii="PT Astra Serif" w:hAnsi="PT Astra Serif" w:cs="PT Astra Serif"/>
          <w:sz w:val="26"/>
          <w:szCs w:val="26"/>
        </w:rPr>
        <w:t xml:space="preserve"> </w:t>
      </w:r>
      <w:r w:rsidRPr="00172485">
        <w:rPr>
          <w:rFonts w:ascii="PT Astra Serif" w:hAnsi="PT Astra Serif" w:cs="PT Astra Serif"/>
          <w:sz w:val="26"/>
          <w:szCs w:val="26"/>
        </w:rPr>
        <w:t>согласно приложению к настоящему приказу.</w:t>
      </w:r>
    </w:p>
    <w:p w:rsidR="00184CCC" w:rsidRPr="000301E9" w:rsidRDefault="00184CCC" w:rsidP="00184CC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Pr="000301E9">
        <w:rPr>
          <w:rFonts w:ascii="PT Astra Serif" w:hAnsi="PT Astra Serif"/>
          <w:sz w:val="26"/>
          <w:szCs w:val="26"/>
        </w:rPr>
        <w:t>. Настоящий приказ вступает в силу со дня его официального опубликования.</w:t>
      </w:r>
    </w:p>
    <w:p w:rsidR="003768D3" w:rsidRDefault="003768D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768D3" w:rsidRDefault="003768D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768D3" w:rsidRDefault="003768D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3768D3">
        <w:tc>
          <w:tcPr>
            <w:tcW w:w="3831" w:type="dxa"/>
            <w:shd w:val="clear" w:color="FFFFFF" w:fill="FFFFFF"/>
            <w:vAlign w:val="center"/>
          </w:tcPr>
          <w:p w:rsidR="003768D3" w:rsidRPr="00184CCC" w:rsidRDefault="00641C3E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84CCC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3768D3" w:rsidRDefault="00641C3E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3768D3" w:rsidRPr="00184CCC" w:rsidRDefault="00184CCC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84CCC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А.Б. </w:t>
            </w:r>
            <w:proofErr w:type="spellStart"/>
            <w:r w:rsidRPr="00184CCC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Гомозова</w:t>
            </w:r>
            <w:proofErr w:type="spellEnd"/>
          </w:p>
        </w:tc>
      </w:tr>
    </w:tbl>
    <w:p w:rsidR="003768D3" w:rsidRDefault="003768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768D3" w:rsidRDefault="003768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768D3" w:rsidRDefault="003768D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3768D3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3768D3" w:rsidRDefault="00641C3E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3768D3" w:rsidRDefault="00641C3E">
      <w:pPr>
        <w:ind w:left="5669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Департамента труда и занятости населения </w:t>
      </w:r>
    </w:p>
    <w:p w:rsidR="003768D3" w:rsidRDefault="00641C3E">
      <w:pPr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3768D3" w:rsidRDefault="00641C3E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proofErr w:type="gramStart"/>
      <w:r w:rsidRPr="00641C3E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proofErr w:type="gramEnd"/>
      <w:r w:rsidRPr="00641C3E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641C3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641C3E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641C3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641C3E">
        <w:rPr>
          <w:rFonts w:ascii="PT Astra Serif" w:eastAsia="PT Astra Serif" w:hAnsi="PT Astra Serif" w:cs="PT Astra Serif"/>
          <w:color w:val="000000"/>
          <w:sz w:val="28"/>
          <w:szCs w:val="28"/>
        </w:rPr>
        <w:t>&lt;Дата&gt;</w:t>
      </w:r>
      <w:r w:rsidRPr="00641C3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641C3E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641C3E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641C3E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641C3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641C3E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641C3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641C3E">
        <w:rPr>
          <w:rFonts w:ascii="PT Astra Serif" w:eastAsia="PT Astra Serif" w:hAnsi="PT Astra Serif" w:cs="PT Astra Serif"/>
          <w:color w:val="000000"/>
          <w:sz w:val="28"/>
          <w:szCs w:val="28"/>
        </w:rPr>
        <w:t>&lt;Номер&gt;</w:t>
      </w:r>
      <w:r w:rsidRPr="00641C3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3768D3" w:rsidRPr="00A42E84" w:rsidRDefault="003768D3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184CCC" w:rsidRPr="00A54632" w:rsidRDefault="00184CCC" w:rsidP="00184CCC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 w:rsidRPr="00A54632">
        <w:rPr>
          <w:rFonts w:ascii="PT Astra Serif" w:hAnsi="PT Astra Serif" w:cs="PT Astra Serif"/>
          <w:sz w:val="26"/>
          <w:szCs w:val="26"/>
        </w:rPr>
        <w:t>СОСТАВ</w:t>
      </w:r>
    </w:p>
    <w:p w:rsidR="00184CCC" w:rsidRPr="00A54632" w:rsidRDefault="00184CCC" w:rsidP="00184CCC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 w:rsidRPr="00A54632">
        <w:rPr>
          <w:rFonts w:ascii="PT Astra Serif" w:hAnsi="PT Astra Serif" w:cs="PT Astra Serif"/>
          <w:sz w:val="26"/>
          <w:szCs w:val="26"/>
        </w:rPr>
        <w:t xml:space="preserve">комиссии по организации и проведению конкурса работодателей «Лучший работодатель в сфере занятости населения </w:t>
      </w:r>
      <w:r>
        <w:rPr>
          <w:rFonts w:ascii="PT Astra Serif" w:hAnsi="PT Astra Serif" w:cs="PT Astra Serif"/>
          <w:sz w:val="26"/>
          <w:szCs w:val="26"/>
        </w:rPr>
        <w:t xml:space="preserve">в </w:t>
      </w:r>
      <w:r w:rsidRPr="00A54632">
        <w:rPr>
          <w:rFonts w:ascii="PT Astra Serif" w:hAnsi="PT Astra Serif" w:cs="PT Astra Serif"/>
          <w:sz w:val="26"/>
          <w:szCs w:val="26"/>
        </w:rPr>
        <w:t xml:space="preserve">Томской области» </w:t>
      </w:r>
    </w:p>
    <w:p w:rsidR="00184CCC" w:rsidRPr="00A54632" w:rsidRDefault="00184CCC" w:rsidP="00184CCC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W w:w="9967" w:type="dxa"/>
        <w:tblInd w:w="108" w:type="dxa"/>
        <w:tblCellMar>
          <w:bottom w:w="170" w:type="dxa"/>
        </w:tblCellMar>
        <w:tblLook w:val="04A0" w:firstRow="1" w:lastRow="0" w:firstColumn="1" w:lastColumn="0" w:noHBand="0" w:noVBand="1"/>
      </w:tblPr>
      <w:tblGrid>
        <w:gridCol w:w="3238"/>
        <w:gridCol w:w="485"/>
        <w:gridCol w:w="6244"/>
      </w:tblGrid>
      <w:tr w:rsidR="00184CCC" w:rsidRPr="00A54632" w:rsidTr="000C0406">
        <w:trPr>
          <w:trHeight w:val="872"/>
        </w:trPr>
        <w:tc>
          <w:tcPr>
            <w:tcW w:w="3238" w:type="dxa"/>
            <w:shd w:val="clear" w:color="auto" w:fill="auto"/>
            <w:hideMark/>
          </w:tcPr>
          <w:p w:rsidR="00184CCC" w:rsidRPr="00A54632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proofErr w:type="spellStart"/>
            <w:r w:rsidRPr="00A54632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Гомозова</w:t>
            </w:r>
            <w:proofErr w:type="spellEnd"/>
          </w:p>
          <w:p w:rsidR="00184CCC" w:rsidRPr="00A54632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54632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Анна Борисовна</w:t>
            </w:r>
          </w:p>
        </w:tc>
        <w:tc>
          <w:tcPr>
            <w:tcW w:w="485" w:type="dxa"/>
            <w:shd w:val="clear" w:color="auto" w:fill="auto"/>
            <w:hideMark/>
          </w:tcPr>
          <w:p w:rsidR="00184CCC" w:rsidRPr="00A54632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54632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-</w:t>
            </w:r>
          </w:p>
        </w:tc>
        <w:tc>
          <w:tcPr>
            <w:tcW w:w="6244" w:type="dxa"/>
            <w:shd w:val="clear" w:color="auto" w:fill="auto"/>
            <w:hideMark/>
          </w:tcPr>
          <w:p w:rsidR="00184CCC" w:rsidRPr="00A54632" w:rsidRDefault="00184CCC" w:rsidP="00184CCC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54632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начальник Департамента труда и занятости населения Томской области </w:t>
            </w: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– председатель комиссии</w:t>
            </w:r>
          </w:p>
        </w:tc>
      </w:tr>
      <w:tr w:rsidR="00184CCC" w:rsidRPr="00A54632" w:rsidTr="000C0406">
        <w:trPr>
          <w:trHeight w:val="1162"/>
        </w:trPr>
        <w:tc>
          <w:tcPr>
            <w:tcW w:w="3238" w:type="dxa"/>
            <w:shd w:val="clear" w:color="auto" w:fill="auto"/>
            <w:hideMark/>
          </w:tcPr>
          <w:p w:rsidR="00184CCC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Дмитриева Людмила Геннадьевна</w:t>
            </w:r>
          </w:p>
          <w:p w:rsidR="00184CCC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Зубкова Екатерина Владимировна</w:t>
            </w:r>
          </w:p>
          <w:p w:rsidR="00184CCC" w:rsidRPr="00A54632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</w:tc>
        <w:tc>
          <w:tcPr>
            <w:tcW w:w="485" w:type="dxa"/>
            <w:shd w:val="clear" w:color="auto" w:fill="auto"/>
            <w:hideMark/>
          </w:tcPr>
          <w:p w:rsidR="00184CCC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54632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-</w:t>
            </w:r>
          </w:p>
          <w:p w:rsidR="00184CCC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54632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-</w:t>
            </w:r>
          </w:p>
        </w:tc>
        <w:tc>
          <w:tcPr>
            <w:tcW w:w="6244" w:type="dxa"/>
            <w:shd w:val="clear" w:color="auto" w:fill="auto"/>
            <w:hideMark/>
          </w:tcPr>
          <w:p w:rsidR="00184CCC" w:rsidRDefault="00184CCC" w:rsidP="00184CCC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директор ОГКУ «Центр занятости населения Томской области»  – заместитель председателя комиссии</w:t>
            </w:r>
          </w:p>
          <w:p w:rsidR="00184CCC" w:rsidRDefault="00184CCC" w:rsidP="00184CCC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54632" w:rsidRDefault="00184CCC" w:rsidP="00BA0B75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заместитель директора –</w:t>
            </w:r>
            <w:r w:rsidRPr="00902EA6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 начальник отдела по</w:t>
            </w:r>
            <w:r w:rsidR="00BA0B75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 </w:t>
            </w:r>
            <w:r w:rsidRPr="00902EA6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работе с работодателями и професси</w:t>
            </w: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о</w:t>
            </w:r>
            <w:r w:rsidRPr="00902EA6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нального развития</w:t>
            </w:r>
            <w:r w:rsidRPr="00C8628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 </w:t>
            </w:r>
            <w:r w:rsidRPr="00902EA6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ОГКУ «Центр занятости населения Томской области»</w:t>
            </w: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 – секретарь комиссии</w:t>
            </w:r>
          </w:p>
        </w:tc>
      </w:tr>
      <w:tr w:rsidR="00184CCC" w:rsidRPr="00A54632" w:rsidTr="000C0406">
        <w:trPr>
          <w:trHeight w:val="1162"/>
        </w:trPr>
        <w:tc>
          <w:tcPr>
            <w:tcW w:w="3238" w:type="dxa"/>
            <w:shd w:val="clear" w:color="auto" w:fill="auto"/>
          </w:tcPr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9331A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Терехова</w:t>
            </w: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9331A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Юлия Александровна</w:t>
            </w: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-426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9331A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Киселев</w:t>
            </w: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9331A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Михаил Сергеевич</w:t>
            </w: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9331A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Муравьева</w:t>
            </w: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9331A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Ирина Николаевна</w:t>
            </w: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9331A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Дорохова Ирина Сергеевна</w:t>
            </w: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proofErr w:type="spellStart"/>
            <w:r w:rsidRPr="00A9331A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Кудашкина</w:t>
            </w:r>
            <w:proofErr w:type="spellEnd"/>
            <w:r w:rsidRPr="00A9331A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 Людмила Алексеевна</w:t>
            </w: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9331A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Сыромятников</w:t>
            </w: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9331A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Евгений Александрович</w:t>
            </w:r>
          </w:p>
        </w:tc>
        <w:tc>
          <w:tcPr>
            <w:tcW w:w="485" w:type="dxa"/>
            <w:shd w:val="clear" w:color="auto" w:fill="auto"/>
          </w:tcPr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9331A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-</w:t>
            </w: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9331A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-</w:t>
            </w: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9331A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-</w:t>
            </w: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9331A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-</w:t>
            </w: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9331A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-</w:t>
            </w: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-</w:t>
            </w: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0C0406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</w:tc>
        <w:tc>
          <w:tcPr>
            <w:tcW w:w="6244" w:type="dxa"/>
            <w:shd w:val="clear" w:color="auto" w:fill="auto"/>
          </w:tcPr>
          <w:p w:rsidR="00184CCC" w:rsidRPr="00A9331A" w:rsidRDefault="00184CCC" w:rsidP="00184CCC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9331A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председатель </w:t>
            </w:r>
            <w:proofErr w:type="gramStart"/>
            <w:r w:rsidRPr="00A9331A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комитета содействия занятости Департамента труда</w:t>
            </w:r>
            <w:proofErr w:type="gramEnd"/>
            <w:r w:rsidRPr="00A9331A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 и занятости населения Томской области </w:t>
            </w:r>
          </w:p>
          <w:p w:rsidR="00184CCC" w:rsidRPr="00A9331A" w:rsidRDefault="00184CCC" w:rsidP="00184CCC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184CCC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9331A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заместитель председателя комитета Государственной Думы по молодежной политике (по согласованию)</w:t>
            </w:r>
          </w:p>
          <w:p w:rsidR="00184CCC" w:rsidRPr="00A9331A" w:rsidRDefault="00184CCC" w:rsidP="00184CCC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184CCC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9331A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руководитель филиала Государственного фонда поддержки участников специальной военной операции «Защитники Отечества» по Томской области (по согласованию)</w:t>
            </w:r>
          </w:p>
          <w:p w:rsidR="00184CCC" w:rsidRPr="00A9331A" w:rsidRDefault="00184CCC" w:rsidP="00184CCC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184CCC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9331A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председатель Томской областной региональной организации общероссийской общественной организации «Всероссийское общество инвалидов» (по согласованию)</w:t>
            </w:r>
          </w:p>
          <w:p w:rsidR="00184CCC" w:rsidRPr="00A9331A" w:rsidRDefault="00184CCC" w:rsidP="00184CCC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184CCC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9331A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директор Центра кадровых технологий НИ ТГУ</w:t>
            </w:r>
            <w:r w:rsidR="00BA0B75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 </w:t>
            </w:r>
            <w:bookmarkStart w:id="1" w:name="_GoBack"/>
            <w:bookmarkEnd w:id="1"/>
          </w:p>
          <w:p w:rsidR="00184CCC" w:rsidRPr="00A9331A" w:rsidRDefault="00184CCC" w:rsidP="00184CCC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9331A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(по согласованию)</w:t>
            </w:r>
          </w:p>
          <w:p w:rsidR="00184CCC" w:rsidRPr="00A9331A" w:rsidRDefault="00184CCC" w:rsidP="00184CCC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184CCC" w:rsidRPr="00A9331A" w:rsidRDefault="00184CCC" w:rsidP="00184CCC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9331A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директор Союза «МПО работодателей Томской области» (по согласованию)</w:t>
            </w:r>
          </w:p>
        </w:tc>
      </w:tr>
    </w:tbl>
    <w:p w:rsidR="003768D3" w:rsidRDefault="003768D3" w:rsidP="00184CC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3768D3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E84" w:rsidRDefault="00A42E84">
      <w:r>
        <w:separator/>
      </w:r>
    </w:p>
  </w:endnote>
  <w:endnote w:type="continuationSeparator" w:id="0">
    <w:p w:rsidR="00A42E84" w:rsidRDefault="00A42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E84" w:rsidRDefault="00A42E84">
      <w:r>
        <w:separator/>
      </w:r>
    </w:p>
  </w:footnote>
  <w:footnote w:type="continuationSeparator" w:id="0">
    <w:p w:rsidR="00A42E84" w:rsidRDefault="00A42E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8D3" w:rsidRDefault="00641C3E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BA0B75" w:rsidRPr="00BA0B75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8D3" w:rsidRDefault="00A42E84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1025" type="#_x0000_t75" style="width:57pt;height:51.75pt;visibility:visible;mso-wrap-style:square">
          <v:imagedata r:id="rId1" o:title=""/>
        </v:shape>
      </w:pict>
    </w:r>
  </w:p>
  <w:p w:rsidR="003768D3" w:rsidRDefault="00641C3E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3768D3" w:rsidRDefault="00641C3E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3768D3" w:rsidRDefault="00641C3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68D3"/>
    <w:rsid w:val="00184CCC"/>
    <w:rsid w:val="003768D3"/>
    <w:rsid w:val="00562A83"/>
    <w:rsid w:val="00641C3E"/>
    <w:rsid w:val="007F2C7F"/>
    <w:rsid w:val="00A42E84"/>
    <w:rsid w:val="00BA0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184CCC"/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492</Words>
  <Characters>2806</Characters>
  <Application>Microsoft Office Word</Application>
  <DocSecurity>0</DocSecurity>
  <Lines>23</Lines>
  <Paragraphs>6</Paragraphs>
  <ScaleCrop>false</ScaleCrop>
  <Company/>
  <LinksUpToDate>false</LinksUpToDate>
  <CharactersWithSpaces>3292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5</cp:revision>
  <cp:lastPrinted>2025-01-28T08:40:00Z</cp:lastPrinted>
  <dcterms:created xsi:type="dcterms:W3CDTF">2025-01-28T08:11:00Z</dcterms:created>
  <dcterms:modified xsi:type="dcterms:W3CDTF">2025-01-28T08:42:00Z</dcterms:modified>
</cp:coreProperties>
</file>