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05" w:rsidRPr="005A5B35" w:rsidRDefault="00777005" w:rsidP="0077700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5A5B35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инвалидов </w:t>
      </w:r>
    </w:p>
    <w:p w:rsidR="00777005" w:rsidRPr="009050C3" w:rsidRDefault="00777005" w:rsidP="0077700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работодателям в рамках государственной программы «Развитие рынка труда в Томской области».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1B66CB">
        <w:rPr>
          <w:rFonts w:ascii="PT Astra Serif" w:eastAsia="Times New Roman" w:hAnsi="PT Astra Serif" w:cs="Times New Roman"/>
          <w:lang w:eastAsia="ru-RU"/>
        </w:rPr>
        <w:t>07</w:t>
      </w:r>
      <w:r w:rsidR="00C43125">
        <w:rPr>
          <w:rFonts w:ascii="PT Astra Serif" w:eastAsia="Times New Roman" w:hAnsi="PT Astra Serif" w:cs="Times New Roman"/>
          <w:lang w:eastAsia="ru-RU"/>
        </w:rPr>
        <w:t>.</w:t>
      </w:r>
      <w:r w:rsidR="001B66CB">
        <w:rPr>
          <w:rFonts w:ascii="PT Astra Serif" w:eastAsia="Times New Roman" w:hAnsi="PT Astra Serif" w:cs="Times New Roman"/>
          <w:lang w:eastAsia="ru-RU"/>
        </w:rPr>
        <w:t>10</w:t>
      </w:r>
      <w:r w:rsidR="00C43125">
        <w:rPr>
          <w:rFonts w:ascii="PT Astra Serif" w:eastAsia="Times New Roman" w:hAnsi="PT Astra Serif" w:cs="Times New Roman"/>
          <w:lang w:eastAsia="ru-RU"/>
        </w:rPr>
        <w:t xml:space="preserve">.2024 по </w:t>
      </w:r>
      <w:r w:rsidR="001B66CB">
        <w:rPr>
          <w:rFonts w:ascii="PT Astra Serif" w:eastAsia="Times New Roman" w:hAnsi="PT Astra Serif" w:cs="Times New Roman"/>
          <w:lang w:eastAsia="ru-RU"/>
        </w:rPr>
        <w:t>1</w:t>
      </w:r>
      <w:r w:rsidR="00C43125">
        <w:rPr>
          <w:rFonts w:ascii="PT Astra Serif" w:eastAsia="Times New Roman" w:hAnsi="PT Astra Serif" w:cs="Times New Roman"/>
          <w:lang w:eastAsia="ru-RU"/>
        </w:rPr>
        <w:t>5.1</w:t>
      </w:r>
      <w:r w:rsidR="001B66CB">
        <w:rPr>
          <w:rFonts w:ascii="PT Astra Serif" w:eastAsia="Times New Roman" w:hAnsi="PT Astra Serif" w:cs="Times New Roman"/>
          <w:lang w:eastAsia="ru-RU"/>
        </w:rPr>
        <w:t>1</w:t>
      </w:r>
      <w:r w:rsidR="00C43125">
        <w:rPr>
          <w:rFonts w:ascii="PT Astra Serif" w:eastAsia="Times New Roman" w:hAnsi="PT Astra Serif" w:cs="Times New Roman"/>
          <w:lang w:eastAsia="ru-RU"/>
        </w:rPr>
        <w:t>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8C68A9" w:rsidRPr="00076708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1B66CB">
        <w:rPr>
          <w:rFonts w:ascii="PT Astra Serif" w:eastAsia="Times New Roman" w:hAnsi="PT Astra Serif" w:cs="Times New Roman"/>
          <w:lang w:eastAsia="ru-RU"/>
        </w:rPr>
        <w:t>07.10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443DAE">
        <w:rPr>
          <w:rFonts w:ascii="PT Astra Serif" w:eastAsia="Times New Roman" w:hAnsi="PT Astra Serif" w:cs="Times New Roman"/>
          <w:lang w:eastAsia="ru-RU"/>
        </w:rPr>
        <w:t xml:space="preserve"> </w:t>
      </w:r>
      <w:r w:rsidR="001B66CB">
        <w:rPr>
          <w:rFonts w:ascii="PT Astra Serif" w:eastAsia="Times New Roman" w:hAnsi="PT Astra Serif" w:cs="Times New Roman"/>
          <w:lang w:eastAsia="ru-RU"/>
        </w:rPr>
        <w:t>24</w:t>
      </w:r>
      <w:r w:rsidR="00C43125">
        <w:rPr>
          <w:rFonts w:ascii="PT Astra Serif" w:eastAsia="Times New Roman" w:hAnsi="PT Astra Serif" w:cs="Times New Roman"/>
          <w:lang w:eastAsia="ru-RU"/>
        </w:rPr>
        <w:t>.10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5A5B35" w:rsidRPr="004702EA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A5B35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i/>
          <w:lang w:eastAsia="ru-RU"/>
        </w:rPr>
        <w:t>Резул</w:t>
      </w:r>
      <w:r>
        <w:rPr>
          <w:rFonts w:ascii="PT Astra Serif" w:eastAsia="Times New Roman" w:hAnsi="PT Astra Serif" w:cs="Times New Roman"/>
          <w:i/>
          <w:lang w:eastAsia="ru-RU"/>
        </w:rPr>
        <w:t xml:space="preserve">ьтатом предоставления субсидии 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является трудоустройство инвалидов в соответствии с комплексом процессных мероприятий в рамках реализации государственной </w:t>
      </w:r>
      <w:hyperlink r:id="rId7">
        <w:r w:rsidRPr="005A5B35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>
        <w:rPr>
          <w:rFonts w:ascii="PT Astra Serif" w:eastAsia="Times New Roman" w:hAnsi="PT Astra Serif" w:cs="Times New Roman"/>
          <w:lang w:eastAsia="ru-RU"/>
        </w:rPr>
        <w:t xml:space="preserve"> «</w:t>
      </w:r>
      <w:r w:rsidRPr="005A5B35">
        <w:rPr>
          <w:rFonts w:ascii="PT Astra Serif" w:eastAsia="Times New Roman" w:hAnsi="PT Astra Serif" w:cs="Times New Roman"/>
          <w:lang w:eastAsia="ru-RU"/>
        </w:rPr>
        <w:t>Развитие рынка труда в Томской области</w:t>
      </w:r>
      <w:r>
        <w:rPr>
          <w:rFonts w:ascii="PT Astra Serif" w:eastAsia="Times New Roman" w:hAnsi="PT Astra Serif" w:cs="Times New Roman"/>
          <w:lang w:eastAsia="ru-RU"/>
        </w:rPr>
        <w:t>»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b/>
          <w:lang w:eastAsia="ru-RU"/>
        </w:rPr>
        <w:t>в срок до 31 октября 2024 г.</w:t>
      </w:r>
      <w:r w:rsidRPr="005A5B35">
        <w:rPr>
          <w:rFonts w:ascii="PT Astra Serif" w:eastAsia="Times New Roman" w:hAnsi="PT Astra Serif" w:cs="Times New Roman"/>
          <w:lang w:eastAsia="ru-RU"/>
        </w:rPr>
        <w:t>, но не более 40 человек.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F3064E" w:rsidRPr="00F3064E" w:rsidRDefault="00F3064E" w:rsidP="00F3064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F3064E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инвалидов в течение срока, </w:t>
      </w: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указанного в </w:t>
      </w:r>
      <w:hyperlink w:anchor="P149">
        <w:r w:rsidRPr="00F3064E">
          <w:rPr>
            <w:rFonts w:ascii="PT Astra Serif" w:eastAsia="Times New Roman" w:hAnsi="PT Astra Serif" w:cs="Times New Roman"/>
            <w:i/>
            <w:lang w:eastAsia="ru-RU"/>
          </w:rPr>
          <w:t>пункте 25</w:t>
        </w:r>
      </w:hyperlink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 Порядка, по состоянию на дату предоставления отчета.</w:t>
      </w:r>
    </w:p>
    <w:p w:rsidR="00F3064E" w:rsidRPr="004702EA" w:rsidRDefault="00F3064E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5A5B35" w:rsidRPr="005522C2" w:rsidRDefault="005A5B35" w:rsidP="005A5B35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4702EA" w:rsidRDefault="004702EA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5A5B35" w:rsidRPr="00010EB6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5A5B35" w:rsidRPr="006C26E0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F241C7">
        <w:rPr>
          <w:rFonts w:ascii="PT Astra Serif" w:eastAsiaTheme="minorHAnsi" w:hAnsi="PT Astra Serif" w:cs="Times New Roman"/>
          <w:szCs w:val="22"/>
          <w:lang w:eastAsia="en-US"/>
        </w:rPr>
        <w:t>1728,7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5A5B35" w:rsidRPr="005E5025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i/>
          <w:szCs w:val="22"/>
        </w:rPr>
        <w:t>Размер субсидии</w:t>
      </w:r>
      <w:r w:rsidRPr="00CD76C1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временного трудоустройства инвалидов, определяется по следующей формуле: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F241C7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  <w:r w:rsidRPr="00F241C7">
        <w:rPr>
          <w:rFonts w:ascii="PT Astra Serif" w:hAnsi="PT Astra Serif" w:cs="Times New Roman"/>
          <w:szCs w:val="22"/>
          <w:lang w:val="en-US"/>
        </w:rPr>
        <w:t xml:space="preserve">Sobrab1 = Pobrab1 x Nobrab1 x Fobrab1, </w:t>
      </w:r>
      <w:r w:rsidRPr="00CD76C1">
        <w:rPr>
          <w:rFonts w:ascii="PT Astra Serif" w:hAnsi="PT Astra Serif" w:cs="Times New Roman"/>
          <w:szCs w:val="22"/>
        </w:rPr>
        <w:t>где</w:t>
      </w:r>
      <w:r w:rsidRPr="00F241C7">
        <w:rPr>
          <w:rFonts w:ascii="PT Astra Serif" w:hAnsi="PT Astra Serif" w:cs="Times New Roman"/>
          <w:szCs w:val="22"/>
          <w:lang w:val="en-US"/>
        </w:rPr>
        <w:t>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Sobrab1 - размер субсидии, предоставляемой получателю субсидии;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Pobrab1 - размер возмещения получателю субсидии части затрат на оплату труда инвалидов, равный 9621 рублю в месяц на одного человека за полностью отработанную месячную норму рабочего времени, увеличенный на районный коэффициент и страховые взносы;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Nobrab1 - численность инвалидов, трудоустроенных по направлению органов службы занятости, но не более 40 человек;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Fobrab1 - период возмещения в размере фактической продолжительности работы инвалидов, но не более 2,5 месяца.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1B66CB">
        <w:rPr>
          <w:rFonts w:ascii="PT Astra Serif" w:hAnsi="PT Astra Serif" w:cs="Times New Roman"/>
          <w:szCs w:val="22"/>
        </w:rPr>
        <w:t>07</w:t>
      </w:r>
      <w:r w:rsidR="001B66CB">
        <w:rPr>
          <w:rFonts w:ascii="PT Astra Serif" w:hAnsi="PT Astra Serif" w:cs="Times New Roman"/>
        </w:rPr>
        <w:t>.10</w:t>
      </w:r>
      <w:r w:rsidR="00C43125">
        <w:rPr>
          <w:rFonts w:ascii="PT Astra Serif" w:hAnsi="PT Astra Serif" w:cs="Times New Roman"/>
        </w:rPr>
        <w:t xml:space="preserve">.2024 по </w:t>
      </w:r>
      <w:r w:rsidR="001B66CB">
        <w:rPr>
          <w:rFonts w:ascii="PT Astra Serif" w:hAnsi="PT Astra Serif" w:cs="Times New Roman"/>
        </w:rPr>
        <w:t>1</w:t>
      </w:r>
      <w:r w:rsidR="00C43125">
        <w:rPr>
          <w:rFonts w:ascii="PT Astra Serif" w:hAnsi="PT Astra Serif" w:cs="Times New Roman"/>
        </w:rPr>
        <w:t>5.1</w:t>
      </w:r>
      <w:r w:rsidR="001B66CB">
        <w:rPr>
          <w:rFonts w:ascii="PT Astra Serif" w:hAnsi="PT Astra Serif" w:cs="Times New Roman"/>
        </w:rPr>
        <w:t>1</w:t>
      </w:r>
      <w:r w:rsidR="00C43125">
        <w:rPr>
          <w:rFonts w:ascii="PT Astra Serif" w:hAnsi="PT Astra Serif" w:cs="Times New Roman"/>
        </w:rPr>
        <w:t>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</w:t>
      </w:r>
      <w:r w:rsidR="008C68A9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1B66CB">
        <w:rPr>
          <w:rFonts w:ascii="PT Astra Serif" w:hAnsi="PT Astra Serif" w:cs="PT Astra Serif"/>
          <w:szCs w:val="22"/>
        </w:rPr>
        <w:t>27</w:t>
      </w:r>
      <w:bookmarkStart w:id="2" w:name="_GoBack"/>
      <w:bookmarkEnd w:id="2"/>
      <w:r w:rsidR="00443DAE">
        <w:rPr>
          <w:rFonts w:ascii="PT Astra Serif" w:hAnsi="PT Astra Serif" w:cs="PT Astra Serif"/>
          <w:szCs w:val="22"/>
        </w:rPr>
        <w:t>.</w:t>
      </w:r>
      <w:r w:rsidR="009C133C">
        <w:rPr>
          <w:rFonts w:ascii="PT Astra Serif" w:hAnsi="PT Astra Serif" w:cs="PT Astra Serif"/>
          <w:szCs w:val="22"/>
        </w:rPr>
        <w:t>11</w:t>
      </w:r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5A5B35" w:rsidRPr="009A1251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5F6A05" w:rsidRPr="00777005" w:rsidRDefault="005F6A05" w:rsidP="005A5B35">
      <w:pPr>
        <w:spacing w:after="0" w:line="240" w:lineRule="auto"/>
        <w:ind w:firstLine="709"/>
        <w:jc w:val="both"/>
      </w:pPr>
    </w:p>
    <w:sectPr w:rsidR="005F6A05" w:rsidRPr="00777005" w:rsidSect="004702EA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46393"/>
    <w:rsid w:val="00066168"/>
    <w:rsid w:val="00072163"/>
    <w:rsid w:val="00094BC4"/>
    <w:rsid w:val="000964E9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B66CB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A65C5"/>
    <w:rsid w:val="002C40F3"/>
    <w:rsid w:val="002D6ECB"/>
    <w:rsid w:val="00324B3C"/>
    <w:rsid w:val="0037242F"/>
    <w:rsid w:val="003A657D"/>
    <w:rsid w:val="003C1EB6"/>
    <w:rsid w:val="003E22E0"/>
    <w:rsid w:val="00407506"/>
    <w:rsid w:val="00443DAE"/>
    <w:rsid w:val="0044551E"/>
    <w:rsid w:val="00461C09"/>
    <w:rsid w:val="004702EA"/>
    <w:rsid w:val="00470DE9"/>
    <w:rsid w:val="004C55D4"/>
    <w:rsid w:val="005016B5"/>
    <w:rsid w:val="005176A5"/>
    <w:rsid w:val="005342E3"/>
    <w:rsid w:val="00541126"/>
    <w:rsid w:val="00542D9B"/>
    <w:rsid w:val="00580663"/>
    <w:rsid w:val="005A5B35"/>
    <w:rsid w:val="005B0D99"/>
    <w:rsid w:val="005D5FEC"/>
    <w:rsid w:val="005E43D0"/>
    <w:rsid w:val="005E5025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94D"/>
    <w:rsid w:val="00742340"/>
    <w:rsid w:val="0074287E"/>
    <w:rsid w:val="00746ECD"/>
    <w:rsid w:val="00754750"/>
    <w:rsid w:val="00770E98"/>
    <w:rsid w:val="00777005"/>
    <w:rsid w:val="007C3B6A"/>
    <w:rsid w:val="007C6AEE"/>
    <w:rsid w:val="007E0454"/>
    <w:rsid w:val="007E502D"/>
    <w:rsid w:val="007E5E18"/>
    <w:rsid w:val="007F396B"/>
    <w:rsid w:val="00833A33"/>
    <w:rsid w:val="00835C4E"/>
    <w:rsid w:val="008827D8"/>
    <w:rsid w:val="008948F1"/>
    <w:rsid w:val="0089650A"/>
    <w:rsid w:val="008C68A9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9C133C"/>
    <w:rsid w:val="00A10039"/>
    <w:rsid w:val="00A13946"/>
    <w:rsid w:val="00A177CA"/>
    <w:rsid w:val="00A633F5"/>
    <w:rsid w:val="00A900DC"/>
    <w:rsid w:val="00A9277A"/>
    <w:rsid w:val="00AA1715"/>
    <w:rsid w:val="00AA4F2E"/>
    <w:rsid w:val="00AB423B"/>
    <w:rsid w:val="00AC4FF0"/>
    <w:rsid w:val="00AC5866"/>
    <w:rsid w:val="00AF1DA7"/>
    <w:rsid w:val="00AF23C8"/>
    <w:rsid w:val="00B0253E"/>
    <w:rsid w:val="00B67F14"/>
    <w:rsid w:val="00B74B54"/>
    <w:rsid w:val="00BB11B0"/>
    <w:rsid w:val="00BC5082"/>
    <w:rsid w:val="00BD7A8E"/>
    <w:rsid w:val="00C05B12"/>
    <w:rsid w:val="00C43125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5F85"/>
    <w:rsid w:val="00D660A7"/>
    <w:rsid w:val="00D77673"/>
    <w:rsid w:val="00D84B50"/>
    <w:rsid w:val="00DD311D"/>
    <w:rsid w:val="00DD5047"/>
    <w:rsid w:val="00DE69EB"/>
    <w:rsid w:val="00E27BE3"/>
    <w:rsid w:val="00E56835"/>
    <w:rsid w:val="00E86113"/>
    <w:rsid w:val="00F241C7"/>
    <w:rsid w:val="00F3064E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854D0-7ACD-4514-BEDA-A680FC83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4</Pages>
  <Words>2634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144</cp:revision>
  <cp:lastPrinted>2021-07-05T07:43:00Z</cp:lastPrinted>
  <dcterms:created xsi:type="dcterms:W3CDTF">2021-06-28T08:06:00Z</dcterms:created>
  <dcterms:modified xsi:type="dcterms:W3CDTF">2024-10-07T05:27:00Z</dcterms:modified>
</cp:coreProperties>
</file>