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4C7C97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4C7C97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сопровождение (наставничество) инвалидов в возрасте до 35 лет, трудоустроенных </w:t>
      </w:r>
    </w:p>
    <w:p w:rsidR="00D52191" w:rsidRPr="004C7C97" w:rsidRDefault="00D52191" w:rsidP="00D5219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4C7C97">
        <w:rPr>
          <w:rFonts w:ascii="PT Astra Serif" w:eastAsia="Times New Roman" w:hAnsi="PT Astra Serif" w:cs="Times New Roman"/>
          <w:b/>
          <w:lang w:eastAsia="ru-RU"/>
        </w:rPr>
        <w:t>на постоянные рабочие места</w:t>
      </w:r>
    </w:p>
    <w:p w:rsidR="00D52191" w:rsidRPr="009050C3" w:rsidRDefault="00D52191" w:rsidP="00D5219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4C7C97">
        <w:rPr>
          <w:rFonts w:ascii="PT Astra Serif" w:eastAsia="Times New Roman" w:hAnsi="PT Astra Serif" w:cs="Times New Roman"/>
          <w:lang w:eastAsia="ru-RU"/>
        </w:rPr>
        <w:t>сопровождение (наставничество) инвалидов в возрасте до 35 лет, трудоустроенных на постоянные рабочие места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 w:rsidR="001869EF">
        <w:rPr>
          <w:rFonts w:ascii="PT Astra Serif" w:eastAsia="Times New Roman" w:hAnsi="PT Astra Serif" w:cs="Times New Roman"/>
          <w:lang w:eastAsia="ru-RU"/>
        </w:rPr>
        <w:t>16.09.2024 по 25.10.2024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B318DA" w:rsidRPr="00076708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1869EF">
        <w:rPr>
          <w:rFonts w:ascii="PT Astra Serif" w:eastAsia="Times New Roman" w:hAnsi="PT Astra Serif" w:cs="Times New Roman"/>
          <w:lang w:eastAsia="ru-RU"/>
        </w:rPr>
        <w:t>1</w:t>
      </w:r>
      <w:r w:rsidR="00630D9D">
        <w:rPr>
          <w:rFonts w:ascii="PT Astra Serif" w:eastAsia="Times New Roman" w:hAnsi="PT Astra Serif" w:cs="Times New Roman"/>
          <w:lang w:eastAsia="ru-RU"/>
        </w:rPr>
        <w:t>6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 w:rsidR="001869EF"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</w:t>
      </w:r>
    </w:p>
    <w:p w:rsidR="00B318DA" w:rsidRPr="005522C2" w:rsidRDefault="00B318DA" w:rsidP="00B318D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="00630D9D">
        <w:rPr>
          <w:rFonts w:ascii="PT Astra Serif" w:eastAsia="Times New Roman" w:hAnsi="PT Astra Serif" w:cs="Times New Roman"/>
          <w:lang w:eastAsia="ru-RU"/>
        </w:rPr>
        <w:t xml:space="preserve"> </w:t>
      </w:r>
      <w:r w:rsidR="001869EF">
        <w:rPr>
          <w:rFonts w:ascii="PT Astra Serif" w:eastAsia="Times New Roman" w:hAnsi="PT Astra Serif" w:cs="Times New Roman"/>
          <w:lang w:eastAsia="ru-RU"/>
        </w:rPr>
        <w:t>03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  <w:r w:rsidR="001869EF">
        <w:rPr>
          <w:rFonts w:ascii="PT Astra Serif" w:eastAsia="Times New Roman" w:hAnsi="PT Astra Serif" w:cs="Times New Roman"/>
          <w:lang w:eastAsia="ru-RU"/>
        </w:rPr>
        <w:t>10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4C7C97" w:rsidRPr="00735745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4C7C97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4C7C97">
        <w:rPr>
          <w:rFonts w:ascii="PT Astra Serif" w:hAnsi="PT Astra Serif" w:cs="Times New Roman"/>
        </w:rPr>
        <w:t xml:space="preserve">является сопровождение наставниками инвалидов, трудоустроенных по направлению органов службы занятости на постоянные рабочие места, в соответствии с комплексом процессных мероприятий в рамках реализации государственной </w:t>
      </w:r>
      <w:hyperlink r:id="rId7">
        <w:r w:rsidRPr="004C7C97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4C7C97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4C7C97">
        <w:rPr>
          <w:rFonts w:ascii="PT Astra Serif" w:hAnsi="PT Astra Serif" w:cs="Times New Roman"/>
        </w:rPr>
        <w:t xml:space="preserve"> </w:t>
      </w:r>
      <w:r w:rsidRPr="004C7C97">
        <w:rPr>
          <w:rFonts w:ascii="PT Astra Serif" w:hAnsi="PT Astra Serif" w:cs="Times New Roman"/>
          <w:b/>
        </w:rPr>
        <w:t>в срок до 31 октября 2024 г.</w:t>
      </w:r>
      <w:r w:rsidRPr="004C7C97">
        <w:rPr>
          <w:rFonts w:ascii="PT Astra Serif" w:hAnsi="PT Astra Serif" w:cs="Times New Roman"/>
        </w:rPr>
        <w:t>, но не более 30 человек.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4C7C97" w:rsidRPr="004C7C97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4C7C97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4C7C97">
        <w:rPr>
          <w:rFonts w:ascii="PT Astra Serif" w:eastAsia="Times New Roman" w:hAnsi="PT Astra Serif" w:cs="Times New Roman"/>
          <w:lang w:eastAsia="ru-RU"/>
        </w:rPr>
        <w:t xml:space="preserve">является численность наставников, сопровождающих инвалидов, трудоустроенных по направлению органов службы занятости на постоянные рабочие места, в течение срока, указанного в </w:t>
      </w:r>
      <w:hyperlink w:anchor="P1339">
        <w:r w:rsidRPr="004C7C97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4C7C97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4C7C97" w:rsidRPr="00735745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proofErr w:type="gramStart"/>
      <w:r w:rsidRPr="0090054D">
        <w:rPr>
          <w:rFonts w:ascii="PT Astra Serif" w:eastAsiaTheme="minorHAnsi" w:hAnsi="PT Astra Serif" w:cs="Times New Roman"/>
          <w:szCs w:val="22"/>
          <w:lang w:eastAsia="en-US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90054D">
        <w:rPr>
          <w:rFonts w:ascii="PT Astra Serif" w:eastAsiaTheme="minorHAnsi" w:hAnsi="PT Astra Serif" w:cs="Times New Roman"/>
          <w:szCs w:val="22"/>
          <w:lang w:eastAsia="en-US"/>
        </w:rPr>
        <w:t xml:space="preserve"> взносы) на дату подачи заявки по форме, установленной распоряжением Департамента;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3) заверенные в установленном порядке копии документов: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а) трудовые договоры с работниками из числа граждан, участвующих в мероприятии;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0" w:name="P1295"/>
      <w:bookmarkEnd w:id="0"/>
      <w:r w:rsidRPr="0090054D">
        <w:rPr>
          <w:rFonts w:ascii="PT Astra Serif" w:eastAsiaTheme="minorHAnsi" w:hAnsi="PT Astra Serif" w:cs="Times New Roman"/>
          <w:szCs w:val="22"/>
          <w:lang w:eastAsia="en-US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1" w:name="P1296"/>
      <w:bookmarkEnd w:id="1"/>
      <w:r w:rsidRPr="0090054D">
        <w:rPr>
          <w:rFonts w:ascii="PT Astra Serif" w:eastAsiaTheme="minorHAnsi" w:hAnsi="PT Astra Serif" w:cs="Times New Roman"/>
          <w:szCs w:val="22"/>
          <w:lang w:eastAsia="en-US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90054D" w:rsidRPr="0090054D" w:rsidRDefault="0090054D" w:rsidP="0090054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90054D">
        <w:rPr>
          <w:rFonts w:ascii="PT Astra Serif" w:eastAsiaTheme="minorHAnsi" w:hAnsi="PT Astra Serif" w:cs="Times New Roman"/>
          <w:szCs w:val="22"/>
          <w:lang w:eastAsia="en-US"/>
        </w:rPr>
        <w:t>д) согласие на обработку персональных данных граждан, участвующих в мероприятии.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lastRenderedPageBreak/>
        <w:t>2) трудоустройство граждан по направлению органов службы занятости на территории Томской области с 1 января 2024 года.</w:t>
      </w:r>
    </w:p>
    <w:p w:rsidR="004C7C97" w:rsidRPr="00735745" w:rsidRDefault="004C7C97" w:rsidP="004C7C97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735745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4C7C97" w:rsidRPr="005522C2" w:rsidRDefault="004C7C97" w:rsidP="004C7C97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4C7C97" w:rsidRPr="00735745" w:rsidRDefault="004C7C97" w:rsidP="004C7C97">
      <w:pPr>
        <w:pStyle w:val="ConsPlusNormal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4C7C97" w:rsidRPr="00735745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4C7C97" w:rsidRPr="00010EB6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4C7C97" w:rsidRPr="006C26E0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844D5E">
        <w:rPr>
          <w:rFonts w:ascii="PT Astra Serif" w:eastAsiaTheme="minorHAnsi" w:hAnsi="PT Astra Serif" w:cs="Times New Roman"/>
          <w:szCs w:val="22"/>
          <w:lang w:eastAsia="en-US"/>
        </w:rPr>
        <w:t>518,6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7318C1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сопровождение (наставничество) инвалидов в возрасте до 35 лет, трудоустроенных на постоянные рабочие места, определяется по следующей формуле:</w:t>
      </w:r>
    </w:p>
    <w:p w:rsidR="007318C1" w:rsidRPr="00735745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318C1" w:rsidRPr="00B318DA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B318DA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Sobrab4 = Pobrab4 x Nobrab4 x Fobrab4, </w:t>
      </w:r>
      <w:r w:rsidRPr="007318C1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B318DA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7318C1" w:rsidRPr="00B318DA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Sobrab4 - размер субсидии, предоставляемой получателю субсидии;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Pobrab4 - размер возмещения получателю субсидии части затрат на оплату труда наставников, осуществляющих сопровождение инвалидов до 35 лет, трудоустроенных на постоянные рабочие места, равный 4811 рублям в месяц на одного наставника за полностью отработанную месячную норму рабочего времени, увеличенный на районный коэффициент и на страховые взносы;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Nobrab4 - численность наставников, осуществляющих сопровождение инвалидов до 35 лет, трудоустроенных по направлению органов службы занятости на постоянные рабочие места, но не более 30 наставников;</w:t>
      </w:r>
    </w:p>
    <w:p w:rsidR="007318C1" w:rsidRPr="007318C1" w:rsidRDefault="007318C1" w:rsidP="007318C1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7318C1">
        <w:rPr>
          <w:rFonts w:ascii="PT Astra Serif" w:eastAsiaTheme="minorHAnsi" w:hAnsi="PT Astra Serif" w:cs="Times New Roman"/>
          <w:szCs w:val="22"/>
          <w:lang w:eastAsia="en-US"/>
        </w:rPr>
        <w:t>Fobrab4 - период возмещения в размере фактической продолжительности работы наставников, осуществляющих сопровождение инвалидов до 35 лет, трудоустроенных на постоянные рабочие места, но не более 2 месяцев.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1869EF">
        <w:rPr>
          <w:rFonts w:ascii="PT Astra Serif" w:hAnsi="PT Astra Serif" w:cs="Times New Roman"/>
        </w:rPr>
        <w:t>16.09.2024 по 25.10.2024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4C7C97" w:rsidRPr="00735745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4C7C97" w:rsidRPr="005522C2" w:rsidRDefault="004C7C97" w:rsidP="004C7C97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1869EF">
        <w:rPr>
          <w:rFonts w:ascii="PT Astra Serif" w:hAnsi="PT Astra Serif" w:cs="PT Astra Serif"/>
          <w:szCs w:val="22"/>
        </w:rPr>
        <w:t>08.03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F6A05" w:rsidRPr="00D52191" w:rsidRDefault="005F6A05" w:rsidP="004C7C97">
      <w:pPr>
        <w:spacing w:after="0" w:line="240" w:lineRule="auto"/>
        <w:ind w:firstLine="709"/>
        <w:jc w:val="both"/>
      </w:pPr>
    </w:p>
    <w:sectPr w:rsidR="005F6A05" w:rsidRPr="00D52191" w:rsidSect="00D51CDD">
      <w:pgSz w:w="11906" w:h="16838"/>
      <w:pgMar w:top="624" w:right="567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0393"/>
    <w:rsid w:val="0003526A"/>
    <w:rsid w:val="00046393"/>
    <w:rsid w:val="00066168"/>
    <w:rsid w:val="00094BC4"/>
    <w:rsid w:val="000964E9"/>
    <w:rsid w:val="000B494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869EF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B2862"/>
    <w:rsid w:val="002C40F3"/>
    <w:rsid w:val="002D6ECB"/>
    <w:rsid w:val="00324B3C"/>
    <w:rsid w:val="0037242F"/>
    <w:rsid w:val="003A657D"/>
    <w:rsid w:val="003C1EB6"/>
    <w:rsid w:val="003E22E0"/>
    <w:rsid w:val="00407506"/>
    <w:rsid w:val="0044551E"/>
    <w:rsid w:val="00461C09"/>
    <w:rsid w:val="00470DE9"/>
    <w:rsid w:val="004C55D4"/>
    <w:rsid w:val="004C7C97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0D9D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84CD3"/>
    <w:rsid w:val="006C1934"/>
    <w:rsid w:val="006D4D2B"/>
    <w:rsid w:val="006F3B3A"/>
    <w:rsid w:val="0070258B"/>
    <w:rsid w:val="00714889"/>
    <w:rsid w:val="007318C1"/>
    <w:rsid w:val="00735745"/>
    <w:rsid w:val="00735FC5"/>
    <w:rsid w:val="0073794D"/>
    <w:rsid w:val="0074287E"/>
    <w:rsid w:val="00746ECD"/>
    <w:rsid w:val="00754750"/>
    <w:rsid w:val="00770E98"/>
    <w:rsid w:val="007B4909"/>
    <w:rsid w:val="007C3B6A"/>
    <w:rsid w:val="007C6AEE"/>
    <w:rsid w:val="007E0454"/>
    <w:rsid w:val="007E5E18"/>
    <w:rsid w:val="007F396B"/>
    <w:rsid w:val="007F5FBF"/>
    <w:rsid w:val="00833A33"/>
    <w:rsid w:val="00835C4E"/>
    <w:rsid w:val="00844D5E"/>
    <w:rsid w:val="0089650A"/>
    <w:rsid w:val="008B4F9E"/>
    <w:rsid w:val="008D0AC9"/>
    <w:rsid w:val="008E2763"/>
    <w:rsid w:val="008E5001"/>
    <w:rsid w:val="008E52B1"/>
    <w:rsid w:val="0090054D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32151"/>
    <w:rsid w:val="00A66B4F"/>
    <w:rsid w:val="00A900DC"/>
    <w:rsid w:val="00AA4F2E"/>
    <w:rsid w:val="00AB423B"/>
    <w:rsid w:val="00AC45AE"/>
    <w:rsid w:val="00AC5866"/>
    <w:rsid w:val="00AD7474"/>
    <w:rsid w:val="00AF1DA7"/>
    <w:rsid w:val="00AF23C8"/>
    <w:rsid w:val="00B0253E"/>
    <w:rsid w:val="00B318DA"/>
    <w:rsid w:val="00B67F14"/>
    <w:rsid w:val="00B74B54"/>
    <w:rsid w:val="00BB11B0"/>
    <w:rsid w:val="00BC5082"/>
    <w:rsid w:val="00BD7A8E"/>
    <w:rsid w:val="00C05B12"/>
    <w:rsid w:val="00C06BB1"/>
    <w:rsid w:val="00C72949"/>
    <w:rsid w:val="00C7415F"/>
    <w:rsid w:val="00C83496"/>
    <w:rsid w:val="00C911BE"/>
    <w:rsid w:val="00C93C28"/>
    <w:rsid w:val="00C946B4"/>
    <w:rsid w:val="00CA2DD9"/>
    <w:rsid w:val="00CE4A27"/>
    <w:rsid w:val="00D15DAD"/>
    <w:rsid w:val="00D2086A"/>
    <w:rsid w:val="00D24EB0"/>
    <w:rsid w:val="00D359F2"/>
    <w:rsid w:val="00D51CDD"/>
    <w:rsid w:val="00D52191"/>
    <w:rsid w:val="00D55F85"/>
    <w:rsid w:val="00D77673"/>
    <w:rsid w:val="00D84B50"/>
    <w:rsid w:val="00D90BDC"/>
    <w:rsid w:val="00DD311D"/>
    <w:rsid w:val="00DD5047"/>
    <w:rsid w:val="00E27BE3"/>
    <w:rsid w:val="00E51A09"/>
    <w:rsid w:val="00E86113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07A00-529B-4772-8307-3D297B2B2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4</Pages>
  <Words>2739</Words>
  <Characters>15617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144</cp:revision>
  <cp:lastPrinted>2021-07-05T07:43:00Z</cp:lastPrinted>
  <dcterms:created xsi:type="dcterms:W3CDTF">2021-06-28T08:06:00Z</dcterms:created>
  <dcterms:modified xsi:type="dcterms:W3CDTF">2024-09-16T05:05:00Z</dcterms:modified>
</cp:coreProperties>
</file>