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EA9" w:rsidRPr="00711D01" w:rsidRDefault="00031EA9" w:rsidP="00031EA9">
      <w:pPr>
        <w:spacing w:line="276" w:lineRule="auto"/>
        <w:ind w:firstLine="709"/>
        <w:jc w:val="right"/>
        <w:rPr>
          <w:rFonts w:ascii="PT Astra Serif" w:hAnsi="PT Astra Serif"/>
        </w:rPr>
      </w:pPr>
      <w:bookmarkStart w:id="0" w:name="_GoBack"/>
      <w:bookmarkEnd w:id="0"/>
      <w:r w:rsidRPr="00711D01">
        <w:rPr>
          <w:rFonts w:ascii="PT Astra Serif" w:hAnsi="PT Astra Serif"/>
        </w:rPr>
        <w:t>Проект</w:t>
      </w:r>
    </w:p>
    <w:p w:rsidR="00031EA9" w:rsidRPr="00711D01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Приложение к постановлению</w:t>
      </w:r>
    </w:p>
    <w:p w:rsidR="00031EA9" w:rsidRPr="00711D01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Законодательной Думы Томской области</w:t>
      </w:r>
    </w:p>
    <w:p w:rsidR="00031EA9" w:rsidRPr="00711D01" w:rsidRDefault="00031EA9" w:rsidP="00031EA9">
      <w:pPr>
        <w:spacing w:line="276" w:lineRule="auto"/>
        <w:jc w:val="right"/>
        <w:rPr>
          <w:rFonts w:ascii="PT Astra Serif" w:hAnsi="PT Astra Serif"/>
        </w:rPr>
      </w:pPr>
      <w:r w:rsidRPr="00711D01">
        <w:rPr>
          <w:rFonts w:ascii="PT Astra Serif" w:hAnsi="PT Astra Serif"/>
        </w:rPr>
        <w:t>от ______ № _______</w:t>
      </w:r>
    </w:p>
    <w:p w:rsidR="00AE00C4" w:rsidRPr="00711D01" w:rsidRDefault="00AE00C4" w:rsidP="00031EA9">
      <w:pPr>
        <w:pStyle w:val="ConsPlusTitle"/>
        <w:spacing w:line="276" w:lineRule="auto"/>
        <w:rPr>
          <w:rFonts w:ascii="PT Astra Serif" w:hAnsi="PT Astra Serif" w:cs="Times New Roman"/>
          <w:b w:val="0"/>
          <w:sz w:val="24"/>
          <w:szCs w:val="24"/>
        </w:rPr>
      </w:pPr>
    </w:p>
    <w:p w:rsidR="002A5AC7" w:rsidRDefault="002A5AC7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32"/>
          <w:szCs w:val="32"/>
        </w:rPr>
      </w:pPr>
    </w:p>
    <w:p w:rsidR="00031EA9" w:rsidRPr="00711D01" w:rsidRDefault="00031EA9" w:rsidP="006B24D2">
      <w:pPr>
        <w:pStyle w:val="ConsPlusTitle"/>
        <w:spacing w:after="120" w:line="276" w:lineRule="auto"/>
        <w:jc w:val="center"/>
        <w:rPr>
          <w:rFonts w:ascii="PT Astra Serif" w:hAnsi="PT Astra Serif" w:cs="Times New Roman"/>
          <w:sz w:val="12"/>
          <w:szCs w:val="12"/>
        </w:rPr>
      </w:pPr>
      <w:r w:rsidRPr="00711D01">
        <w:rPr>
          <w:rFonts w:ascii="PT Astra Serif" w:hAnsi="PT Astra Serif" w:cs="Times New Roman"/>
          <w:sz w:val="32"/>
          <w:szCs w:val="32"/>
        </w:rPr>
        <w:t>ЗАКОН ТОМСКОЙ ОБЛАСТИ</w:t>
      </w:r>
    </w:p>
    <w:p w:rsidR="00807AA1" w:rsidRDefault="00031EA9" w:rsidP="00C646F7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711D01">
        <w:rPr>
          <w:rFonts w:ascii="PT Astra Serif" w:hAnsi="PT Astra Serif"/>
          <w:b/>
          <w:sz w:val="32"/>
          <w:szCs w:val="32"/>
        </w:rPr>
        <w:t>О внесении изменени</w:t>
      </w:r>
      <w:r w:rsidR="00540E94">
        <w:rPr>
          <w:rFonts w:ascii="PT Astra Serif" w:hAnsi="PT Astra Serif"/>
          <w:b/>
          <w:sz w:val="32"/>
          <w:szCs w:val="32"/>
        </w:rPr>
        <w:t>й</w:t>
      </w:r>
      <w:r w:rsidR="00365B33">
        <w:rPr>
          <w:rFonts w:ascii="PT Astra Serif" w:hAnsi="PT Astra Serif"/>
          <w:b/>
          <w:sz w:val="32"/>
          <w:szCs w:val="32"/>
        </w:rPr>
        <w:t xml:space="preserve"> в </w:t>
      </w:r>
      <w:r w:rsidR="00807AA1">
        <w:rPr>
          <w:rFonts w:ascii="PT Astra Serif" w:hAnsi="PT Astra Serif"/>
          <w:b/>
          <w:sz w:val="32"/>
          <w:szCs w:val="32"/>
        </w:rPr>
        <w:t xml:space="preserve">отдельные законодательные акты </w:t>
      </w:r>
    </w:p>
    <w:p w:rsidR="00C646F7" w:rsidRPr="00711D01" w:rsidRDefault="00C646F7" w:rsidP="00C646F7">
      <w:pPr>
        <w:autoSpaceDE w:val="0"/>
        <w:autoSpaceDN w:val="0"/>
        <w:adjustRightInd w:val="0"/>
        <w:spacing w:line="276" w:lineRule="auto"/>
        <w:jc w:val="center"/>
        <w:rPr>
          <w:rFonts w:ascii="PT Astra Serif" w:hAnsi="PT Astra Serif"/>
          <w:b/>
          <w:sz w:val="32"/>
          <w:szCs w:val="32"/>
        </w:rPr>
      </w:pPr>
      <w:r w:rsidRPr="00711D01">
        <w:rPr>
          <w:rFonts w:ascii="PT Astra Serif" w:hAnsi="PT Astra Serif"/>
        </w:rPr>
        <w:t xml:space="preserve"> </w:t>
      </w:r>
      <w:r w:rsidRPr="00711D01">
        <w:rPr>
          <w:rFonts w:ascii="PT Astra Serif" w:hAnsi="PT Astra Serif"/>
          <w:b/>
          <w:sz w:val="32"/>
          <w:szCs w:val="32"/>
        </w:rPr>
        <w:t xml:space="preserve">Томской области </w:t>
      </w:r>
      <w:r w:rsidR="004036D5">
        <w:rPr>
          <w:rFonts w:ascii="PT Astra Serif" w:hAnsi="PT Astra Serif"/>
          <w:b/>
          <w:sz w:val="32"/>
          <w:szCs w:val="32"/>
        </w:rPr>
        <w:t>в сфере занятости</w:t>
      </w:r>
      <w:r w:rsidR="00106529">
        <w:rPr>
          <w:rFonts w:ascii="PT Astra Serif" w:hAnsi="PT Astra Serif"/>
          <w:b/>
          <w:sz w:val="32"/>
          <w:szCs w:val="32"/>
        </w:rPr>
        <w:t xml:space="preserve"> населения</w:t>
      </w:r>
      <w:r w:rsidR="00D925C5" w:rsidRPr="00711D01">
        <w:rPr>
          <w:rFonts w:ascii="PT Astra Serif" w:hAnsi="PT Astra Serif"/>
          <w:b/>
          <w:sz w:val="32"/>
          <w:szCs w:val="32"/>
        </w:rPr>
        <w:br/>
      </w:r>
    </w:p>
    <w:p w:rsidR="00031EA9" w:rsidRPr="00F24D64" w:rsidRDefault="00031EA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24D64">
        <w:rPr>
          <w:rFonts w:ascii="PT Astra Serif" w:hAnsi="PT Astra Serif"/>
          <w:b/>
          <w:sz w:val="26"/>
          <w:szCs w:val="26"/>
        </w:rPr>
        <w:t>Статья 1</w:t>
      </w:r>
    </w:p>
    <w:p w:rsidR="005962A8" w:rsidRPr="00287895" w:rsidRDefault="005962A8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F24D6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Внести в </w:t>
      </w:r>
      <w:hyperlink r:id="rId7" w:history="1">
        <w:r w:rsidRPr="00F24D64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Закон</w:t>
        </w:r>
      </w:hyperlink>
      <w:r w:rsidRPr="00F24D6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Томской области от 17 ноября 2014 года № 149-ОЗ «О реализации полномочий в </w:t>
      </w:r>
      <w:r w:rsidR="008F3406">
        <w:rPr>
          <w:rFonts w:ascii="PT Astra Serif" w:eastAsiaTheme="minorHAnsi" w:hAnsi="PT Astra Serif" w:cs="PT Astra Serif"/>
          <w:sz w:val="26"/>
          <w:szCs w:val="26"/>
          <w:lang w:eastAsia="en-US"/>
        </w:rPr>
        <w:t>сфере</w:t>
      </w:r>
      <w:r w:rsidRPr="00F24D6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занятости населения в Томской области» (Собрание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законодательства Томской области, 2014, № 11/2 (112) часть 1; 2015, № 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5/2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20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18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№ 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10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205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201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9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№ 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3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147BB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215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№ 1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228</w:t>
      </w:r>
      <w:r w:rsidR="00A32661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часть</w:t>
      </w:r>
      <w:r w:rsidR="00A32661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; 20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20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№ </w:t>
      </w:r>
      <w:r w:rsidR="00746A61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0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6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/2 (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245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том 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; 20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1, № 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B34E8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280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20</w:t>
      </w:r>
      <w:r w:rsidR="00F75B0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23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, № 1/</w:t>
      </w:r>
      <w:r w:rsidR="004B6650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4B6650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306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4B6650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том 2</w:t>
      </w:r>
      <w:r w:rsidR="00234F64">
        <w:rPr>
          <w:rFonts w:ascii="PT Astra Serif" w:eastAsiaTheme="minorHAnsi" w:hAnsi="PT Astra Serif" w:cs="PT Astra Serif"/>
          <w:sz w:val="26"/>
          <w:szCs w:val="26"/>
          <w:lang w:eastAsia="en-US"/>
        </w:rPr>
        <w:t>; 2024, №</w:t>
      </w:r>
      <w:r w:rsidR="00234F64" w:rsidRPr="00234F6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5/2</w:t>
      </w:r>
      <w:r w:rsidR="00746A61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34F64" w:rsidRPr="00234F64">
        <w:rPr>
          <w:rFonts w:ascii="PT Astra Serif" w:eastAsiaTheme="minorHAnsi" w:hAnsi="PT Astra Serif" w:cs="PT Astra Serif"/>
          <w:sz w:val="26"/>
          <w:szCs w:val="26"/>
          <w:lang w:eastAsia="en-US"/>
        </w:rPr>
        <w:t>(339) том 1</w:t>
      </w:r>
      <w:r w:rsidR="004B6650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A32661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следующие изменения:</w:t>
      </w:r>
    </w:p>
    <w:p w:rsidR="00652625" w:rsidRDefault="00415F17" w:rsidP="009E08C9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65262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65262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ab/>
      </w:r>
      <w:r w:rsidR="009E08C9">
        <w:rPr>
          <w:rFonts w:ascii="PT Astra Serif" w:eastAsiaTheme="minorHAnsi" w:hAnsi="PT Astra Serif" w:cs="PT Astra Serif"/>
          <w:sz w:val="26"/>
          <w:szCs w:val="26"/>
          <w:lang w:eastAsia="en-US"/>
        </w:rPr>
        <w:t>в статье 3:</w:t>
      </w:r>
    </w:p>
    <w:p w:rsidR="009E08C9" w:rsidRDefault="009E08C9" w:rsidP="009E08C9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а) пункт 2-1 признать утратившим силу;</w:t>
      </w:r>
    </w:p>
    <w:p w:rsidR="009E08C9" w:rsidRDefault="009E08C9" w:rsidP="009E08C9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б) пункты 3 – 5 изложить в следующей редакции:</w:t>
      </w:r>
    </w:p>
    <w:p w:rsidR="00D46811" w:rsidRPr="00D46811" w:rsidRDefault="009E08C9" w:rsidP="00D46811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«3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установление размера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</w:t>
      </w:r>
      <w:r w:rsidR="00746A61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профессиональный доход; </w:t>
      </w:r>
    </w:p>
    <w:p w:rsidR="00D46811" w:rsidRPr="00D46811" w:rsidRDefault="009E08C9" w:rsidP="00D46811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установление размера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</w:t>
      </w:r>
      <w:r w:rsidR="00B27EB8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для трудоустройства</w:t>
      </w:r>
      <w:r w:rsidR="00B27EB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направлению органов службы занятости; </w:t>
      </w:r>
    </w:p>
    <w:p w:rsidR="00D46811" w:rsidRPr="00287895" w:rsidRDefault="009E08C9" w:rsidP="00D46811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5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>) установление размера финансовой п</w:t>
      </w:r>
      <w:r w:rsidR="00A94F42">
        <w:rPr>
          <w:rFonts w:ascii="PT Astra Serif" w:eastAsiaTheme="minorHAnsi" w:hAnsi="PT Astra Serif" w:cs="PT Astra Serif"/>
          <w:sz w:val="26"/>
          <w:szCs w:val="26"/>
          <w:lang w:eastAsia="en-US"/>
        </w:rPr>
        <w:t>оддержки безработным гражданам,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женщинам в период отпуска по уходу за ребенком до достижения им возраста трех лет</w:t>
      </w:r>
      <w:r w:rsidR="00A94F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746A61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A94F42">
        <w:rPr>
          <w:rFonts w:ascii="PT Astra Serif" w:eastAsiaTheme="minorHAnsi" w:hAnsi="PT Astra Serif" w:cs="PT Astra Serif"/>
          <w:sz w:val="26"/>
          <w:szCs w:val="26"/>
          <w:lang w:eastAsia="en-US"/>
        </w:rPr>
        <w:t>и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</w:t>
      </w:r>
      <w:r w:rsidR="00A94F4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D46811" w:rsidRPr="00D46811">
        <w:rPr>
          <w:rFonts w:ascii="PT Astra Serif" w:eastAsiaTheme="minorHAnsi" w:hAnsi="PT Astra Serif" w:cs="PT Astra Serif"/>
          <w:sz w:val="26"/>
          <w:szCs w:val="26"/>
          <w:lang w:eastAsia="en-US"/>
        </w:rPr>
        <w:t>получения дополнительного профессионального образования в другую местность;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="009F156B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B100EA" w:rsidRPr="00A5142A" w:rsidRDefault="00415F17" w:rsidP="009F156B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8C49B5" w:rsidRPr="00287895">
        <w:rPr>
          <w:rFonts w:ascii="PT Astra Serif" w:hAnsi="PT Astra Serif"/>
          <w:sz w:val="26"/>
          <w:szCs w:val="26"/>
        </w:rPr>
        <w:t xml:space="preserve">) </w:t>
      </w:r>
      <w:r w:rsidR="009F156B" w:rsidRPr="00D9494A">
        <w:rPr>
          <w:rFonts w:ascii="PT Astra Serif" w:hAnsi="PT Astra Serif"/>
          <w:sz w:val="26"/>
          <w:szCs w:val="26"/>
        </w:rPr>
        <w:t>в статье 4:</w:t>
      </w:r>
    </w:p>
    <w:p w:rsidR="00117EB6" w:rsidRPr="00287895" w:rsidRDefault="00117EB6" w:rsidP="009F156B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9494A">
        <w:rPr>
          <w:rFonts w:ascii="PT Astra Serif" w:hAnsi="PT Astra Serif"/>
          <w:sz w:val="26"/>
          <w:szCs w:val="26"/>
        </w:rPr>
        <w:t>а) в части 1:</w:t>
      </w:r>
    </w:p>
    <w:p w:rsidR="009F156B" w:rsidRDefault="009F156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 2 изложить в следующей редакции:</w:t>
      </w:r>
    </w:p>
    <w:p w:rsidR="005B1C72" w:rsidRPr="00287895" w:rsidRDefault="009F156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>«</w:t>
      </w:r>
      <w:r w:rsidR="00D475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2) осуществление полномочий, предусмотренных </w:t>
      </w:r>
      <w:r w:rsidR="005B1C72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пунктами </w:t>
      </w:r>
      <w:r w:rsidR="008C49B5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="0076433D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– </w:t>
      </w:r>
      <w:r w:rsidR="005B1C72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8</w:t>
      </w:r>
      <w:r w:rsidR="005B1C72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части 1 статьи 10 Федерального закона от 12 декабря 2023 года № 565-ФЗ «О занятости населения </w:t>
      </w:r>
      <w:r w:rsidR="00B21D47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5B1C72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в Российской Федерации»;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9F156B" w:rsidRDefault="009F156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пункты 4 – 6 изложить в следующей редакции: </w:t>
      </w:r>
    </w:p>
    <w:p w:rsidR="00B07F36" w:rsidRPr="00287895" w:rsidRDefault="009F156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="00D475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4) </w:t>
      </w:r>
      <w:r w:rsidR="00B07F3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установление порядка предоставления единовременной финансовой помощи безработным гражданам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</w:t>
      </w:r>
      <w:r w:rsidR="00B21D47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B07F3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 профессиональный доход; </w:t>
      </w:r>
    </w:p>
    <w:p w:rsidR="00B07F36" w:rsidRPr="00287895" w:rsidRDefault="00D47545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5) </w:t>
      </w:r>
      <w:r w:rsidR="00B07F3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установление порядка предоставления финансовой поддержки гражданам, ищущим работу, безработным гражданам при их переезде и гражданам, ищущим работу, безработным гражданам совместно с членами их семей при переселении в другую местность </w:t>
      </w:r>
      <w:r w:rsidR="00365248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для трудоустройства</w:t>
      </w:r>
      <w:r w:rsidR="0036524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07F3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 направлению органов службы занятости; </w:t>
      </w:r>
    </w:p>
    <w:p w:rsidR="00B07F36" w:rsidRDefault="00D47545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6) установление порядка предоставления финансовой п</w:t>
      </w:r>
      <w:r w:rsidR="00CB203C">
        <w:rPr>
          <w:rFonts w:ascii="PT Astra Serif" w:eastAsiaTheme="minorHAnsi" w:hAnsi="PT Astra Serif" w:cs="PT Astra Serif"/>
          <w:sz w:val="26"/>
          <w:szCs w:val="26"/>
          <w:lang w:eastAsia="en-US"/>
        </w:rPr>
        <w:t>оддержки безработным гражданам,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женщинам в период отпуска по уходу за ребенком до достижения им возраста трех лет</w:t>
      </w:r>
      <w:r w:rsidR="00CB203C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</w:t>
      </w:r>
      <w:r w:rsidR="00CB203C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получения дополнительного профессионального образования в другую местность;</w:t>
      </w:r>
      <w:r w:rsidR="009F156B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9F156B" w:rsidRPr="00A5142A" w:rsidRDefault="009F156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 6-1 признать утратившим силу</w:t>
      </w:r>
      <w:r w:rsidR="00746A61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9F156B" w:rsidRDefault="00117EB6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б</w:t>
      </w:r>
      <w:r w:rsidR="009F156B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) часть 2 изложить в следующей редакции:</w:t>
      </w:r>
    </w:p>
    <w:p w:rsidR="004F51CD" w:rsidRDefault="009F156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="00D475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2. Исполнительный орган Томской области, осуществляющий полномочия в </w:t>
      </w:r>
      <w:r w:rsidR="00B07F3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сфере</w:t>
      </w:r>
      <w:r w:rsidR="00D475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занятости населения, </w:t>
      </w:r>
      <w:r w:rsidR="00B7202E" w:rsidRPr="00ED16AC">
        <w:rPr>
          <w:rFonts w:ascii="PT Astra Serif" w:eastAsiaTheme="minorHAnsi" w:hAnsi="PT Astra Serif" w:cs="PT Astra Serif"/>
          <w:sz w:val="26"/>
          <w:szCs w:val="26"/>
          <w:lang w:eastAsia="en-US"/>
        </w:rPr>
        <w:t>вправе</w:t>
      </w:r>
      <w:r w:rsidR="00B720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D47545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организ</w:t>
      </w:r>
      <w:r w:rsidR="00B7202E">
        <w:rPr>
          <w:rFonts w:ascii="PT Astra Serif" w:eastAsiaTheme="minorHAnsi" w:hAnsi="PT Astra Serif" w:cs="PT Astra Serif"/>
          <w:sz w:val="26"/>
          <w:szCs w:val="26"/>
          <w:lang w:eastAsia="en-US"/>
        </w:rPr>
        <w:t>овывать</w:t>
      </w:r>
      <w:r w:rsidR="00D475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4F51CD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прохождение профессионального обучения, получение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</w:t>
      </w:r>
      <w:hyperlink r:id="rId8" w:history="1">
        <w:r w:rsidR="004F51CD" w:rsidRPr="0028789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пенсия</w:t>
        </w:r>
      </w:hyperlink>
      <w:r w:rsidR="004F51CD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по старости и которые стремятся возобновить трудовую деятельность.»;</w:t>
      </w:r>
    </w:p>
    <w:p w:rsidR="00870925" w:rsidRPr="00A5142A" w:rsidRDefault="00870925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3) пункт 1 части 1 статьи 5 </w:t>
      </w:r>
      <w:r w:rsidR="00AB5AEA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изложить в следующей редакции:</w:t>
      </w:r>
    </w:p>
    <w:p w:rsidR="003E7044" w:rsidRPr="00870925" w:rsidRDefault="003E7044" w:rsidP="003E704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«1) организация прохождения профессионального обучения и получения дополнительного профессионального образования иными категориями граждан, </w:t>
      </w:r>
      <w:r w:rsid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не зарегистрированными в качестве безработных»;</w:t>
      </w:r>
    </w:p>
    <w:p w:rsidR="00415F17" w:rsidRPr="00287895" w:rsidRDefault="00870925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="00415F17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415F1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</w:t>
      </w:r>
      <w:r w:rsidR="00540C00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части</w:t>
      </w:r>
      <w:r w:rsidR="00540C0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415F17">
        <w:rPr>
          <w:rFonts w:ascii="PT Astra Serif" w:eastAsiaTheme="minorHAnsi" w:hAnsi="PT Astra Serif" w:cs="PT Astra Serif"/>
          <w:sz w:val="26"/>
          <w:szCs w:val="26"/>
          <w:lang w:eastAsia="en-US"/>
        </w:rPr>
        <w:t>2 статьи 6 слова «указанного в пункте 1 статьи 4» заменить словами «указанного в пункте 1 части 1 статьи 4».</w:t>
      </w:r>
    </w:p>
    <w:p w:rsidR="000D5002" w:rsidRPr="00287895" w:rsidRDefault="000D5002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AE00C4" w:rsidRPr="00287895" w:rsidRDefault="00031EA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hAnsi="PT Astra Serif"/>
          <w:b/>
          <w:sz w:val="26"/>
          <w:szCs w:val="26"/>
        </w:rPr>
        <w:t>Статья 2</w:t>
      </w:r>
    </w:p>
    <w:p w:rsidR="0092123E" w:rsidRPr="00287895" w:rsidRDefault="0092123E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Внести в </w:t>
      </w:r>
      <w:hyperlink r:id="rId9" w:history="1">
        <w:r w:rsidRPr="00287895">
          <w:rPr>
            <w:rFonts w:ascii="PT Astra Serif" w:eastAsiaTheme="minorHAnsi" w:hAnsi="PT Astra Serif" w:cs="PT Astra Serif"/>
            <w:sz w:val="26"/>
            <w:szCs w:val="26"/>
            <w:lang w:eastAsia="en-US"/>
          </w:rPr>
          <w:t>Закон</w:t>
        </w:r>
      </w:hyperlink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Томской области от </w:t>
      </w:r>
      <w:r w:rsidR="008B293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9 февраля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201</w:t>
      </w:r>
      <w:r w:rsidR="008B293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года № </w:t>
      </w:r>
      <w:r w:rsidR="008B293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6-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ОЗ «О </w:t>
      </w:r>
      <w:r w:rsidR="008B293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материальной поддержке граждан в период участия в общественных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р</w:t>
      </w:r>
      <w:r w:rsidR="008B293E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аботах 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и временного трудоустройства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» (Собрание законодательства Томской области, 201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№ 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79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часть 1;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2015, № 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4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/2 (12</w:t>
      </w:r>
      <w:r w:rsidR="00476DE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2018, № 1</w:t>
      </w:r>
      <w:r w:rsidR="00D42682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/2 (20</w:t>
      </w:r>
      <w:r w:rsidR="00D42682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9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); 2021, № 12/1 (280</w:t>
      </w:r>
      <w:r w:rsidR="00F13270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)</w:t>
      </w:r>
      <w:r w:rsidR="00415F17">
        <w:rPr>
          <w:rFonts w:ascii="PT Astra Serif" w:eastAsiaTheme="minorHAnsi" w:hAnsi="PT Astra Serif" w:cs="PT Astra Serif"/>
          <w:sz w:val="26"/>
          <w:szCs w:val="26"/>
          <w:lang w:eastAsia="en-US"/>
        </w:rPr>
        <w:t>; 2024, № 5/2 (339) том 1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) следующие изменения:</w:t>
      </w:r>
    </w:p>
    <w:p w:rsidR="0039365B" w:rsidRPr="00287895" w:rsidRDefault="0039365B" w:rsidP="00B21D47">
      <w:pPr>
        <w:pStyle w:val="a6"/>
        <w:numPr>
          <w:ilvl w:val="0"/>
          <w:numId w:val="15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>наименование Закона изложить в следующей редакции:</w:t>
      </w:r>
    </w:p>
    <w:p w:rsidR="0039365B" w:rsidRPr="00287895" w:rsidRDefault="0039365B" w:rsidP="004D655E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9494A">
        <w:rPr>
          <w:rFonts w:ascii="PT Astra Serif" w:hAnsi="PT Astra Serif"/>
          <w:b/>
          <w:sz w:val="26"/>
          <w:szCs w:val="26"/>
        </w:rPr>
        <w:t xml:space="preserve">«О финансовой поддержке граждан </w:t>
      </w:r>
      <w:r w:rsidRPr="00D9494A">
        <w:rPr>
          <w:rFonts w:ascii="PT Astra Serif" w:hAnsi="PT Astra Serif" w:cs="Calibri"/>
          <w:b/>
          <w:sz w:val="26"/>
          <w:szCs w:val="26"/>
        </w:rPr>
        <w:t>в период участия в оплачиваемых работах временного характера или оплачиваемых общественных работах»</w:t>
      </w:r>
      <w:r w:rsidRPr="00D9494A">
        <w:rPr>
          <w:rFonts w:ascii="PT Astra Serif" w:hAnsi="PT Astra Serif" w:cs="Calibri"/>
          <w:sz w:val="26"/>
          <w:szCs w:val="26"/>
        </w:rPr>
        <w:t>;</w:t>
      </w:r>
    </w:p>
    <w:p w:rsidR="00D53B6E" w:rsidRPr="00287895" w:rsidRDefault="00902202" w:rsidP="00B21D47">
      <w:pPr>
        <w:pStyle w:val="a6"/>
        <w:numPr>
          <w:ilvl w:val="0"/>
          <w:numId w:val="15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>преамбулу изложить в следующей редакции:</w:t>
      </w:r>
    </w:p>
    <w:p w:rsidR="00902202" w:rsidRPr="00287895" w:rsidRDefault="00902202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 xml:space="preserve">«Настоящий Закон устанавливает правовую основу оказания гражданам, проживающим на территории Томской области, финансовой поддержки </w:t>
      </w:r>
      <w:r w:rsidRPr="00287895">
        <w:rPr>
          <w:rFonts w:ascii="PT Astra Serif" w:hAnsi="PT Astra Serif" w:cs="Calibri"/>
          <w:sz w:val="26"/>
          <w:szCs w:val="26"/>
        </w:rPr>
        <w:t>в период участия по направлению органов службы занятости в оплачиваемых работах временного характера или оплачиваемых общественных работах.»;</w:t>
      </w:r>
    </w:p>
    <w:p w:rsidR="00E94463" w:rsidRPr="00A5142A" w:rsidRDefault="00264CF6" w:rsidP="00E94463">
      <w:pPr>
        <w:pStyle w:val="a6"/>
        <w:numPr>
          <w:ilvl w:val="0"/>
          <w:numId w:val="15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5142A">
        <w:rPr>
          <w:rFonts w:ascii="PT Astra Serif" w:hAnsi="PT Astra Serif"/>
          <w:sz w:val="26"/>
          <w:szCs w:val="26"/>
        </w:rPr>
        <w:t>стать</w:t>
      </w:r>
      <w:r w:rsidR="00E94463" w:rsidRPr="00A5142A">
        <w:rPr>
          <w:rFonts w:ascii="PT Astra Serif" w:hAnsi="PT Astra Serif"/>
          <w:sz w:val="26"/>
          <w:szCs w:val="26"/>
        </w:rPr>
        <w:t>ю</w:t>
      </w:r>
      <w:r w:rsidRPr="00A5142A">
        <w:rPr>
          <w:rFonts w:ascii="PT Astra Serif" w:hAnsi="PT Astra Serif"/>
          <w:sz w:val="26"/>
          <w:szCs w:val="26"/>
        </w:rPr>
        <w:t xml:space="preserve"> 1 </w:t>
      </w:r>
      <w:r w:rsidR="00E94463" w:rsidRPr="00A5142A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E94463" w:rsidRPr="00D9494A" w:rsidRDefault="00E94463" w:rsidP="00D9494A">
      <w:pPr>
        <w:pStyle w:val="a6"/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9494A">
        <w:rPr>
          <w:rFonts w:ascii="PT Astra Serif" w:hAnsi="PT Astra Serif"/>
          <w:sz w:val="26"/>
          <w:szCs w:val="26"/>
        </w:rPr>
        <w:t>«Статья 1</w:t>
      </w:r>
    </w:p>
    <w:p w:rsidR="00E94463" w:rsidRPr="00567C92" w:rsidRDefault="00E94463" w:rsidP="00D9494A">
      <w:pPr>
        <w:pStyle w:val="a6"/>
        <w:tabs>
          <w:tab w:val="left" w:pos="851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9494A">
        <w:rPr>
          <w:rFonts w:ascii="PT Astra Serif" w:hAnsi="PT Astra Serif"/>
          <w:sz w:val="26"/>
          <w:szCs w:val="26"/>
        </w:rPr>
        <w:t xml:space="preserve">Отношения, связанные с предоставлением финансовой поддержки гражданам </w:t>
      </w:r>
      <w:r w:rsidR="00A5142A">
        <w:rPr>
          <w:rFonts w:ascii="PT Astra Serif" w:hAnsi="PT Astra Serif"/>
          <w:sz w:val="26"/>
          <w:szCs w:val="26"/>
        </w:rPr>
        <w:br/>
      </w:r>
      <w:r w:rsidRPr="00D9494A">
        <w:rPr>
          <w:rFonts w:ascii="PT Astra Serif" w:hAnsi="PT Astra Serif"/>
          <w:sz w:val="26"/>
          <w:szCs w:val="26"/>
        </w:rPr>
        <w:t xml:space="preserve">в период участия </w:t>
      </w:r>
      <w:r w:rsidRPr="00D9494A">
        <w:rPr>
          <w:rFonts w:ascii="PT Astra Serif" w:hAnsi="PT Astra Serif" w:cs="Calibri"/>
          <w:sz w:val="26"/>
          <w:szCs w:val="26"/>
        </w:rPr>
        <w:t xml:space="preserve">по направлению органов службы занятости в оплачиваемых работах временного характера или оплачиваемых общественных работах, регулируются Конституцией Российской Федерации, Федеральным законом «О занятости населения </w:t>
      </w:r>
      <w:r w:rsidR="00A5142A">
        <w:rPr>
          <w:rFonts w:ascii="PT Astra Serif" w:hAnsi="PT Astra Serif" w:cs="Calibri"/>
          <w:sz w:val="26"/>
          <w:szCs w:val="26"/>
        </w:rPr>
        <w:br/>
      </w:r>
      <w:r w:rsidRPr="00D9494A">
        <w:rPr>
          <w:rFonts w:ascii="PT Astra Serif" w:hAnsi="PT Astra Serif" w:cs="Calibri"/>
          <w:sz w:val="26"/>
          <w:szCs w:val="26"/>
        </w:rPr>
        <w:t>в Российской Федерации», иными нормативными правовыми актами Российской Федерации, Уставом (Основным Законом) Томской области, настоящим Законом, иными нормативными правовыми актами Томской области.»;</w:t>
      </w:r>
    </w:p>
    <w:p w:rsidR="00201F52" w:rsidRPr="00D9494A" w:rsidRDefault="00201F52" w:rsidP="00B21D47">
      <w:pPr>
        <w:pStyle w:val="a6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9494A">
        <w:rPr>
          <w:rFonts w:ascii="PT Astra Serif" w:hAnsi="PT Astra Serif"/>
          <w:sz w:val="26"/>
          <w:szCs w:val="26"/>
        </w:rPr>
        <w:t xml:space="preserve">в </w:t>
      </w:r>
      <w:r w:rsidR="002A5AC7" w:rsidRPr="00D9494A">
        <w:rPr>
          <w:rFonts w:ascii="PT Astra Serif" w:hAnsi="PT Astra Serif"/>
          <w:sz w:val="26"/>
          <w:szCs w:val="26"/>
        </w:rPr>
        <w:t xml:space="preserve">части 1 </w:t>
      </w:r>
      <w:r w:rsidRPr="00D9494A">
        <w:rPr>
          <w:rFonts w:ascii="PT Astra Serif" w:hAnsi="PT Astra Serif"/>
          <w:sz w:val="26"/>
          <w:szCs w:val="26"/>
        </w:rPr>
        <w:t>стать</w:t>
      </w:r>
      <w:r w:rsidR="002A5AC7" w:rsidRPr="00D9494A">
        <w:rPr>
          <w:rFonts w:ascii="PT Astra Serif" w:hAnsi="PT Astra Serif"/>
          <w:sz w:val="26"/>
          <w:szCs w:val="26"/>
        </w:rPr>
        <w:t>и</w:t>
      </w:r>
      <w:r w:rsidRPr="00D9494A">
        <w:rPr>
          <w:rFonts w:ascii="PT Astra Serif" w:hAnsi="PT Astra Serif"/>
          <w:sz w:val="26"/>
          <w:szCs w:val="26"/>
        </w:rPr>
        <w:t xml:space="preserve"> 2:</w:t>
      </w:r>
    </w:p>
    <w:p w:rsidR="00264CF6" w:rsidRPr="00287895" w:rsidRDefault="00201F52" w:rsidP="00B21D4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 xml:space="preserve">а) в абзаце первом слова «материальной поддержки в период участия </w:t>
      </w:r>
      <w:r w:rsidR="00B21D47" w:rsidRPr="00287895">
        <w:rPr>
          <w:rFonts w:ascii="PT Astra Serif" w:hAnsi="PT Astra Serif"/>
          <w:sz w:val="26"/>
          <w:szCs w:val="26"/>
        </w:rPr>
        <w:br/>
      </w:r>
      <w:r w:rsidRPr="00287895">
        <w:rPr>
          <w:rFonts w:ascii="PT Astra Serif" w:hAnsi="PT Astra Serif"/>
          <w:sz w:val="26"/>
          <w:szCs w:val="26"/>
        </w:rPr>
        <w:t>в общественных работах и временного трудоустройства» заменить словами «</w:t>
      </w:r>
      <w:r w:rsidR="00045A06" w:rsidRPr="00287895">
        <w:rPr>
          <w:rFonts w:ascii="PT Astra Serif" w:hAnsi="PT Astra Serif"/>
          <w:sz w:val="26"/>
          <w:szCs w:val="26"/>
        </w:rPr>
        <w:t xml:space="preserve">финансовой поддержки в период участия </w:t>
      </w:r>
      <w:r w:rsidR="00045A06" w:rsidRPr="00287895">
        <w:rPr>
          <w:rFonts w:ascii="PT Astra Serif" w:hAnsi="PT Astra Serif" w:cs="Calibri"/>
          <w:sz w:val="26"/>
          <w:szCs w:val="26"/>
        </w:rPr>
        <w:t>по направлению органов службы занятости в оплачиваемых работах временного характера или оплачиваемых общественных работах»;</w:t>
      </w:r>
    </w:p>
    <w:p w:rsidR="00045A06" w:rsidRPr="00287895" w:rsidRDefault="00045A06" w:rsidP="00B21D4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287895">
        <w:rPr>
          <w:rFonts w:ascii="PT Astra Serif" w:hAnsi="PT Astra Serif" w:cs="Calibri"/>
          <w:sz w:val="26"/>
          <w:szCs w:val="26"/>
        </w:rPr>
        <w:t xml:space="preserve">б) </w:t>
      </w:r>
      <w:r w:rsidR="00163851" w:rsidRPr="00287895">
        <w:rPr>
          <w:rFonts w:ascii="PT Astra Serif" w:hAnsi="PT Astra Serif" w:cs="Calibri"/>
          <w:sz w:val="26"/>
          <w:szCs w:val="26"/>
        </w:rPr>
        <w:t xml:space="preserve">в пункте 1: </w:t>
      </w:r>
    </w:p>
    <w:p w:rsidR="00163851" w:rsidRPr="00287895" w:rsidRDefault="00163851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hAnsi="PT Astra Serif" w:cs="Calibri"/>
          <w:sz w:val="26"/>
          <w:szCs w:val="26"/>
        </w:rPr>
        <w:t>абзац третий после слов «лишения свободы» дополнить словами «</w:t>
      </w:r>
      <w:r w:rsidR="00F55F86" w:rsidRPr="00287895">
        <w:rPr>
          <w:rFonts w:ascii="PT Astra Serif" w:hAnsi="PT Astra Serif" w:cs="Calibri"/>
          <w:sz w:val="26"/>
          <w:szCs w:val="26"/>
        </w:rPr>
        <w:t xml:space="preserve">,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и ищущие работу в течение одного года с даты освобождения</w:t>
      </w:r>
      <w:r w:rsidR="00F55F86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5209E4" w:rsidRPr="00287895" w:rsidRDefault="005209E4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абзац восьмой после слов «многодетные родители,» дополнить словами «усыновители, опекуны (попечители),»;</w:t>
      </w:r>
    </w:p>
    <w:p w:rsidR="005209E4" w:rsidRPr="00287895" w:rsidRDefault="006F557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в абзаце девятом слова «чернобыльской и других» исключить;</w:t>
      </w:r>
    </w:p>
    <w:p w:rsidR="003D1345" w:rsidRDefault="005966A1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абзац десятый после слов «о квалификации» дополнить словами </w:t>
      </w:r>
      <w:r w:rsidR="003D13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«(в случае прохождения указанными гражданами в данный период военной службы по призыву - </w:t>
      </w:r>
      <w:r w:rsidR="00B21D47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3D1345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с даты окончания прохождения военной службы по призыву)»;</w:t>
      </w:r>
    </w:p>
    <w:p w:rsidR="00F55F86" w:rsidRPr="00287895" w:rsidRDefault="004252B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) </w:t>
      </w:r>
      <w:r w:rsidR="00475F5D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475F5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пункт</w:t>
      </w:r>
      <w:r w:rsidR="00475F5D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е</w:t>
      </w: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 после слов «участие в» дополнить словом «оплачиваемых»;</w:t>
      </w:r>
    </w:p>
    <w:p w:rsidR="004252B9" w:rsidRPr="00287895" w:rsidRDefault="004252B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5) в статье 3:</w:t>
      </w:r>
    </w:p>
    <w:p w:rsidR="004252B9" w:rsidRPr="00287895" w:rsidRDefault="004252B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а) </w:t>
      </w:r>
      <w:r w:rsidR="00715B43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в части 1 слово «материальной» заменить словом «финансовой»;</w:t>
      </w:r>
    </w:p>
    <w:p w:rsidR="00715B43" w:rsidRPr="00287895" w:rsidRDefault="00715B43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б) в абзацах первом и втором части 2 слово «материальной» заменить словом «финансовой».</w:t>
      </w:r>
    </w:p>
    <w:p w:rsidR="00163851" w:rsidRPr="00287895" w:rsidRDefault="00163851" w:rsidP="00B21D4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53B6E" w:rsidRPr="00287895" w:rsidRDefault="00D53B6E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287895">
        <w:rPr>
          <w:rFonts w:ascii="PT Astra Serif" w:hAnsi="PT Astra Serif"/>
          <w:b/>
          <w:sz w:val="26"/>
          <w:szCs w:val="26"/>
        </w:rPr>
        <w:t>Статья 3</w:t>
      </w:r>
    </w:p>
    <w:p w:rsidR="00036BCD" w:rsidRDefault="0076433D" w:rsidP="00E85B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76433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Внести в Закон Томской области от 10 сентября 2003 года № 109-ОЗ «О социальной поддержке инвалидов в Томской области» (Официальные ведомости Государственной </w:t>
      </w:r>
      <w:r w:rsidRPr="0076433D">
        <w:rPr>
          <w:rFonts w:ascii="PT Astra Serif" w:eastAsiaTheme="minorHAnsi" w:hAnsi="PT Astra Serif" w:cs="PT Astra Serif"/>
          <w:sz w:val="26"/>
          <w:szCs w:val="26"/>
          <w:lang w:eastAsia="en-US"/>
        </w:rPr>
        <w:lastRenderedPageBreak/>
        <w:t xml:space="preserve">Думы Томской области, 2003, № 22 (83); Собрание законодательства Томской области, 2006, № 2 (7); 2007, № 10 (27); 2009,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7/1 (48); 2010, № 12/1 (65); </w:t>
      </w:r>
      <w:r w:rsidRPr="0076433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12/2 (65); 2011, № 4/2 (69); 2012, № 7/2 (84); 2013, № 10/2 (99); 2014, № 2/2 (103); № 11/2 (112) часть 1; 2015, </w:t>
      </w:r>
      <w:r w:rsidR="001A1448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76433D">
        <w:rPr>
          <w:rFonts w:ascii="PT Astra Serif" w:eastAsiaTheme="minorHAnsi" w:hAnsi="PT Astra Serif" w:cs="PT Astra Serif"/>
          <w:sz w:val="26"/>
          <w:szCs w:val="26"/>
          <w:lang w:eastAsia="en-US"/>
        </w:rPr>
        <w:t>№ 4/2 (121); № 5/2 (123); № 11/2 (135); 2017, № 7/2 (175); № 11/2 (183); № 12/1 (184); 2019, № 7/1 (222) часть 1; 2020, № 03/2 (239); 2021, № 06/2 (269)</w:t>
      </w:r>
      <w:r w:rsidR="001A144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A1448" w:rsidRPr="0015298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том </w:t>
      </w:r>
      <w:r w:rsidR="00152983">
        <w:rPr>
          <w:rFonts w:ascii="PT Astra Serif" w:eastAsiaTheme="minorHAnsi" w:hAnsi="PT Astra Serif" w:cs="PT Astra Serif"/>
          <w:sz w:val="26"/>
          <w:szCs w:val="26"/>
          <w:lang w:eastAsia="en-US"/>
        </w:rPr>
        <w:t>1</w:t>
      </w:r>
      <w:r w:rsidRPr="0076433D">
        <w:rPr>
          <w:rFonts w:ascii="PT Astra Serif" w:eastAsiaTheme="minorHAnsi" w:hAnsi="PT Astra Serif" w:cs="PT Astra Serif"/>
          <w:sz w:val="26"/>
          <w:szCs w:val="26"/>
          <w:lang w:eastAsia="en-US"/>
        </w:rPr>
        <w:t>; № 12/1 (280); 2022, № 9/2 (299)</w:t>
      </w:r>
      <w:r w:rsidR="001A1448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; </w:t>
      </w:r>
      <w:r w:rsidR="001A1448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2024, № 5/2 (339) том</w:t>
      </w:r>
      <w:r w:rsidR="001A1448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1A1448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1)</w:t>
      </w:r>
      <w:r w:rsidRPr="0076433D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изменение, </w:t>
      </w:r>
      <w:r w:rsidR="00E85BA6">
        <w:rPr>
          <w:rFonts w:ascii="PT Astra Serif" w:eastAsiaTheme="minorHAnsi" w:hAnsi="PT Astra Serif" w:cs="PT Astra Serif"/>
          <w:sz w:val="26"/>
          <w:szCs w:val="26"/>
          <w:lang w:eastAsia="en-US"/>
        </w:rPr>
        <w:t>признав утратившей силу статью 21-2.</w:t>
      </w:r>
    </w:p>
    <w:p w:rsidR="00E85BA6" w:rsidRDefault="00E85BA6" w:rsidP="00E85BA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E85BA6" w:rsidRDefault="00E85BA6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Статья 4</w:t>
      </w:r>
    </w:p>
    <w:p w:rsidR="00E85BA6" w:rsidRPr="00E85BA6" w:rsidRDefault="00E85BA6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5BA6">
        <w:rPr>
          <w:rFonts w:ascii="PT Astra Serif" w:hAnsi="PT Astra Serif"/>
          <w:sz w:val="26"/>
          <w:szCs w:val="26"/>
        </w:rPr>
        <w:t>Внести в Закон Томской области от 13</w:t>
      </w:r>
      <w:r w:rsidR="001A1448">
        <w:rPr>
          <w:rFonts w:ascii="PT Astra Serif" w:hAnsi="PT Astra Serif"/>
          <w:sz w:val="26"/>
          <w:szCs w:val="26"/>
        </w:rPr>
        <w:t xml:space="preserve"> </w:t>
      </w:r>
      <w:r w:rsidR="001A1448" w:rsidRPr="00A5142A">
        <w:rPr>
          <w:rFonts w:ascii="PT Astra Serif" w:hAnsi="PT Astra Serif"/>
          <w:sz w:val="26"/>
          <w:szCs w:val="26"/>
        </w:rPr>
        <w:t>января</w:t>
      </w:r>
      <w:r w:rsidR="001A1448">
        <w:rPr>
          <w:rFonts w:ascii="PT Astra Serif" w:hAnsi="PT Astra Serif"/>
          <w:sz w:val="26"/>
          <w:szCs w:val="26"/>
        </w:rPr>
        <w:t xml:space="preserve"> </w:t>
      </w:r>
      <w:r w:rsidRPr="00E85BA6">
        <w:rPr>
          <w:rFonts w:ascii="PT Astra Serif" w:hAnsi="PT Astra Serif"/>
          <w:sz w:val="26"/>
          <w:szCs w:val="26"/>
        </w:rPr>
        <w:t>2003</w:t>
      </w:r>
      <w:r w:rsidR="001A1448">
        <w:rPr>
          <w:rFonts w:ascii="PT Astra Serif" w:hAnsi="PT Astra Serif"/>
          <w:sz w:val="26"/>
          <w:szCs w:val="26"/>
        </w:rPr>
        <w:t xml:space="preserve"> </w:t>
      </w:r>
      <w:r w:rsidR="001A1448" w:rsidRPr="00A5142A">
        <w:rPr>
          <w:rFonts w:ascii="PT Astra Serif" w:hAnsi="PT Astra Serif"/>
          <w:sz w:val="26"/>
          <w:szCs w:val="26"/>
        </w:rPr>
        <w:t>года</w:t>
      </w:r>
      <w:r w:rsidRPr="00E85BA6">
        <w:rPr>
          <w:rFonts w:ascii="PT Astra Serif" w:hAnsi="PT Astra Serif"/>
          <w:sz w:val="26"/>
          <w:szCs w:val="26"/>
        </w:rPr>
        <w:t xml:space="preserve"> № 11-ОЗ «О социальном партнерстве в Томской области»</w:t>
      </w:r>
      <w:r>
        <w:rPr>
          <w:rFonts w:ascii="PT Astra Serif" w:hAnsi="PT Astra Serif"/>
          <w:sz w:val="26"/>
          <w:szCs w:val="26"/>
        </w:rPr>
        <w:t xml:space="preserve"> </w:t>
      </w:r>
      <w:r w:rsidRPr="00E85BA6">
        <w:rPr>
          <w:rFonts w:ascii="PT Astra Serif" w:hAnsi="PT Astra Serif"/>
          <w:sz w:val="26"/>
          <w:szCs w:val="26"/>
        </w:rPr>
        <w:t xml:space="preserve">(Официальные ведомости Государственной Думы Томской области, 2003, </w:t>
      </w:r>
      <w:r>
        <w:rPr>
          <w:rFonts w:ascii="PT Astra Serif" w:hAnsi="PT Astra Serif"/>
          <w:sz w:val="26"/>
          <w:szCs w:val="26"/>
        </w:rPr>
        <w:t>№ 14 (75)</w:t>
      </w:r>
      <w:r w:rsidRPr="00E85BA6">
        <w:rPr>
          <w:rFonts w:ascii="PT Astra Serif" w:hAnsi="PT Astra Serif"/>
          <w:sz w:val="26"/>
          <w:szCs w:val="26"/>
        </w:rPr>
        <w:t xml:space="preserve">; Собрание законодательства Томской области, 2007, </w:t>
      </w:r>
      <w:r>
        <w:rPr>
          <w:rFonts w:ascii="PT Astra Serif" w:hAnsi="PT Astra Serif"/>
          <w:sz w:val="26"/>
          <w:szCs w:val="26"/>
        </w:rPr>
        <w:t>№ 5 (22)</w:t>
      </w:r>
      <w:r w:rsidRPr="00E85BA6">
        <w:rPr>
          <w:rFonts w:ascii="PT Astra Serif" w:hAnsi="PT Astra Serif"/>
          <w:sz w:val="26"/>
          <w:szCs w:val="26"/>
        </w:rPr>
        <w:t xml:space="preserve">; 2010, </w:t>
      </w:r>
      <w:r>
        <w:rPr>
          <w:rFonts w:ascii="PT Astra Serif" w:hAnsi="PT Astra Serif"/>
          <w:sz w:val="26"/>
          <w:szCs w:val="26"/>
        </w:rPr>
        <w:t>№</w:t>
      </w:r>
      <w:r w:rsidRPr="00E85BA6">
        <w:rPr>
          <w:rFonts w:ascii="PT Astra Serif" w:hAnsi="PT Astra Serif"/>
          <w:sz w:val="26"/>
          <w:szCs w:val="26"/>
        </w:rPr>
        <w:t xml:space="preserve"> 11/2 (64); 2011, </w:t>
      </w:r>
      <w:r>
        <w:rPr>
          <w:rFonts w:ascii="PT Astra Serif" w:hAnsi="PT Astra Serif"/>
          <w:sz w:val="26"/>
          <w:szCs w:val="26"/>
        </w:rPr>
        <w:t>№ 4/2 (69)</w:t>
      </w:r>
      <w:r w:rsidRPr="00E85BA6">
        <w:rPr>
          <w:rFonts w:ascii="PT Astra Serif" w:hAnsi="PT Astra Serif"/>
          <w:sz w:val="26"/>
          <w:szCs w:val="26"/>
        </w:rPr>
        <w:t xml:space="preserve">; </w:t>
      </w:r>
      <w:r>
        <w:rPr>
          <w:rFonts w:ascii="PT Astra Serif" w:hAnsi="PT Astra Serif"/>
          <w:sz w:val="26"/>
          <w:szCs w:val="26"/>
        </w:rPr>
        <w:t>№</w:t>
      </w:r>
      <w:r w:rsidRPr="00E85BA6">
        <w:rPr>
          <w:rFonts w:ascii="PT Astra Serif" w:hAnsi="PT Astra Serif"/>
          <w:sz w:val="26"/>
          <w:szCs w:val="26"/>
        </w:rPr>
        <w:t xml:space="preserve"> 7/2 (</w:t>
      </w:r>
      <w:r>
        <w:rPr>
          <w:rFonts w:ascii="PT Astra Serif" w:hAnsi="PT Astra Serif"/>
          <w:sz w:val="26"/>
          <w:szCs w:val="26"/>
        </w:rPr>
        <w:t xml:space="preserve">72) часть </w:t>
      </w:r>
      <w:r w:rsidR="000453C1" w:rsidRPr="00A5142A">
        <w:rPr>
          <w:rFonts w:ascii="PT Astra Serif" w:hAnsi="PT Astra Serif"/>
          <w:sz w:val="26"/>
          <w:szCs w:val="26"/>
          <w:lang w:val="en-US"/>
        </w:rPr>
        <w:t>I</w:t>
      </w:r>
      <w:r w:rsidRPr="00E85BA6">
        <w:rPr>
          <w:rFonts w:ascii="PT Astra Serif" w:hAnsi="PT Astra Serif"/>
          <w:sz w:val="26"/>
          <w:szCs w:val="26"/>
        </w:rPr>
        <w:t xml:space="preserve">; 2013, </w:t>
      </w:r>
      <w:r>
        <w:rPr>
          <w:rFonts w:ascii="PT Astra Serif" w:hAnsi="PT Astra Serif"/>
          <w:sz w:val="26"/>
          <w:szCs w:val="26"/>
        </w:rPr>
        <w:t>№ 10/2 (99)</w:t>
      </w:r>
      <w:r w:rsidRPr="00E85BA6">
        <w:rPr>
          <w:rFonts w:ascii="PT Astra Serif" w:hAnsi="PT Astra Serif"/>
          <w:sz w:val="26"/>
          <w:szCs w:val="26"/>
        </w:rPr>
        <w:t xml:space="preserve">; 2017, </w:t>
      </w:r>
      <w:r>
        <w:rPr>
          <w:rFonts w:ascii="PT Astra Serif" w:hAnsi="PT Astra Serif"/>
          <w:sz w:val="26"/>
          <w:szCs w:val="26"/>
        </w:rPr>
        <w:t>№ 9/1 (178)</w:t>
      </w:r>
      <w:r w:rsidRPr="00E85BA6">
        <w:rPr>
          <w:rFonts w:ascii="PT Astra Serif" w:hAnsi="PT Astra Serif"/>
          <w:sz w:val="26"/>
          <w:szCs w:val="26"/>
        </w:rPr>
        <w:t xml:space="preserve">; 2020, </w:t>
      </w:r>
      <w:r>
        <w:rPr>
          <w:rFonts w:ascii="PT Astra Serif" w:hAnsi="PT Astra Serif"/>
          <w:sz w:val="26"/>
          <w:szCs w:val="26"/>
        </w:rPr>
        <w:t>№ 12/2 (257); 2023, №</w:t>
      </w:r>
      <w:r w:rsidRPr="00E85BA6">
        <w:rPr>
          <w:rFonts w:ascii="PT Astra Serif" w:hAnsi="PT Astra Serif"/>
          <w:sz w:val="26"/>
          <w:szCs w:val="26"/>
        </w:rPr>
        <w:t xml:space="preserve"> 1/1</w:t>
      </w:r>
      <w:r w:rsidR="000453C1" w:rsidRPr="00D9494A">
        <w:rPr>
          <w:rFonts w:ascii="PT Astra Serif" w:hAnsi="PT Astra Serif"/>
          <w:sz w:val="26"/>
          <w:szCs w:val="26"/>
        </w:rPr>
        <w:t xml:space="preserve"> </w:t>
      </w:r>
      <w:r w:rsidRPr="00E85BA6">
        <w:rPr>
          <w:rFonts w:ascii="PT Astra Serif" w:hAnsi="PT Astra Serif"/>
          <w:sz w:val="26"/>
          <w:szCs w:val="26"/>
        </w:rPr>
        <w:t>(306) том 2)</w:t>
      </w:r>
      <w:r>
        <w:rPr>
          <w:rFonts w:ascii="PT Astra Serif" w:hAnsi="PT Astra Serif"/>
          <w:sz w:val="26"/>
          <w:szCs w:val="26"/>
        </w:rPr>
        <w:t xml:space="preserve"> изменение, признав утратившей силу статью 7-1.</w:t>
      </w:r>
    </w:p>
    <w:p w:rsidR="00E85BA6" w:rsidRDefault="00E85BA6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</w:p>
    <w:p w:rsidR="00D53B6E" w:rsidRPr="00287895" w:rsidRDefault="008F3406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Статья 5</w:t>
      </w:r>
    </w:p>
    <w:p w:rsidR="00A66A95" w:rsidRPr="009033DE" w:rsidRDefault="0092123E" w:rsidP="009033DE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033DE">
        <w:rPr>
          <w:rFonts w:ascii="PT Astra Serif" w:hAnsi="PT Astra Serif"/>
          <w:sz w:val="26"/>
          <w:szCs w:val="26"/>
        </w:rPr>
        <w:t xml:space="preserve">Настоящий Закон вступает в силу </w:t>
      </w:r>
      <w:r w:rsidR="007904D4" w:rsidRPr="009033DE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8F3406" w:rsidRPr="009033DE">
        <w:rPr>
          <w:rFonts w:ascii="PT Astra Serif" w:hAnsi="PT Astra Serif"/>
          <w:sz w:val="26"/>
          <w:szCs w:val="26"/>
        </w:rPr>
        <w:t xml:space="preserve">, </w:t>
      </w:r>
      <w:r w:rsidR="00746A61" w:rsidRPr="00D9494A">
        <w:rPr>
          <w:rFonts w:ascii="PT Astra Serif" w:hAnsi="PT Astra Serif"/>
          <w:sz w:val="26"/>
          <w:szCs w:val="26"/>
        </w:rPr>
        <w:br/>
      </w:r>
      <w:r w:rsidR="008F3406" w:rsidRPr="009033DE">
        <w:rPr>
          <w:rFonts w:ascii="PT Astra Serif" w:hAnsi="PT Astra Serif"/>
          <w:sz w:val="26"/>
          <w:szCs w:val="26"/>
        </w:rPr>
        <w:t xml:space="preserve">за исключением статьи </w:t>
      </w:r>
      <w:r w:rsidR="00A66A95" w:rsidRPr="009033DE">
        <w:rPr>
          <w:rFonts w:ascii="PT Astra Serif" w:hAnsi="PT Astra Serif"/>
          <w:sz w:val="26"/>
          <w:szCs w:val="26"/>
        </w:rPr>
        <w:t>1, 2 настоящего Закона</w:t>
      </w:r>
      <w:r w:rsidR="008F3406" w:rsidRPr="009033DE">
        <w:rPr>
          <w:rFonts w:ascii="PT Astra Serif" w:hAnsi="PT Astra Serif"/>
          <w:sz w:val="26"/>
          <w:szCs w:val="26"/>
        </w:rPr>
        <w:t xml:space="preserve">, которые </w:t>
      </w:r>
      <w:r w:rsidR="00A66A95" w:rsidRPr="009033DE">
        <w:rPr>
          <w:rFonts w:ascii="PT Astra Serif" w:hAnsi="PT Astra Serif"/>
          <w:sz w:val="26"/>
          <w:szCs w:val="26"/>
        </w:rPr>
        <w:t>вступа</w:t>
      </w:r>
      <w:r w:rsidR="008F3406" w:rsidRPr="009033DE">
        <w:rPr>
          <w:rFonts w:ascii="PT Astra Serif" w:hAnsi="PT Astra Serif"/>
          <w:sz w:val="26"/>
          <w:szCs w:val="26"/>
        </w:rPr>
        <w:t>ют</w:t>
      </w:r>
      <w:r w:rsidR="00A66A95" w:rsidRPr="009033DE">
        <w:rPr>
          <w:rFonts w:ascii="PT Astra Serif" w:hAnsi="PT Astra Serif"/>
          <w:sz w:val="26"/>
          <w:szCs w:val="26"/>
        </w:rPr>
        <w:t xml:space="preserve"> в силу с 1 </w:t>
      </w:r>
      <w:r w:rsidR="008F3406" w:rsidRPr="009033DE">
        <w:rPr>
          <w:rFonts w:ascii="PT Astra Serif" w:hAnsi="PT Astra Serif"/>
          <w:sz w:val="26"/>
          <w:szCs w:val="26"/>
        </w:rPr>
        <w:t>января 2025 года</w:t>
      </w:r>
      <w:r w:rsidR="007A4447" w:rsidRPr="00ED16AC">
        <w:rPr>
          <w:rFonts w:ascii="PT Astra Serif" w:hAnsi="PT Astra Serif"/>
          <w:sz w:val="26"/>
          <w:szCs w:val="26"/>
        </w:rPr>
        <w:t>,</w:t>
      </w:r>
      <w:r w:rsidR="008F3406" w:rsidRPr="009033DE">
        <w:rPr>
          <w:rFonts w:ascii="PT Astra Serif" w:hAnsi="PT Astra Serif"/>
          <w:sz w:val="26"/>
          <w:szCs w:val="26"/>
        </w:rPr>
        <w:t xml:space="preserve"> и с</w:t>
      </w:r>
      <w:r w:rsidR="00A66A95" w:rsidRPr="009033DE">
        <w:rPr>
          <w:rFonts w:ascii="PT Astra Serif" w:hAnsi="PT Astra Serif"/>
          <w:sz w:val="26"/>
          <w:szCs w:val="26"/>
        </w:rPr>
        <w:t>тать</w:t>
      </w:r>
      <w:r w:rsidR="008F3406" w:rsidRPr="009033DE">
        <w:rPr>
          <w:rFonts w:ascii="PT Astra Serif" w:hAnsi="PT Astra Serif"/>
          <w:sz w:val="26"/>
          <w:szCs w:val="26"/>
        </w:rPr>
        <w:t>и</w:t>
      </w:r>
      <w:r w:rsidR="00A66A95" w:rsidRPr="009033DE">
        <w:rPr>
          <w:rFonts w:ascii="PT Astra Serif" w:hAnsi="PT Astra Serif"/>
          <w:sz w:val="26"/>
          <w:szCs w:val="26"/>
        </w:rPr>
        <w:t xml:space="preserve"> 3 настоящего Закона</w:t>
      </w:r>
      <w:r w:rsidR="008F3406" w:rsidRPr="009033DE">
        <w:rPr>
          <w:rFonts w:ascii="PT Astra Serif" w:hAnsi="PT Astra Serif"/>
          <w:sz w:val="26"/>
          <w:szCs w:val="26"/>
        </w:rPr>
        <w:t xml:space="preserve">, которая </w:t>
      </w:r>
      <w:r w:rsidR="00A66A95" w:rsidRPr="009033DE">
        <w:rPr>
          <w:rFonts w:ascii="PT Astra Serif" w:hAnsi="PT Astra Serif"/>
          <w:sz w:val="26"/>
          <w:szCs w:val="26"/>
        </w:rPr>
        <w:t xml:space="preserve">вступает в силу с 1 </w:t>
      </w:r>
      <w:r w:rsidR="008F3406" w:rsidRPr="009033DE">
        <w:rPr>
          <w:rFonts w:ascii="PT Astra Serif" w:hAnsi="PT Astra Serif"/>
          <w:sz w:val="26"/>
          <w:szCs w:val="26"/>
        </w:rPr>
        <w:t>сентября</w:t>
      </w:r>
      <w:r w:rsidR="00A66A95" w:rsidRPr="009033DE">
        <w:rPr>
          <w:rFonts w:ascii="PT Astra Serif" w:hAnsi="PT Astra Serif"/>
          <w:sz w:val="26"/>
          <w:szCs w:val="26"/>
        </w:rPr>
        <w:t xml:space="preserve"> 202</w:t>
      </w:r>
      <w:r w:rsidR="008F3406" w:rsidRPr="009033DE">
        <w:rPr>
          <w:rFonts w:ascii="PT Astra Serif" w:hAnsi="PT Astra Serif"/>
          <w:sz w:val="26"/>
          <w:szCs w:val="26"/>
        </w:rPr>
        <w:t>4</w:t>
      </w:r>
      <w:r w:rsidR="00A66A95" w:rsidRPr="009033DE">
        <w:rPr>
          <w:rFonts w:ascii="PT Astra Serif" w:hAnsi="PT Astra Serif"/>
          <w:sz w:val="26"/>
          <w:szCs w:val="26"/>
        </w:rPr>
        <w:t xml:space="preserve"> года.</w:t>
      </w:r>
    </w:p>
    <w:p w:rsidR="00A66A95" w:rsidRPr="00D9494A" w:rsidRDefault="00A66A95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746A61" w:rsidRPr="00746A61" w:rsidRDefault="00746A61" w:rsidP="00A66A95">
      <w:pPr>
        <w:pStyle w:val="a6"/>
        <w:tabs>
          <w:tab w:val="left" w:pos="993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92123E" w:rsidRPr="00B4214B" w:rsidRDefault="0092123E" w:rsidP="00B21D47">
      <w:pPr>
        <w:pStyle w:val="a6"/>
        <w:tabs>
          <w:tab w:val="left" w:pos="851"/>
          <w:tab w:val="left" w:pos="1134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PT Astra Serif" w:hAnsi="PT Astra Serif"/>
          <w:sz w:val="26"/>
          <w:szCs w:val="26"/>
        </w:rPr>
      </w:pPr>
    </w:p>
    <w:p w:rsidR="00A42770" w:rsidRPr="00F24D64" w:rsidRDefault="00031EA9" w:rsidP="00B21D47">
      <w:pPr>
        <w:spacing w:line="276" w:lineRule="auto"/>
        <w:ind w:right="-2"/>
        <w:jc w:val="both"/>
        <w:rPr>
          <w:rFonts w:ascii="PT Astra Serif" w:hAnsi="PT Astra Serif"/>
          <w:color w:val="000000"/>
          <w:sz w:val="26"/>
          <w:szCs w:val="26"/>
        </w:rPr>
      </w:pPr>
      <w:r w:rsidRPr="00B4214B">
        <w:rPr>
          <w:rFonts w:ascii="PT Astra Serif" w:hAnsi="PT Astra Serif"/>
          <w:color w:val="000000"/>
          <w:sz w:val="26"/>
          <w:szCs w:val="26"/>
        </w:rPr>
        <w:t xml:space="preserve">Губернатор Томской области                                                     </w:t>
      </w:r>
      <w:r w:rsidR="00AD3173" w:rsidRPr="00B4214B"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="009C52B1" w:rsidRPr="00B4214B">
        <w:rPr>
          <w:rFonts w:ascii="PT Astra Serif" w:hAnsi="PT Astra Serif"/>
          <w:color w:val="000000"/>
          <w:sz w:val="26"/>
          <w:szCs w:val="26"/>
        </w:rPr>
        <w:t xml:space="preserve">   </w:t>
      </w:r>
      <w:r w:rsidR="006D3C69" w:rsidRPr="00B4214B">
        <w:rPr>
          <w:rFonts w:ascii="PT Astra Serif" w:hAnsi="PT Astra Serif"/>
          <w:color w:val="000000"/>
          <w:sz w:val="26"/>
          <w:szCs w:val="26"/>
        </w:rPr>
        <w:t xml:space="preserve">      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       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  </w:t>
      </w:r>
      <w:r w:rsidR="00D53B6E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 xml:space="preserve">  </w:t>
      </w:r>
      <w:r w:rsidR="00506F9D" w:rsidRPr="00B4214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F20CFC" w:rsidRPr="00B4214B">
        <w:rPr>
          <w:rFonts w:ascii="PT Astra Serif" w:hAnsi="PT Astra Serif"/>
          <w:color w:val="000000"/>
          <w:sz w:val="26"/>
          <w:szCs w:val="26"/>
        </w:rPr>
        <w:t>В.В.</w:t>
      </w:r>
      <w:r w:rsidR="00F20CFC" w:rsidRPr="00F24D64">
        <w:rPr>
          <w:rFonts w:ascii="PT Astra Serif" w:hAnsi="PT Astra Serif"/>
          <w:color w:val="000000"/>
          <w:sz w:val="26"/>
          <w:szCs w:val="26"/>
        </w:rPr>
        <w:t>Мазур</w:t>
      </w:r>
    </w:p>
    <w:p w:rsidR="00777F2F" w:rsidRDefault="00777F2F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  <w:sectPr w:rsidR="00777F2F" w:rsidSect="002A5AC7">
          <w:pgSz w:w="11906" w:h="16838"/>
          <w:pgMar w:top="993" w:right="567" w:bottom="1134" w:left="1134" w:header="709" w:footer="709" w:gutter="0"/>
          <w:cols w:space="708"/>
          <w:docGrid w:linePitch="360"/>
        </w:sectPr>
      </w:pPr>
    </w:p>
    <w:p w:rsidR="00AD3173" w:rsidRPr="00762ED0" w:rsidRDefault="00AD3173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762ED0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AD3173" w:rsidRPr="00606344" w:rsidRDefault="00B21D47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к проекту з</w:t>
      </w:r>
      <w:r w:rsidR="00AD3173" w:rsidRPr="00606344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56741B" w:rsidRPr="00606344">
        <w:rPr>
          <w:rFonts w:ascii="PT Astra Serif" w:hAnsi="PT Astra Serif"/>
          <w:b/>
          <w:sz w:val="26"/>
          <w:szCs w:val="26"/>
        </w:rPr>
        <w:t>й</w:t>
      </w:r>
      <w:r w:rsidR="00AD3173" w:rsidRPr="00606344">
        <w:rPr>
          <w:rFonts w:ascii="PT Astra Serif" w:hAnsi="PT Astra Serif"/>
          <w:b/>
          <w:sz w:val="26"/>
          <w:szCs w:val="26"/>
        </w:rPr>
        <w:t xml:space="preserve"> в</w:t>
      </w:r>
      <w:r w:rsidR="00606344" w:rsidRPr="00606344">
        <w:rPr>
          <w:rFonts w:ascii="PT Astra Serif" w:hAnsi="PT Astra Serif"/>
          <w:b/>
          <w:sz w:val="26"/>
          <w:szCs w:val="26"/>
        </w:rPr>
        <w:t xml:space="preserve"> </w:t>
      </w:r>
      <w:r w:rsidR="00B1571F">
        <w:rPr>
          <w:rFonts w:ascii="PT Astra Serif" w:hAnsi="PT Astra Serif"/>
          <w:b/>
          <w:sz w:val="26"/>
          <w:szCs w:val="26"/>
        </w:rPr>
        <w:t>отдельные законодательные акты</w:t>
      </w:r>
      <w:r w:rsidR="00AD3173" w:rsidRPr="00606344">
        <w:rPr>
          <w:rFonts w:ascii="PT Astra Serif" w:hAnsi="PT Astra Serif" w:cs="PT Astra Serif"/>
          <w:b/>
          <w:sz w:val="26"/>
          <w:szCs w:val="26"/>
        </w:rPr>
        <w:t xml:space="preserve"> Томской области</w:t>
      </w:r>
      <w:r w:rsidR="004B6043">
        <w:rPr>
          <w:rFonts w:ascii="PT Astra Serif" w:hAnsi="PT Astra Serif" w:cs="PT Astra Serif"/>
          <w:b/>
          <w:sz w:val="26"/>
          <w:szCs w:val="26"/>
        </w:rPr>
        <w:t xml:space="preserve"> в сфере занятости населения</w:t>
      </w:r>
      <w:r w:rsidR="00AD3173" w:rsidRPr="00606344">
        <w:rPr>
          <w:rFonts w:ascii="PT Astra Serif" w:hAnsi="PT Astra Serif"/>
          <w:b/>
          <w:sz w:val="26"/>
          <w:szCs w:val="26"/>
        </w:rPr>
        <w:t>»</w:t>
      </w:r>
    </w:p>
    <w:p w:rsidR="00AD3173" w:rsidRPr="00762ED0" w:rsidRDefault="00AD3173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CE292E" w:rsidRPr="002D4422" w:rsidRDefault="00DD1BB6" w:rsidP="002D442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Проект закона Томской области </w:t>
      </w:r>
      <w:r w:rsidR="00CE292E" w:rsidRPr="00B777BF">
        <w:rPr>
          <w:rFonts w:ascii="PT Astra Serif" w:hAnsi="PT Astra Serif"/>
          <w:sz w:val="26"/>
          <w:szCs w:val="26"/>
        </w:rPr>
        <w:t>«О внесении изменений в отдельные законодательные акты</w:t>
      </w:r>
      <w:r w:rsidR="00CE29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Томской области</w:t>
      </w:r>
      <w:r w:rsidR="004B604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сфере занятости населения</w:t>
      </w:r>
      <w:r w:rsidR="00CE29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» </w:t>
      </w:r>
      <w:r w:rsidR="00C92D3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(далее – законопроект)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подготовлен в целях приведения </w:t>
      </w:r>
      <w:r w:rsidR="00CE292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положений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законов Томской области </w:t>
      </w:r>
      <w:r w:rsidR="004B6043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6C74D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17 ноября 2014 года № 149-ОЗ «О реализации полномочий в </w:t>
      </w:r>
      <w:r w:rsidR="005A4066">
        <w:rPr>
          <w:rFonts w:ascii="PT Astra Serif" w:eastAsiaTheme="minorHAnsi" w:hAnsi="PT Astra Serif" w:cs="PT Astra Serif"/>
          <w:sz w:val="26"/>
          <w:szCs w:val="26"/>
          <w:lang w:eastAsia="en-US"/>
        </w:rPr>
        <w:t>сфере</w:t>
      </w:r>
      <w:r w:rsidRPr="006C74D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занятости населения в Томской области»</w:t>
      </w:r>
      <w:r w:rsidR="002D4422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– Закон Томской области № 149-ОЗ)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от 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>9 февраля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201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>2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года </w:t>
      </w:r>
      <w:r w:rsidR="008F126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 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№ 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>6-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ОЗ «О 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материальной поддержке граждан в период участия в общественных 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>р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аботах </w:t>
      </w:r>
      <w:r w:rsidR="000453C1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>и временного трудоустройства</w:t>
      </w:r>
      <w:r w:rsidR="00276BA7" w:rsidRPr="004B6650"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9C46D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(далее </w:t>
      </w:r>
      <w:r w:rsidR="008A5704">
        <w:rPr>
          <w:rFonts w:ascii="PT Astra Serif" w:eastAsiaTheme="minorHAnsi" w:hAnsi="PT Astra Serif" w:cs="PT Astra Serif"/>
          <w:sz w:val="26"/>
          <w:szCs w:val="26"/>
          <w:lang w:eastAsia="en-US"/>
        </w:rPr>
        <w:t>– Закон Томской области № 6-ОЗ),</w:t>
      </w:r>
      <w:r w:rsidR="00276BA7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76BA7" w:rsidRPr="006C74D3">
        <w:rPr>
          <w:rFonts w:ascii="PT Astra Serif" w:eastAsiaTheme="minorHAnsi" w:hAnsi="PT Astra Serif" w:cs="PT Astra Serif"/>
          <w:sz w:val="26"/>
          <w:szCs w:val="26"/>
          <w:lang w:eastAsia="en-US"/>
        </w:rPr>
        <w:t>от 10 сентября 2003 года № 109-ОЗ «О социальной поддержке инвалидов в Томской области»</w:t>
      </w:r>
      <w:r w:rsidR="00D06D4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– Закон Томской области № 109-ОЗ)</w:t>
      </w:r>
      <w:r w:rsidR="002B3CFB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2B3CFB" w:rsidRPr="002B3CFB">
        <w:t xml:space="preserve"> </w:t>
      </w:r>
      <w:r w:rsidR="002B3CFB" w:rsidRPr="002B3CFB">
        <w:rPr>
          <w:rFonts w:ascii="PT Astra Serif" w:eastAsiaTheme="minorHAnsi" w:hAnsi="PT Astra Serif" w:cs="PT Astra Serif"/>
          <w:sz w:val="26"/>
          <w:szCs w:val="26"/>
          <w:lang w:eastAsia="en-US"/>
        </w:rPr>
        <w:t>от 13</w:t>
      </w:r>
      <w:r w:rsidR="000453C1" w:rsidRPr="00D9494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0453C1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января</w:t>
      </w:r>
      <w:r w:rsidR="000453C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B3CFB" w:rsidRPr="002B3CFB">
        <w:rPr>
          <w:rFonts w:ascii="PT Astra Serif" w:eastAsiaTheme="minorHAnsi" w:hAnsi="PT Astra Serif" w:cs="PT Astra Serif"/>
          <w:sz w:val="26"/>
          <w:szCs w:val="26"/>
          <w:lang w:eastAsia="en-US"/>
        </w:rPr>
        <w:t>2003</w:t>
      </w:r>
      <w:r w:rsidR="000453C1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0453C1" w:rsidRPr="00A5142A">
        <w:rPr>
          <w:rFonts w:ascii="PT Astra Serif" w:eastAsiaTheme="minorHAnsi" w:hAnsi="PT Astra Serif" w:cs="PT Astra Serif"/>
          <w:sz w:val="26"/>
          <w:szCs w:val="26"/>
          <w:lang w:eastAsia="en-US"/>
        </w:rPr>
        <w:t>года</w:t>
      </w:r>
      <w:r w:rsidR="002B3CFB" w:rsidRPr="002B3CF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№ 11-ОЗ «О социальном партнерстве в Томской области»</w:t>
      </w:r>
      <w:r w:rsidR="00D06D43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(далее – Закон Томской области № 11-ОЗ)</w:t>
      </w:r>
      <w:r w:rsidR="002F3EF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в соответствие с </w:t>
      </w:r>
      <w:r w:rsidR="00CE292E" w:rsidRPr="00254A7F">
        <w:rPr>
          <w:rFonts w:ascii="PT Astra Serif" w:hAnsi="PT Astra Serif"/>
          <w:sz w:val="26"/>
          <w:szCs w:val="26"/>
        </w:rPr>
        <w:t>Федеральным</w:t>
      </w:r>
      <w:r w:rsidR="002B3CFB">
        <w:rPr>
          <w:rFonts w:ascii="PT Astra Serif" w:hAnsi="PT Astra Serif"/>
          <w:sz w:val="26"/>
          <w:szCs w:val="26"/>
        </w:rPr>
        <w:t>и</w:t>
      </w:r>
      <w:r w:rsidR="00CE292E" w:rsidRPr="00254A7F">
        <w:rPr>
          <w:rFonts w:ascii="PT Astra Serif" w:hAnsi="PT Astra Serif"/>
          <w:sz w:val="26"/>
          <w:szCs w:val="26"/>
        </w:rPr>
        <w:t xml:space="preserve"> </w:t>
      </w:r>
      <w:r w:rsidR="00CE292E" w:rsidRPr="00A5142A">
        <w:rPr>
          <w:rFonts w:ascii="PT Astra Serif" w:hAnsi="PT Astra Serif"/>
          <w:sz w:val="26"/>
          <w:szCs w:val="26"/>
        </w:rPr>
        <w:t>закон</w:t>
      </w:r>
      <w:r w:rsidR="000453C1" w:rsidRPr="00A5142A">
        <w:rPr>
          <w:rFonts w:ascii="PT Astra Serif" w:hAnsi="PT Astra Serif"/>
          <w:sz w:val="26"/>
          <w:szCs w:val="26"/>
        </w:rPr>
        <w:t>ами</w:t>
      </w:r>
      <w:r w:rsidR="00CE292E" w:rsidRPr="00A5142A">
        <w:rPr>
          <w:rFonts w:ascii="PT Astra Serif" w:hAnsi="PT Astra Serif"/>
          <w:sz w:val="26"/>
          <w:szCs w:val="26"/>
        </w:rPr>
        <w:t xml:space="preserve"> о</w:t>
      </w:r>
      <w:r w:rsidR="00CE292E" w:rsidRPr="00254A7F">
        <w:rPr>
          <w:rFonts w:ascii="PT Astra Serif" w:hAnsi="PT Astra Serif"/>
          <w:sz w:val="26"/>
          <w:szCs w:val="26"/>
        </w:rPr>
        <w:t xml:space="preserve">т 12 декабря 2023 года № 565-ФЗ «О занятости населения </w:t>
      </w:r>
      <w:r w:rsidR="000453C1">
        <w:rPr>
          <w:rFonts w:ascii="PT Astra Serif" w:hAnsi="PT Astra Serif"/>
          <w:sz w:val="26"/>
          <w:szCs w:val="26"/>
        </w:rPr>
        <w:br/>
      </w:r>
      <w:r w:rsidR="00CE292E" w:rsidRPr="00254A7F">
        <w:rPr>
          <w:rFonts w:ascii="PT Astra Serif" w:hAnsi="PT Astra Serif"/>
          <w:sz w:val="26"/>
          <w:szCs w:val="26"/>
        </w:rPr>
        <w:t>в Российской Федерации»</w:t>
      </w:r>
      <w:r w:rsidR="002B3CFB">
        <w:rPr>
          <w:rFonts w:ascii="PT Astra Serif" w:hAnsi="PT Astra Serif"/>
          <w:sz w:val="26"/>
          <w:szCs w:val="26"/>
        </w:rPr>
        <w:t xml:space="preserve"> </w:t>
      </w:r>
      <w:r w:rsidR="002B3CFB" w:rsidRPr="00254A7F">
        <w:rPr>
          <w:rFonts w:ascii="PT Astra Serif" w:hAnsi="PT Astra Serif"/>
          <w:sz w:val="26"/>
          <w:szCs w:val="26"/>
        </w:rPr>
        <w:t>(далее - Федеральный закон № 565-ФЗ)</w:t>
      </w:r>
      <w:r w:rsidR="002B3CFB">
        <w:rPr>
          <w:rFonts w:ascii="PT Astra Serif" w:hAnsi="PT Astra Serif"/>
          <w:sz w:val="26"/>
          <w:szCs w:val="26"/>
        </w:rPr>
        <w:t xml:space="preserve"> и </w:t>
      </w:r>
      <w:r w:rsidR="002B3CFB" w:rsidRPr="002B3CFB">
        <w:rPr>
          <w:rFonts w:ascii="PT Astra Serif" w:hAnsi="PT Astra Serif"/>
          <w:sz w:val="26"/>
          <w:szCs w:val="26"/>
        </w:rPr>
        <w:t>от 24</w:t>
      </w:r>
      <w:r w:rsidR="002B3CFB">
        <w:rPr>
          <w:rFonts w:ascii="PT Astra Serif" w:hAnsi="PT Astra Serif"/>
          <w:sz w:val="26"/>
          <w:szCs w:val="26"/>
        </w:rPr>
        <w:t xml:space="preserve"> ноября </w:t>
      </w:r>
      <w:r w:rsidR="002B3CFB" w:rsidRPr="002B3CFB">
        <w:rPr>
          <w:rFonts w:ascii="PT Astra Serif" w:hAnsi="PT Astra Serif"/>
          <w:sz w:val="26"/>
          <w:szCs w:val="26"/>
        </w:rPr>
        <w:t xml:space="preserve">1995 </w:t>
      </w:r>
      <w:r w:rsidR="002B3CFB">
        <w:rPr>
          <w:rFonts w:ascii="PT Astra Serif" w:hAnsi="PT Astra Serif"/>
          <w:sz w:val="26"/>
          <w:szCs w:val="26"/>
        </w:rPr>
        <w:t>года №</w:t>
      </w:r>
      <w:r w:rsidR="002B3CFB" w:rsidRPr="002B3CFB">
        <w:rPr>
          <w:rFonts w:ascii="PT Astra Serif" w:hAnsi="PT Astra Serif"/>
          <w:sz w:val="26"/>
          <w:szCs w:val="26"/>
        </w:rPr>
        <w:t xml:space="preserve"> 181-ФЗ </w:t>
      </w:r>
      <w:r w:rsidR="002B3CFB">
        <w:rPr>
          <w:rFonts w:ascii="PT Astra Serif" w:hAnsi="PT Astra Serif"/>
          <w:sz w:val="26"/>
          <w:szCs w:val="26"/>
        </w:rPr>
        <w:t>«</w:t>
      </w:r>
      <w:r w:rsidR="002B3CFB" w:rsidRPr="002B3CFB">
        <w:rPr>
          <w:rFonts w:ascii="PT Astra Serif" w:hAnsi="PT Astra Serif"/>
          <w:sz w:val="26"/>
          <w:szCs w:val="26"/>
        </w:rPr>
        <w:t>О социальной защите инвалидов в Российской Федерации</w:t>
      </w:r>
      <w:r w:rsidR="002B3CFB">
        <w:rPr>
          <w:rFonts w:ascii="PT Astra Serif" w:hAnsi="PT Astra Serif"/>
          <w:sz w:val="26"/>
          <w:szCs w:val="26"/>
        </w:rPr>
        <w:t>» (далее – Федеральный закон № 181-ФЗ</w:t>
      </w:r>
      <w:r w:rsidR="00CE292E" w:rsidRPr="00254A7F">
        <w:rPr>
          <w:rFonts w:ascii="PT Astra Serif" w:hAnsi="PT Astra Serif"/>
          <w:sz w:val="26"/>
          <w:szCs w:val="26"/>
        </w:rPr>
        <w:t>.</w:t>
      </w:r>
    </w:p>
    <w:p w:rsidR="00564003" w:rsidRDefault="002D4422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Закон Томской области № 149-ОЗ </w:t>
      </w:r>
      <w:r w:rsidR="008A57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 </w:t>
      </w:r>
      <w:r w:rsidR="008A5704" w:rsidRPr="008A570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Закон Томской области № 6-ОЗ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привод</w:t>
      </w:r>
      <w:r w:rsidR="008A5704">
        <w:rPr>
          <w:rFonts w:ascii="PT Astra Serif" w:eastAsiaTheme="minorHAnsi" w:hAnsi="PT Astra Serif" w:cs="PT Astra Serif"/>
          <w:sz w:val="26"/>
          <w:szCs w:val="26"/>
          <w:lang w:eastAsia="en-US"/>
        </w:rPr>
        <w:t>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тся </w:t>
      </w:r>
      <w:r w:rsidR="000453C1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в соответствие с положениями </w:t>
      </w:r>
      <w:r>
        <w:rPr>
          <w:rFonts w:ascii="PT Astra Serif" w:hAnsi="PT Astra Serif"/>
          <w:sz w:val="26"/>
          <w:szCs w:val="26"/>
        </w:rPr>
        <w:t xml:space="preserve">Федерального закона № 565-ФЗ, вступающими в силу </w:t>
      </w:r>
      <w:r w:rsidR="000453C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с 1 января 2025 года. </w:t>
      </w:r>
    </w:p>
    <w:p w:rsidR="007A4447" w:rsidRDefault="008A5704" w:rsidP="008A570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 вступлением в силу с 1 января 2025 года отдельных положений Федерального закона № 565-ФЗ</w:t>
      </w:r>
      <w:r w:rsidR="000453C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претерпит изменение подход к оказанию государственных услуг. </w:t>
      </w:r>
      <w:r w:rsidR="000453C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С 1 января 2025 года определено, что гражданам предоставляются не государственные услуги, а меры государственной поддержки, в связи с чем, требуется</w:t>
      </w:r>
      <w:r w:rsidR="000453C1">
        <w:rPr>
          <w:rFonts w:ascii="PT Astra Serif" w:hAnsi="PT Astra Serif"/>
          <w:sz w:val="26"/>
          <w:szCs w:val="26"/>
        </w:rPr>
        <w:t xml:space="preserve"> </w:t>
      </w:r>
      <w:r w:rsidR="000453C1" w:rsidRPr="00A5142A">
        <w:rPr>
          <w:rFonts w:ascii="PT Astra Serif" w:hAnsi="PT Astra Serif"/>
          <w:sz w:val="26"/>
          <w:szCs w:val="26"/>
        </w:rPr>
        <w:t>внесение</w:t>
      </w:r>
      <w:r>
        <w:rPr>
          <w:rFonts w:ascii="PT Astra Serif" w:hAnsi="PT Astra Serif"/>
          <w:sz w:val="26"/>
          <w:szCs w:val="26"/>
        </w:rPr>
        <w:t xml:space="preserve"> изменени</w:t>
      </w:r>
      <w:r w:rsidR="000453C1" w:rsidRPr="00A5142A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</w:t>
      </w:r>
      <w:r w:rsidR="000453C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положение, регулирующее полномочие исполнительного органа Томской области </w:t>
      </w:r>
      <w:r w:rsidR="000453C1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сфере занятости.  Также предлагается исключить ссылку на недействующий с 1 января 2025 года </w:t>
      </w:r>
      <w:r w:rsidRPr="002D4422">
        <w:rPr>
          <w:rFonts w:ascii="PT Astra Serif" w:hAnsi="PT Astra Serif"/>
          <w:sz w:val="26"/>
          <w:szCs w:val="26"/>
        </w:rPr>
        <w:t xml:space="preserve">Закон </w:t>
      </w:r>
      <w:r w:rsidRPr="00A5142A">
        <w:rPr>
          <w:rFonts w:ascii="PT Astra Serif" w:hAnsi="PT Astra Serif"/>
          <w:sz w:val="26"/>
          <w:szCs w:val="26"/>
        </w:rPr>
        <w:t>Р</w:t>
      </w:r>
      <w:r w:rsidR="000453C1" w:rsidRPr="00A5142A">
        <w:rPr>
          <w:rFonts w:ascii="PT Astra Serif" w:hAnsi="PT Astra Serif"/>
          <w:sz w:val="26"/>
          <w:szCs w:val="26"/>
        </w:rPr>
        <w:t xml:space="preserve">оссийской </w:t>
      </w:r>
      <w:r w:rsidRPr="00A5142A">
        <w:rPr>
          <w:rFonts w:ascii="PT Astra Serif" w:hAnsi="PT Astra Serif"/>
          <w:sz w:val="26"/>
          <w:szCs w:val="26"/>
        </w:rPr>
        <w:t>Ф</w:t>
      </w:r>
      <w:r w:rsidR="000453C1" w:rsidRPr="00A5142A">
        <w:rPr>
          <w:rFonts w:ascii="PT Astra Serif" w:hAnsi="PT Astra Serif"/>
          <w:sz w:val="26"/>
          <w:szCs w:val="26"/>
        </w:rPr>
        <w:t>едерации</w:t>
      </w:r>
      <w:r w:rsidRPr="002D4422">
        <w:rPr>
          <w:rFonts w:ascii="PT Astra Serif" w:hAnsi="PT Astra Serif"/>
          <w:sz w:val="26"/>
          <w:szCs w:val="26"/>
        </w:rPr>
        <w:t xml:space="preserve"> от 19</w:t>
      </w:r>
      <w:r w:rsidR="000453C1">
        <w:rPr>
          <w:rFonts w:ascii="PT Astra Serif" w:hAnsi="PT Astra Serif"/>
          <w:sz w:val="26"/>
          <w:szCs w:val="26"/>
        </w:rPr>
        <w:t xml:space="preserve"> </w:t>
      </w:r>
      <w:r w:rsidR="000453C1" w:rsidRPr="00A5142A">
        <w:rPr>
          <w:rFonts w:ascii="PT Astra Serif" w:hAnsi="PT Astra Serif"/>
          <w:sz w:val="26"/>
          <w:szCs w:val="26"/>
        </w:rPr>
        <w:t>апреля</w:t>
      </w:r>
      <w:r w:rsidR="000453C1">
        <w:rPr>
          <w:rFonts w:ascii="PT Astra Serif" w:hAnsi="PT Astra Serif"/>
          <w:sz w:val="26"/>
          <w:szCs w:val="26"/>
        </w:rPr>
        <w:t xml:space="preserve"> </w:t>
      </w:r>
      <w:r w:rsidRPr="002D4422">
        <w:rPr>
          <w:rFonts w:ascii="PT Astra Serif" w:hAnsi="PT Astra Serif"/>
          <w:sz w:val="26"/>
          <w:szCs w:val="26"/>
        </w:rPr>
        <w:t>1991</w:t>
      </w:r>
      <w:r w:rsidR="000453C1">
        <w:rPr>
          <w:rFonts w:ascii="PT Astra Serif" w:hAnsi="PT Astra Serif"/>
          <w:sz w:val="26"/>
          <w:szCs w:val="26"/>
        </w:rPr>
        <w:t xml:space="preserve"> </w:t>
      </w:r>
      <w:r w:rsidR="000453C1" w:rsidRPr="00A5142A">
        <w:rPr>
          <w:rFonts w:ascii="PT Astra Serif" w:hAnsi="PT Astra Serif"/>
          <w:sz w:val="26"/>
          <w:szCs w:val="26"/>
        </w:rPr>
        <w:t>года</w:t>
      </w:r>
      <w:r w:rsidRPr="002D442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№</w:t>
      </w:r>
      <w:r w:rsidRPr="002D4422">
        <w:rPr>
          <w:rFonts w:ascii="PT Astra Serif" w:hAnsi="PT Astra Serif"/>
          <w:sz w:val="26"/>
          <w:szCs w:val="26"/>
        </w:rPr>
        <w:t xml:space="preserve"> 1032-1 </w:t>
      </w:r>
      <w:r>
        <w:rPr>
          <w:rFonts w:ascii="PT Astra Serif" w:hAnsi="PT Astra Serif"/>
          <w:sz w:val="26"/>
          <w:szCs w:val="26"/>
        </w:rPr>
        <w:t>«</w:t>
      </w:r>
      <w:r w:rsidRPr="002D4422">
        <w:rPr>
          <w:rFonts w:ascii="PT Astra Serif" w:hAnsi="PT Astra Serif"/>
          <w:sz w:val="26"/>
          <w:szCs w:val="26"/>
        </w:rPr>
        <w:t>О занятости населения в Российской Федерации</w:t>
      </w:r>
      <w:r>
        <w:rPr>
          <w:rFonts w:ascii="PT Astra Serif" w:hAnsi="PT Astra Serif"/>
          <w:sz w:val="26"/>
          <w:szCs w:val="26"/>
        </w:rPr>
        <w:t>»</w:t>
      </w:r>
      <w:r w:rsidR="000453C1">
        <w:rPr>
          <w:rFonts w:ascii="PT Astra Serif" w:hAnsi="PT Astra Serif"/>
          <w:sz w:val="26"/>
          <w:szCs w:val="26"/>
        </w:rPr>
        <w:t xml:space="preserve"> </w:t>
      </w:r>
      <w:r w:rsidR="000453C1" w:rsidRPr="00A5142A">
        <w:rPr>
          <w:rFonts w:ascii="PT Astra Serif" w:hAnsi="PT Astra Serif"/>
          <w:sz w:val="26"/>
          <w:szCs w:val="26"/>
        </w:rPr>
        <w:t>(далее – Закон РФ № 1032-1)</w:t>
      </w:r>
      <w:r w:rsidRPr="00A5142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8A5704" w:rsidRDefault="008A5704" w:rsidP="008A5704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связи с отсутствием в Федеральном законе № 565-ФЗ норм, ранее содержащихся </w:t>
      </w:r>
      <w:r w:rsidR="007A4447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в </w:t>
      </w:r>
      <w:r w:rsidRPr="009F156B">
        <w:rPr>
          <w:rFonts w:ascii="PT Astra Serif" w:hAnsi="PT Astra Serif"/>
          <w:sz w:val="26"/>
          <w:szCs w:val="26"/>
        </w:rPr>
        <w:t>Закон</w:t>
      </w:r>
      <w:r>
        <w:rPr>
          <w:rFonts w:ascii="PT Astra Serif" w:hAnsi="PT Astra Serif"/>
          <w:sz w:val="26"/>
          <w:szCs w:val="26"/>
        </w:rPr>
        <w:t>е</w:t>
      </w:r>
      <w:r w:rsidRPr="009F156B">
        <w:rPr>
          <w:rFonts w:ascii="PT Astra Serif" w:hAnsi="PT Astra Serif"/>
          <w:sz w:val="26"/>
          <w:szCs w:val="26"/>
        </w:rPr>
        <w:t xml:space="preserve"> РФ № 1032-1</w:t>
      </w:r>
      <w:r>
        <w:rPr>
          <w:rFonts w:ascii="PT Astra Serif" w:hAnsi="PT Astra Serif"/>
          <w:sz w:val="26"/>
          <w:szCs w:val="26"/>
        </w:rPr>
        <w:t xml:space="preserve">, исключаются полномочия по </w:t>
      </w:r>
      <w:r w:rsidRPr="00564003">
        <w:rPr>
          <w:rFonts w:ascii="PT Astra Serif" w:hAnsi="PT Astra Serif"/>
          <w:sz w:val="26"/>
          <w:szCs w:val="26"/>
        </w:rPr>
        <w:t>определени</w:t>
      </w:r>
      <w:r>
        <w:rPr>
          <w:rFonts w:ascii="PT Astra Serif" w:hAnsi="PT Astra Serif"/>
          <w:sz w:val="26"/>
          <w:szCs w:val="26"/>
        </w:rPr>
        <w:t>ю</w:t>
      </w:r>
      <w:r w:rsidRPr="00564003">
        <w:rPr>
          <w:rFonts w:ascii="PT Astra Serif" w:hAnsi="PT Astra Serif"/>
          <w:sz w:val="26"/>
          <w:szCs w:val="26"/>
        </w:rPr>
        <w:t xml:space="preserve"> перечня приоритетных профессий (специальностей) для профессионального обучения и дополнительного профессионального образования безработных граждан</w:t>
      </w:r>
      <w:r>
        <w:rPr>
          <w:rFonts w:ascii="PT Astra Serif" w:hAnsi="PT Astra Serif"/>
          <w:sz w:val="26"/>
          <w:szCs w:val="26"/>
        </w:rPr>
        <w:t xml:space="preserve">, по </w:t>
      </w:r>
      <w:r w:rsidRPr="00564003">
        <w:rPr>
          <w:rFonts w:ascii="PT Astra Serif" w:hAnsi="PT Astra Serif"/>
          <w:sz w:val="26"/>
          <w:szCs w:val="26"/>
        </w:rPr>
        <w:t>формировани</w:t>
      </w:r>
      <w:r>
        <w:rPr>
          <w:rFonts w:ascii="PT Astra Serif" w:hAnsi="PT Astra Serif"/>
          <w:sz w:val="26"/>
          <w:szCs w:val="26"/>
        </w:rPr>
        <w:t>ю</w:t>
      </w:r>
      <w:r w:rsidRPr="00564003">
        <w:rPr>
          <w:rFonts w:ascii="PT Astra Serif" w:hAnsi="PT Astra Serif"/>
          <w:sz w:val="26"/>
          <w:szCs w:val="26"/>
        </w:rPr>
        <w:t xml:space="preserve"> и ведени</w:t>
      </w:r>
      <w:r>
        <w:rPr>
          <w:rFonts w:ascii="PT Astra Serif" w:hAnsi="PT Astra Serif"/>
          <w:sz w:val="26"/>
          <w:szCs w:val="26"/>
        </w:rPr>
        <w:t>ю</w:t>
      </w:r>
      <w:r w:rsidRPr="00564003">
        <w:rPr>
          <w:rFonts w:ascii="PT Astra Serif" w:hAnsi="PT Astra Serif"/>
          <w:sz w:val="26"/>
          <w:szCs w:val="26"/>
        </w:rPr>
        <w:t xml:space="preserve"> регистров получателей государственных услуг в сфере занятости населения в субъектах Российской Федерации</w:t>
      </w:r>
      <w:r>
        <w:rPr>
          <w:rFonts w:ascii="PT Astra Serif" w:hAnsi="PT Astra Serif"/>
          <w:sz w:val="26"/>
          <w:szCs w:val="26"/>
        </w:rPr>
        <w:t xml:space="preserve">, по </w:t>
      </w:r>
      <w:r w:rsidRPr="009F156B">
        <w:rPr>
          <w:rFonts w:ascii="PT Astra Serif" w:hAnsi="PT Astra Serif"/>
          <w:sz w:val="26"/>
          <w:szCs w:val="26"/>
        </w:rPr>
        <w:t>установлени</w:t>
      </w:r>
      <w:r>
        <w:rPr>
          <w:rFonts w:ascii="PT Astra Serif" w:hAnsi="PT Astra Serif"/>
          <w:sz w:val="26"/>
          <w:szCs w:val="26"/>
        </w:rPr>
        <w:t>ю</w:t>
      </w:r>
      <w:r w:rsidRPr="009F156B">
        <w:rPr>
          <w:rFonts w:ascii="PT Astra Serif" w:hAnsi="PT Astra Serif"/>
          <w:sz w:val="26"/>
          <w:szCs w:val="26"/>
        </w:rPr>
        <w:t xml:space="preserve"> порядка и условий взаимодействия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</w:t>
      </w:r>
      <w:r>
        <w:rPr>
          <w:rFonts w:ascii="PT Astra Serif" w:hAnsi="PT Astra Serif"/>
          <w:sz w:val="26"/>
          <w:szCs w:val="26"/>
        </w:rPr>
        <w:t>.</w:t>
      </w:r>
    </w:p>
    <w:p w:rsidR="00564003" w:rsidRDefault="009E08C9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отсутствием в Федеральном закон</w:t>
      </w:r>
      <w:r w:rsidR="008A5704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№ 565-ФЗ норм о необходимости разработки региональных программ, </w:t>
      </w:r>
      <w:r w:rsidRPr="00564003">
        <w:rPr>
          <w:rFonts w:ascii="PT Astra Serif" w:hAnsi="PT Astra Serif"/>
          <w:sz w:val="26"/>
          <w:szCs w:val="26"/>
        </w:rPr>
        <w:t xml:space="preserve">предусматривающих мероприятия по содействию занятости населения, включая программы содействия занятости граждан, находящихся под риском увольнения, а также граждан, особо нуждающихся в социальной защите </w:t>
      </w:r>
      <w:r w:rsidR="000453C1">
        <w:rPr>
          <w:rFonts w:ascii="PT Astra Serif" w:hAnsi="PT Astra Serif"/>
          <w:sz w:val="26"/>
          <w:szCs w:val="26"/>
        </w:rPr>
        <w:br/>
      </w:r>
      <w:r w:rsidRPr="00564003">
        <w:rPr>
          <w:rFonts w:ascii="PT Astra Serif" w:hAnsi="PT Astra Serif"/>
          <w:sz w:val="26"/>
          <w:szCs w:val="26"/>
        </w:rPr>
        <w:lastRenderedPageBreak/>
        <w:t>и испытывающих трудности в поиске работы, в том числе по организации сопровождения при содействии в трудоу</w:t>
      </w:r>
      <w:r>
        <w:rPr>
          <w:rFonts w:ascii="PT Astra Serif" w:hAnsi="PT Astra Serif"/>
          <w:sz w:val="26"/>
          <w:szCs w:val="26"/>
        </w:rPr>
        <w:t>стройстве и занятости инвалидов, предлагается и</w:t>
      </w:r>
      <w:r w:rsidR="00564003">
        <w:rPr>
          <w:rFonts w:ascii="PT Astra Serif" w:hAnsi="PT Astra Serif"/>
          <w:sz w:val="26"/>
          <w:szCs w:val="26"/>
        </w:rPr>
        <w:t>сключ</w:t>
      </w:r>
      <w:r>
        <w:rPr>
          <w:rFonts w:ascii="PT Astra Serif" w:hAnsi="PT Astra Serif"/>
          <w:sz w:val="26"/>
          <w:szCs w:val="26"/>
        </w:rPr>
        <w:t>ить</w:t>
      </w:r>
      <w:r w:rsidR="0056400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соответствующее </w:t>
      </w:r>
      <w:r w:rsidR="00564003">
        <w:rPr>
          <w:rFonts w:ascii="PT Astra Serif" w:hAnsi="PT Astra Serif"/>
          <w:sz w:val="26"/>
          <w:szCs w:val="26"/>
        </w:rPr>
        <w:t>полномочие Администрации Томской области</w:t>
      </w:r>
      <w:r>
        <w:rPr>
          <w:rFonts w:ascii="PT Astra Serif" w:hAnsi="PT Astra Serif"/>
          <w:sz w:val="26"/>
          <w:szCs w:val="26"/>
        </w:rPr>
        <w:t xml:space="preserve"> по их утверждению. </w:t>
      </w:r>
      <w:r w:rsidR="007A4447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олномочи</w:t>
      </w:r>
      <w:r w:rsidR="007A4447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Администрации Томской области, содержащиеся в пунктах </w:t>
      </w:r>
      <w:r w:rsidR="009C24C4" w:rsidRPr="00A5142A">
        <w:rPr>
          <w:rFonts w:ascii="PT Astra Serif" w:hAnsi="PT Astra Serif"/>
          <w:sz w:val="26"/>
          <w:szCs w:val="26"/>
        </w:rPr>
        <w:t>3-5</w:t>
      </w:r>
      <w:r>
        <w:rPr>
          <w:rFonts w:ascii="PT Astra Serif" w:hAnsi="PT Astra Serif"/>
          <w:sz w:val="26"/>
          <w:szCs w:val="26"/>
        </w:rPr>
        <w:t xml:space="preserve"> статьи 3 Закона Томской области № 149-ОЗ и </w:t>
      </w:r>
      <w:r w:rsidRPr="009E08C9">
        <w:rPr>
          <w:rFonts w:ascii="PT Astra Serif" w:hAnsi="PT Astra Serif"/>
          <w:sz w:val="26"/>
          <w:szCs w:val="26"/>
        </w:rPr>
        <w:t>исполнительного органа Томской области, осуществляющего полномочия в сфере занятости населения</w:t>
      </w:r>
      <w:r>
        <w:rPr>
          <w:rFonts w:ascii="PT Astra Serif" w:hAnsi="PT Astra Serif"/>
          <w:sz w:val="26"/>
          <w:szCs w:val="26"/>
        </w:rPr>
        <w:t>, содержащиеся в пунктах 4–6 части 1 статьи 4 Закона Томской области № 149-ОЗ приводятся в соответствие с частью 9 статьи 30, частью 2 статьи 31, частью 3 статьи 32 Федерального закона № 565-ФЗ.</w:t>
      </w:r>
    </w:p>
    <w:p w:rsidR="002D4422" w:rsidRDefault="009F156B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9F156B">
        <w:rPr>
          <w:rFonts w:ascii="PT Astra Serif" w:hAnsi="PT Astra Serif"/>
          <w:sz w:val="26"/>
          <w:szCs w:val="26"/>
        </w:rPr>
        <w:t>Закон Томской области № 6-ОЗ</w:t>
      </w:r>
      <w:r>
        <w:rPr>
          <w:rFonts w:ascii="PT Astra Serif" w:hAnsi="PT Astra Serif"/>
          <w:sz w:val="26"/>
          <w:szCs w:val="26"/>
        </w:rPr>
        <w:t xml:space="preserve"> предлагается привести в соответствие с </w:t>
      </w:r>
      <w:r w:rsidR="00D94E27">
        <w:rPr>
          <w:rFonts w:ascii="PT Astra Serif" w:hAnsi="PT Astra Serif"/>
          <w:sz w:val="26"/>
          <w:szCs w:val="26"/>
        </w:rPr>
        <w:t>пунктом 4 части 1 статьи 2, частью 6 статьи 28 Федерального закона № 565-ФЗ. В частности изменяется наименование выплаты, а также уточняются категории граждан, испытывающих трудности в поиске работы.</w:t>
      </w:r>
    </w:p>
    <w:p w:rsidR="00996F81" w:rsidRDefault="00996F8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9494A">
        <w:rPr>
          <w:rFonts w:ascii="PT Astra Serif" w:hAnsi="PT Astra Serif"/>
          <w:sz w:val="26"/>
          <w:szCs w:val="26"/>
        </w:rPr>
        <w:t>В связи со вступлением в силу с 1 сентября 2024 года изменений, предусмотренных Федеральным законом от 29 мая 2024 года № 108-ФЗ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Федерации», которым в числе прочего внесены изменения в Федеральный закон от 24 ноября 1995 года № 181-ФЗ «О социальной защите инвалидов в Российской Федерации»,</w:t>
      </w:r>
      <w:r>
        <w:rPr>
          <w:rFonts w:ascii="PT Astra Serif" w:hAnsi="PT Astra Serif"/>
          <w:sz w:val="26"/>
          <w:szCs w:val="26"/>
        </w:rPr>
        <w:t xml:space="preserve"> предлагается признать утратившей силу статью 21-2 Закона Томской области № 109-ОЗ о резервировании рабочих мест для трудоустройства инвалидов. По-прежнему в рамках законодательства </w:t>
      </w:r>
      <w:r w:rsidRPr="00D9494A">
        <w:rPr>
          <w:rFonts w:ascii="PT Astra Serif" w:hAnsi="PT Astra Serif"/>
          <w:sz w:val="26"/>
          <w:szCs w:val="26"/>
        </w:rPr>
        <w:t>Российской Федерации</w:t>
      </w:r>
      <w:r>
        <w:rPr>
          <w:rFonts w:ascii="PT Astra Serif" w:hAnsi="PT Astra Serif"/>
          <w:sz w:val="26"/>
          <w:szCs w:val="26"/>
        </w:rPr>
        <w:t xml:space="preserve"> работодатели обязаны исполнять квоту для трудоустройства инвалидов. Способы исполнения квоты определены Правительством Российской Федерации.</w:t>
      </w:r>
    </w:p>
    <w:p w:rsidR="00996F81" w:rsidRDefault="008843C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Законе</w:t>
      </w:r>
      <w:r w:rsidR="00996F81">
        <w:rPr>
          <w:rFonts w:ascii="PT Astra Serif" w:hAnsi="PT Astra Serif"/>
          <w:sz w:val="26"/>
          <w:szCs w:val="26"/>
        </w:rPr>
        <w:t xml:space="preserve"> Томской области № 11-ОЗ предлагается </w:t>
      </w:r>
      <w:r w:rsidRPr="00ED16AC">
        <w:rPr>
          <w:rFonts w:ascii="PT Astra Serif" w:hAnsi="PT Astra Serif"/>
          <w:sz w:val="26"/>
          <w:szCs w:val="26"/>
        </w:rPr>
        <w:t>признать утратившей силу</w:t>
      </w:r>
      <w:r w:rsidR="00996F81">
        <w:rPr>
          <w:rFonts w:ascii="PT Astra Serif" w:hAnsi="PT Astra Serif"/>
          <w:sz w:val="26"/>
          <w:szCs w:val="26"/>
        </w:rPr>
        <w:t xml:space="preserve"> норму о создании к</w:t>
      </w:r>
      <w:r w:rsidR="00996F81" w:rsidRPr="00D06D43">
        <w:rPr>
          <w:rFonts w:ascii="PT Astra Serif" w:hAnsi="PT Astra Serif"/>
          <w:sz w:val="26"/>
          <w:szCs w:val="26"/>
        </w:rPr>
        <w:t>оординационны</w:t>
      </w:r>
      <w:r w:rsidR="00996F81">
        <w:rPr>
          <w:rFonts w:ascii="PT Astra Serif" w:hAnsi="PT Astra Serif"/>
          <w:sz w:val="26"/>
          <w:szCs w:val="26"/>
        </w:rPr>
        <w:t>х комитетов</w:t>
      </w:r>
      <w:r w:rsidR="00996F81" w:rsidRPr="00D06D43">
        <w:rPr>
          <w:rFonts w:ascii="PT Astra Serif" w:hAnsi="PT Astra Serif"/>
          <w:sz w:val="26"/>
          <w:szCs w:val="26"/>
        </w:rPr>
        <w:t xml:space="preserve"> содействия занятости населения</w:t>
      </w:r>
      <w:r w:rsidR="00996F81">
        <w:rPr>
          <w:rFonts w:ascii="PT Astra Serif" w:hAnsi="PT Astra Serif"/>
          <w:sz w:val="26"/>
          <w:szCs w:val="26"/>
        </w:rPr>
        <w:t xml:space="preserve"> ввиду признания утратившей силу с 1 января 2024 года статьи 20 </w:t>
      </w:r>
      <w:r w:rsidR="00996F81" w:rsidRPr="00D06D43">
        <w:rPr>
          <w:rFonts w:ascii="PT Astra Serif" w:hAnsi="PT Astra Serif"/>
          <w:sz w:val="26"/>
          <w:szCs w:val="26"/>
        </w:rPr>
        <w:t>Закон</w:t>
      </w:r>
      <w:r w:rsidR="00996F81">
        <w:rPr>
          <w:rFonts w:ascii="PT Astra Serif" w:hAnsi="PT Astra Serif"/>
          <w:sz w:val="26"/>
          <w:szCs w:val="26"/>
        </w:rPr>
        <w:t>а</w:t>
      </w:r>
      <w:r w:rsidR="00996F81" w:rsidRPr="00D06D43">
        <w:rPr>
          <w:rFonts w:ascii="PT Astra Serif" w:hAnsi="PT Astra Serif"/>
          <w:sz w:val="26"/>
          <w:szCs w:val="26"/>
        </w:rPr>
        <w:t xml:space="preserve"> РФ № 1032-1</w:t>
      </w:r>
      <w:r w:rsidR="00996F81">
        <w:rPr>
          <w:rFonts w:ascii="PT Astra Serif" w:hAnsi="PT Astra Serif"/>
          <w:sz w:val="26"/>
          <w:szCs w:val="26"/>
        </w:rPr>
        <w:t xml:space="preserve">, предусматривавшей создание таких координационных комитетов. В настоящее время при необходимости согласованных решений в сфере занятости соответствующие вопросы выносятся </w:t>
      </w:r>
      <w:r w:rsidR="00996F81">
        <w:rPr>
          <w:rFonts w:ascii="PT Astra Serif" w:hAnsi="PT Astra Serif"/>
          <w:sz w:val="26"/>
          <w:szCs w:val="26"/>
        </w:rPr>
        <w:br/>
        <w:t xml:space="preserve">на рассмотрение иных совещательных органов, в том числе областной трехсторонней Комиссии по </w:t>
      </w:r>
      <w:r w:rsidR="00996F81" w:rsidRPr="004522E1">
        <w:t xml:space="preserve"> </w:t>
      </w:r>
      <w:r w:rsidR="00996F81" w:rsidRPr="004522E1">
        <w:rPr>
          <w:rFonts w:ascii="PT Astra Serif" w:hAnsi="PT Astra Serif"/>
          <w:sz w:val="26"/>
          <w:szCs w:val="26"/>
        </w:rPr>
        <w:t>регулированию социально-трудовых отношений</w:t>
      </w:r>
      <w:r w:rsidR="00996F81">
        <w:rPr>
          <w:rFonts w:ascii="PT Astra Serif" w:hAnsi="PT Astra Serif"/>
          <w:sz w:val="26"/>
          <w:szCs w:val="26"/>
        </w:rPr>
        <w:t>.</w:t>
      </w:r>
    </w:p>
    <w:p w:rsidR="00996F81" w:rsidRPr="00762ED0" w:rsidRDefault="00996F81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62ED0">
        <w:rPr>
          <w:rFonts w:ascii="PT Astra Serif" w:hAnsi="PT Astra Serif"/>
          <w:sz w:val="26"/>
          <w:szCs w:val="26"/>
        </w:rPr>
        <w:t>Принятие закон</w:t>
      </w:r>
      <w:r>
        <w:rPr>
          <w:rFonts w:ascii="PT Astra Serif" w:hAnsi="PT Astra Serif"/>
          <w:sz w:val="26"/>
          <w:szCs w:val="26"/>
        </w:rPr>
        <w:t>опроекта</w:t>
      </w:r>
      <w:r w:rsidRPr="00762ED0">
        <w:rPr>
          <w:rFonts w:ascii="PT Astra Serif" w:hAnsi="PT Astra Serif"/>
          <w:sz w:val="26"/>
          <w:szCs w:val="26"/>
        </w:rPr>
        <w:t xml:space="preserve"> не потребует дополнительных </w:t>
      </w:r>
      <w:r>
        <w:rPr>
          <w:rFonts w:ascii="PT Astra Serif" w:hAnsi="PT Astra Serif"/>
          <w:sz w:val="26"/>
          <w:szCs w:val="26"/>
        </w:rPr>
        <w:t>финансовых затрат, покрываемых за счет средств</w:t>
      </w:r>
      <w:r w:rsidRPr="00762ED0">
        <w:rPr>
          <w:rFonts w:ascii="PT Astra Serif" w:hAnsi="PT Astra Serif"/>
          <w:sz w:val="26"/>
          <w:szCs w:val="26"/>
        </w:rPr>
        <w:t xml:space="preserve"> областного бюджета.</w:t>
      </w:r>
    </w:p>
    <w:p w:rsidR="00996F81" w:rsidRPr="00762ED0" w:rsidRDefault="00996F81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62ED0">
        <w:rPr>
          <w:rFonts w:ascii="PT Astra Serif" w:hAnsi="PT Astra Serif"/>
          <w:sz w:val="26"/>
          <w:szCs w:val="26"/>
        </w:rPr>
        <w:t>Возможные риски принятия законопроекта</w:t>
      </w:r>
      <w:r>
        <w:rPr>
          <w:rFonts w:ascii="PT Astra Serif" w:hAnsi="PT Astra Serif"/>
          <w:sz w:val="26"/>
          <w:szCs w:val="26"/>
        </w:rPr>
        <w:t xml:space="preserve"> не выявлены. Н</w:t>
      </w:r>
      <w:r w:rsidRPr="00762ED0">
        <w:rPr>
          <w:rFonts w:ascii="PT Astra Serif" w:hAnsi="PT Astra Serif"/>
          <w:sz w:val="26"/>
          <w:szCs w:val="26"/>
        </w:rPr>
        <w:t xml:space="preserve">егативные социально-экономические последствия действия законопроекта после его принятия </w:t>
      </w:r>
      <w:r>
        <w:rPr>
          <w:rFonts w:ascii="PT Astra Serif" w:hAnsi="PT Astra Serif"/>
          <w:sz w:val="26"/>
          <w:szCs w:val="26"/>
        </w:rPr>
        <w:t>отсутствуют</w:t>
      </w:r>
      <w:r w:rsidRPr="00762ED0">
        <w:rPr>
          <w:rFonts w:ascii="PT Astra Serif" w:hAnsi="PT Astra Serif"/>
          <w:sz w:val="26"/>
          <w:szCs w:val="26"/>
        </w:rPr>
        <w:t>.</w:t>
      </w:r>
    </w:p>
    <w:p w:rsidR="00996F81" w:rsidRDefault="00996F81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Законопроект не устанавливает и не изменяет обязанности, ответственность для субъектов предпринимательской и инвестиционной деятельности. </w:t>
      </w:r>
      <w:r w:rsidRPr="00287895">
        <w:rPr>
          <w:rFonts w:ascii="PT Astra Serif" w:hAnsi="PT Astra Serif" w:cs="Times New Roman"/>
          <w:sz w:val="26"/>
          <w:szCs w:val="26"/>
        </w:rPr>
        <w:t>Согласно части 1 статьи</w:t>
      </w:r>
      <w:r>
        <w:rPr>
          <w:rFonts w:ascii="PT Astra Serif" w:hAnsi="PT Astra Serif" w:cs="Times New Roman"/>
          <w:sz w:val="26"/>
          <w:szCs w:val="26"/>
        </w:rPr>
        <w:t xml:space="preserve"> 53 </w:t>
      </w:r>
      <w:r w:rsidRPr="003D6BE8">
        <w:rPr>
          <w:rFonts w:ascii="PT Astra Serif" w:hAnsi="PT Astra Serif" w:cs="Times New Roman"/>
          <w:sz w:val="26"/>
          <w:szCs w:val="26"/>
        </w:rPr>
        <w:t xml:space="preserve">Федерального закона от </w:t>
      </w:r>
      <w:r>
        <w:rPr>
          <w:rFonts w:ascii="PT Astra Serif" w:hAnsi="PT Astra Serif" w:cs="Times New Roman"/>
          <w:sz w:val="26"/>
          <w:szCs w:val="26"/>
        </w:rPr>
        <w:t xml:space="preserve">21 декабря 2021 года </w:t>
      </w:r>
      <w:r w:rsidRPr="003D6BE8">
        <w:rPr>
          <w:rFonts w:ascii="PT Astra Serif" w:hAnsi="PT Astra Serif" w:cs="Times New Roman"/>
          <w:sz w:val="26"/>
          <w:szCs w:val="26"/>
        </w:rPr>
        <w:t xml:space="preserve">№ </w:t>
      </w:r>
      <w:r>
        <w:rPr>
          <w:rFonts w:ascii="PT Astra Serif" w:hAnsi="PT Astra Serif" w:cs="Times New Roman"/>
          <w:sz w:val="26"/>
          <w:szCs w:val="26"/>
        </w:rPr>
        <w:t>414</w:t>
      </w:r>
      <w:r w:rsidRPr="003D6BE8">
        <w:rPr>
          <w:rFonts w:ascii="PT Astra Serif" w:hAnsi="PT Astra Serif" w:cs="Times New Roman"/>
          <w:sz w:val="26"/>
          <w:szCs w:val="26"/>
        </w:rPr>
        <w:t xml:space="preserve">-ФЗ «Об общих принципах организации </w:t>
      </w:r>
      <w:r>
        <w:rPr>
          <w:rFonts w:ascii="PT Astra Serif" w:hAnsi="PT Astra Serif" w:cs="Times New Roman"/>
          <w:sz w:val="26"/>
          <w:szCs w:val="26"/>
        </w:rPr>
        <w:t xml:space="preserve">публичной власти в субъектах </w:t>
      </w:r>
      <w:r w:rsidRPr="003D6BE8">
        <w:rPr>
          <w:rFonts w:ascii="PT Astra Serif" w:hAnsi="PT Astra Serif" w:cs="Times New Roman"/>
          <w:sz w:val="26"/>
          <w:szCs w:val="26"/>
        </w:rPr>
        <w:t>Российской Федерации»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D6BE8">
        <w:rPr>
          <w:rFonts w:ascii="PT Astra Serif" w:hAnsi="PT Astra Serif" w:cs="Times New Roman"/>
          <w:sz w:val="26"/>
          <w:szCs w:val="26"/>
        </w:rPr>
        <w:t xml:space="preserve">законопроект </w:t>
      </w:r>
      <w:r>
        <w:rPr>
          <w:rFonts w:ascii="PT Astra Serif" w:hAnsi="PT Astra Serif" w:cs="Times New Roman"/>
          <w:sz w:val="26"/>
          <w:szCs w:val="26"/>
        </w:rPr>
        <w:br/>
        <w:t>не подлежит оценке</w:t>
      </w:r>
      <w:r w:rsidRPr="003D6BE8">
        <w:rPr>
          <w:rFonts w:ascii="PT Astra Serif" w:hAnsi="PT Astra Serif" w:cs="Times New Roman"/>
          <w:sz w:val="26"/>
          <w:szCs w:val="26"/>
        </w:rPr>
        <w:t xml:space="preserve"> регулирующего воздействия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B117FE" w:rsidRDefault="00B117FE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17FE" w:rsidRDefault="00B117FE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17FE" w:rsidRDefault="00B117FE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17FE" w:rsidRDefault="00B117FE" w:rsidP="00B21D47">
      <w:pPr>
        <w:pStyle w:val="a7"/>
        <w:spacing w:line="276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D3173" w:rsidRPr="00287895" w:rsidRDefault="00AD3173" w:rsidP="00B21D47">
      <w:pPr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  <w:r w:rsidRPr="009807A4">
        <w:rPr>
          <w:rFonts w:ascii="PT Astra Serif" w:hAnsi="PT Astra Serif"/>
          <w:b/>
          <w:sz w:val="26"/>
          <w:szCs w:val="26"/>
        </w:rPr>
        <w:lastRenderedPageBreak/>
        <w:t xml:space="preserve">Перечень </w:t>
      </w:r>
      <w:r w:rsidRPr="00606344">
        <w:rPr>
          <w:rFonts w:ascii="PT Astra Serif" w:hAnsi="PT Astra Serif"/>
          <w:b/>
          <w:sz w:val="26"/>
          <w:szCs w:val="26"/>
        </w:rPr>
        <w:t xml:space="preserve">правовых актов Томской </w:t>
      </w:r>
      <w:r w:rsidRPr="00287895">
        <w:rPr>
          <w:rFonts w:ascii="PT Astra Serif" w:hAnsi="PT Astra Serif"/>
          <w:b/>
          <w:sz w:val="26"/>
          <w:szCs w:val="26"/>
        </w:rPr>
        <w:t>области, подлежащих признанию утратившими силу, приостановлению, изменению</w:t>
      </w:r>
      <w:r w:rsidR="0087239F" w:rsidRPr="00287895">
        <w:rPr>
          <w:rFonts w:ascii="PT Astra Serif" w:hAnsi="PT Astra Serif"/>
          <w:b/>
          <w:sz w:val="26"/>
          <w:szCs w:val="26"/>
        </w:rPr>
        <w:t>, дополнению</w:t>
      </w:r>
      <w:r w:rsidRPr="00287895">
        <w:rPr>
          <w:rFonts w:ascii="PT Astra Serif" w:hAnsi="PT Astra Serif"/>
          <w:b/>
          <w:sz w:val="26"/>
          <w:szCs w:val="26"/>
        </w:rPr>
        <w:t xml:space="preserve"> или принятию в связи с принятием </w:t>
      </w:r>
      <w:r w:rsidR="0087239F" w:rsidRPr="00287895">
        <w:rPr>
          <w:rFonts w:ascii="PT Astra Serif" w:hAnsi="PT Astra Serif"/>
          <w:b/>
          <w:sz w:val="26"/>
          <w:szCs w:val="26"/>
        </w:rPr>
        <w:t>З</w:t>
      </w:r>
      <w:r w:rsidRPr="00287895">
        <w:rPr>
          <w:rFonts w:ascii="PT Astra Serif" w:hAnsi="PT Astra Serif"/>
          <w:b/>
          <w:sz w:val="26"/>
          <w:szCs w:val="26"/>
        </w:rPr>
        <w:t>акона Томской области «О внесении изменени</w:t>
      </w:r>
      <w:r w:rsidR="003846CD" w:rsidRPr="00287895">
        <w:rPr>
          <w:rFonts w:ascii="PT Astra Serif" w:hAnsi="PT Astra Serif"/>
          <w:b/>
          <w:sz w:val="26"/>
          <w:szCs w:val="26"/>
        </w:rPr>
        <w:t>й</w:t>
      </w:r>
      <w:r w:rsidRPr="00287895">
        <w:rPr>
          <w:rFonts w:ascii="PT Astra Serif" w:hAnsi="PT Astra Serif"/>
          <w:b/>
          <w:sz w:val="26"/>
          <w:szCs w:val="26"/>
        </w:rPr>
        <w:t xml:space="preserve"> в </w:t>
      </w:r>
      <w:r w:rsidR="00A841F1" w:rsidRPr="00287895">
        <w:rPr>
          <w:rFonts w:ascii="PT Astra Serif" w:hAnsi="PT Astra Serif"/>
          <w:b/>
          <w:sz w:val="26"/>
          <w:szCs w:val="26"/>
        </w:rPr>
        <w:t xml:space="preserve">отдельные законодательные акты </w:t>
      </w:r>
      <w:r w:rsidRPr="00287895">
        <w:rPr>
          <w:rFonts w:ascii="PT Astra Serif" w:hAnsi="PT Astra Serif"/>
          <w:b/>
          <w:sz w:val="26"/>
          <w:szCs w:val="26"/>
        </w:rPr>
        <w:t>Томской области</w:t>
      </w:r>
      <w:r w:rsidR="004B6043" w:rsidRPr="00287895">
        <w:rPr>
          <w:rFonts w:ascii="PT Astra Serif" w:hAnsi="PT Astra Serif"/>
          <w:b/>
          <w:sz w:val="26"/>
          <w:szCs w:val="26"/>
        </w:rPr>
        <w:t xml:space="preserve"> в сфере занятости населения</w:t>
      </w:r>
      <w:r w:rsidRPr="00287895">
        <w:rPr>
          <w:rFonts w:ascii="PT Astra Serif" w:hAnsi="PT Astra Serif"/>
          <w:b/>
          <w:sz w:val="26"/>
          <w:szCs w:val="26"/>
        </w:rPr>
        <w:t>»</w:t>
      </w:r>
    </w:p>
    <w:p w:rsidR="00AD3173" w:rsidRPr="00287895" w:rsidRDefault="00AD3173" w:rsidP="00B21D47">
      <w:pPr>
        <w:tabs>
          <w:tab w:val="left" w:pos="5730"/>
        </w:tabs>
        <w:spacing w:line="276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A841F1" w:rsidRPr="00287895" w:rsidRDefault="00AD3173" w:rsidP="00B21D47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>В связи с принятием Закона Томской области «О внесении изменени</w:t>
      </w:r>
      <w:r w:rsidR="003846CD" w:rsidRPr="00287895">
        <w:rPr>
          <w:rFonts w:ascii="PT Astra Serif" w:hAnsi="PT Astra Serif"/>
          <w:sz w:val="26"/>
          <w:szCs w:val="26"/>
        </w:rPr>
        <w:t>й</w:t>
      </w:r>
      <w:r w:rsidRPr="00287895">
        <w:rPr>
          <w:rFonts w:ascii="PT Astra Serif" w:hAnsi="PT Astra Serif"/>
          <w:sz w:val="26"/>
          <w:szCs w:val="26"/>
        </w:rPr>
        <w:t xml:space="preserve"> </w:t>
      </w:r>
      <w:r w:rsidRPr="00287895">
        <w:rPr>
          <w:rFonts w:ascii="PT Astra Serif" w:hAnsi="PT Astra Serif"/>
          <w:sz w:val="26"/>
          <w:szCs w:val="26"/>
        </w:rPr>
        <w:br/>
        <w:t xml:space="preserve">в </w:t>
      </w:r>
      <w:r w:rsidR="00A841F1" w:rsidRPr="00287895">
        <w:rPr>
          <w:rFonts w:ascii="PT Astra Serif" w:hAnsi="PT Astra Serif"/>
          <w:sz w:val="26"/>
          <w:szCs w:val="26"/>
        </w:rPr>
        <w:t>отдельные законодательные акты</w:t>
      </w:r>
      <w:r w:rsidR="00606344" w:rsidRPr="00287895">
        <w:rPr>
          <w:rFonts w:ascii="PT Astra Serif" w:hAnsi="PT Astra Serif"/>
          <w:sz w:val="26"/>
          <w:szCs w:val="26"/>
        </w:rPr>
        <w:t xml:space="preserve"> </w:t>
      </w:r>
      <w:r w:rsidRPr="00287895">
        <w:rPr>
          <w:rFonts w:ascii="PT Astra Serif" w:hAnsi="PT Astra Serif"/>
          <w:sz w:val="26"/>
          <w:szCs w:val="26"/>
        </w:rPr>
        <w:t>Томской области</w:t>
      </w:r>
      <w:r w:rsidR="000326D9" w:rsidRPr="00287895">
        <w:rPr>
          <w:rFonts w:ascii="PT Astra Serif" w:hAnsi="PT Astra Serif"/>
          <w:sz w:val="26"/>
          <w:szCs w:val="26"/>
        </w:rPr>
        <w:t xml:space="preserve"> в сфере занятости населения</w:t>
      </w:r>
      <w:r w:rsidR="00A841F1" w:rsidRPr="00287895">
        <w:rPr>
          <w:rFonts w:ascii="PT Astra Serif" w:hAnsi="PT Astra Serif"/>
          <w:sz w:val="26"/>
          <w:szCs w:val="26"/>
        </w:rPr>
        <w:t>»</w:t>
      </w:r>
      <w:r w:rsidRPr="00287895">
        <w:rPr>
          <w:rFonts w:ascii="PT Astra Serif" w:hAnsi="PT Astra Serif"/>
          <w:sz w:val="26"/>
          <w:szCs w:val="26"/>
        </w:rPr>
        <w:t xml:space="preserve"> потребуется</w:t>
      </w:r>
      <w:r w:rsidR="00A841F1" w:rsidRPr="00287895">
        <w:rPr>
          <w:rFonts w:ascii="PT Astra Serif" w:hAnsi="PT Astra Serif"/>
          <w:sz w:val="26"/>
          <w:szCs w:val="26"/>
        </w:rPr>
        <w:t>:</w:t>
      </w:r>
    </w:p>
    <w:p w:rsidR="000264F6" w:rsidRDefault="007725F0" w:rsidP="00B21D47">
      <w:pPr>
        <w:pStyle w:val="a6"/>
        <w:numPr>
          <w:ilvl w:val="0"/>
          <w:numId w:val="13"/>
        </w:num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>внесение изменений</w:t>
      </w:r>
      <w:r w:rsidR="000264F6" w:rsidRPr="00287895">
        <w:rPr>
          <w:rFonts w:ascii="PT Astra Serif" w:hAnsi="PT Astra Serif"/>
          <w:sz w:val="26"/>
          <w:szCs w:val="26"/>
        </w:rPr>
        <w:t xml:space="preserve"> в следующие</w:t>
      </w:r>
      <w:r w:rsidR="000264F6" w:rsidRPr="00A841F1">
        <w:rPr>
          <w:rFonts w:ascii="PT Astra Serif" w:hAnsi="PT Astra Serif"/>
          <w:sz w:val="26"/>
          <w:szCs w:val="26"/>
        </w:rPr>
        <w:t xml:space="preserve"> правовые акты Томской области:</w:t>
      </w:r>
    </w:p>
    <w:p w:rsidR="003243DB" w:rsidRPr="003243DB" w:rsidRDefault="003243DB" w:rsidP="00B21D4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Pr="003243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остановление Губернатора Томской области от 20.12.2007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Pr="003243D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164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«</w:t>
      </w:r>
      <w:r w:rsidRPr="003243DB">
        <w:rPr>
          <w:rFonts w:ascii="PT Astra Serif" w:eastAsiaTheme="minorHAnsi" w:hAnsi="PT Astra Serif" w:cs="PT Astra Serif"/>
          <w:sz w:val="26"/>
          <w:szCs w:val="26"/>
          <w:lang w:eastAsia="en-US"/>
        </w:rPr>
        <w:t>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Pr="003243DB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5B15BB" w:rsidRDefault="005B15BB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Pr="005B15B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остановление Администрации Томской области от 02.03.2012 № 77а </w:t>
      </w:r>
      <w:r w:rsidR="00B21D47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Pr="005B15BB"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Порядка, размеров и условий предоставления материальной поддержки гражданам в период участия в общественных работ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ах и временного трудоустройства»</w:t>
      </w:r>
      <w:r w:rsidRPr="005B15BB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8F3406" w:rsidRDefault="008F3406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Pr="008F34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остановление Администрации Томской области от 29.12.2011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Pr="008F34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428а </w:t>
      </w:r>
      <w:r w:rsidR="0061692C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Pr="008F340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Порядка определения размеров единовременной финансовой помощи </w:t>
      </w:r>
      <w:r w:rsidR="0061692C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Pr="008F3406">
        <w:rPr>
          <w:rFonts w:ascii="PT Astra Serif" w:eastAsiaTheme="minorHAnsi" w:hAnsi="PT Astra Serif" w:cs="PT Astra Serif"/>
          <w:sz w:val="26"/>
          <w:szCs w:val="26"/>
          <w:lang w:eastAsia="en-US"/>
        </w:rPr>
        <w:t>и финансовой поддержки гражданам при предоставлении государственных услуг в области содействия занятости населения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»;</w:t>
      </w:r>
    </w:p>
    <w:p w:rsidR="008B7EBF" w:rsidRDefault="008B7EBF" w:rsidP="008B7EBF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Pr="008B7EB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риказ Департамента труда и занятости населения Томской области от 14.03.2023 </w:t>
      </w:r>
      <w:r w:rsidR="0061692C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№</w:t>
      </w:r>
      <w:r w:rsidRPr="008B7EB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11 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«</w:t>
      </w:r>
      <w:r w:rsidRPr="008B7EBF">
        <w:rPr>
          <w:rFonts w:ascii="PT Astra Serif" w:eastAsiaTheme="minorHAnsi" w:hAnsi="PT Astra Serif" w:cs="PT Astra Serif"/>
          <w:sz w:val="26"/>
          <w:szCs w:val="26"/>
          <w:lang w:eastAsia="en-US"/>
        </w:rPr>
        <w:t>Об утверждении порядка и условий предоставления гражданам единовременной финансовой помощи и финансовой поддержки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»</w:t>
      </w:r>
      <w:r w:rsidRPr="008B7EBF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F3406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B87BDE" w:rsidRDefault="008B7EBF" w:rsidP="008B7EBF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2) </w:t>
      </w:r>
      <w:r w:rsidR="00A841F1" w:rsidRPr="00B87BDE">
        <w:rPr>
          <w:rFonts w:ascii="PT Astra Serif" w:hAnsi="PT Astra Serif"/>
          <w:sz w:val="26"/>
          <w:szCs w:val="26"/>
        </w:rPr>
        <w:t>признание утратившим</w:t>
      </w:r>
      <w:r w:rsidR="008F3406">
        <w:rPr>
          <w:rFonts w:ascii="PT Astra Serif" w:hAnsi="PT Astra Serif"/>
          <w:sz w:val="26"/>
          <w:szCs w:val="26"/>
        </w:rPr>
        <w:t>и</w:t>
      </w:r>
      <w:r w:rsidR="00A841F1" w:rsidRPr="00B87BDE">
        <w:rPr>
          <w:rFonts w:ascii="PT Astra Serif" w:hAnsi="PT Astra Serif"/>
          <w:sz w:val="26"/>
          <w:szCs w:val="26"/>
        </w:rPr>
        <w:t xml:space="preserve"> силу</w:t>
      </w:r>
      <w:r w:rsidR="00B87BDE" w:rsidRPr="00B87BDE">
        <w:rPr>
          <w:rFonts w:ascii="PT Astra Serif" w:hAnsi="PT Astra Serif"/>
          <w:sz w:val="26"/>
          <w:szCs w:val="26"/>
        </w:rPr>
        <w:t>:</w:t>
      </w:r>
    </w:p>
    <w:p w:rsidR="004522E1" w:rsidRPr="004522E1" w:rsidRDefault="004522E1" w:rsidP="004522E1">
      <w:pPr>
        <w:tabs>
          <w:tab w:val="left" w:pos="993"/>
        </w:tabs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522E1">
        <w:rPr>
          <w:rFonts w:ascii="PT Astra Serif" w:hAnsi="PT Astra Serif"/>
          <w:sz w:val="26"/>
          <w:szCs w:val="26"/>
        </w:rPr>
        <w:t>постановление Администрации Томской области от 08.08.20</w:t>
      </w:r>
      <w:r>
        <w:rPr>
          <w:rFonts w:ascii="PT Astra Serif" w:hAnsi="PT Astra Serif"/>
          <w:sz w:val="26"/>
          <w:szCs w:val="26"/>
        </w:rPr>
        <w:t xml:space="preserve">11 № 241а </w:t>
      </w:r>
      <w:r w:rsidR="0061692C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«</w:t>
      </w:r>
      <w:r w:rsidRPr="004522E1">
        <w:rPr>
          <w:rFonts w:ascii="PT Astra Serif" w:hAnsi="PT Astra Serif"/>
          <w:sz w:val="26"/>
          <w:szCs w:val="26"/>
        </w:rPr>
        <w:t>О резервиров</w:t>
      </w:r>
      <w:r>
        <w:rPr>
          <w:rFonts w:ascii="PT Astra Serif" w:hAnsi="PT Astra Serif"/>
          <w:sz w:val="26"/>
          <w:szCs w:val="26"/>
        </w:rPr>
        <w:t>ании рабочих мест для инвалидов»;</w:t>
      </w:r>
    </w:p>
    <w:p w:rsidR="00DA1D47" w:rsidRDefault="00252AAA" w:rsidP="004522E1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6A7F3A">
        <w:rPr>
          <w:rFonts w:ascii="PT Astra Serif" w:eastAsiaTheme="minorHAnsi" w:hAnsi="PT Astra Serif" w:cs="PT Astra Serif"/>
          <w:sz w:val="26"/>
          <w:szCs w:val="26"/>
          <w:lang w:eastAsia="en-US"/>
        </w:rPr>
        <w:t>п</w:t>
      </w:r>
      <w:r w:rsidR="00DA1D47" w:rsidRPr="006A7F3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риказ Департамента труда и занятости населения Томской области от 13.04.2023 </w:t>
      </w:r>
      <w:r w:rsidR="00B21D47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6A7F3A">
        <w:rPr>
          <w:rFonts w:ascii="PT Astra Serif" w:eastAsiaTheme="minorHAnsi" w:hAnsi="PT Astra Serif" w:cs="PT Astra Serif"/>
          <w:sz w:val="26"/>
          <w:szCs w:val="26"/>
          <w:lang w:eastAsia="en-US"/>
        </w:rPr>
        <w:t>№ 18 «</w:t>
      </w:r>
      <w:r w:rsidR="00DA1D47" w:rsidRPr="006A7F3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Порядка и условий взаимодействия органов службы занятости </w:t>
      </w:r>
      <w:r w:rsidR="00B21D47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DA1D47" w:rsidRPr="006A7F3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 работодателями </w:t>
      </w:r>
      <w:r w:rsidR="00DA1D47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и организациями, осуществляющими образовательную деятельность </w:t>
      </w:r>
      <w:r w:rsidR="00B21D47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DA1D47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по образовательным программам профессионального обучения и (или) дополнительным профессиональным программам для граждан из чис</w:t>
      </w:r>
      <w:r w:rsidR="006A7F3A" w:rsidRPr="00287895">
        <w:rPr>
          <w:rFonts w:ascii="PT Astra Serif" w:eastAsiaTheme="minorHAnsi" w:hAnsi="PT Astra Serif" w:cs="PT Astra Serif"/>
          <w:sz w:val="26"/>
          <w:szCs w:val="26"/>
          <w:lang w:eastAsia="en-US"/>
        </w:rPr>
        <w:t>ла инвалидов, в Томской области»</w:t>
      </w:r>
      <w:r w:rsidR="004522E1">
        <w:rPr>
          <w:rFonts w:ascii="PT Astra Serif" w:eastAsiaTheme="minorHAnsi" w:hAnsi="PT Astra Serif" w:cs="PT Astra Serif"/>
          <w:sz w:val="26"/>
          <w:szCs w:val="26"/>
          <w:lang w:eastAsia="en-US"/>
        </w:rPr>
        <w:t>;</w:t>
      </w:r>
    </w:p>
    <w:p w:rsidR="004522E1" w:rsidRPr="00287895" w:rsidRDefault="004522E1" w:rsidP="00B21D47">
      <w:pPr>
        <w:pStyle w:val="a6"/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приказы Департамента труда и занятости населения Томской области </w:t>
      </w:r>
      <w:r w:rsidR="0061692C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об утверждении административных регламентов предоставления государственных услуг </w:t>
      </w:r>
      <w:r w:rsidR="0061692C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в сфере занятости</w:t>
      </w:r>
    </w:p>
    <w:p w:rsidR="00AD3173" w:rsidRPr="00606344" w:rsidRDefault="007725F0" w:rsidP="00B21D47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87895">
        <w:rPr>
          <w:rFonts w:ascii="PT Astra Serif" w:hAnsi="PT Astra Serif"/>
          <w:sz w:val="26"/>
          <w:szCs w:val="26"/>
        </w:rPr>
        <w:t xml:space="preserve">Принятие, </w:t>
      </w:r>
      <w:r w:rsidR="000F2565" w:rsidRPr="00287895">
        <w:rPr>
          <w:rFonts w:ascii="PT Astra Serif" w:hAnsi="PT Astra Serif"/>
          <w:sz w:val="26"/>
          <w:szCs w:val="26"/>
        </w:rPr>
        <w:t xml:space="preserve">дополнение, </w:t>
      </w:r>
      <w:r w:rsidRPr="00287895">
        <w:rPr>
          <w:rFonts w:ascii="PT Astra Serif" w:hAnsi="PT Astra Serif"/>
          <w:sz w:val="26"/>
          <w:szCs w:val="26"/>
        </w:rPr>
        <w:t xml:space="preserve">приостановление </w:t>
      </w:r>
      <w:r w:rsidR="00AD3173" w:rsidRPr="00287895">
        <w:rPr>
          <w:rFonts w:ascii="PT Astra Serif" w:hAnsi="PT Astra Serif"/>
          <w:sz w:val="26"/>
          <w:szCs w:val="26"/>
        </w:rPr>
        <w:t>правовых актов Томской области</w:t>
      </w:r>
      <w:r w:rsidRPr="00287895">
        <w:rPr>
          <w:rFonts w:ascii="PT Astra Serif" w:hAnsi="PT Astra Serif"/>
          <w:sz w:val="26"/>
          <w:szCs w:val="26"/>
        </w:rPr>
        <w:t xml:space="preserve"> </w:t>
      </w:r>
      <w:r w:rsidR="000F2565" w:rsidRPr="00287895">
        <w:rPr>
          <w:rFonts w:ascii="PT Astra Serif" w:hAnsi="PT Astra Serif"/>
          <w:sz w:val="26"/>
          <w:szCs w:val="26"/>
        </w:rPr>
        <w:br/>
      </w:r>
      <w:r w:rsidRPr="00287895">
        <w:rPr>
          <w:rFonts w:ascii="PT Astra Serif" w:hAnsi="PT Astra Serif"/>
          <w:sz w:val="26"/>
          <w:szCs w:val="26"/>
        </w:rPr>
        <w:t>не потребуется</w:t>
      </w:r>
      <w:r w:rsidR="00AD3173" w:rsidRPr="00287895">
        <w:rPr>
          <w:rFonts w:ascii="PT Astra Serif" w:hAnsi="PT Astra Serif"/>
          <w:sz w:val="26"/>
          <w:szCs w:val="26"/>
        </w:rPr>
        <w:t>.</w:t>
      </w:r>
    </w:p>
    <w:p w:rsidR="00AD3173" w:rsidRPr="009807A4" w:rsidRDefault="00AD3173" w:rsidP="00B21D47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D3173" w:rsidRDefault="00AD3173" w:rsidP="00AD3173">
      <w:pPr>
        <w:spacing w:line="276" w:lineRule="auto"/>
        <w:ind w:firstLine="709"/>
        <w:jc w:val="both"/>
        <w:rPr>
          <w:rFonts w:ascii="PT Astra Serif" w:hAnsi="PT Astra Serif"/>
          <w:sz w:val="28"/>
          <w:szCs w:val="28"/>
        </w:rPr>
        <w:sectPr w:rsidR="00AD3173" w:rsidSect="006740B1">
          <w:pgSz w:w="11906" w:h="16838"/>
          <w:pgMar w:top="851" w:right="567" w:bottom="1134" w:left="1134" w:header="709" w:footer="709" w:gutter="0"/>
          <w:cols w:space="708"/>
          <w:docGrid w:linePitch="360"/>
        </w:sectPr>
      </w:pPr>
    </w:p>
    <w:p w:rsidR="00AD3173" w:rsidRPr="0068084C" w:rsidRDefault="00AD3173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  <w:r w:rsidRPr="0068084C">
        <w:rPr>
          <w:rFonts w:ascii="PT Astra Serif" w:hAnsi="PT Astra Serif"/>
          <w:b/>
        </w:rPr>
        <w:lastRenderedPageBreak/>
        <w:t>Сравнительная таблица</w:t>
      </w:r>
    </w:p>
    <w:p w:rsidR="00AD3173" w:rsidRPr="0068084C" w:rsidRDefault="00B21D47" w:rsidP="006C5FE6">
      <w:pPr>
        <w:tabs>
          <w:tab w:val="left" w:pos="284"/>
        </w:tabs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>к проекту з</w:t>
      </w:r>
      <w:r w:rsidR="00AD3173" w:rsidRPr="0068084C">
        <w:rPr>
          <w:rFonts w:ascii="PT Astra Serif" w:hAnsi="PT Astra Serif"/>
          <w:b/>
        </w:rPr>
        <w:t>акона Томской области «О внесении изменени</w:t>
      </w:r>
      <w:r w:rsidR="003846CD" w:rsidRPr="0068084C">
        <w:rPr>
          <w:rFonts w:ascii="PT Astra Serif" w:hAnsi="PT Astra Serif"/>
          <w:b/>
        </w:rPr>
        <w:t>й</w:t>
      </w:r>
      <w:r w:rsidR="00AD3173" w:rsidRPr="0068084C">
        <w:rPr>
          <w:rFonts w:ascii="PT Astra Serif" w:hAnsi="PT Astra Serif"/>
          <w:b/>
        </w:rPr>
        <w:t xml:space="preserve"> в</w:t>
      </w:r>
      <w:r>
        <w:rPr>
          <w:rFonts w:ascii="PT Astra Serif" w:hAnsi="PT Astra Serif"/>
          <w:b/>
        </w:rPr>
        <w:t xml:space="preserve"> </w:t>
      </w:r>
      <w:r w:rsidR="0049362F" w:rsidRPr="0068084C">
        <w:rPr>
          <w:rFonts w:ascii="PT Astra Serif" w:hAnsi="PT Astra Serif"/>
          <w:b/>
        </w:rPr>
        <w:t>отдельные законодательные акты</w:t>
      </w:r>
      <w:r w:rsidR="00606344" w:rsidRPr="0068084C">
        <w:rPr>
          <w:rFonts w:ascii="PT Astra Serif" w:hAnsi="PT Astra Serif"/>
          <w:b/>
        </w:rPr>
        <w:t xml:space="preserve"> </w:t>
      </w:r>
      <w:r w:rsidR="00AD3173" w:rsidRPr="0068084C">
        <w:rPr>
          <w:rFonts w:ascii="PT Astra Serif" w:hAnsi="PT Astra Serif"/>
          <w:b/>
        </w:rPr>
        <w:t>Томской области</w:t>
      </w:r>
      <w:r w:rsidR="004B6043">
        <w:rPr>
          <w:rFonts w:ascii="PT Astra Serif" w:hAnsi="PT Astra Serif"/>
          <w:b/>
        </w:rPr>
        <w:t xml:space="preserve"> в сфере занятости населения</w:t>
      </w:r>
      <w:r w:rsidR="00AD3173" w:rsidRPr="0068084C">
        <w:rPr>
          <w:rFonts w:ascii="PT Astra Serif" w:hAnsi="PT Astra Serif"/>
          <w:b/>
        </w:rPr>
        <w:t>»</w:t>
      </w:r>
    </w:p>
    <w:p w:rsidR="00AD3173" w:rsidRPr="0068084C" w:rsidRDefault="00AD3173" w:rsidP="006C5FE6">
      <w:pPr>
        <w:tabs>
          <w:tab w:val="left" w:pos="284"/>
          <w:tab w:val="left" w:pos="3960"/>
        </w:tabs>
        <w:jc w:val="center"/>
        <w:rPr>
          <w:rFonts w:ascii="PT Astra Serif" w:hAnsi="PT Astra Serif"/>
          <w:b/>
        </w:rPr>
      </w:pPr>
    </w:p>
    <w:tbl>
      <w:tblPr>
        <w:tblStyle w:val="a8"/>
        <w:tblW w:w="4787" w:type="pct"/>
        <w:tblInd w:w="250" w:type="dxa"/>
        <w:tblLook w:val="04A0" w:firstRow="1" w:lastRow="0" w:firstColumn="1" w:lastColumn="0" w:noHBand="0" w:noVBand="1"/>
      </w:tblPr>
      <w:tblGrid>
        <w:gridCol w:w="1720"/>
        <w:gridCol w:w="6761"/>
        <w:gridCol w:w="6761"/>
      </w:tblGrid>
      <w:tr w:rsidR="00AD3173" w:rsidRPr="0068084C" w:rsidTr="000E2FAD">
        <w:tc>
          <w:tcPr>
            <w:tcW w:w="564" w:type="pct"/>
          </w:tcPr>
          <w:p w:rsidR="00AD3173" w:rsidRPr="00B21D47" w:rsidRDefault="00AD3173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 xml:space="preserve">Структурная единица Закона, </w:t>
            </w:r>
          </w:p>
          <w:p w:rsidR="00AD3173" w:rsidRPr="0003281B" w:rsidRDefault="00AD3173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>в которую предлагается внести изменение</w:t>
            </w:r>
          </w:p>
          <w:p w:rsidR="000E2FAD" w:rsidRPr="0003281B" w:rsidRDefault="000E2FAD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218" w:type="pct"/>
          </w:tcPr>
          <w:p w:rsidR="0049362F" w:rsidRPr="00E56C2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E56C24" w:rsidRDefault="00AD3173" w:rsidP="002D0C75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E56C24">
              <w:rPr>
                <w:rFonts w:ascii="PT Astra Serif" w:hAnsi="PT Astra Serif"/>
                <w:b/>
              </w:rPr>
              <w:t>Редакция действующих положений</w:t>
            </w:r>
            <w:r w:rsidR="002D0C75" w:rsidRPr="00E56C24">
              <w:rPr>
                <w:rFonts w:ascii="PT Astra Serif" w:hAnsi="PT Astra Serif"/>
                <w:b/>
              </w:rPr>
              <w:t xml:space="preserve"> отдельных законодательных актов</w:t>
            </w:r>
            <w:r w:rsidRPr="00E56C24">
              <w:rPr>
                <w:rFonts w:ascii="PT Astra Serif" w:hAnsi="PT Astra Serif"/>
                <w:b/>
              </w:rPr>
              <w:t xml:space="preserve"> Томской области </w:t>
            </w:r>
          </w:p>
        </w:tc>
        <w:tc>
          <w:tcPr>
            <w:tcW w:w="2218" w:type="pct"/>
          </w:tcPr>
          <w:p w:rsidR="0049362F" w:rsidRPr="00E56C24" w:rsidRDefault="0049362F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</w:p>
          <w:p w:rsidR="00AD3173" w:rsidRPr="00E56C24" w:rsidRDefault="00AD3173" w:rsidP="002D0C75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E56C24">
              <w:rPr>
                <w:rFonts w:ascii="PT Astra Serif" w:hAnsi="PT Astra Serif"/>
                <w:b/>
              </w:rPr>
              <w:t>Редакция положений</w:t>
            </w:r>
            <w:r w:rsidR="002D0C75" w:rsidRPr="00E56C24">
              <w:rPr>
                <w:rFonts w:ascii="PT Astra Serif" w:hAnsi="PT Astra Serif"/>
                <w:b/>
              </w:rPr>
              <w:t xml:space="preserve"> отдельных законодательных актов</w:t>
            </w:r>
            <w:r w:rsidRPr="00E56C24">
              <w:rPr>
                <w:rFonts w:ascii="PT Astra Serif" w:hAnsi="PT Astra Serif"/>
                <w:b/>
              </w:rPr>
              <w:t xml:space="preserve"> Томской области с учетом предлагаем</w:t>
            </w:r>
            <w:r w:rsidR="00FE114F" w:rsidRPr="00E56C24">
              <w:rPr>
                <w:rFonts w:ascii="PT Astra Serif" w:hAnsi="PT Astra Serif"/>
                <w:b/>
              </w:rPr>
              <w:t>ых</w:t>
            </w:r>
            <w:r w:rsidRPr="00E56C24">
              <w:rPr>
                <w:rFonts w:ascii="PT Astra Serif" w:hAnsi="PT Astra Serif"/>
                <w:b/>
              </w:rPr>
              <w:t xml:space="preserve"> изменени</w:t>
            </w:r>
            <w:r w:rsidR="00FE114F" w:rsidRPr="00E56C24">
              <w:rPr>
                <w:rFonts w:ascii="PT Astra Serif" w:hAnsi="PT Astra Serif"/>
                <w:b/>
              </w:rPr>
              <w:t>й</w:t>
            </w:r>
          </w:p>
        </w:tc>
      </w:tr>
      <w:tr w:rsidR="0049362F" w:rsidRPr="0068084C" w:rsidTr="000E2FAD">
        <w:tc>
          <w:tcPr>
            <w:tcW w:w="5000" w:type="pct"/>
            <w:gridSpan w:val="3"/>
          </w:tcPr>
          <w:p w:rsidR="004243A8" w:rsidRPr="00B21D47" w:rsidRDefault="001B3687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B21D47">
              <w:rPr>
                <w:rFonts w:ascii="PT Astra Serif" w:hAnsi="PT Astra Serif"/>
                <w:b/>
              </w:rPr>
              <w:t xml:space="preserve">Закон Томской области </w:t>
            </w:r>
            <w:r w:rsidR="00063B94"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>от 17 ноября 2014 года № 149-ОЗ</w:t>
            </w:r>
            <w:r w:rsidR="00EF7FA2"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</w:p>
          <w:p w:rsidR="0049362F" w:rsidRPr="00B21D47" w:rsidRDefault="00063B94" w:rsidP="003B6C08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«О реализации полномочий в </w:t>
            </w:r>
            <w:r w:rsidR="003B6C08">
              <w:rPr>
                <w:rFonts w:ascii="PT Astra Serif" w:eastAsiaTheme="minorHAnsi" w:hAnsi="PT Astra Serif" w:cs="PT Astra Serif"/>
                <w:b/>
                <w:lang w:eastAsia="en-US"/>
              </w:rPr>
              <w:t>сфере</w:t>
            </w:r>
            <w:r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занятости населения в Томской области» </w:t>
            </w:r>
          </w:p>
        </w:tc>
      </w:tr>
      <w:tr w:rsidR="00287895" w:rsidRPr="0068084C" w:rsidTr="000E2FAD">
        <w:tc>
          <w:tcPr>
            <w:tcW w:w="564" w:type="pct"/>
          </w:tcPr>
          <w:p w:rsidR="00287895" w:rsidRPr="00B21D47" w:rsidRDefault="00287895" w:rsidP="00F77359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t>Статья 3</w:t>
            </w:r>
            <w:r>
              <w:rPr>
                <w:rFonts w:ascii="PT Astra Serif" w:hAnsi="PT Astra Serif"/>
              </w:rPr>
              <w:t xml:space="preserve">  </w:t>
            </w:r>
          </w:p>
        </w:tc>
        <w:tc>
          <w:tcPr>
            <w:tcW w:w="2218" w:type="pct"/>
          </w:tcPr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>«Статья 3. Полномочия Администрации Томской области в сфере занятости населения</w:t>
            </w:r>
          </w:p>
          <w:p w:rsidR="008B7EBF" w:rsidRDefault="008B7EBF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>К полномочиям Администрации Томской области в сфере занятости населения относятся:</w:t>
            </w:r>
          </w:p>
          <w:p w:rsidR="0061692C" w:rsidRPr="008B7EBF" w:rsidRDefault="0061692C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8B7EBF" w:rsidRPr="00D9494A" w:rsidRDefault="008B7EBF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2-1) утверждение региональных программ, предусматривающих мероприятия по содействию занятости населения, включая программы содействия занятости граждан, находящихся под риском увольнения, а также граждан, особо нуждающихся в социальной защите и испытывающих трудности в поиске работы, в том числе по организации сопровождения при содействии в трудоустройстве и занятости инвалидов;</w:t>
            </w:r>
          </w:p>
          <w:p w:rsidR="00287895" w:rsidRPr="00D9494A" w:rsidRDefault="008B7EBF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</w:pP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3) установление размера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профессиональный доход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занятости;</w:t>
            </w:r>
          </w:p>
          <w:p w:rsidR="008B7EBF" w:rsidRPr="008B7EBF" w:rsidRDefault="008B7EBF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>4) установление размера финансовой поддержки безработным гражданам</w:t>
            </w:r>
            <w:r w:rsidRPr="008B7EBF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 гражданам, зарегистрированным в органах службы занятости в целях поиска подходящей работы,</w:t>
            </w: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при переезде и безработным гражданам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 гражданам, зарегистрированным в органах службы занятости в целях поиска подходящей работы,</w:t>
            </w: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и членам их семей при переселении в другую местность для трудоустройства по направлению органов службы занятости;</w:t>
            </w:r>
          </w:p>
          <w:p w:rsidR="008B7EBF" w:rsidRPr="008B7EBF" w:rsidRDefault="008B7EBF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5) установление размера финансовой поддержки безработным гражданам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</w:t>
            </w: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женщинам в период отпуска по уходу за ребенком до достижения им возраста трех лет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, а</w:t>
            </w:r>
            <w:r w:rsidRPr="009070B2">
              <w:rPr>
                <w:rFonts w:ascii="PT Astra Serif" w:eastAsiaTheme="minorHAnsi" w:hAnsi="PT Astra Serif" w:cs="PT Astra Serif"/>
                <w:b/>
                <w:bCs/>
                <w:strike/>
                <w:lang w:eastAsia="en-US"/>
              </w:rPr>
              <w:t xml:space="preserve">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также</w:t>
            </w: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или</w:t>
            </w:r>
            <w:r w:rsidRPr="008B7EB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получения дополнительного профессионального образования в другую местность;</w:t>
            </w:r>
          </w:p>
          <w:p w:rsidR="008B7EBF" w:rsidRPr="00B21D47" w:rsidRDefault="003874CF" w:rsidP="008B7EB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…»</w:t>
            </w:r>
          </w:p>
        </w:tc>
        <w:tc>
          <w:tcPr>
            <w:tcW w:w="2218" w:type="pct"/>
          </w:tcPr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>«Статья 3. Полномочия Администрации Томской области в сфере занятости населения</w:t>
            </w: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К полномочиям Администрации Томской области в сфере занятости населения относятся: </w:t>
            </w:r>
          </w:p>
          <w:p w:rsidR="00E152EF" w:rsidRDefault="0061692C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61692C" w:rsidRPr="00D9494A" w:rsidRDefault="0061692C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2-1) утратил силу</w:t>
            </w: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D46811" w:rsidRPr="00D46811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3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) установление размера единовременной финансовой помощи </w:t>
            </w:r>
            <w:r w:rsidR="00D46811" w:rsidRPr="005B3DDD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безработным гражданам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доход; </w:t>
            </w: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8B7EBF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D46811" w:rsidRPr="00D46811" w:rsidRDefault="008B7EBF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>4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) установление размера финансовой поддержки </w:t>
            </w:r>
            <w:r w:rsidR="00D46811" w:rsidRPr="005B3DDD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гражданам, ищущим работу,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безработным гражданам при их переезде </w:t>
            </w:r>
            <w:r w:rsidR="00D46811" w:rsidRPr="008739D4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 гражданам, ищущим работу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, безработным гражданам </w:t>
            </w:r>
            <w:r w:rsidR="00D46811" w:rsidRPr="008739D4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совместно 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с членами их семей при переселении в другую местность </w:t>
            </w:r>
            <w:r w:rsidR="00FA1921" w:rsidRPr="00FA1921">
              <w:rPr>
                <w:rFonts w:ascii="PT Astra Serif" w:eastAsiaTheme="minorHAnsi" w:hAnsi="PT Astra Serif" w:cs="PT Astra Serif"/>
                <w:bCs/>
                <w:lang w:eastAsia="en-US"/>
              </w:rPr>
              <w:t>для трудоустройства</w:t>
            </w:r>
            <w:r w:rsidR="00FA192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по направлению органов службы занятости; </w:t>
            </w:r>
          </w:p>
          <w:p w:rsidR="009070B2" w:rsidRDefault="009070B2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3E7044" w:rsidRDefault="003E7044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D46811" w:rsidRPr="00E152EF" w:rsidRDefault="006001E4" w:rsidP="00D46811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5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) установление </w:t>
            </w:r>
            <w:r w:rsidR="009070B2">
              <w:rPr>
                <w:rFonts w:ascii="PT Astra Serif" w:eastAsiaTheme="minorHAnsi" w:hAnsi="PT Astra Serif" w:cs="PT Astra Serif"/>
                <w:bCs/>
                <w:lang w:eastAsia="en-US"/>
              </w:rPr>
              <w:t>размера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финансовой поддержки безработным гражданам</w:t>
            </w:r>
            <w:r w:rsidR="009070B2" w:rsidRPr="009070B2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,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женщинам в период отпуска по уходу за ребенком до достижения им возраста трех лет </w:t>
            </w:r>
            <w:r w:rsidR="009070B2" w:rsidRPr="009070B2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</w:t>
            </w:r>
            <w:r w:rsidR="009070B2" w:rsidRPr="009070B2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,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получения дополнительного профессионального образования в другую местность</w:t>
            </w:r>
            <w:r w:rsidR="00D46811" w:rsidRPr="00D46811">
              <w:rPr>
                <w:rFonts w:ascii="PT Astra Serif" w:eastAsiaTheme="minorHAnsi" w:hAnsi="PT Astra Serif" w:cs="PT Astra Serif"/>
                <w:bCs/>
                <w:lang w:eastAsia="en-US"/>
              </w:rPr>
              <w:t>;</w:t>
            </w:r>
          </w:p>
          <w:p w:rsidR="00287895" w:rsidRPr="00B21D47" w:rsidRDefault="003874C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  <w:r w:rsidR="00E152EF"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>»</w:t>
            </w:r>
          </w:p>
        </w:tc>
      </w:tr>
      <w:tr w:rsidR="00287895" w:rsidRPr="0068084C" w:rsidTr="000E2FAD">
        <w:tc>
          <w:tcPr>
            <w:tcW w:w="564" w:type="pct"/>
          </w:tcPr>
          <w:p w:rsidR="00287895" w:rsidRPr="00B21D47" w:rsidRDefault="00287895" w:rsidP="009070B2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lastRenderedPageBreak/>
              <w:t>Статья 4</w:t>
            </w:r>
            <w:r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218" w:type="pct"/>
          </w:tcPr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>«Статья 4. Полномочия исполнительного органа Томской области, осуществляющего полномочия в сфере занятости населения</w:t>
            </w:r>
          </w:p>
          <w:p w:rsid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1. К полномочиям исполнительного органа Томской области, осуществляющего полномочия в сфере занятости населения, относятся: </w:t>
            </w:r>
          </w:p>
          <w:p w:rsidR="003874CF" w:rsidRPr="00E152EF" w:rsidRDefault="003874C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2) осуществление полномочий, предусмотренных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подпунктами 3 – 4, 8 </w:t>
            </w:r>
            <w:r w:rsidR="00A63A63"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–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12, 15 – 18 пункта 1 статьи 7.1-1 Закона Российской Федерации от 19 апреля 1991 года № 1032-1 «О занятости населения в Российской Федерации» и пунктами 1 – 2, 4, 6 – 8 части 1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статьи 10 Федерального закона от 12 декабря 2023 года № 565-ФЗ «О занятости населения в Российской Федерации»; </w:t>
            </w:r>
          </w:p>
          <w:p w:rsidR="00E152EF" w:rsidRPr="00E152EF" w:rsidRDefault="00FC3312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E152EF" w:rsidRPr="00FC3312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4) установление </w:t>
            </w:r>
            <w:r w:rsidRPr="00A63A63">
              <w:rPr>
                <w:rFonts w:ascii="PT Astra Serif" w:eastAsiaTheme="minorHAnsi" w:hAnsi="PT Astra Serif" w:cs="PT Astra Serif"/>
                <w:bCs/>
                <w:lang w:eastAsia="en-US"/>
              </w:rPr>
              <w:t>порядка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 условий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предоставления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 xml:space="preserve">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профессиональный доход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</w:t>
            </w:r>
            <w:r w:rsidRPr="00FC331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; </w:t>
            </w: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5) установление порядка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 условий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предоставления финансовой поддержки </w:t>
            </w:r>
            <w:r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>безработным</w:t>
            </w:r>
            <w:r w:rsidRPr="00A63A63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гражданам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 гражданам,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strike/>
                <w:lang w:eastAsia="en-US"/>
              </w:rPr>
              <w:t xml:space="preserve">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зарегистрированным в органах службы занятости в целях поиска подходящей работы,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при переезде и безработным гражданам и гражданам,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зарегистрированным в органах службы занятости в целях поиска подходящей работы,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и членам их семей при переселении в другую местность </w:t>
            </w:r>
            <w:r w:rsidR="00D97918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для трудоустройства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по направлению органов службы занятости; </w:t>
            </w: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6) установление порядка предоставления финансовой поддержки безработным гражданам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женщинам в период отпуска по уходу за ребенком до достижения им возраста трех лет</w:t>
            </w:r>
            <w:r w:rsidRPr="00FC331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,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а также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 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или</w:t>
            </w:r>
            <w:r w:rsidRPr="00FC331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получения дополнительного профессионального образования в другую местность; </w:t>
            </w:r>
          </w:p>
          <w:p w:rsidR="00E152EF" w:rsidRPr="00D9494A" w:rsidRDefault="009070B2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6-1</w:t>
            </w:r>
            <w:r w:rsidR="00E152EF"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) установление порядка и условий взаимодействия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инвалидов;</w:t>
            </w:r>
          </w:p>
          <w:p w:rsidR="00E152EF" w:rsidRPr="00E152EF" w:rsidRDefault="00FC3312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…</w:t>
            </w:r>
          </w:p>
          <w:p w:rsidR="00287895" w:rsidRPr="00B21D47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>2. Исполнительный орган Томской области, осуществляющий полномочия в сфере занятости населения, вправе организовывать профессиональн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ое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обучени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strike/>
                <w:lang w:eastAsia="en-US"/>
              </w:rPr>
              <w:t>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>дополнительн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ое</w:t>
            </w:r>
            <w:r w:rsidRPr="00FC331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>профессиональн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ое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образовани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strike/>
                <w:lang w:eastAsia="en-US"/>
              </w:rPr>
              <w:t>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женщин в период отпуска по уходу за ребенком до достижения им возраста трех лет, незанят</w:t>
            </w: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ых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деятельность.»</w:t>
            </w:r>
          </w:p>
        </w:tc>
        <w:tc>
          <w:tcPr>
            <w:tcW w:w="2218" w:type="pct"/>
          </w:tcPr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>«Статья 4. Полномочия исполнительного органа Томской области, осуществляющего полномочия в сфере занятости населения</w:t>
            </w: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1. К полномочиям исполнительного органа Томской области, осуществляющего полномочия в сфере занятости населения, относятся: </w:t>
            </w:r>
          </w:p>
          <w:p w:rsidR="00E152EF" w:rsidRPr="00E152EF" w:rsidRDefault="003874C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2) осуществление полномочий, предусмотренных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пунктами </w:t>
            </w:r>
            <w:r w:rsidR="0076433D" w:rsidRPr="0076433D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1 – 8 части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1 статьи 10 Федерального закона от 12 декабря 2023 года № 565-ФЗ «О занятости населения в Российской Федерации»;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E152EF" w:rsidRPr="00E152EF" w:rsidRDefault="00FC3312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A63A63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4) установление </w:t>
            </w:r>
            <w:r w:rsidRPr="00A63A63">
              <w:rPr>
                <w:rFonts w:ascii="PT Astra Serif" w:eastAsiaTheme="minorHAnsi" w:hAnsi="PT Astra Serif" w:cs="PT Astra Serif"/>
                <w:bCs/>
                <w:lang w:eastAsia="en-US"/>
              </w:rPr>
              <w:t>порядка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предоставления единовременной финансовой помощи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безработным гражданам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при государственной регистрации в качестве индивидуального предпринимателя, государственной регистрации создаваемого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 xml:space="preserve">юридического лица, государственной регистрации крестьянского (фермерского) хозяйства, постановке на учет физического лица в налоговом органе в качестве плательщика налога на профессиональный доход; </w:t>
            </w: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5) установление порядка предоставления финансовой поддержки гражданам,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ищущим работу, безработным гражданам </w:t>
            </w:r>
            <w:r w:rsidRPr="00A63A63">
              <w:rPr>
                <w:rFonts w:ascii="PT Astra Serif" w:eastAsiaTheme="minorHAnsi" w:hAnsi="PT Astra Serif" w:cs="PT Astra Serif"/>
                <w:bCs/>
                <w:lang w:eastAsia="en-US"/>
              </w:rPr>
              <w:t>при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 их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переезде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 xml:space="preserve">и гражданам, ищущим работу,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безработным гражданам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совместно с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членами их семей при переселении в другую местность </w:t>
            </w:r>
            <w:r w:rsidR="00FA1921" w:rsidRPr="00FA1921">
              <w:rPr>
                <w:rFonts w:ascii="PT Astra Serif" w:eastAsiaTheme="minorHAnsi" w:hAnsi="PT Astra Serif" w:cs="PT Astra Serif"/>
                <w:bCs/>
                <w:lang w:eastAsia="en-US"/>
              </w:rPr>
              <w:t>для трудоустройства</w:t>
            </w:r>
            <w:r w:rsidR="00FA1921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по направлению органов службы занятости; </w:t>
            </w: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E152EF" w:rsidRPr="00E152EF" w:rsidRDefault="00E152EF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6) 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>установление порядка предоставления финансовой поддержки безработным гражданам</w:t>
            </w:r>
            <w:r w:rsidR="009070B2" w:rsidRPr="009070B2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,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женщинам в период отпуска по уходу за ребенком до достижения им возраста трех лет </w:t>
            </w:r>
            <w:r w:rsidR="009070B2" w:rsidRPr="009070B2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и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незанятым гражданам,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направленным органами службы занятости для прохождения профессионального обучения</w:t>
            </w:r>
            <w:r w:rsidR="009070B2" w:rsidRPr="009070B2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,</w:t>
            </w:r>
            <w:r w:rsidR="009070B2" w:rsidRPr="009070B2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получения дополнительного профессионального образования в другую местность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; </w:t>
            </w:r>
          </w:p>
          <w:p w:rsidR="004D655E" w:rsidRPr="00D9494A" w:rsidRDefault="00FC3312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6-1) утратил силу;</w:t>
            </w: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4D655E" w:rsidRDefault="004D655E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</w:p>
          <w:p w:rsidR="00245E4B" w:rsidRDefault="00FC3312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287895" w:rsidRPr="00B21D47" w:rsidRDefault="00E152EF" w:rsidP="00245E4B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2. Исполнительный орган Томской области, осуществляющий полномочия в сфере занятости населения, </w:t>
            </w:r>
            <w:r w:rsidR="008843C6" w:rsidRPr="00ED16AC">
              <w:rPr>
                <w:rFonts w:ascii="PT Astra Serif" w:eastAsiaTheme="minorHAnsi" w:hAnsi="PT Astra Serif" w:cs="PT Astra Serif"/>
                <w:bCs/>
                <w:lang w:eastAsia="en-US"/>
              </w:rPr>
              <w:t>вправе</w:t>
            </w:r>
            <w:r w:rsidR="008843C6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C357B9">
              <w:rPr>
                <w:rFonts w:ascii="PT Astra Serif" w:eastAsiaTheme="minorHAnsi" w:hAnsi="PT Astra Serif" w:cs="PT Astra Serif"/>
                <w:bCs/>
                <w:lang w:eastAsia="en-US"/>
              </w:rPr>
              <w:t>организ</w:t>
            </w:r>
            <w:r w:rsidR="008843C6" w:rsidRPr="00D9494A">
              <w:rPr>
                <w:rFonts w:ascii="PT Astra Serif" w:eastAsiaTheme="minorHAnsi" w:hAnsi="PT Astra Serif" w:cs="PT Astra Serif"/>
                <w:bCs/>
                <w:lang w:eastAsia="en-US"/>
              </w:rPr>
              <w:t>овывать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прохождение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профессионально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го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lastRenderedPageBreak/>
              <w:t>обучени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я,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получение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дополнительн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ого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профессиональн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ого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образовани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я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женщин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ами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в период отпуска по уходу за ребенком до достижения им возраста трех лет, незанят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ыми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 xml:space="preserve"> граждан</w:t>
            </w:r>
            <w:r w:rsidRPr="00A63A63">
              <w:rPr>
                <w:rFonts w:ascii="PT Astra Serif" w:eastAsiaTheme="minorHAnsi" w:hAnsi="PT Astra Serif" w:cs="PT Astra Serif"/>
                <w:b/>
                <w:bCs/>
                <w:lang w:eastAsia="en-US"/>
              </w:rPr>
              <w:t>ами</w:t>
            </w:r>
            <w:r w:rsidRPr="00E152EF">
              <w:rPr>
                <w:rFonts w:ascii="PT Astra Serif" w:eastAsiaTheme="minorHAnsi" w:hAnsi="PT Astra Serif" w:cs="PT Astra Serif"/>
                <w:bCs/>
                <w:lang w:eastAsia="en-US"/>
              </w:rPr>
              <w:t>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деятельность.»</w:t>
            </w:r>
          </w:p>
        </w:tc>
      </w:tr>
      <w:tr w:rsidR="00232D46" w:rsidRPr="0068084C" w:rsidTr="000E2FAD">
        <w:tc>
          <w:tcPr>
            <w:tcW w:w="564" w:type="pct"/>
          </w:tcPr>
          <w:p w:rsidR="00232D46" w:rsidRPr="00B21D47" w:rsidRDefault="00232D46" w:rsidP="009070B2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Статья 5</w:t>
            </w:r>
          </w:p>
        </w:tc>
        <w:tc>
          <w:tcPr>
            <w:tcW w:w="2218" w:type="pct"/>
          </w:tcPr>
          <w:p w:rsidR="00232D46" w:rsidRDefault="00232D46" w:rsidP="00E152EF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«Статья 5. Дополнительные мероприятия в сфере занятости населения</w:t>
            </w:r>
          </w:p>
          <w:p w:rsidR="00232D46" w:rsidRDefault="00232D46" w:rsidP="00D9494A">
            <w:pPr>
              <w:pStyle w:val="a6"/>
              <w:numPr>
                <w:ilvl w:val="0"/>
                <w:numId w:val="21"/>
              </w:numPr>
              <w:tabs>
                <w:tab w:val="left" w:pos="994"/>
              </w:tabs>
              <w:autoSpaceDE w:val="0"/>
              <w:autoSpaceDN w:val="0"/>
              <w:adjustRightInd w:val="0"/>
              <w:ind w:left="15" w:firstLine="56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lang w:eastAsia="en-US"/>
              </w:rPr>
              <w:t>Исполнительный орган Томской области, осуществляющий полномочия в сфере занятости населения, обеспечивает реализацию следующих дополнительных мероприятий в сфере занятости населения:</w:t>
            </w:r>
          </w:p>
          <w:p w:rsidR="00232D46" w:rsidRPr="00D9494A" w:rsidRDefault="00232D46" w:rsidP="00D9494A">
            <w:pPr>
              <w:pStyle w:val="a6"/>
              <w:numPr>
                <w:ilvl w:val="0"/>
                <w:numId w:val="22"/>
              </w:numPr>
              <w:tabs>
                <w:tab w:val="left" w:pos="742"/>
                <w:tab w:val="left" w:pos="946"/>
              </w:tabs>
              <w:autoSpaceDE w:val="0"/>
              <w:autoSpaceDN w:val="0"/>
              <w:adjustRightInd w:val="0"/>
              <w:ind w:left="15" w:firstLine="56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организация профессионального обучения и дополнительного профессионального образования</w:t>
            </w:r>
            <w:r w:rsidR="00120D47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120D47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отдельных </w:t>
            </w:r>
            <w:r w:rsidR="00120D47">
              <w:rPr>
                <w:rFonts w:ascii="PT Astra Serif" w:eastAsiaTheme="minorHAnsi" w:hAnsi="PT Astra Serif" w:cs="PT Astra Serif"/>
                <w:lang w:eastAsia="en-US"/>
              </w:rPr>
              <w:t>категорий граждан, не зарегистрированных в качестве безработных</w:t>
            </w:r>
            <w:r w:rsidR="00120D47" w:rsidRPr="00D9494A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232D46" w:rsidRPr="00D9494A" w:rsidRDefault="00120D47" w:rsidP="00D9494A">
            <w:pPr>
              <w:autoSpaceDE w:val="0"/>
              <w:autoSpaceDN w:val="0"/>
              <w:adjustRightInd w:val="0"/>
              <w:ind w:firstLine="582"/>
              <w:jc w:val="both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…»</w:t>
            </w:r>
          </w:p>
        </w:tc>
        <w:tc>
          <w:tcPr>
            <w:tcW w:w="2218" w:type="pct"/>
          </w:tcPr>
          <w:p w:rsidR="00120D47" w:rsidRDefault="00120D47" w:rsidP="00120D47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«Статья 5. Дополнительные мероприятия в сфере занятости населения</w:t>
            </w:r>
          </w:p>
          <w:p w:rsidR="00120D47" w:rsidRDefault="00120D47" w:rsidP="00D9494A">
            <w:pPr>
              <w:pStyle w:val="a6"/>
              <w:numPr>
                <w:ilvl w:val="0"/>
                <w:numId w:val="23"/>
              </w:numPr>
              <w:tabs>
                <w:tab w:val="left" w:pos="625"/>
              </w:tabs>
              <w:autoSpaceDE w:val="0"/>
              <w:autoSpaceDN w:val="0"/>
              <w:adjustRightInd w:val="0"/>
              <w:ind w:left="0" w:firstLine="483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9E2254">
              <w:rPr>
                <w:rFonts w:ascii="PT Astra Serif" w:eastAsiaTheme="minorHAnsi" w:hAnsi="PT Astra Serif" w:cs="PT Astra Serif"/>
                <w:lang w:eastAsia="en-US"/>
              </w:rPr>
              <w:t>Исполнительный орган Томской области, осуществляющий полномочия в сфере занятости населения, обеспечивает реализацию следующих дополнительных мероприятий в сфере занятости населения:</w:t>
            </w:r>
          </w:p>
          <w:p w:rsidR="00120D47" w:rsidRPr="00D572FC" w:rsidRDefault="00120D47" w:rsidP="00D9494A">
            <w:pPr>
              <w:pStyle w:val="a6"/>
              <w:numPr>
                <w:ilvl w:val="0"/>
                <w:numId w:val="24"/>
              </w:numPr>
              <w:tabs>
                <w:tab w:val="left" w:pos="625"/>
                <w:tab w:val="left" w:pos="742"/>
                <w:tab w:val="left" w:pos="946"/>
              </w:tabs>
              <w:autoSpaceDE w:val="0"/>
              <w:autoSpaceDN w:val="0"/>
              <w:adjustRightInd w:val="0"/>
              <w:ind w:left="0" w:firstLine="483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572FC">
              <w:rPr>
                <w:rFonts w:ascii="PT Astra Serif" w:eastAsiaTheme="minorHAnsi" w:hAnsi="PT Astra Serif" w:cs="PT Astra Serif"/>
                <w:lang w:eastAsia="en-US"/>
              </w:rPr>
              <w:t xml:space="preserve">организация </w:t>
            </w:r>
            <w:r w:rsidR="007E2B79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прохождения </w:t>
            </w:r>
            <w:r w:rsidRPr="00D572FC">
              <w:rPr>
                <w:rFonts w:ascii="PT Astra Serif" w:eastAsiaTheme="minorHAnsi" w:hAnsi="PT Astra Serif" w:cs="PT Astra Serif"/>
                <w:lang w:eastAsia="en-US"/>
              </w:rPr>
              <w:t xml:space="preserve">профессионального обучения и </w:t>
            </w:r>
            <w:r w:rsidR="007E2B79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получения </w:t>
            </w:r>
            <w:r w:rsidRPr="00D572FC">
              <w:rPr>
                <w:rFonts w:ascii="PT Astra Serif" w:eastAsiaTheme="minorHAnsi" w:hAnsi="PT Astra Serif" w:cs="PT Astra Serif"/>
                <w:lang w:eastAsia="en-US"/>
              </w:rPr>
              <w:t xml:space="preserve">дополнительного профессионального образования </w:t>
            </w:r>
            <w:r w:rsidR="00431316" w:rsidRPr="00D572FC">
              <w:rPr>
                <w:rFonts w:ascii="PT Astra Serif" w:eastAsiaTheme="minorHAnsi" w:hAnsi="PT Astra Serif" w:cs="PT Astra Serif"/>
                <w:b/>
                <w:lang w:eastAsia="en-US"/>
              </w:rPr>
              <w:t>ины</w:t>
            </w:r>
            <w:r w:rsidR="007E2B79" w:rsidRPr="00D572FC">
              <w:rPr>
                <w:rFonts w:ascii="PT Astra Serif" w:eastAsiaTheme="minorHAnsi" w:hAnsi="PT Astra Serif" w:cs="PT Astra Serif"/>
                <w:b/>
                <w:lang w:eastAsia="en-US"/>
              </w:rPr>
              <w:t>ми</w:t>
            </w:r>
            <w:r w:rsidR="00431316" w:rsidRPr="00D572FC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  <w:r w:rsidRPr="00D572FC">
              <w:rPr>
                <w:rFonts w:ascii="PT Astra Serif" w:eastAsiaTheme="minorHAnsi" w:hAnsi="PT Astra Serif" w:cs="PT Astra Serif"/>
                <w:lang w:eastAsia="en-US"/>
              </w:rPr>
              <w:t>категори</w:t>
            </w:r>
            <w:r w:rsidR="007E2B79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ями</w:t>
            </w:r>
            <w:r w:rsidRPr="00D572FC">
              <w:rPr>
                <w:rFonts w:ascii="PT Astra Serif" w:eastAsiaTheme="minorHAnsi" w:hAnsi="PT Astra Serif" w:cs="PT Astra Serif"/>
                <w:lang w:eastAsia="en-US"/>
              </w:rPr>
              <w:t xml:space="preserve"> граждан, не зарегистрированн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ы</w:t>
            </w:r>
            <w:r w:rsidR="007E2B79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ми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  <w:r w:rsidRPr="00D572FC">
              <w:rPr>
                <w:rFonts w:ascii="PT Astra Serif" w:eastAsiaTheme="minorHAnsi" w:hAnsi="PT Astra Serif" w:cs="PT Astra Serif"/>
                <w:lang w:eastAsia="en-US"/>
              </w:rPr>
              <w:t>в качестве безработных;</w:t>
            </w:r>
          </w:p>
          <w:p w:rsidR="00232D46" w:rsidRPr="00E152EF" w:rsidRDefault="00120D47" w:rsidP="00120D47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…»</w:t>
            </w:r>
          </w:p>
        </w:tc>
      </w:tr>
      <w:tr w:rsidR="00247795" w:rsidRPr="0068084C" w:rsidTr="000E2FAD">
        <w:tc>
          <w:tcPr>
            <w:tcW w:w="564" w:type="pct"/>
          </w:tcPr>
          <w:p w:rsidR="00247795" w:rsidRPr="00B21D47" w:rsidRDefault="00FC3312" w:rsidP="00094E33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="00247795" w:rsidRPr="00B21D47">
              <w:rPr>
                <w:rFonts w:ascii="PT Astra Serif" w:hAnsi="PT Astra Serif"/>
              </w:rPr>
              <w:t>тать</w:t>
            </w:r>
            <w:r>
              <w:rPr>
                <w:rFonts w:ascii="PT Astra Serif" w:hAnsi="PT Astra Serif"/>
              </w:rPr>
              <w:t>я</w:t>
            </w:r>
            <w:r w:rsidR="00247795" w:rsidRPr="00B21D47">
              <w:rPr>
                <w:rFonts w:ascii="PT Astra Serif" w:hAnsi="PT Astra Serif"/>
              </w:rPr>
              <w:t xml:space="preserve"> 6</w:t>
            </w:r>
          </w:p>
        </w:tc>
        <w:tc>
          <w:tcPr>
            <w:tcW w:w="2218" w:type="pct"/>
          </w:tcPr>
          <w:p w:rsidR="00A25A6D" w:rsidRPr="00A25A6D" w:rsidRDefault="00A25A6D" w:rsidP="00A25A6D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Cs/>
                <w:lang w:eastAsia="en-US"/>
              </w:rPr>
              <w:t>«Статья 6. Финансовое обеспечение осуществления полномочий в сфере занятости населения</w:t>
            </w:r>
          </w:p>
          <w:p w:rsidR="00FC3312" w:rsidRDefault="00A25A6D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…</w:t>
            </w:r>
          </w:p>
          <w:p w:rsidR="00247795" w:rsidRPr="00B21D47" w:rsidRDefault="00094E33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 w:cs="PT Astra Serif"/>
                <w:bCs/>
              </w:rPr>
            </w:pPr>
            <w:r w:rsidRPr="00094E33">
              <w:rPr>
                <w:rFonts w:ascii="PT Astra Serif" w:eastAsiaTheme="minorHAnsi" w:hAnsi="PT Astra Serif" w:cs="PT Astra Serif"/>
                <w:bCs/>
                <w:lang w:eastAsia="en-US"/>
              </w:rPr>
              <w:t>2. Финансовое обеспечение осуществления переданного Российской Федерацией полномочия, указанного в пункте 1 статьи 4 настоящего Закона, осуществляется за счет субвенций, предоставляемых областному бюджету из федерального бюджета.</w:t>
            </w:r>
            <w:r w:rsidR="00A25A6D">
              <w:rPr>
                <w:rFonts w:ascii="PT Astra Serif" w:eastAsiaTheme="minorHAnsi" w:hAnsi="PT Astra Serif" w:cs="PT Astra Serif"/>
                <w:bCs/>
                <w:lang w:eastAsia="en-US"/>
              </w:rPr>
              <w:t>»</w:t>
            </w:r>
          </w:p>
        </w:tc>
        <w:tc>
          <w:tcPr>
            <w:tcW w:w="2218" w:type="pct"/>
          </w:tcPr>
          <w:p w:rsidR="00A25A6D" w:rsidRPr="00A25A6D" w:rsidRDefault="00A25A6D" w:rsidP="00A25A6D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bCs/>
                <w:lang w:eastAsia="en-US"/>
              </w:rPr>
              <w:t>«</w:t>
            </w:r>
            <w:r w:rsidRPr="00D9494A">
              <w:rPr>
                <w:rFonts w:ascii="PT Astra Serif" w:eastAsiaTheme="minorHAnsi" w:hAnsi="PT Astra Serif" w:cs="PT Astra Serif"/>
                <w:bCs/>
                <w:lang w:eastAsia="en-US"/>
              </w:rPr>
              <w:t>Статья 6. Финансовое обеспечение осуществления полномочий в сфере занятости населения</w:t>
            </w:r>
          </w:p>
          <w:p w:rsidR="00FC3312" w:rsidRDefault="00A25A6D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…</w:t>
            </w:r>
          </w:p>
          <w:p w:rsidR="00247795" w:rsidRPr="00B21D47" w:rsidRDefault="00777F66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 w:cs="PT Astra Serif"/>
                <w:bCs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2. Финансовое обеспечение осуществления переданного Российской Федерацией полномочия, указанного в </w:t>
            </w:r>
            <w:hyperlink r:id="rId10" w:history="1">
              <w:r w:rsidRPr="00B21D47">
                <w:rPr>
                  <w:rFonts w:ascii="PT Astra Serif" w:eastAsiaTheme="minorHAnsi" w:hAnsi="PT Astra Serif" w:cs="PT Astra Serif"/>
                  <w:lang w:eastAsia="en-US"/>
                </w:rPr>
                <w:t xml:space="preserve">пункте 1 </w:t>
              </w:r>
              <w:r w:rsidR="00094E33" w:rsidRPr="00D9494A">
                <w:rPr>
                  <w:rFonts w:ascii="PT Astra Serif" w:eastAsiaTheme="minorHAnsi" w:hAnsi="PT Astra Serif" w:cs="PT Astra Serif"/>
                  <w:b/>
                  <w:lang w:eastAsia="en-US"/>
                </w:rPr>
                <w:t>части 1</w:t>
              </w:r>
              <w:r w:rsidR="00094E33">
                <w:rPr>
                  <w:rFonts w:ascii="PT Astra Serif" w:eastAsiaTheme="minorHAnsi" w:hAnsi="PT Astra Serif" w:cs="PT Astra Serif"/>
                  <w:lang w:eastAsia="en-US"/>
                </w:rPr>
                <w:t xml:space="preserve"> </w:t>
              </w:r>
              <w:r w:rsidRPr="00B21D47">
                <w:rPr>
                  <w:rFonts w:ascii="PT Astra Serif" w:eastAsiaTheme="minorHAnsi" w:hAnsi="PT Astra Serif" w:cs="PT Astra Serif"/>
                  <w:lang w:eastAsia="en-US"/>
                </w:rPr>
                <w:t>статьи 4</w:t>
              </w:r>
            </w:hyperlink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настоящего Закона, осуществляется за счет субвенций, предоставляемых областному б</w:t>
            </w:r>
            <w:r w:rsidR="00094E33">
              <w:rPr>
                <w:rFonts w:ascii="PT Astra Serif" w:eastAsiaTheme="minorHAnsi" w:hAnsi="PT Astra Serif" w:cs="PT Astra Serif"/>
                <w:lang w:eastAsia="en-US"/>
              </w:rPr>
              <w:t>юджету из федерального бюджета.</w:t>
            </w:r>
            <w:r w:rsidR="00A25A6D">
              <w:rPr>
                <w:rFonts w:ascii="PT Astra Serif" w:eastAsiaTheme="minorHAnsi" w:hAnsi="PT Astra Serif" w:cs="PT Astra Serif"/>
                <w:lang w:eastAsia="en-US"/>
              </w:rPr>
              <w:t>»</w:t>
            </w:r>
          </w:p>
        </w:tc>
      </w:tr>
      <w:tr w:rsidR="00063B94" w:rsidRPr="0068084C" w:rsidTr="000E2FAD">
        <w:tc>
          <w:tcPr>
            <w:tcW w:w="5000" w:type="pct"/>
            <w:gridSpan w:val="3"/>
          </w:tcPr>
          <w:p w:rsidR="00063B94" w:rsidRPr="00B21D47" w:rsidRDefault="00D9494A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hyperlink r:id="rId11" w:history="1">
              <w:r w:rsidR="00063B94" w:rsidRPr="00B21D47">
                <w:rPr>
                  <w:rFonts w:ascii="PT Astra Serif" w:eastAsiaTheme="minorHAnsi" w:hAnsi="PT Astra Serif" w:cs="PT Astra Serif"/>
                  <w:b/>
                  <w:lang w:eastAsia="en-US"/>
                </w:rPr>
                <w:t>Закон</w:t>
              </w:r>
            </w:hyperlink>
            <w:r w:rsidR="00063B94"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Томской области от 9 февраля 2012 года № 6-ОЗ </w:t>
            </w:r>
          </w:p>
          <w:p w:rsidR="00063B94" w:rsidRPr="00B21D47" w:rsidRDefault="00063B94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center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>«О материальной поддержке граждан в период участия в общественных работах и временного трудоустройства»</w:t>
            </w:r>
          </w:p>
        </w:tc>
      </w:tr>
      <w:tr w:rsidR="00063B94" w:rsidRPr="0068084C" w:rsidTr="000E2FAD">
        <w:tc>
          <w:tcPr>
            <w:tcW w:w="564" w:type="pct"/>
          </w:tcPr>
          <w:p w:rsidR="00063B94" w:rsidRPr="00B21D47" w:rsidRDefault="00406BBD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t>Наименование Закона</w:t>
            </w:r>
          </w:p>
        </w:tc>
        <w:tc>
          <w:tcPr>
            <w:tcW w:w="2218" w:type="pct"/>
          </w:tcPr>
          <w:p w:rsidR="00063B94" w:rsidRPr="00A25A6D" w:rsidRDefault="00EE59C4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 w:cs="PT Astra Serif"/>
                <w:bCs/>
              </w:rPr>
            </w:pP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«</w:t>
            </w:r>
            <w:r w:rsidR="00B419AD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О материальной поддержке граждан в период участия в общественных работах и временного трудоустройства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»</w:t>
            </w:r>
          </w:p>
        </w:tc>
        <w:tc>
          <w:tcPr>
            <w:tcW w:w="2218" w:type="pct"/>
          </w:tcPr>
          <w:p w:rsidR="00063B94" w:rsidRPr="00B21D47" w:rsidRDefault="00EE59C4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46"/>
              <w:jc w:val="both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  <w:b/>
              </w:rPr>
              <w:t>«</w:t>
            </w:r>
            <w:r w:rsidR="00B419AD" w:rsidRPr="00B21D47">
              <w:rPr>
                <w:rFonts w:ascii="PT Astra Serif" w:hAnsi="PT Astra Serif"/>
                <w:b/>
              </w:rPr>
              <w:t xml:space="preserve">О финансовой поддержке граждан </w:t>
            </w:r>
            <w:r w:rsidR="00B419AD" w:rsidRPr="00B21D47">
              <w:rPr>
                <w:rFonts w:ascii="PT Astra Serif" w:hAnsi="PT Astra Serif" w:cs="Calibri"/>
                <w:b/>
              </w:rPr>
              <w:t>в период участия в оплачиваемых работах временного характера или оплачиваемых общественных работах</w:t>
            </w:r>
            <w:r w:rsidRPr="00B21D47">
              <w:rPr>
                <w:rFonts w:ascii="PT Astra Serif" w:hAnsi="PT Astra Serif" w:cs="Calibri"/>
                <w:b/>
              </w:rPr>
              <w:t>»</w:t>
            </w:r>
          </w:p>
        </w:tc>
      </w:tr>
      <w:tr w:rsidR="00406BBD" w:rsidRPr="0068084C" w:rsidTr="000E2FAD">
        <w:tc>
          <w:tcPr>
            <w:tcW w:w="564" w:type="pct"/>
          </w:tcPr>
          <w:p w:rsidR="00406BBD" w:rsidRPr="00B21D47" w:rsidRDefault="0019167B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t>П</w:t>
            </w:r>
            <w:r w:rsidR="00406BBD" w:rsidRPr="00B21D47">
              <w:rPr>
                <w:rFonts w:ascii="PT Astra Serif" w:hAnsi="PT Astra Serif"/>
              </w:rPr>
              <w:t>реамбула</w:t>
            </w:r>
          </w:p>
        </w:tc>
        <w:tc>
          <w:tcPr>
            <w:tcW w:w="2218" w:type="pct"/>
          </w:tcPr>
          <w:p w:rsidR="00406BBD" w:rsidRPr="00B21D47" w:rsidRDefault="00EE59C4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 w:cs="PT Astra Serif"/>
                <w:bCs/>
              </w:rPr>
            </w:pPr>
            <w:r w:rsidRPr="00B21D47">
              <w:rPr>
                <w:rFonts w:ascii="PT Astra Serif" w:hAnsi="PT Astra Serif"/>
              </w:rPr>
              <w:t>«</w:t>
            </w:r>
            <w:r w:rsidR="007820EB" w:rsidRPr="00B21D47">
              <w:rPr>
                <w:rFonts w:ascii="PT Astra Serif" w:hAnsi="PT Astra Serif"/>
              </w:rPr>
              <w:t xml:space="preserve">Настоящий Закон устанавливает правовую основу оказания гражданам, проживающим на территории Томской области, </w:t>
            </w:r>
            <w:r w:rsidR="007820EB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материальной поддержки в период участия в общественных работах и временного трудоустройства</w:t>
            </w:r>
            <w:r w:rsidR="007820EB" w:rsidRPr="00B21D47">
              <w:rPr>
                <w:rFonts w:ascii="PT Astra Serif" w:hAnsi="PT Astra Serif"/>
              </w:rPr>
              <w:t>.</w:t>
            </w:r>
            <w:r w:rsidRPr="00B21D47">
              <w:rPr>
                <w:rFonts w:ascii="PT Astra Serif" w:hAnsi="PT Astra Serif"/>
              </w:rPr>
              <w:t>»</w:t>
            </w:r>
          </w:p>
        </w:tc>
        <w:tc>
          <w:tcPr>
            <w:tcW w:w="2218" w:type="pct"/>
          </w:tcPr>
          <w:p w:rsidR="00406BBD" w:rsidRPr="00B21D47" w:rsidRDefault="00EE59C4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46"/>
              <w:jc w:val="both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hAnsi="PT Astra Serif"/>
              </w:rPr>
              <w:t>«</w:t>
            </w:r>
            <w:r w:rsidR="007820EB" w:rsidRPr="00B21D47">
              <w:rPr>
                <w:rFonts w:ascii="PT Astra Serif" w:hAnsi="PT Astra Serif"/>
              </w:rPr>
              <w:t xml:space="preserve">Настоящий Закон устанавливает правовую основу оказания гражданам, проживающим на территории Томской области, </w:t>
            </w:r>
            <w:r w:rsidR="007820EB" w:rsidRPr="00B21D47">
              <w:rPr>
                <w:rFonts w:ascii="PT Astra Serif" w:hAnsi="PT Astra Serif"/>
                <w:b/>
              </w:rPr>
              <w:t xml:space="preserve">финансовой поддержки </w:t>
            </w:r>
            <w:r w:rsidR="007820EB" w:rsidRPr="00B21D47">
              <w:rPr>
                <w:rFonts w:ascii="PT Astra Serif" w:hAnsi="PT Astra Serif" w:cs="Calibri"/>
                <w:b/>
              </w:rPr>
              <w:t>в период участия по направлению органов службы занятости в оплачиваемых работах временного характера или оплачиваемых общественных работах</w:t>
            </w:r>
            <w:r w:rsidR="007820EB" w:rsidRPr="00B21D47">
              <w:rPr>
                <w:rFonts w:ascii="PT Astra Serif" w:hAnsi="PT Astra Serif" w:cs="Calibri"/>
              </w:rPr>
              <w:t>.</w:t>
            </w:r>
            <w:r w:rsidRPr="00B21D47">
              <w:rPr>
                <w:rFonts w:ascii="PT Astra Serif" w:hAnsi="PT Astra Serif" w:cs="Calibri"/>
              </w:rPr>
              <w:t>»</w:t>
            </w:r>
          </w:p>
        </w:tc>
      </w:tr>
      <w:tr w:rsidR="00406BBD" w:rsidRPr="0068084C" w:rsidTr="000E2FAD">
        <w:tc>
          <w:tcPr>
            <w:tcW w:w="564" w:type="pct"/>
          </w:tcPr>
          <w:p w:rsidR="00406BBD" w:rsidRPr="00B21D47" w:rsidRDefault="00406BBD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t>Статья 1</w:t>
            </w:r>
          </w:p>
        </w:tc>
        <w:tc>
          <w:tcPr>
            <w:tcW w:w="2218" w:type="pct"/>
          </w:tcPr>
          <w:p w:rsidR="00B9703C" w:rsidRPr="00D9494A" w:rsidRDefault="00EE59C4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572FC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="00B9703C" w:rsidRPr="00D9494A">
              <w:rPr>
                <w:rFonts w:ascii="PT Astra Serif" w:eastAsiaTheme="minorHAnsi" w:hAnsi="PT Astra Serif" w:cs="PT Astra Serif"/>
                <w:lang w:eastAsia="en-US"/>
              </w:rPr>
              <w:t>Статья 1</w:t>
            </w:r>
          </w:p>
          <w:p w:rsidR="00406BBD" w:rsidRPr="00895FA6" w:rsidRDefault="00C8161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 w:cs="PT Astra Serif"/>
                <w:bCs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Отношения, связанные с предоставлением 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материальной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 гражданам в период участия в общественных работах и 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временного трудоустройства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, регулируются </w:t>
            </w:r>
            <w:hyperlink r:id="rId12" w:history="1">
              <w:r w:rsidRPr="00895FA6">
                <w:rPr>
                  <w:rFonts w:ascii="PT Astra Serif" w:eastAsiaTheme="minorHAnsi" w:hAnsi="PT Astra Serif" w:cs="PT Astra Serif"/>
                  <w:lang w:eastAsia="en-US"/>
                </w:rPr>
                <w:t>Конституцией</w:t>
              </w:r>
            </w:hyperlink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Российской Федерации, </w:t>
            </w:r>
            <w:hyperlink r:id="rId13" w:history="1">
              <w:r w:rsidRPr="00D9494A">
                <w:rPr>
                  <w:rFonts w:ascii="PT Astra Serif" w:eastAsiaTheme="minorHAnsi" w:hAnsi="PT Astra Serif" w:cs="PT Astra Serif"/>
                  <w:b/>
                  <w:lang w:eastAsia="en-US"/>
                </w:rPr>
                <w:t>Законом</w:t>
              </w:r>
            </w:hyperlink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Российской Федерации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BD01F4" w:rsidRPr="00895FA6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О занятости населения в Российской Федерации</w:t>
            </w:r>
            <w:r w:rsidR="00BD01F4" w:rsidRPr="00895FA6">
              <w:rPr>
                <w:rFonts w:ascii="PT Astra Serif" w:eastAsiaTheme="minorHAnsi" w:hAnsi="PT Astra Serif" w:cs="PT Astra Serif"/>
                <w:lang w:eastAsia="en-US"/>
              </w:rPr>
              <w:t>»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, иными нормативными правовыми актами Российской Федерации, </w:t>
            </w:r>
            <w:hyperlink r:id="rId14" w:history="1">
              <w:r w:rsidRPr="00895FA6">
                <w:rPr>
                  <w:rFonts w:ascii="PT Astra Serif" w:eastAsiaTheme="minorHAnsi" w:hAnsi="PT Astra Serif" w:cs="PT Astra Serif"/>
                  <w:lang w:eastAsia="en-US"/>
                </w:rPr>
                <w:t>Уставом</w:t>
              </w:r>
            </w:hyperlink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(Основным Законом) Томской области, настоящим Законом, иными нормативными правовыми актами Томской области.</w:t>
            </w:r>
            <w:r w:rsidR="00EE59C4" w:rsidRPr="00895FA6">
              <w:rPr>
                <w:rFonts w:ascii="PT Astra Serif" w:eastAsiaTheme="minorHAnsi" w:hAnsi="PT Astra Serif" w:cs="PT Astra Serif"/>
                <w:lang w:eastAsia="en-US"/>
              </w:rPr>
              <w:t>»</w:t>
            </w:r>
          </w:p>
        </w:tc>
        <w:tc>
          <w:tcPr>
            <w:tcW w:w="2218" w:type="pct"/>
          </w:tcPr>
          <w:p w:rsidR="00E94463" w:rsidRPr="00D9494A" w:rsidRDefault="00E94463" w:rsidP="00D9494A">
            <w:pPr>
              <w:pStyle w:val="a6"/>
              <w:tabs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ind w:left="0" w:firstLine="625"/>
              <w:jc w:val="both"/>
              <w:rPr>
                <w:rFonts w:ascii="PT Astra Serif" w:hAnsi="PT Astra Serif"/>
              </w:rPr>
            </w:pPr>
            <w:r w:rsidRPr="00D9494A">
              <w:rPr>
                <w:rFonts w:ascii="PT Astra Serif" w:hAnsi="PT Astra Serif"/>
              </w:rPr>
              <w:lastRenderedPageBreak/>
              <w:t>«Статья 1</w:t>
            </w:r>
          </w:p>
          <w:p w:rsidR="00406BBD" w:rsidRPr="00895FA6" w:rsidRDefault="00E94463" w:rsidP="00D9494A">
            <w:pPr>
              <w:pStyle w:val="a6"/>
              <w:ind w:left="58" w:firstLine="567"/>
              <w:jc w:val="both"/>
              <w:rPr>
                <w:rFonts w:ascii="PT Astra Serif" w:hAnsi="PT Astra Serif"/>
                <w:b/>
              </w:rPr>
            </w:pPr>
            <w:r w:rsidRPr="00D9494A">
              <w:rPr>
                <w:rFonts w:ascii="PT Astra Serif" w:hAnsi="PT Astra Serif"/>
              </w:rPr>
              <w:lastRenderedPageBreak/>
              <w:t xml:space="preserve">Отношения, связанные с предоставлением </w:t>
            </w:r>
            <w:r w:rsidRPr="00D9494A">
              <w:rPr>
                <w:rFonts w:ascii="PT Astra Serif" w:hAnsi="PT Astra Serif"/>
                <w:b/>
              </w:rPr>
              <w:t>финансовой</w:t>
            </w:r>
            <w:r w:rsidRPr="00D9494A">
              <w:rPr>
                <w:rFonts w:ascii="PT Astra Serif" w:hAnsi="PT Astra Serif"/>
              </w:rPr>
              <w:t xml:space="preserve"> поддержки гражданам в период участия </w:t>
            </w:r>
            <w:r w:rsidRPr="00D9494A">
              <w:rPr>
                <w:rFonts w:ascii="PT Astra Serif" w:hAnsi="PT Astra Serif" w:cs="Calibri"/>
                <w:b/>
              </w:rPr>
              <w:t>по направлению органов службы занятости в оплачиваемых работах временного характера или оплачиваемых</w:t>
            </w:r>
            <w:r w:rsidRPr="00D9494A">
              <w:rPr>
                <w:rFonts w:ascii="PT Astra Serif" w:hAnsi="PT Astra Serif" w:cs="Calibri"/>
              </w:rPr>
              <w:t xml:space="preserve"> общественных работах, регулируются Конституцией Российской Федерации, Федеральным законом «О занятости населения в Российской Федерации», иными нормативными правовыми актами Российской Федерации, Уставом (Основным Законом) Томской области, настоящим Законом, иными нормативными правовыми актами Томской области.»</w:t>
            </w:r>
          </w:p>
        </w:tc>
      </w:tr>
      <w:tr w:rsidR="00406BBD" w:rsidRPr="0068084C" w:rsidTr="000E2FAD">
        <w:tc>
          <w:tcPr>
            <w:tcW w:w="564" w:type="pct"/>
          </w:tcPr>
          <w:p w:rsidR="00406BBD" w:rsidRPr="00B21D47" w:rsidRDefault="00406BBD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lastRenderedPageBreak/>
              <w:t>Статья 2</w:t>
            </w:r>
          </w:p>
        </w:tc>
        <w:tc>
          <w:tcPr>
            <w:tcW w:w="2218" w:type="pct"/>
          </w:tcPr>
          <w:p w:rsidR="00B9703C" w:rsidRPr="001B6688" w:rsidRDefault="00624956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1B668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="00B9703C" w:rsidRPr="00D9494A">
              <w:rPr>
                <w:rFonts w:ascii="PT Astra Serif" w:eastAsiaTheme="minorHAnsi" w:hAnsi="PT Astra Serif" w:cs="PT Astra Serif"/>
                <w:lang w:eastAsia="en-US"/>
              </w:rPr>
              <w:t>Статья 2</w:t>
            </w:r>
          </w:p>
          <w:p w:rsidR="00624956" w:rsidRPr="00895FA6" w:rsidRDefault="00094E33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1. </w:t>
            </w:r>
            <w:r w:rsidR="00624956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Право на получение </w:t>
            </w:r>
            <w:r w:rsidR="00624956"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материальной поддержки в период участия в общественных работах и временного трудоустройства</w:t>
            </w:r>
            <w:r w:rsidR="00624956" w:rsidRPr="00A25A6D">
              <w:rPr>
                <w:rFonts w:ascii="PT Astra Serif" w:eastAsiaTheme="minorHAnsi" w:hAnsi="PT Astra Serif" w:cs="PT Astra Serif"/>
                <w:lang w:eastAsia="en-US"/>
              </w:rPr>
              <w:t>,</w:t>
            </w:r>
            <w:r w:rsidR="00624956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установленной настоящим Законом, имеют граждане, проживающие на территории Томской области, из числа следующих категорий:</w:t>
            </w:r>
          </w:p>
          <w:p w:rsidR="00624956" w:rsidRPr="00895FA6" w:rsidRDefault="00624956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1) граждане, особо</w:t>
            </w:r>
            <w:r w:rsidR="002B26A3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нуждающиеся в социальной защите и</w:t>
            </w:r>
            <w:r w:rsidR="002B26A3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испытывающие трудности в поиске работы:</w:t>
            </w:r>
          </w:p>
          <w:p w:rsidR="00624956" w:rsidRPr="00895FA6" w:rsidRDefault="00A25A6D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hAnsi="PT Astra Serif" w:cs="Calibri"/>
              </w:rPr>
              <w:t>…</w:t>
            </w:r>
          </w:p>
          <w:p w:rsidR="00624956" w:rsidRPr="00895FA6" w:rsidRDefault="00624956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lang w:eastAsia="en-US"/>
              </w:rPr>
              <w:t>лица, освобожденные из учреждений, исполняющих наказание в виде лишения свободы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624956" w:rsidRPr="00895FA6" w:rsidRDefault="00A25A6D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…</w:t>
            </w:r>
          </w:p>
          <w:p w:rsidR="00624956" w:rsidRPr="00D9494A" w:rsidRDefault="00624956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lang w:eastAsia="en-US"/>
              </w:rPr>
              <w:t>одинокие и многодетные родители, воспитывающие несовершеннолетних детей, детей-инвалидов;</w:t>
            </w:r>
          </w:p>
          <w:p w:rsidR="00624956" w:rsidRPr="00895FA6" w:rsidRDefault="00624956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граждане, подвергшиеся воздействию радиации вследствие </w:t>
            </w:r>
            <w:r w:rsidRPr="001B6688">
              <w:rPr>
                <w:rFonts w:ascii="PT Astra Serif" w:eastAsiaTheme="minorHAnsi" w:hAnsi="PT Astra Serif" w:cs="PT Astra Serif"/>
                <w:b/>
                <w:strike/>
                <w:lang w:eastAsia="en-US"/>
              </w:rPr>
              <w:t>чернобыльской и других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радиационных аварий и катастроф;</w:t>
            </w:r>
          </w:p>
          <w:p w:rsidR="00624956" w:rsidRPr="00D9494A" w:rsidRDefault="00624956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lang w:eastAsia="en-US"/>
              </w:rPr>
              <w:t>граждане в возрасте от 18 до 25 лет, имеющие среднее профессиональное образование или высшее образование и ищущие работу в течение года с даты выдачи им документа об образовании и о квалификации;</w:t>
            </w:r>
          </w:p>
          <w:p w:rsidR="00094E33" w:rsidRPr="00D9494A" w:rsidRDefault="00624956" w:rsidP="006C5FE6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2) </w:t>
            </w:r>
            <w:r w:rsidRPr="00D9494A">
              <w:rPr>
                <w:rFonts w:ascii="PT Astra Serif" w:eastAsiaTheme="minorHAnsi" w:hAnsi="PT Astra Serif" w:cs="PT Astra Serif"/>
                <w:lang w:eastAsia="en-US"/>
              </w:rPr>
              <w:t>граждане, принимающие участие в общественных работах.</w:t>
            </w:r>
          </w:p>
          <w:p w:rsidR="00406BBD" w:rsidRPr="00094E33" w:rsidRDefault="00A25A6D" w:rsidP="00094E33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..</w:t>
            </w:r>
            <w:r w:rsidR="00094E33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624956" w:rsidRPr="00895FA6">
              <w:rPr>
                <w:rFonts w:ascii="PT Astra Serif" w:eastAsiaTheme="minorHAnsi" w:hAnsi="PT Astra Serif" w:cs="PT Astra Serif"/>
                <w:lang w:eastAsia="en-US"/>
              </w:rPr>
              <w:t>»</w:t>
            </w:r>
          </w:p>
        </w:tc>
        <w:tc>
          <w:tcPr>
            <w:tcW w:w="2218" w:type="pct"/>
          </w:tcPr>
          <w:p w:rsidR="00B9703C" w:rsidRPr="001B6688" w:rsidRDefault="0095039D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1B668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="00B9703C" w:rsidRPr="00D9494A">
              <w:rPr>
                <w:rFonts w:ascii="PT Astra Serif" w:eastAsiaTheme="minorHAnsi" w:hAnsi="PT Astra Serif" w:cs="PT Astra Serif"/>
                <w:lang w:eastAsia="en-US"/>
              </w:rPr>
              <w:t>Статья 2</w:t>
            </w:r>
          </w:p>
          <w:p w:rsidR="0095039D" w:rsidRPr="00895FA6" w:rsidRDefault="00094E33" w:rsidP="00094E33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1. </w:t>
            </w:r>
            <w:r w:rsidR="0095039D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Право на получение </w:t>
            </w:r>
            <w:r w:rsidR="00410F05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>финансовой</w:t>
            </w:r>
            <w:r w:rsidR="0095039D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поддержки </w:t>
            </w:r>
            <w:r w:rsidR="00CB0CD9" w:rsidRPr="00895FA6">
              <w:rPr>
                <w:rFonts w:ascii="PT Astra Serif" w:hAnsi="PT Astra Serif"/>
                <w:b/>
              </w:rPr>
              <w:t xml:space="preserve">в период участия </w:t>
            </w:r>
            <w:r w:rsidR="00CB0CD9" w:rsidRPr="00895FA6">
              <w:rPr>
                <w:rFonts w:ascii="PT Astra Serif" w:hAnsi="PT Astra Serif" w:cs="Calibri"/>
                <w:b/>
              </w:rPr>
              <w:t>по направлению органов службы занятости в оплачиваемых работах временного характера или оплачиваемых общественных работах</w:t>
            </w:r>
            <w:r w:rsidR="0095039D" w:rsidRPr="00895FA6">
              <w:rPr>
                <w:rFonts w:ascii="PT Astra Serif" w:eastAsiaTheme="minorHAnsi" w:hAnsi="PT Astra Serif" w:cs="PT Astra Serif"/>
                <w:lang w:eastAsia="en-US"/>
              </w:rPr>
              <w:t>, установленной настоящим Законом, имеют граждане, проживающие на территории Томской области, из числа следующих категорий:</w:t>
            </w:r>
          </w:p>
          <w:p w:rsidR="0095039D" w:rsidRPr="00895FA6" w:rsidRDefault="0095039D" w:rsidP="00094E33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1) граждане, </w:t>
            </w:r>
            <w:r w:rsidR="002B26A3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особо нуждающиеся в социальной защите и 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испытывающие трудности в поиске работы:</w:t>
            </w:r>
          </w:p>
          <w:p w:rsidR="0095039D" w:rsidRPr="00895FA6" w:rsidRDefault="00A25A6D" w:rsidP="00094E33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hAnsi="PT Astra Serif" w:cs="Calibri"/>
              </w:rPr>
              <w:t>…</w:t>
            </w:r>
          </w:p>
          <w:p w:rsidR="0095039D" w:rsidRPr="00895FA6" w:rsidRDefault="0095039D" w:rsidP="00094E33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лица, освобожденные из учреждений, исполняющих наказание в виде лишения свободы</w:t>
            </w:r>
            <w:r w:rsidR="00377517" w:rsidRPr="00895FA6">
              <w:rPr>
                <w:rFonts w:ascii="PT Astra Serif" w:hAnsi="PT Astra Serif" w:cs="Calibri"/>
                <w:b/>
              </w:rPr>
              <w:t xml:space="preserve">, </w:t>
            </w:r>
            <w:r w:rsidR="00377517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>и ищущие работу в течение одного года с даты освобождения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95039D" w:rsidRPr="00895FA6" w:rsidRDefault="00A25A6D" w:rsidP="00094E33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…</w:t>
            </w:r>
          </w:p>
          <w:p w:rsidR="0095039D" w:rsidRPr="00895FA6" w:rsidRDefault="0095039D" w:rsidP="00094E33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одинокие и многодетные родители,</w:t>
            </w:r>
            <w:r w:rsidR="005C1898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C1898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>усыновители, опекуны (попечители),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воспитывающие</w:t>
            </w:r>
            <w:r w:rsidR="005C1898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несовершеннолетних детей, детей-инвалидов;</w:t>
            </w:r>
          </w:p>
          <w:p w:rsidR="0095039D" w:rsidRPr="00D9494A" w:rsidRDefault="0095039D" w:rsidP="00094E33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lang w:eastAsia="en-US"/>
              </w:rPr>
              <w:t>граждане, подвергшиеся воздействию радиации вследствие радиационных аварий и катастроф;</w:t>
            </w:r>
          </w:p>
          <w:p w:rsidR="0095039D" w:rsidRPr="00895FA6" w:rsidRDefault="0095039D" w:rsidP="00094E33">
            <w:pPr>
              <w:tabs>
                <w:tab w:val="left" w:pos="284"/>
                <w:tab w:val="left" w:pos="993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граждане в возрасте от 18 до 25 лет, имеющие среднее профессиональное образование или высшее образование и ищущие работу в течение года с даты выдачи им документа об образовании и о квалификации</w:t>
            </w:r>
            <w:r w:rsidR="0054345E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="0054345E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>(в случае прохождения указанными гражданами в данный период военной службы по призыву - с даты окончания прохождения военной службы по призыву)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;</w:t>
            </w:r>
          </w:p>
          <w:p w:rsidR="009C46D0" w:rsidRDefault="0095039D" w:rsidP="00094E33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2) граждане, принимающие участие в </w:t>
            </w:r>
            <w:r w:rsidR="00F9350E" w:rsidRPr="00895FA6">
              <w:rPr>
                <w:rFonts w:ascii="PT Astra Serif" w:eastAsiaTheme="minorHAnsi" w:hAnsi="PT Astra Serif" w:cs="PT Astra Serif"/>
                <w:b/>
                <w:lang w:eastAsia="en-US"/>
              </w:rPr>
              <w:t>оплачиваемых</w:t>
            </w:r>
            <w:r w:rsidR="00F9350E" w:rsidRPr="00895FA6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  <w:r w:rsidRPr="00895FA6">
              <w:rPr>
                <w:rFonts w:ascii="PT Astra Serif" w:eastAsiaTheme="minorHAnsi" w:hAnsi="PT Astra Serif" w:cs="PT Astra Serif"/>
                <w:lang w:eastAsia="en-US"/>
              </w:rPr>
              <w:t>общественных работах.</w:t>
            </w:r>
          </w:p>
          <w:p w:rsidR="00406BBD" w:rsidRPr="00895FA6" w:rsidRDefault="00A25A6D" w:rsidP="00094E3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/>
                <w:b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..</w:t>
            </w:r>
            <w:r w:rsidR="00094E33">
              <w:rPr>
                <w:rFonts w:ascii="PT Astra Serif" w:eastAsiaTheme="minorHAnsi" w:hAnsi="PT Astra Serif" w:cs="PT Astra Serif"/>
                <w:lang w:eastAsia="en-US"/>
              </w:rPr>
              <w:t>.</w:t>
            </w:r>
            <w:r w:rsidR="0095039D" w:rsidRPr="00895FA6">
              <w:rPr>
                <w:rFonts w:ascii="PT Astra Serif" w:eastAsiaTheme="minorHAnsi" w:hAnsi="PT Astra Serif" w:cs="PT Astra Serif"/>
                <w:lang w:eastAsia="en-US"/>
              </w:rPr>
              <w:t>»</w:t>
            </w:r>
          </w:p>
        </w:tc>
      </w:tr>
      <w:tr w:rsidR="00406BBD" w:rsidRPr="0019167B" w:rsidTr="000E2FAD">
        <w:tc>
          <w:tcPr>
            <w:tcW w:w="564" w:type="pct"/>
          </w:tcPr>
          <w:p w:rsidR="00406BBD" w:rsidRPr="00B21D47" w:rsidRDefault="00406BBD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 w:rsidRPr="00B21D47">
              <w:rPr>
                <w:rFonts w:ascii="PT Astra Serif" w:hAnsi="PT Astra Serif"/>
              </w:rPr>
              <w:lastRenderedPageBreak/>
              <w:t xml:space="preserve">Статья </w:t>
            </w:r>
            <w:r w:rsidR="0019167B" w:rsidRPr="00B21D47">
              <w:rPr>
                <w:rFonts w:ascii="PT Astra Serif" w:hAnsi="PT Astra Serif"/>
              </w:rPr>
              <w:t>3</w:t>
            </w:r>
          </w:p>
        </w:tc>
        <w:tc>
          <w:tcPr>
            <w:tcW w:w="2218" w:type="pct"/>
          </w:tcPr>
          <w:p w:rsidR="00B9703C" w:rsidRPr="001B6688" w:rsidRDefault="00E37178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1B668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="00B9703C" w:rsidRPr="00D9494A">
              <w:rPr>
                <w:rFonts w:ascii="PT Astra Serif" w:eastAsiaTheme="minorHAnsi" w:hAnsi="PT Astra Serif" w:cs="PT Astra Serif"/>
                <w:lang w:eastAsia="en-US"/>
              </w:rPr>
              <w:t>Статья 3</w:t>
            </w:r>
          </w:p>
          <w:p w:rsidR="00E37178" w:rsidRPr="00B21D47" w:rsidRDefault="00E37178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1. Размер 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материальной</w:t>
            </w: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 устанавливается не ниже минимальной величины пособия по безработице и не выше двукратной минимальной величины пособия по безработице, увеличенных на размер районного коэффициента.</w:t>
            </w:r>
          </w:p>
          <w:p w:rsidR="00E37178" w:rsidRPr="00B21D47" w:rsidRDefault="00E37178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2. Финансирование расходов на оказание 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материальной</w:t>
            </w: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поддержки, определенной настоящим Законом, осуществляется за счет средств областного бюджета в пределах ассигнований, предусмотренных законом Томской области об областном бюджете на очередной финансовый год и плановый период.</w:t>
            </w:r>
          </w:p>
          <w:p w:rsidR="00406BBD" w:rsidRPr="00B21D47" w:rsidRDefault="00E37178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59"/>
              <w:jc w:val="both"/>
              <w:rPr>
                <w:rFonts w:ascii="PT Astra Serif" w:hAnsi="PT Astra Serif" w:cs="PT Astra Serif"/>
                <w:bCs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Порядок, размеры и условия предоставления 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материальной</w:t>
            </w: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 устанавливаются Администрацией Томской области.»</w:t>
            </w:r>
          </w:p>
        </w:tc>
        <w:tc>
          <w:tcPr>
            <w:tcW w:w="2218" w:type="pct"/>
          </w:tcPr>
          <w:p w:rsidR="00B9703C" w:rsidRPr="001B6688" w:rsidRDefault="00572822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1B6688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="00B9703C" w:rsidRPr="00D9494A">
              <w:rPr>
                <w:rFonts w:ascii="PT Astra Serif" w:eastAsiaTheme="minorHAnsi" w:hAnsi="PT Astra Serif" w:cs="PT Astra Serif"/>
                <w:lang w:eastAsia="en-US"/>
              </w:rPr>
              <w:t>Статья 3</w:t>
            </w:r>
          </w:p>
          <w:p w:rsidR="00572822" w:rsidRPr="00B21D47" w:rsidRDefault="00572822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1. Размер </w:t>
            </w:r>
            <w:r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>финансовой</w:t>
            </w: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 устанавливается не ниже минимальной величины пособия по безработице и не выше двукратной минимальной величины пособия по безработице, увеличенных на размер районного коэффициента.</w:t>
            </w:r>
          </w:p>
          <w:p w:rsidR="00572822" w:rsidRPr="00B21D47" w:rsidRDefault="00572822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2. Финансирование расходов на оказание </w:t>
            </w:r>
            <w:r w:rsidR="009B6D5B"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>финансов</w:t>
            </w:r>
            <w:r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>ой</w:t>
            </w: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поддержки, определенной настоящим Законом, осуществляется за счет средств областного бюджета в пределах ассигнований, предусмотренных законом Томской области об областном бюджете на очередной финансовый год и плановый период.</w:t>
            </w:r>
          </w:p>
          <w:p w:rsidR="00B81E07" w:rsidRPr="00B21D47" w:rsidRDefault="00572822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317"/>
              <w:jc w:val="both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Порядок, размеры и условия предоставления </w:t>
            </w:r>
            <w:r w:rsidR="009B6D5B" w:rsidRPr="00B21D47">
              <w:rPr>
                <w:rFonts w:ascii="PT Astra Serif" w:eastAsiaTheme="minorHAnsi" w:hAnsi="PT Astra Serif" w:cs="PT Astra Serif"/>
                <w:b/>
                <w:lang w:eastAsia="en-US"/>
              </w:rPr>
              <w:t>финансовой</w:t>
            </w: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поддержки устанавливаются Администрацией Томской области.»</w:t>
            </w:r>
          </w:p>
        </w:tc>
      </w:tr>
      <w:tr w:rsidR="001B3687" w:rsidRPr="0019167B" w:rsidTr="000E2FAD">
        <w:tc>
          <w:tcPr>
            <w:tcW w:w="5000" w:type="pct"/>
            <w:gridSpan w:val="3"/>
          </w:tcPr>
          <w:p w:rsidR="001B3687" w:rsidRPr="00B21D47" w:rsidRDefault="001B3687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B21D47">
              <w:rPr>
                <w:rFonts w:ascii="PT Astra Serif" w:hAnsi="PT Astra Serif"/>
                <w:b/>
              </w:rPr>
              <w:t xml:space="preserve">Закон Томской области от </w:t>
            </w:r>
            <w:r w:rsidRPr="00B21D47">
              <w:rPr>
                <w:rFonts w:ascii="PT Astra Serif" w:hAnsi="PT Astra Serif" w:cs="PT Astra Serif"/>
                <w:b/>
              </w:rPr>
              <w:t>10 сентября 2003 года № 109-ОЗ «О социальной поддержке инвалидов в Томской области</w:t>
            </w:r>
            <w:r w:rsidRPr="00B21D47">
              <w:rPr>
                <w:rFonts w:ascii="PT Astra Serif" w:hAnsi="PT Astra Serif"/>
                <w:b/>
              </w:rPr>
              <w:t>»</w:t>
            </w:r>
          </w:p>
        </w:tc>
      </w:tr>
      <w:tr w:rsidR="001B3687" w:rsidRPr="0019167B" w:rsidTr="000E2FAD">
        <w:tc>
          <w:tcPr>
            <w:tcW w:w="564" w:type="pct"/>
          </w:tcPr>
          <w:p w:rsidR="001B3687" w:rsidRPr="00B21D47" w:rsidRDefault="00812674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Статья 21-2</w:t>
            </w:r>
            <w:r w:rsidR="001B3687" w:rsidRPr="00B21D47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218" w:type="pct"/>
          </w:tcPr>
          <w:p w:rsidR="00812674" w:rsidRPr="00812674" w:rsidRDefault="003D737F" w:rsidP="00812674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430"/>
              <w:jc w:val="both"/>
              <w:outlineLvl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>«</w:t>
            </w:r>
            <w:r w:rsidR="00812674" w:rsidRPr="00812674">
              <w:rPr>
                <w:rFonts w:ascii="PT Astra Serif" w:eastAsiaTheme="minorHAnsi" w:hAnsi="PT Astra Serif" w:cs="PT Astra Serif"/>
                <w:lang w:eastAsia="en-US"/>
              </w:rPr>
              <w:t>Статья 21-2. Резервирование рабочих мест для инвалидов</w:t>
            </w:r>
          </w:p>
          <w:p w:rsidR="00196136" w:rsidRPr="00B21D47" w:rsidRDefault="00812674" w:rsidP="00812674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54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812674">
              <w:rPr>
                <w:rFonts w:ascii="PT Astra Serif" w:eastAsiaTheme="minorHAnsi" w:hAnsi="PT Astra Serif" w:cs="PT Astra Serif"/>
                <w:lang w:eastAsia="en-US"/>
              </w:rPr>
              <w:t>В организациях осуществляется резервирование рабочих мест по профессиям, наиболее подходящим для трудоустройства инвалидов, в порядке, определяемом Администрацией Томской области.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t>»</w:t>
            </w:r>
          </w:p>
        </w:tc>
        <w:tc>
          <w:tcPr>
            <w:tcW w:w="2218" w:type="pct"/>
          </w:tcPr>
          <w:p w:rsidR="001B3687" w:rsidRPr="00D9494A" w:rsidRDefault="0062156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Статья 21-2</w:t>
            </w:r>
            <w:r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. </w:t>
            </w: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t>Утратила силу</w:t>
            </w:r>
          </w:p>
          <w:p w:rsidR="001B3687" w:rsidRPr="00B21D47" w:rsidRDefault="001B368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B3687" w:rsidRPr="00B21D47" w:rsidRDefault="001B368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B3687" w:rsidRPr="00B21D47" w:rsidRDefault="001B368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eastAsiaTheme="minorHAnsi" w:hAnsi="PT Astra Serif" w:cs="PT Astra Serif"/>
                <w:lang w:eastAsia="en-US"/>
              </w:rPr>
            </w:pPr>
          </w:p>
          <w:p w:rsidR="001B3687" w:rsidRPr="00B21D47" w:rsidRDefault="001B368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b/>
              </w:rPr>
            </w:pPr>
            <w:r w:rsidRPr="00B21D47">
              <w:rPr>
                <w:rFonts w:ascii="PT Astra Serif" w:eastAsiaTheme="minorHAnsi" w:hAnsi="PT Astra Serif" w:cs="PT Astra Serif"/>
                <w:lang w:eastAsia="en-US"/>
              </w:rPr>
              <w:t xml:space="preserve"> </w:t>
            </w:r>
          </w:p>
        </w:tc>
      </w:tr>
      <w:tr w:rsidR="00812674" w:rsidRPr="0019167B" w:rsidTr="00812674">
        <w:tc>
          <w:tcPr>
            <w:tcW w:w="5000" w:type="pct"/>
            <w:gridSpan w:val="3"/>
          </w:tcPr>
          <w:p w:rsidR="00812674" w:rsidRPr="00812674" w:rsidRDefault="00812674" w:rsidP="00812674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709"/>
              <w:jc w:val="center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812674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Закон Томской области от </w:t>
            </w:r>
            <w:r w:rsidRPr="00A5142A">
              <w:rPr>
                <w:rFonts w:ascii="PT Astra Serif" w:eastAsiaTheme="minorHAnsi" w:hAnsi="PT Astra Serif" w:cs="PT Astra Serif"/>
                <w:b/>
                <w:lang w:eastAsia="en-US"/>
              </w:rPr>
              <w:t>13</w:t>
            </w:r>
            <w:r w:rsidR="00621567" w:rsidRPr="00A5142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января</w:t>
            </w:r>
            <w:r w:rsidR="0062156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  <w:r w:rsidRPr="00A5142A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2003 </w:t>
            </w:r>
            <w:r w:rsidR="00621567" w:rsidRPr="00A5142A">
              <w:rPr>
                <w:rFonts w:ascii="PT Astra Serif" w:eastAsiaTheme="minorHAnsi" w:hAnsi="PT Astra Serif" w:cs="PT Astra Serif"/>
                <w:b/>
                <w:lang w:eastAsia="en-US"/>
              </w:rPr>
              <w:t>года</w:t>
            </w:r>
            <w:r w:rsidR="00621567">
              <w:rPr>
                <w:rFonts w:ascii="PT Astra Serif" w:eastAsiaTheme="minorHAnsi" w:hAnsi="PT Astra Serif" w:cs="PT Astra Serif"/>
                <w:b/>
                <w:lang w:eastAsia="en-US"/>
              </w:rPr>
              <w:t xml:space="preserve"> </w:t>
            </w:r>
            <w:r w:rsidRPr="00812674">
              <w:rPr>
                <w:rFonts w:ascii="PT Astra Serif" w:eastAsiaTheme="minorHAnsi" w:hAnsi="PT Astra Serif" w:cs="PT Astra Serif"/>
                <w:b/>
                <w:lang w:eastAsia="en-US"/>
              </w:rPr>
              <w:t>№ 11-ОЗ «О социальном партнерстве в Томской области»</w:t>
            </w:r>
          </w:p>
        </w:tc>
      </w:tr>
      <w:tr w:rsidR="00812674" w:rsidRPr="0019167B" w:rsidTr="000E2FAD">
        <w:tc>
          <w:tcPr>
            <w:tcW w:w="564" w:type="pct"/>
          </w:tcPr>
          <w:p w:rsidR="00812674" w:rsidRDefault="00812674" w:rsidP="006C5FE6">
            <w:pPr>
              <w:tabs>
                <w:tab w:val="left" w:pos="284"/>
                <w:tab w:val="left" w:pos="3960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Статья 7-1</w:t>
            </w:r>
          </w:p>
        </w:tc>
        <w:tc>
          <w:tcPr>
            <w:tcW w:w="2218" w:type="pct"/>
          </w:tcPr>
          <w:p w:rsidR="00812674" w:rsidRPr="00D9494A" w:rsidRDefault="00621567" w:rsidP="00812674">
            <w:pPr>
              <w:autoSpaceDE w:val="0"/>
              <w:autoSpaceDN w:val="0"/>
              <w:adjustRightInd w:val="0"/>
              <w:ind w:firstLine="540"/>
              <w:jc w:val="both"/>
              <w:outlineLvl w:val="0"/>
              <w:rPr>
                <w:rFonts w:ascii="PT Astra Serif" w:eastAsiaTheme="minorHAnsi" w:hAnsi="PT Astra Serif" w:cs="PT Astra Serif"/>
                <w:bCs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Cs/>
                <w:lang w:eastAsia="en-US"/>
              </w:rPr>
              <w:t>«</w:t>
            </w:r>
            <w:r w:rsidR="00812674" w:rsidRPr="00D9494A">
              <w:rPr>
                <w:rFonts w:ascii="PT Astra Serif" w:eastAsiaTheme="minorHAnsi" w:hAnsi="PT Astra Serif" w:cs="PT Astra Serif"/>
                <w:bCs/>
                <w:lang w:eastAsia="en-US"/>
              </w:rPr>
              <w:t>Статья 7-1. Координационные комитеты содействия занятости населения</w:t>
            </w:r>
          </w:p>
          <w:p w:rsidR="00812674" w:rsidRDefault="00812674" w:rsidP="00812674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1. В целях выработки согласованных решений по определению и осуществлению государственной политики содействия занятости населения на областном и территориальном уровнях в рамках социального партнерства создаются координационные комитеты содействия занятости населения (далее - координационные комитеты), в состав которых входят представители органа государственной власти Томской области или органов местного самоуправления, представители объединений работодателей, профессиональных союзов, иных представительных органов работников, работодателей, органов службы занятости, общественных объединений.</w:t>
            </w:r>
          </w:p>
          <w:p w:rsidR="00812674" w:rsidRDefault="00812674" w:rsidP="00812674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Организация и порядок работы координационных комитетов определяются представленными в комитете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сторонами.</w:t>
            </w:r>
          </w:p>
          <w:p w:rsidR="00812674" w:rsidRDefault="00812674" w:rsidP="00812674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2. Областной координационный комитет содействия занятости населения формируется сторонами социального партнерства, представленными в региональной (областной) трехсторонней Комиссии по регулированию социально-трудовых отношений.</w:t>
            </w:r>
          </w:p>
          <w:p w:rsidR="00812674" w:rsidRPr="00B21D47" w:rsidRDefault="00812674" w:rsidP="00D9494A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3. Территориальные координационные комитеты содействия занятости населения формируются сторонами социального партнерства на территориальном уровне.</w:t>
            </w:r>
            <w:r w:rsidR="00621567">
              <w:rPr>
                <w:rFonts w:ascii="PT Astra Serif" w:eastAsiaTheme="minorHAnsi" w:hAnsi="PT Astra Serif" w:cs="PT Astra Serif"/>
                <w:lang w:eastAsia="en-US"/>
              </w:rPr>
              <w:t>»</w:t>
            </w:r>
          </w:p>
        </w:tc>
        <w:tc>
          <w:tcPr>
            <w:tcW w:w="2218" w:type="pct"/>
          </w:tcPr>
          <w:p w:rsidR="00812674" w:rsidRPr="00D9494A" w:rsidRDefault="00621567" w:rsidP="006C5FE6">
            <w:pPr>
              <w:tabs>
                <w:tab w:val="left" w:pos="28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eastAsiaTheme="minorHAnsi" w:hAnsi="PT Astra Serif" w:cs="PT Astra Serif"/>
                <w:b/>
                <w:lang w:eastAsia="en-US"/>
              </w:rPr>
            </w:pPr>
            <w:r w:rsidRPr="00D9494A">
              <w:rPr>
                <w:rFonts w:ascii="PT Astra Serif" w:eastAsiaTheme="minorHAnsi" w:hAnsi="PT Astra Serif" w:cs="PT Astra Serif"/>
                <w:b/>
                <w:lang w:eastAsia="en-US"/>
              </w:rPr>
              <w:lastRenderedPageBreak/>
              <w:t>Статья 7-1. Утратила силу</w:t>
            </w:r>
          </w:p>
        </w:tc>
      </w:tr>
    </w:tbl>
    <w:p w:rsidR="00AD3173" w:rsidRDefault="00AD3173" w:rsidP="00B66237">
      <w:pPr>
        <w:tabs>
          <w:tab w:val="left" w:pos="3043"/>
        </w:tabs>
        <w:rPr>
          <w:rFonts w:ascii="PT Astra Serif" w:hAnsi="PT Astra Serif"/>
          <w:sz w:val="28"/>
          <w:szCs w:val="28"/>
        </w:rPr>
      </w:pPr>
    </w:p>
    <w:sectPr w:rsidR="00AD3173" w:rsidSect="006C5FE6">
      <w:pgSz w:w="16838" w:h="11906" w:orient="landscape"/>
      <w:pgMar w:top="567" w:right="567" w:bottom="567" w:left="567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58AB"/>
    <w:multiLevelType w:val="hybridMultilevel"/>
    <w:tmpl w:val="B9C08E26"/>
    <w:lvl w:ilvl="0" w:tplc="199CDAA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DD0A6F"/>
    <w:multiLevelType w:val="hybridMultilevel"/>
    <w:tmpl w:val="861C6E72"/>
    <w:lvl w:ilvl="0" w:tplc="919216CA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">
    <w:nsid w:val="0A982916"/>
    <w:multiLevelType w:val="hybridMultilevel"/>
    <w:tmpl w:val="70447CDC"/>
    <w:lvl w:ilvl="0" w:tplc="37529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075898"/>
    <w:multiLevelType w:val="hybridMultilevel"/>
    <w:tmpl w:val="FF5E3C32"/>
    <w:lvl w:ilvl="0" w:tplc="16E226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8145EA2"/>
    <w:multiLevelType w:val="hybridMultilevel"/>
    <w:tmpl w:val="370E5AE8"/>
    <w:lvl w:ilvl="0" w:tplc="04190011">
      <w:start w:val="1"/>
      <w:numFmt w:val="decimal"/>
      <w:lvlText w:val="%1)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3A7455"/>
    <w:multiLevelType w:val="hybridMultilevel"/>
    <w:tmpl w:val="0C72C696"/>
    <w:lvl w:ilvl="0" w:tplc="4FF00B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EED2421"/>
    <w:multiLevelType w:val="hybridMultilevel"/>
    <w:tmpl w:val="96664C2A"/>
    <w:lvl w:ilvl="0" w:tplc="8C10CE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384342A"/>
    <w:multiLevelType w:val="hybridMultilevel"/>
    <w:tmpl w:val="A4CA5516"/>
    <w:lvl w:ilvl="0" w:tplc="D1623E18">
      <w:start w:val="1"/>
      <w:numFmt w:val="decimal"/>
      <w:lvlText w:val="%1)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">
    <w:nsid w:val="248133C8"/>
    <w:multiLevelType w:val="hybridMultilevel"/>
    <w:tmpl w:val="F97A4164"/>
    <w:lvl w:ilvl="0" w:tplc="506EDB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D44D39"/>
    <w:multiLevelType w:val="hybridMultilevel"/>
    <w:tmpl w:val="C21E793C"/>
    <w:lvl w:ilvl="0" w:tplc="918E80C0">
      <w:start w:val="1"/>
      <w:numFmt w:val="decimal"/>
      <w:lvlText w:val="%1)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1D45392"/>
    <w:multiLevelType w:val="hybridMultilevel"/>
    <w:tmpl w:val="56F0A4B2"/>
    <w:lvl w:ilvl="0" w:tplc="8488C2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13C5B55"/>
    <w:multiLevelType w:val="hybridMultilevel"/>
    <w:tmpl w:val="A1C46496"/>
    <w:lvl w:ilvl="0" w:tplc="A2FE8A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2">
    <w:nsid w:val="511E27A7"/>
    <w:multiLevelType w:val="hybridMultilevel"/>
    <w:tmpl w:val="A1C46496"/>
    <w:lvl w:ilvl="0" w:tplc="A2FE8A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3">
    <w:nsid w:val="56400A9F"/>
    <w:multiLevelType w:val="hybridMultilevel"/>
    <w:tmpl w:val="EE4801C0"/>
    <w:lvl w:ilvl="0" w:tplc="80C8F09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4">
    <w:nsid w:val="59A85173"/>
    <w:multiLevelType w:val="hybridMultilevel"/>
    <w:tmpl w:val="132CE790"/>
    <w:lvl w:ilvl="0" w:tplc="5414E9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D6375CF"/>
    <w:multiLevelType w:val="hybridMultilevel"/>
    <w:tmpl w:val="AD3C42C0"/>
    <w:lvl w:ilvl="0" w:tplc="E5E419A8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16">
    <w:nsid w:val="5DD21E21"/>
    <w:multiLevelType w:val="hybridMultilevel"/>
    <w:tmpl w:val="E454FCCA"/>
    <w:lvl w:ilvl="0" w:tplc="EC981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E1B73B9"/>
    <w:multiLevelType w:val="hybridMultilevel"/>
    <w:tmpl w:val="A8F4260C"/>
    <w:lvl w:ilvl="0" w:tplc="A5AEA1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EBE680C"/>
    <w:multiLevelType w:val="hybridMultilevel"/>
    <w:tmpl w:val="E454FCCA"/>
    <w:lvl w:ilvl="0" w:tplc="EC9818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2D42BD5"/>
    <w:multiLevelType w:val="hybridMultilevel"/>
    <w:tmpl w:val="FAB0C8E0"/>
    <w:lvl w:ilvl="0" w:tplc="05ECA7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8CD5348"/>
    <w:multiLevelType w:val="hybridMultilevel"/>
    <w:tmpl w:val="70447CDC"/>
    <w:lvl w:ilvl="0" w:tplc="37529D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E877865"/>
    <w:multiLevelType w:val="hybridMultilevel"/>
    <w:tmpl w:val="B9F2137A"/>
    <w:lvl w:ilvl="0" w:tplc="6622A80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6FC22A50"/>
    <w:multiLevelType w:val="hybridMultilevel"/>
    <w:tmpl w:val="B70E01E6"/>
    <w:lvl w:ilvl="0" w:tplc="08085FE2">
      <w:start w:val="1"/>
      <w:numFmt w:val="decimal"/>
      <w:lvlText w:val="%1."/>
      <w:lvlJc w:val="left"/>
      <w:pPr>
        <w:ind w:left="9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2" w:hanging="360"/>
      </w:pPr>
    </w:lvl>
    <w:lvl w:ilvl="2" w:tplc="0419001B" w:tentative="1">
      <w:start w:val="1"/>
      <w:numFmt w:val="lowerRoman"/>
      <w:lvlText w:val="%3."/>
      <w:lvlJc w:val="right"/>
      <w:pPr>
        <w:ind w:left="2382" w:hanging="180"/>
      </w:pPr>
    </w:lvl>
    <w:lvl w:ilvl="3" w:tplc="0419000F" w:tentative="1">
      <w:start w:val="1"/>
      <w:numFmt w:val="decimal"/>
      <w:lvlText w:val="%4."/>
      <w:lvlJc w:val="left"/>
      <w:pPr>
        <w:ind w:left="3102" w:hanging="360"/>
      </w:pPr>
    </w:lvl>
    <w:lvl w:ilvl="4" w:tplc="04190019" w:tentative="1">
      <w:start w:val="1"/>
      <w:numFmt w:val="lowerLetter"/>
      <w:lvlText w:val="%5."/>
      <w:lvlJc w:val="left"/>
      <w:pPr>
        <w:ind w:left="3822" w:hanging="360"/>
      </w:pPr>
    </w:lvl>
    <w:lvl w:ilvl="5" w:tplc="0419001B" w:tentative="1">
      <w:start w:val="1"/>
      <w:numFmt w:val="lowerRoman"/>
      <w:lvlText w:val="%6."/>
      <w:lvlJc w:val="right"/>
      <w:pPr>
        <w:ind w:left="4542" w:hanging="180"/>
      </w:pPr>
    </w:lvl>
    <w:lvl w:ilvl="6" w:tplc="0419000F" w:tentative="1">
      <w:start w:val="1"/>
      <w:numFmt w:val="decimal"/>
      <w:lvlText w:val="%7."/>
      <w:lvlJc w:val="left"/>
      <w:pPr>
        <w:ind w:left="5262" w:hanging="360"/>
      </w:pPr>
    </w:lvl>
    <w:lvl w:ilvl="7" w:tplc="04190019" w:tentative="1">
      <w:start w:val="1"/>
      <w:numFmt w:val="lowerLetter"/>
      <w:lvlText w:val="%8."/>
      <w:lvlJc w:val="left"/>
      <w:pPr>
        <w:ind w:left="5982" w:hanging="360"/>
      </w:pPr>
    </w:lvl>
    <w:lvl w:ilvl="8" w:tplc="0419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23">
    <w:nsid w:val="7B6B11F8"/>
    <w:multiLevelType w:val="hybridMultilevel"/>
    <w:tmpl w:val="D34EE450"/>
    <w:lvl w:ilvl="0" w:tplc="60D41A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2"/>
  </w:num>
  <w:num w:numId="3">
    <w:abstractNumId w:val="17"/>
  </w:num>
  <w:num w:numId="4">
    <w:abstractNumId w:val="11"/>
  </w:num>
  <w:num w:numId="5">
    <w:abstractNumId w:val="12"/>
  </w:num>
  <w:num w:numId="6">
    <w:abstractNumId w:val="20"/>
  </w:num>
  <w:num w:numId="7">
    <w:abstractNumId w:val="14"/>
  </w:num>
  <w:num w:numId="8">
    <w:abstractNumId w:val="8"/>
  </w:num>
  <w:num w:numId="9">
    <w:abstractNumId w:val="23"/>
  </w:num>
  <w:num w:numId="10">
    <w:abstractNumId w:val="13"/>
  </w:num>
  <w:num w:numId="11">
    <w:abstractNumId w:val="18"/>
  </w:num>
  <w:num w:numId="12">
    <w:abstractNumId w:val="21"/>
  </w:num>
  <w:num w:numId="13">
    <w:abstractNumId w:val="3"/>
  </w:num>
  <w:num w:numId="14">
    <w:abstractNumId w:val="5"/>
  </w:num>
  <w:num w:numId="15">
    <w:abstractNumId w:val="9"/>
  </w:num>
  <w:num w:numId="16">
    <w:abstractNumId w:val="0"/>
  </w:num>
  <w:num w:numId="17">
    <w:abstractNumId w:val="16"/>
  </w:num>
  <w:num w:numId="18">
    <w:abstractNumId w:val="10"/>
  </w:num>
  <w:num w:numId="19">
    <w:abstractNumId w:val="4"/>
  </w:num>
  <w:num w:numId="20">
    <w:abstractNumId w:val="6"/>
  </w:num>
  <w:num w:numId="21">
    <w:abstractNumId w:val="22"/>
  </w:num>
  <w:num w:numId="22">
    <w:abstractNumId w:val="7"/>
  </w:num>
  <w:num w:numId="23">
    <w:abstractNumId w:val="15"/>
  </w:num>
  <w:num w:numId="2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имонова С.В.">
    <w15:presenceInfo w15:providerId="AD" w15:userId="S-1-5-21-3555404031-2901185738-2712815745-11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6D"/>
    <w:rsid w:val="00000B7F"/>
    <w:rsid w:val="0000202C"/>
    <w:rsid w:val="0000465A"/>
    <w:rsid w:val="0001455F"/>
    <w:rsid w:val="00014A01"/>
    <w:rsid w:val="00024AB5"/>
    <w:rsid w:val="00024EE3"/>
    <w:rsid w:val="000264F6"/>
    <w:rsid w:val="000277F8"/>
    <w:rsid w:val="00031EA9"/>
    <w:rsid w:val="000326D9"/>
    <w:rsid w:val="0003281B"/>
    <w:rsid w:val="0003305E"/>
    <w:rsid w:val="00034473"/>
    <w:rsid w:val="00036895"/>
    <w:rsid w:val="00036BCD"/>
    <w:rsid w:val="000411EC"/>
    <w:rsid w:val="000453C1"/>
    <w:rsid w:val="00045A06"/>
    <w:rsid w:val="00055D40"/>
    <w:rsid w:val="000562C8"/>
    <w:rsid w:val="00063B94"/>
    <w:rsid w:val="00066336"/>
    <w:rsid w:val="0007146D"/>
    <w:rsid w:val="00080EED"/>
    <w:rsid w:val="00082125"/>
    <w:rsid w:val="000867ED"/>
    <w:rsid w:val="00094E33"/>
    <w:rsid w:val="00095F51"/>
    <w:rsid w:val="000A2F9B"/>
    <w:rsid w:val="000A2FBB"/>
    <w:rsid w:val="000A2FBE"/>
    <w:rsid w:val="000A4176"/>
    <w:rsid w:val="000B48A8"/>
    <w:rsid w:val="000B7145"/>
    <w:rsid w:val="000C511A"/>
    <w:rsid w:val="000D468A"/>
    <w:rsid w:val="000D4E24"/>
    <w:rsid w:val="000D5002"/>
    <w:rsid w:val="000D6688"/>
    <w:rsid w:val="000E0ED8"/>
    <w:rsid w:val="000E2FAD"/>
    <w:rsid w:val="000E4C34"/>
    <w:rsid w:val="000F0FDD"/>
    <w:rsid w:val="000F2565"/>
    <w:rsid w:val="00104F47"/>
    <w:rsid w:val="00106529"/>
    <w:rsid w:val="00113171"/>
    <w:rsid w:val="00117EB6"/>
    <w:rsid w:val="00120D47"/>
    <w:rsid w:val="00122BDD"/>
    <w:rsid w:val="00127CB2"/>
    <w:rsid w:val="00130C35"/>
    <w:rsid w:val="0013459F"/>
    <w:rsid w:val="001347A4"/>
    <w:rsid w:val="001461F6"/>
    <w:rsid w:val="00147BBE"/>
    <w:rsid w:val="00152983"/>
    <w:rsid w:val="0015539C"/>
    <w:rsid w:val="00155F00"/>
    <w:rsid w:val="001613ED"/>
    <w:rsid w:val="00163066"/>
    <w:rsid w:val="00163851"/>
    <w:rsid w:val="001647DE"/>
    <w:rsid w:val="001833A4"/>
    <w:rsid w:val="00191368"/>
    <w:rsid w:val="0019167B"/>
    <w:rsid w:val="00196136"/>
    <w:rsid w:val="001A1448"/>
    <w:rsid w:val="001B3687"/>
    <w:rsid w:val="001B51A8"/>
    <w:rsid w:val="001B6688"/>
    <w:rsid w:val="001C17D2"/>
    <w:rsid w:val="001C5562"/>
    <w:rsid w:val="001C60E3"/>
    <w:rsid w:val="001D08E0"/>
    <w:rsid w:val="001D4B34"/>
    <w:rsid w:val="001D4F95"/>
    <w:rsid w:val="001E0BA3"/>
    <w:rsid w:val="001E4ABF"/>
    <w:rsid w:val="001E7EEC"/>
    <w:rsid w:val="00201F52"/>
    <w:rsid w:val="00207B6F"/>
    <w:rsid w:val="002118DE"/>
    <w:rsid w:val="0021610B"/>
    <w:rsid w:val="00223674"/>
    <w:rsid w:val="00232D46"/>
    <w:rsid w:val="00234F64"/>
    <w:rsid w:val="00245E4B"/>
    <w:rsid w:val="00247795"/>
    <w:rsid w:val="0025294C"/>
    <w:rsid w:val="00252AAA"/>
    <w:rsid w:val="00254A7F"/>
    <w:rsid w:val="00254C85"/>
    <w:rsid w:val="00260264"/>
    <w:rsid w:val="002619CD"/>
    <w:rsid w:val="00264CF6"/>
    <w:rsid w:val="0027047F"/>
    <w:rsid w:val="00271356"/>
    <w:rsid w:val="00276AB6"/>
    <w:rsid w:val="00276BA7"/>
    <w:rsid w:val="00280AF2"/>
    <w:rsid w:val="00282294"/>
    <w:rsid w:val="00287895"/>
    <w:rsid w:val="002963C1"/>
    <w:rsid w:val="002A1184"/>
    <w:rsid w:val="002A5AC7"/>
    <w:rsid w:val="002A6D92"/>
    <w:rsid w:val="002B0533"/>
    <w:rsid w:val="002B2224"/>
    <w:rsid w:val="002B26A3"/>
    <w:rsid w:val="002B3CFB"/>
    <w:rsid w:val="002B5800"/>
    <w:rsid w:val="002B762A"/>
    <w:rsid w:val="002C57D4"/>
    <w:rsid w:val="002C7F85"/>
    <w:rsid w:val="002D0C75"/>
    <w:rsid w:val="002D1528"/>
    <w:rsid w:val="002D2160"/>
    <w:rsid w:val="002D4422"/>
    <w:rsid w:val="002D5106"/>
    <w:rsid w:val="002D53C3"/>
    <w:rsid w:val="002D57B4"/>
    <w:rsid w:val="002E42CB"/>
    <w:rsid w:val="002E4724"/>
    <w:rsid w:val="002E6AA5"/>
    <w:rsid w:val="002E7C90"/>
    <w:rsid w:val="002F233F"/>
    <w:rsid w:val="002F3EF4"/>
    <w:rsid w:val="0030312E"/>
    <w:rsid w:val="00305C3E"/>
    <w:rsid w:val="003063D6"/>
    <w:rsid w:val="0030742B"/>
    <w:rsid w:val="00310A1B"/>
    <w:rsid w:val="0031137A"/>
    <w:rsid w:val="00314F33"/>
    <w:rsid w:val="0031658E"/>
    <w:rsid w:val="00321EDD"/>
    <w:rsid w:val="00321FCE"/>
    <w:rsid w:val="003243DB"/>
    <w:rsid w:val="003364DE"/>
    <w:rsid w:val="00340250"/>
    <w:rsid w:val="003427DA"/>
    <w:rsid w:val="003431F2"/>
    <w:rsid w:val="00345B31"/>
    <w:rsid w:val="003627B1"/>
    <w:rsid w:val="00365248"/>
    <w:rsid w:val="00365B33"/>
    <w:rsid w:val="00370230"/>
    <w:rsid w:val="00377517"/>
    <w:rsid w:val="00380189"/>
    <w:rsid w:val="003821CE"/>
    <w:rsid w:val="003846CD"/>
    <w:rsid w:val="00385DDE"/>
    <w:rsid w:val="00386D2C"/>
    <w:rsid w:val="003871F7"/>
    <w:rsid w:val="003874CF"/>
    <w:rsid w:val="003919DF"/>
    <w:rsid w:val="0039365B"/>
    <w:rsid w:val="003941D1"/>
    <w:rsid w:val="00394BC6"/>
    <w:rsid w:val="003A520A"/>
    <w:rsid w:val="003B4C31"/>
    <w:rsid w:val="003B6C08"/>
    <w:rsid w:val="003B6D97"/>
    <w:rsid w:val="003C7AFF"/>
    <w:rsid w:val="003D0473"/>
    <w:rsid w:val="003D1345"/>
    <w:rsid w:val="003D6BE8"/>
    <w:rsid w:val="003D737F"/>
    <w:rsid w:val="003E073C"/>
    <w:rsid w:val="003E168C"/>
    <w:rsid w:val="003E7044"/>
    <w:rsid w:val="003F2021"/>
    <w:rsid w:val="003F2133"/>
    <w:rsid w:val="003F460B"/>
    <w:rsid w:val="003F5E3A"/>
    <w:rsid w:val="0040321A"/>
    <w:rsid w:val="004036D5"/>
    <w:rsid w:val="00406BBD"/>
    <w:rsid w:val="00406F41"/>
    <w:rsid w:val="00410F05"/>
    <w:rsid w:val="004114FD"/>
    <w:rsid w:val="00414B8B"/>
    <w:rsid w:val="00415F17"/>
    <w:rsid w:val="0041747D"/>
    <w:rsid w:val="004233B3"/>
    <w:rsid w:val="004242C3"/>
    <w:rsid w:val="004243A8"/>
    <w:rsid w:val="004252B9"/>
    <w:rsid w:val="0042621F"/>
    <w:rsid w:val="00426E50"/>
    <w:rsid w:val="0043008F"/>
    <w:rsid w:val="00431316"/>
    <w:rsid w:val="00431D11"/>
    <w:rsid w:val="0043635B"/>
    <w:rsid w:val="004411A4"/>
    <w:rsid w:val="00446335"/>
    <w:rsid w:val="0045126F"/>
    <w:rsid w:val="004522E1"/>
    <w:rsid w:val="00456724"/>
    <w:rsid w:val="00460D58"/>
    <w:rsid w:val="004639B8"/>
    <w:rsid w:val="00464061"/>
    <w:rsid w:val="00466EC2"/>
    <w:rsid w:val="00467059"/>
    <w:rsid w:val="00472B1B"/>
    <w:rsid w:val="00475401"/>
    <w:rsid w:val="00475F5D"/>
    <w:rsid w:val="00476DE6"/>
    <w:rsid w:val="0048460B"/>
    <w:rsid w:val="004863AA"/>
    <w:rsid w:val="0049362F"/>
    <w:rsid w:val="004A290B"/>
    <w:rsid w:val="004A4C34"/>
    <w:rsid w:val="004B4DD4"/>
    <w:rsid w:val="004B6043"/>
    <w:rsid w:val="004B6650"/>
    <w:rsid w:val="004C0C0E"/>
    <w:rsid w:val="004C765C"/>
    <w:rsid w:val="004C7909"/>
    <w:rsid w:val="004D0137"/>
    <w:rsid w:val="004D0FC5"/>
    <w:rsid w:val="004D1877"/>
    <w:rsid w:val="004D2C56"/>
    <w:rsid w:val="004D655E"/>
    <w:rsid w:val="004E65D5"/>
    <w:rsid w:val="004F10B3"/>
    <w:rsid w:val="004F51CD"/>
    <w:rsid w:val="004F5FD8"/>
    <w:rsid w:val="00506F9D"/>
    <w:rsid w:val="005209E4"/>
    <w:rsid w:val="005214DC"/>
    <w:rsid w:val="005267A8"/>
    <w:rsid w:val="00536493"/>
    <w:rsid w:val="00540C00"/>
    <w:rsid w:val="00540E94"/>
    <w:rsid w:val="0054345E"/>
    <w:rsid w:val="00545211"/>
    <w:rsid w:val="00550EAA"/>
    <w:rsid w:val="00557DE0"/>
    <w:rsid w:val="005639D8"/>
    <w:rsid w:val="00564003"/>
    <w:rsid w:val="00566B4E"/>
    <w:rsid w:val="0056741B"/>
    <w:rsid w:val="00572822"/>
    <w:rsid w:val="00583077"/>
    <w:rsid w:val="0058346F"/>
    <w:rsid w:val="00591C96"/>
    <w:rsid w:val="0059245A"/>
    <w:rsid w:val="00592B79"/>
    <w:rsid w:val="0059569B"/>
    <w:rsid w:val="005962A8"/>
    <w:rsid w:val="005966A1"/>
    <w:rsid w:val="005A1A6A"/>
    <w:rsid w:val="005A4066"/>
    <w:rsid w:val="005A53F2"/>
    <w:rsid w:val="005A7304"/>
    <w:rsid w:val="005A7D15"/>
    <w:rsid w:val="005B15BB"/>
    <w:rsid w:val="005B1C72"/>
    <w:rsid w:val="005B3DDD"/>
    <w:rsid w:val="005B4F34"/>
    <w:rsid w:val="005B51DD"/>
    <w:rsid w:val="005C1898"/>
    <w:rsid w:val="005C37D6"/>
    <w:rsid w:val="005C5BFD"/>
    <w:rsid w:val="005D1806"/>
    <w:rsid w:val="005D711B"/>
    <w:rsid w:val="005E1215"/>
    <w:rsid w:val="005F05B9"/>
    <w:rsid w:val="005F12D8"/>
    <w:rsid w:val="005F20F1"/>
    <w:rsid w:val="005F261D"/>
    <w:rsid w:val="005F3987"/>
    <w:rsid w:val="005F5B51"/>
    <w:rsid w:val="006001E4"/>
    <w:rsid w:val="0060539F"/>
    <w:rsid w:val="00606344"/>
    <w:rsid w:val="0061692C"/>
    <w:rsid w:val="00621567"/>
    <w:rsid w:val="00622B4D"/>
    <w:rsid w:val="00624956"/>
    <w:rsid w:val="0063073B"/>
    <w:rsid w:val="00630D5E"/>
    <w:rsid w:val="006368E1"/>
    <w:rsid w:val="006438F1"/>
    <w:rsid w:val="006466F6"/>
    <w:rsid w:val="00651A0A"/>
    <w:rsid w:val="00652625"/>
    <w:rsid w:val="00656481"/>
    <w:rsid w:val="00657FB9"/>
    <w:rsid w:val="006602BA"/>
    <w:rsid w:val="0066209A"/>
    <w:rsid w:val="0066795A"/>
    <w:rsid w:val="00671EC9"/>
    <w:rsid w:val="00673EF9"/>
    <w:rsid w:val="006740B1"/>
    <w:rsid w:val="0068084C"/>
    <w:rsid w:val="0068086E"/>
    <w:rsid w:val="00685372"/>
    <w:rsid w:val="0068639A"/>
    <w:rsid w:val="00687D85"/>
    <w:rsid w:val="0069156B"/>
    <w:rsid w:val="00691945"/>
    <w:rsid w:val="00695606"/>
    <w:rsid w:val="006A2AA6"/>
    <w:rsid w:val="006A3B45"/>
    <w:rsid w:val="006A7F3A"/>
    <w:rsid w:val="006B24D2"/>
    <w:rsid w:val="006B2F33"/>
    <w:rsid w:val="006B38E1"/>
    <w:rsid w:val="006B4BBF"/>
    <w:rsid w:val="006C2F18"/>
    <w:rsid w:val="006C414B"/>
    <w:rsid w:val="006C5FE6"/>
    <w:rsid w:val="006C74D3"/>
    <w:rsid w:val="006D3C69"/>
    <w:rsid w:val="006D55DD"/>
    <w:rsid w:val="006D5BCE"/>
    <w:rsid w:val="006D6DDA"/>
    <w:rsid w:val="006E610B"/>
    <w:rsid w:val="006F2744"/>
    <w:rsid w:val="006F43FE"/>
    <w:rsid w:val="006F5579"/>
    <w:rsid w:val="00701B0C"/>
    <w:rsid w:val="007028BC"/>
    <w:rsid w:val="00711D01"/>
    <w:rsid w:val="00715B43"/>
    <w:rsid w:val="00717C02"/>
    <w:rsid w:val="00720A71"/>
    <w:rsid w:val="007218E1"/>
    <w:rsid w:val="0072327F"/>
    <w:rsid w:val="00732D8F"/>
    <w:rsid w:val="00737F2C"/>
    <w:rsid w:val="00746A61"/>
    <w:rsid w:val="00746B2F"/>
    <w:rsid w:val="007507EB"/>
    <w:rsid w:val="00757F0D"/>
    <w:rsid w:val="00762ED0"/>
    <w:rsid w:val="0076433D"/>
    <w:rsid w:val="007725F0"/>
    <w:rsid w:val="0077385B"/>
    <w:rsid w:val="00776754"/>
    <w:rsid w:val="00777B19"/>
    <w:rsid w:val="00777F2F"/>
    <w:rsid w:val="00777F66"/>
    <w:rsid w:val="0078051D"/>
    <w:rsid w:val="007820EB"/>
    <w:rsid w:val="007829E3"/>
    <w:rsid w:val="007840DE"/>
    <w:rsid w:val="00786808"/>
    <w:rsid w:val="007904D4"/>
    <w:rsid w:val="00794EAB"/>
    <w:rsid w:val="007A4447"/>
    <w:rsid w:val="007A68F2"/>
    <w:rsid w:val="007B0AED"/>
    <w:rsid w:val="007B6541"/>
    <w:rsid w:val="007C5EBD"/>
    <w:rsid w:val="007D524F"/>
    <w:rsid w:val="007E1737"/>
    <w:rsid w:val="007E1FE3"/>
    <w:rsid w:val="007E2B79"/>
    <w:rsid w:val="007E77E5"/>
    <w:rsid w:val="007F45CF"/>
    <w:rsid w:val="008027DB"/>
    <w:rsid w:val="0080748A"/>
    <w:rsid w:val="00807AA1"/>
    <w:rsid w:val="00812674"/>
    <w:rsid w:val="00814653"/>
    <w:rsid w:val="008224BC"/>
    <w:rsid w:val="0082257D"/>
    <w:rsid w:val="00823CBC"/>
    <w:rsid w:val="008310A5"/>
    <w:rsid w:val="008311E1"/>
    <w:rsid w:val="00842E59"/>
    <w:rsid w:val="00844778"/>
    <w:rsid w:val="00852B0B"/>
    <w:rsid w:val="008550EC"/>
    <w:rsid w:val="00865301"/>
    <w:rsid w:val="00866048"/>
    <w:rsid w:val="00866785"/>
    <w:rsid w:val="00870925"/>
    <w:rsid w:val="00870B12"/>
    <w:rsid w:val="0087239F"/>
    <w:rsid w:val="00872524"/>
    <w:rsid w:val="008739D4"/>
    <w:rsid w:val="008802B1"/>
    <w:rsid w:val="008843C6"/>
    <w:rsid w:val="008874E1"/>
    <w:rsid w:val="00891B8B"/>
    <w:rsid w:val="00892668"/>
    <w:rsid w:val="008936B3"/>
    <w:rsid w:val="00895FA6"/>
    <w:rsid w:val="00896AE5"/>
    <w:rsid w:val="008A1849"/>
    <w:rsid w:val="008A528E"/>
    <w:rsid w:val="008A5704"/>
    <w:rsid w:val="008B293E"/>
    <w:rsid w:val="008B42A7"/>
    <w:rsid w:val="008B5F79"/>
    <w:rsid w:val="008B7EBF"/>
    <w:rsid w:val="008C1DB4"/>
    <w:rsid w:val="008C2149"/>
    <w:rsid w:val="008C49B5"/>
    <w:rsid w:val="008C6BDD"/>
    <w:rsid w:val="008D28BD"/>
    <w:rsid w:val="008E324B"/>
    <w:rsid w:val="008E3FCF"/>
    <w:rsid w:val="008E4BCA"/>
    <w:rsid w:val="008E7708"/>
    <w:rsid w:val="008F1265"/>
    <w:rsid w:val="008F1AA2"/>
    <w:rsid w:val="008F1C87"/>
    <w:rsid w:val="008F2E8C"/>
    <w:rsid w:val="008F3316"/>
    <w:rsid w:val="008F3406"/>
    <w:rsid w:val="008F3F8E"/>
    <w:rsid w:val="008F4052"/>
    <w:rsid w:val="00900BCD"/>
    <w:rsid w:val="00902202"/>
    <w:rsid w:val="009033DE"/>
    <w:rsid w:val="009056F2"/>
    <w:rsid w:val="009070B2"/>
    <w:rsid w:val="00915B21"/>
    <w:rsid w:val="0092123E"/>
    <w:rsid w:val="00921BD2"/>
    <w:rsid w:val="009274AE"/>
    <w:rsid w:val="00927B0C"/>
    <w:rsid w:val="00927B94"/>
    <w:rsid w:val="00941D6C"/>
    <w:rsid w:val="0094550B"/>
    <w:rsid w:val="0095039D"/>
    <w:rsid w:val="0095064E"/>
    <w:rsid w:val="009575A6"/>
    <w:rsid w:val="00977204"/>
    <w:rsid w:val="00980077"/>
    <w:rsid w:val="009807A4"/>
    <w:rsid w:val="0098248D"/>
    <w:rsid w:val="009860EF"/>
    <w:rsid w:val="0099642D"/>
    <w:rsid w:val="00996F81"/>
    <w:rsid w:val="009A1ACD"/>
    <w:rsid w:val="009A27ED"/>
    <w:rsid w:val="009B6D5B"/>
    <w:rsid w:val="009B7395"/>
    <w:rsid w:val="009C07EF"/>
    <w:rsid w:val="009C24C4"/>
    <w:rsid w:val="009C3DCE"/>
    <w:rsid w:val="009C400A"/>
    <w:rsid w:val="009C46D0"/>
    <w:rsid w:val="009C51AA"/>
    <w:rsid w:val="009C52B1"/>
    <w:rsid w:val="009C6C97"/>
    <w:rsid w:val="009D6273"/>
    <w:rsid w:val="009D71BB"/>
    <w:rsid w:val="009E08C9"/>
    <w:rsid w:val="009E181B"/>
    <w:rsid w:val="009E2C49"/>
    <w:rsid w:val="009E7F82"/>
    <w:rsid w:val="009F103C"/>
    <w:rsid w:val="009F156B"/>
    <w:rsid w:val="009F4249"/>
    <w:rsid w:val="009F55AC"/>
    <w:rsid w:val="009F7242"/>
    <w:rsid w:val="00A016A3"/>
    <w:rsid w:val="00A019A6"/>
    <w:rsid w:val="00A0227B"/>
    <w:rsid w:val="00A206C2"/>
    <w:rsid w:val="00A20BDF"/>
    <w:rsid w:val="00A25A6D"/>
    <w:rsid w:val="00A25FDD"/>
    <w:rsid w:val="00A3015F"/>
    <w:rsid w:val="00A32661"/>
    <w:rsid w:val="00A3451C"/>
    <w:rsid w:val="00A42770"/>
    <w:rsid w:val="00A4380C"/>
    <w:rsid w:val="00A440A9"/>
    <w:rsid w:val="00A44516"/>
    <w:rsid w:val="00A5142A"/>
    <w:rsid w:val="00A52B04"/>
    <w:rsid w:val="00A63A63"/>
    <w:rsid w:val="00A63E3F"/>
    <w:rsid w:val="00A66A95"/>
    <w:rsid w:val="00A72DBF"/>
    <w:rsid w:val="00A74A9A"/>
    <w:rsid w:val="00A841F1"/>
    <w:rsid w:val="00A84FDA"/>
    <w:rsid w:val="00A85D24"/>
    <w:rsid w:val="00A947C2"/>
    <w:rsid w:val="00A94F42"/>
    <w:rsid w:val="00AA7838"/>
    <w:rsid w:val="00AB0D79"/>
    <w:rsid w:val="00AB5AEA"/>
    <w:rsid w:val="00AB63BC"/>
    <w:rsid w:val="00AC1F0D"/>
    <w:rsid w:val="00AC4C0E"/>
    <w:rsid w:val="00AD3173"/>
    <w:rsid w:val="00AD671A"/>
    <w:rsid w:val="00AE00C4"/>
    <w:rsid w:val="00AE6C4F"/>
    <w:rsid w:val="00AF1BCF"/>
    <w:rsid w:val="00B02C2F"/>
    <w:rsid w:val="00B07F36"/>
    <w:rsid w:val="00B100EA"/>
    <w:rsid w:val="00B10461"/>
    <w:rsid w:val="00B117FE"/>
    <w:rsid w:val="00B1571F"/>
    <w:rsid w:val="00B21D47"/>
    <w:rsid w:val="00B21D80"/>
    <w:rsid w:val="00B22D6E"/>
    <w:rsid w:val="00B27EB8"/>
    <w:rsid w:val="00B31B7D"/>
    <w:rsid w:val="00B336FF"/>
    <w:rsid w:val="00B34E8E"/>
    <w:rsid w:val="00B40369"/>
    <w:rsid w:val="00B419AD"/>
    <w:rsid w:val="00B4214B"/>
    <w:rsid w:val="00B551F5"/>
    <w:rsid w:val="00B617E8"/>
    <w:rsid w:val="00B63B6B"/>
    <w:rsid w:val="00B66237"/>
    <w:rsid w:val="00B7202E"/>
    <w:rsid w:val="00B7540B"/>
    <w:rsid w:val="00B777BF"/>
    <w:rsid w:val="00B81E07"/>
    <w:rsid w:val="00B825DA"/>
    <w:rsid w:val="00B82828"/>
    <w:rsid w:val="00B8335F"/>
    <w:rsid w:val="00B87BDE"/>
    <w:rsid w:val="00B90D5E"/>
    <w:rsid w:val="00B954FD"/>
    <w:rsid w:val="00B9703C"/>
    <w:rsid w:val="00BA18B4"/>
    <w:rsid w:val="00BA1D01"/>
    <w:rsid w:val="00BB504D"/>
    <w:rsid w:val="00BB5542"/>
    <w:rsid w:val="00BD01F4"/>
    <w:rsid w:val="00BE1FA3"/>
    <w:rsid w:val="00BF32C6"/>
    <w:rsid w:val="00C0205D"/>
    <w:rsid w:val="00C05ED0"/>
    <w:rsid w:val="00C11C8D"/>
    <w:rsid w:val="00C1320B"/>
    <w:rsid w:val="00C16597"/>
    <w:rsid w:val="00C21335"/>
    <w:rsid w:val="00C227FE"/>
    <w:rsid w:val="00C27D6D"/>
    <w:rsid w:val="00C30E46"/>
    <w:rsid w:val="00C32045"/>
    <w:rsid w:val="00C3345D"/>
    <w:rsid w:val="00C33AB6"/>
    <w:rsid w:val="00C357B9"/>
    <w:rsid w:val="00C3593B"/>
    <w:rsid w:val="00C5255E"/>
    <w:rsid w:val="00C52F70"/>
    <w:rsid w:val="00C5478D"/>
    <w:rsid w:val="00C550F0"/>
    <w:rsid w:val="00C56E44"/>
    <w:rsid w:val="00C63DC8"/>
    <w:rsid w:val="00C646F7"/>
    <w:rsid w:val="00C65E33"/>
    <w:rsid w:val="00C75735"/>
    <w:rsid w:val="00C77FCE"/>
    <w:rsid w:val="00C81617"/>
    <w:rsid w:val="00C81D3E"/>
    <w:rsid w:val="00C821EC"/>
    <w:rsid w:val="00C92546"/>
    <w:rsid w:val="00C92D33"/>
    <w:rsid w:val="00CA57FC"/>
    <w:rsid w:val="00CB09E6"/>
    <w:rsid w:val="00CB0CD9"/>
    <w:rsid w:val="00CB0EE9"/>
    <w:rsid w:val="00CB203C"/>
    <w:rsid w:val="00CB3EC0"/>
    <w:rsid w:val="00CC446A"/>
    <w:rsid w:val="00CC6149"/>
    <w:rsid w:val="00CD0DCE"/>
    <w:rsid w:val="00CD0F97"/>
    <w:rsid w:val="00CE292E"/>
    <w:rsid w:val="00CE3395"/>
    <w:rsid w:val="00CF3AA3"/>
    <w:rsid w:val="00D01020"/>
    <w:rsid w:val="00D01B8D"/>
    <w:rsid w:val="00D06D43"/>
    <w:rsid w:val="00D07EEB"/>
    <w:rsid w:val="00D167C9"/>
    <w:rsid w:val="00D17354"/>
    <w:rsid w:val="00D17AA2"/>
    <w:rsid w:val="00D213BF"/>
    <w:rsid w:val="00D361DC"/>
    <w:rsid w:val="00D4233B"/>
    <w:rsid w:val="00D42682"/>
    <w:rsid w:val="00D46811"/>
    <w:rsid w:val="00D46B2A"/>
    <w:rsid w:val="00D47545"/>
    <w:rsid w:val="00D53B6E"/>
    <w:rsid w:val="00D550BD"/>
    <w:rsid w:val="00D560FC"/>
    <w:rsid w:val="00D569F1"/>
    <w:rsid w:val="00D572FC"/>
    <w:rsid w:val="00D63042"/>
    <w:rsid w:val="00D67ACE"/>
    <w:rsid w:val="00D712BA"/>
    <w:rsid w:val="00D7151D"/>
    <w:rsid w:val="00D71B0A"/>
    <w:rsid w:val="00D71CE7"/>
    <w:rsid w:val="00D825CF"/>
    <w:rsid w:val="00D848F6"/>
    <w:rsid w:val="00D85A44"/>
    <w:rsid w:val="00D925C5"/>
    <w:rsid w:val="00D9494A"/>
    <w:rsid w:val="00D94DBC"/>
    <w:rsid w:val="00D94E27"/>
    <w:rsid w:val="00D96931"/>
    <w:rsid w:val="00D96959"/>
    <w:rsid w:val="00D9755E"/>
    <w:rsid w:val="00D97918"/>
    <w:rsid w:val="00DA1D47"/>
    <w:rsid w:val="00DB3311"/>
    <w:rsid w:val="00DB35C3"/>
    <w:rsid w:val="00DB3F21"/>
    <w:rsid w:val="00DB3F5C"/>
    <w:rsid w:val="00DB5D36"/>
    <w:rsid w:val="00DC6700"/>
    <w:rsid w:val="00DC70E3"/>
    <w:rsid w:val="00DD1BB6"/>
    <w:rsid w:val="00DD29E3"/>
    <w:rsid w:val="00DD4D59"/>
    <w:rsid w:val="00DD7FCA"/>
    <w:rsid w:val="00DE04C9"/>
    <w:rsid w:val="00DE299E"/>
    <w:rsid w:val="00DE44B8"/>
    <w:rsid w:val="00DE61D3"/>
    <w:rsid w:val="00DF6875"/>
    <w:rsid w:val="00DF784E"/>
    <w:rsid w:val="00E01879"/>
    <w:rsid w:val="00E11F9A"/>
    <w:rsid w:val="00E152EF"/>
    <w:rsid w:val="00E17792"/>
    <w:rsid w:val="00E2093E"/>
    <w:rsid w:val="00E20D64"/>
    <w:rsid w:val="00E32808"/>
    <w:rsid w:val="00E34415"/>
    <w:rsid w:val="00E34D0F"/>
    <w:rsid w:val="00E37178"/>
    <w:rsid w:val="00E522F9"/>
    <w:rsid w:val="00E54A99"/>
    <w:rsid w:val="00E56C24"/>
    <w:rsid w:val="00E6398A"/>
    <w:rsid w:val="00E64D6D"/>
    <w:rsid w:val="00E73949"/>
    <w:rsid w:val="00E820C9"/>
    <w:rsid w:val="00E8256C"/>
    <w:rsid w:val="00E83791"/>
    <w:rsid w:val="00E8538A"/>
    <w:rsid w:val="00E85BA6"/>
    <w:rsid w:val="00E861E2"/>
    <w:rsid w:val="00E904A5"/>
    <w:rsid w:val="00E911F0"/>
    <w:rsid w:val="00E94463"/>
    <w:rsid w:val="00EA788B"/>
    <w:rsid w:val="00EC4AC5"/>
    <w:rsid w:val="00ED16AC"/>
    <w:rsid w:val="00ED224E"/>
    <w:rsid w:val="00ED2571"/>
    <w:rsid w:val="00EE3BA8"/>
    <w:rsid w:val="00EE4D28"/>
    <w:rsid w:val="00EE59C4"/>
    <w:rsid w:val="00EF7FA2"/>
    <w:rsid w:val="00F011DE"/>
    <w:rsid w:val="00F023DC"/>
    <w:rsid w:val="00F024D4"/>
    <w:rsid w:val="00F02F8C"/>
    <w:rsid w:val="00F038BB"/>
    <w:rsid w:val="00F1055B"/>
    <w:rsid w:val="00F119DE"/>
    <w:rsid w:val="00F13270"/>
    <w:rsid w:val="00F13ACE"/>
    <w:rsid w:val="00F14C86"/>
    <w:rsid w:val="00F164A0"/>
    <w:rsid w:val="00F164C4"/>
    <w:rsid w:val="00F20CFC"/>
    <w:rsid w:val="00F23287"/>
    <w:rsid w:val="00F24D64"/>
    <w:rsid w:val="00F31F14"/>
    <w:rsid w:val="00F32403"/>
    <w:rsid w:val="00F33360"/>
    <w:rsid w:val="00F33BC3"/>
    <w:rsid w:val="00F364D9"/>
    <w:rsid w:val="00F434FD"/>
    <w:rsid w:val="00F55F86"/>
    <w:rsid w:val="00F567B2"/>
    <w:rsid w:val="00F61514"/>
    <w:rsid w:val="00F67AEA"/>
    <w:rsid w:val="00F72BC8"/>
    <w:rsid w:val="00F75B06"/>
    <w:rsid w:val="00F77359"/>
    <w:rsid w:val="00F80A19"/>
    <w:rsid w:val="00F82136"/>
    <w:rsid w:val="00F83547"/>
    <w:rsid w:val="00F9350E"/>
    <w:rsid w:val="00F94CBB"/>
    <w:rsid w:val="00F97CCC"/>
    <w:rsid w:val="00FA1921"/>
    <w:rsid w:val="00FA229E"/>
    <w:rsid w:val="00FA372A"/>
    <w:rsid w:val="00FA4267"/>
    <w:rsid w:val="00FB17A8"/>
    <w:rsid w:val="00FB20B5"/>
    <w:rsid w:val="00FC3312"/>
    <w:rsid w:val="00FC64F2"/>
    <w:rsid w:val="00FD12AE"/>
    <w:rsid w:val="00FD2284"/>
    <w:rsid w:val="00FD3EE4"/>
    <w:rsid w:val="00FD70BD"/>
    <w:rsid w:val="00FE085A"/>
    <w:rsid w:val="00FE114F"/>
    <w:rsid w:val="00FE2D46"/>
    <w:rsid w:val="00FE3779"/>
    <w:rsid w:val="00FF0EB4"/>
    <w:rsid w:val="00FF34A1"/>
    <w:rsid w:val="00FF4AE9"/>
    <w:rsid w:val="00FF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6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31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information">
    <w:name w:val="information"/>
    <w:rsid w:val="00031EA9"/>
  </w:style>
  <w:style w:type="character" w:styleId="a3">
    <w:name w:val="Hyperlink"/>
    <w:basedOn w:val="a0"/>
    <w:uiPriority w:val="99"/>
    <w:unhideWhenUsed/>
    <w:rsid w:val="00031EA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1E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1EA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E73949"/>
  </w:style>
  <w:style w:type="paragraph" w:styleId="a6">
    <w:name w:val="List Paragraph"/>
    <w:basedOn w:val="a"/>
    <w:uiPriority w:val="34"/>
    <w:qFormat/>
    <w:rsid w:val="000A4176"/>
    <w:pPr>
      <w:ind w:left="720"/>
      <w:contextualSpacing/>
    </w:pPr>
  </w:style>
  <w:style w:type="paragraph" w:styleId="a7">
    <w:name w:val="No Spacing"/>
    <w:uiPriority w:val="1"/>
    <w:qFormat/>
    <w:rsid w:val="00AD3173"/>
    <w:pPr>
      <w:spacing w:after="0" w:line="240" w:lineRule="auto"/>
    </w:pPr>
  </w:style>
  <w:style w:type="table" w:styleId="a8">
    <w:name w:val="Table Grid"/>
    <w:basedOn w:val="a1"/>
    <w:uiPriority w:val="59"/>
    <w:rsid w:val="00AD3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3063D6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063D6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063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063D6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063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7725F0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48202&amp;dst=100047" TargetMode="External"/><Relationship Id="rId13" Type="http://schemas.openxmlformats.org/officeDocument/2006/relationships/hyperlink" Target="https://login.consultant.ru/link/?req=doc&amp;base=LAW&amp;n=464193&amp;dst=46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6C6B0F9CDBD5C148250241BA4FFDFD977A2FCFAC45C91487E561E8C9A458187648EE25EC6D3FADE072339C910D6662E4F056F2I" TargetMode="External"/><Relationship Id="rId12" Type="http://schemas.openxmlformats.org/officeDocument/2006/relationships/hyperlink" Target="https://login.consultant.ru/link/?req=doc&amp;base=LAW&amp;n=2875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C6B0F9CDBD5C148250241BA4FFDFD977A2FCFAC45C91487E561E8C9A458187648EE25EC6D3FADE072339C910D6662E4F056F2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70228&amp;dst=100023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6C6B0F9CDBD5C148250241BA4FFDFD977A2FCFAC45C91487E561E8C9A458187648EE25EC6D3FADE072339C910D6662E4F056F2I" TargetMode="External"/><Relationship Id="rId14" Type="http://schemas.openxmlformats.org/officeDocument/2006/relationships/hyperlink" Target="https://login.consultant.ru/link/?req=doc&amp;base=RLAW091&amp;n=1636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13374-BF11-4FF2-A3FF-54CFD5DF0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5195</Words>
  <Characters>29613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pushkarev-adm</dc:creator>
  <cp:lastModifiedBy>Гнеткова Л.Б.</cp:lastModifiedBy>
  <cp:revision>3</cp:revision>
  <cp:lastPrinted>2024-08-09T08:09:00Z</cp:lastPrinted>
  <dcterms:created xsi:type="dcterms:W3CDTF">2024-08-14T06:42:00Z</dcterms:created>
  <dcterms:modified xsi:type="dcterms:W3CDTF">2024-08-14T06:45:00Z</dcterms:modified>
</cp:coreProperties>
</file>