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B13" w:rsidRDefault="00BD7A8E" w:rsidP="005522C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5522C2">
        <w:rPr>
          <w:rFonts w:ascii="PT Astra Serif" w:eastAsia="Times New Roman" w:hAnsi="PT Astra Serif" w:cs="Times New Roman"/>
          <w:b/>
          <w:lang w:eastAsia="ru-RU"/>
        </w:rPr>
        <w:t>Объявление о</w:t>
      </w:r>
      <w:r w:rsidR="005B0D99" w:rsidRPr="005522C2">
        <w:rPr>
          <w:rFonts w:ascii="PT Astra Serif" w:eastAsia="Times New Roman" w:hAnsi="PT Astra Serif" w:cs="Times New Roman"/>
          <w:b/>
          <w:lang w:eastAsia="ru-RU"/>
        </w:rPr>
        <w:t xml:space="preserve"> проведении</w:t>
      </w:r>
      <w:r w:rsidRPr="005522C2">
        <w:rPr>
          <w:rFonts w:ascii="PT Astra Serif" w:eastAsia="Times New Roman" w:hAnsi="PT Astra Serif" w:cs="Times New Roman"/>
          <w:b/>
          <w:lang w:eastAsia="ru-RU"/>
        </w:rPr>
        <w:t xml:space="preserve"> </w:t>
      </w:r>
      <w:r w:rsidR="00265394" w:rsidRPr="005522C2">
        <w:rPr>
          <w:rFonts w:ascii="PT Astra Serif" w:eastAsia="Times New Roman" w:hAnsi="PT Astra Serif" w:cs="Times New Roman"/>
          <w:b/>
          <w:lang w:eastAsia="ru-RU"/>
        </w:rPr>
        <w:t>отбор</w:t>
      </w:r>
      <w:r w:rsidR="005B0D99" w:rsidRPr="005522C2">
        <w:rPr>
          <w:rFonts w:ascii="PT Astra Serif" w:eastAsia="Times New Roman" w:hAnsi="PT Astra Serif" w:cs="Times New Roman"/>
          <w:b/>
          <w:lang w:eastAsia="ru-RU"/>
        </w:rPr>
        <w:t>а</w:t>
      </w:r>
      <w:r w:rsidR="00682D08" w:rsidRPr="005522C2">
        <w:rPr>
          <w:rFonts w:ascii="PT Astra Serif" w:eastAsia="Times New Roman" w:hAnsi="PT Astra Serif" w:cs="Times New Roman"/>
          <w:b/>
          <w:lang w:eastAsia="ru-RU"/>
        </w:rPr>
        <w:t xml:space="preserve"> получателей субс</w:t>
      </w:r>
      <w:r w:rsidR="001B1DCF" w:rsidRPr="005522C2">
        <w:rPr>
          <w:rFonts w:ascii="PT Astra Serif" w:eastAsia="Times New Roman" w:hAnsi="PT Astra Serif" w:cs="Times New Roman"/>
          <w:b/>
          <w:lang w:eastAsia="ru-RU"/>
        </w:rPr>
        <w:t xml:space="preserve">идий </w:t>
      </w:r>
    </w:p>
    <w:p w:rsidR="00F44C47" w:rsidRPr="005522C2" w:rsidRDefault="001B1DCF" w:rsidP="005522C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5522C2">
        <w:rPr>
          <w:rFonts w:ascii="PT Astra Serif" w:eastAsia="Times New Roman" w:hAnsi="PT Astra Serif" w:cs="Times New Roman"/>
          <w:b/>
          <w:lang w:eastAsia="ru-RU"/>
        </w:rPr>
        <w:t>для предоставления субсидий</w:t>
      </w:r>
      <w:r w:rsidR="00682D08" w:rsidRPr="005522C2">
        <w:rPr>
          <w:rFonts w:ascii="PT Astra Serif" w:eastAsia="Times New Roman" w:hAnsi="PT Astra Serif" w:cs="Times New Roman"/>
          <w:b/>
          <w:lang w:eastAsia="ru-RU"/>
        </w:rPr>
        <w:t xml:space="preserve"> </w:t>
      </w:r>
      <w:r w:rsidR="000035D0" w:rsidRPr="005522C2">
        <w:rPr>
          <w:rFonts w:ascii="PT Astra Serif" w:hAnsi="PT Astra Serif"/>
          <w:b/>
        </w:rPr>
        <w:t xml:space="preserve">юридическим лицам (за исключением </w:t>
      </w:r>
      <w:r w:rsidR="00052732" w:rsidRPr="005522C2">
        <w:rPr>
          <w:rFonts w:ascii="PT Astra Serif" w:hAnsi="PT Astra Serif"/>
          <w:b/>
        </w:rPr>
        <w:t xml:space="preserve">субсидий </w:t>
      </w:r>
      <w:r w:rsidR="000035D0" w:rsidRPr="005522C2">
        <w:rPr>
          <w:rFonts w:ascii="PT Astra Serif" w:hAnsi="PT Astra Serif"/>
          <w:b/>
        </w:rPr>
        <w:t>государственны</w:t>
      </w:r>
      <w:r w:rsidR="00052732" w:rsidRPr="005522C2">
        <w:rPr>
          <w:rFonts w:ascii="PT Astra Serif" w:hAnsi="PT Astra Serif"/>
          <w:b/>
        </w:rPr>
        <w:t>м</w:t>
      </w:r>
      <w:r w:rsidR="000035D0" w:rsidRPr="005522C2">
        <w:rPr>
          <w:rFonts w:ascii="PT Astra Serif" w:hAnsi="PT Astra Serif"/>
          <w:b/>
        </w:rPr>
        <w:t xml:space="preserve"> (муниципальны</w:t>
      </w:r>
      <w:r w:rsidR="00052732" w:rsidRPr="005522C2">
        <w:rPr>
          <w:rFonts w:ascii="PT Astra Serif" w:hAnsi="PT Astra Serif"/>
          <w:b/>
        </w:rPr>
        <w:t>м</w:t>
      </w:r>
      <w:r w:rsidR="000035D0" w:rsidRPr="005522C2">
        <w:rPr>
          <w:rFonts w:ascii="PT Astra Serif" w:hAnsi="PT Astra Serif"/>
          <w:b/>
        </w:rPr>
        <w:t>) учреждени</w:t>
      </w:r>
      <w:r w:rsidR="00052732" w:rsidRPr="005522C2">
        <w:rPr>
          <w:rFonts w:ascii="PT Astra Serif" w:hAnsi="PT Astra Serif"/>
          <w:b/>
        </w:rPr>
        <w:t>ям</w:t>
      </w:r>
      <w:r w:rsidR="000035D0" w:rsidRPr="005522C2">
        <w:rPr>
          <w:rFonts w:ascii="PT Astra Serif" w:hAnsi="PT Astra Serif"/>
          <w:b/>
        </w:rPr>
        <w:t>)</w:t>
      </w:r>
      <w:r w:rsidR="00703988" w:rsidRPr="005522C2">
        <w:rPr>
          <w:rFonts w:ascii="PT Astra Serif" w:hAnsi="PT Astra Serif"/>
          <w:b/>
        </w:rPr>
        <w:t>, индивидуальным предпринимателям</w:t>
      </w:r>
      <w:r w:rsidR="00066168" w:rsidRPr="005522C2">
        <w:rPr>
          <w:rFonts w:ascii="PT Astra Serif" w:eastAsia="Times New Roman" w:hAnsi="PT Astra Serif" w:cs="Times New Roman"/>
          <w:b/>
          <w:lang w:eastAsia="ru-RU"/>
        </w:rPr>
        <w:t xml:space="preserve"> </w:t>
      </w:r>
      <w:r w:rsidR="00682D08" w:rsidRPr="005522C2">
        <w:rPr>
          <w:rFonts w:ascii="PT Astra Serif" w:eastAsia="Times New Roman" w:hAnsi="PT Astra Serif" w:cs="Times New Roman"/>
          <w:b/>
          <w:lang w:eastAsia="ru-RU"/>
        </w:rPr>
        <w:t xml:space="preserve">на возмещение части затрат </w:t>
      </w:r>
      <w:r w:rsidR="005B0D99" w:rsidRPr="005522C2">
        <w:rPr>
          <w:rFonts w:ascii="PT Astra Serif" w:eastAsia="Times New Roman" w:hAnsi="PT Astra Serif" w:cs="Times New Roman"/>
          <w:b/>
          <w:lang w:eastAsia="ru-RU"/>
        </w:rPr>
        <w:t xml:space="preserve">на организацию </w:t>
      </w:r>
      <w:r w:rsidR="000F12A5" w:rsidRPr="005522C2">
        <w:rPr>
          <w:rFonts w:ascii="PT Astra Serif" w:eastAsia="Times New Roman" w:hAnsi="PT Astra Serif" w:cs="Times New Roman"/>
          <w:b/>
          <w:lang w:eastAsia="ru-RU"/>
        </w:rPr>
        <w:t>стажировки выпускников профессиональных образовательных организаций и образовательных организаций высшего образования</w:t>
      </w:r>
    </w:p>
    <w:p w:rsidR="000F12A5" w:rsidRPr="005522C2" w:rsidRDefault="000F12A5" w:rsidP="005522C2">
      <w:pPr>
        <w:spacing w:after="0" w:line="240" w:lineRule="auto"/>
        <w:jc w:val="center"/>
        <w:rPr>
          <w:rFonts w:ascii="PT Astra Serif" w:hAnsi="PT Astra Serif" w:cs="Times New Roman"/>
          <w:b/>
        </w:rPr>
      </w:pPr>
    </w:p>
    <w:p w:rsidR="00BC5082" w:rsidRPr="005522C2" w:rsidRDefault="00BD7A8E" w:rsidP="005522C2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eastAsia="Times New Roman" w:hAnsi="PT Astra Serif" w:cs="Times New Roman"/>
          <w:lang w:eastAsia="ru-RU"/>
        </w:rPr>
        <w:t>Департамент труда и занятости населения Томской области</w:t>
      </w:r>
      <w:r w:rsidR="00273A81" w:rsidRPr="005522C2">
        <w:rPr>
          <w:rFonts w:ascii="PT Astra Serif" w:eastAsia="Times New Roman" w:hAnsi="PT Astra Serif" w:cs="Times New Roman"/>
          <w:lang w:eastAsia="ru-RU"/>
        </w:rPr>
        <w:t xml:space="preserve"> (далее – Департамент)</w:t>
      </w:r>
      <w:r w:rsidR="005B0D99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5342E3" w:rsidRPr="005522C2">
        <w:rPr>
          <w:rFonts w:ascii="PT Astra Serif" w:eastAsia="Times New Roman" w:hAnsi="PT Astra Serif" w:cs="Times New Roman"/>
          <w:lang w:eastAsia="ru-RU"/>
        </w:rPr>
        <w:t>объявляет отбор получателей субсидий для предоставления субсиди</w:t>
      </w:r>
      <w:r w:rsidR="001B1DCF" w:rsidRPr="005522C2">
        <w:rPr>
          <w:rFonts w:ascii="PT Astra Serif" w:eastAsia="Times New Roman" w:hAnsi="PT Astra Serif" w:cs="Times New Roman"/>
          <w:lang w:eastAsia="ru-RU"/>
        </w:rPr>
        <w:t>й</w:t>
      </w:r>
      <w:r w:rsidR="005342E3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0035D0" w:rsidRPr="005522C2">
        <w:rPr>
          <w:rFonts w:ascii="PT Astra Serif" w:hAnsi="PT Astra Serif"/>
          <w:b/>
        </w:rPr>
        <w:t xml:space="preserve">юридическим лицам (за исключением </w:t>
      </w:r>
      <w:r w:rsidR="00052732" w:rsidRPr="005522C2">
        <w:rPr>
          <w:rFonts w:ascii="PT Astra Serif" w:hAnsi="PT Astra Serif"/>
          <w:b/>
        </w:rPr>
        <w:t xml:space="preserve">субсидий </w:t>
      </w:r>
      <w:r w:rsidR="000035D0" w:rsidRPr="005522C2">
        <w:rPr>
          <w:rFonts w:ascii="PT Astra Serif" w:hAnsi="PT Astra Serif"/>
          <w:b/>
        </w:rPr>
        <w:t>государственны</w:t>
      </w:r>
      <w:r w:rsidR="00052732" w:rsidRPr="005522C2">
        <w:rPr>
          <w:rFonts w:ascii="PT Astra Serif" w:hAnsi="PT Astra Serif"/>
          <w:b/>
        </w:rPr>
        <w:t>м</w:t>
      </w:r>
      <w:r w:rsidR="000035D0" w:rsidRPr="005522C2">
        <w:rPr>
          <w:rFonts w:ascii="PT Astra Serif" w:hAnsi="PT Astra Serif"/>
          <w:b/>
        </w:rPr>
        <w:t xml:space="preserve"> (муниципальны</w:t>
      </w:r>
      <w:r w:rsidR="00052732" w:rsidRPr="005522C2">
        <w:rPr>
          <w:rFonts w:ascii="PT Astra Serif" w:hAnsi="PT Astra Serif"/>
          <w:b/>
        </w:rPr>
        <w:t>м</w:t>
      </w:r>
      <w:r w:rsidR="000035D0" w:rsidRPr="005522C2">
        <w:rPr>
          <w:rFonts w:ascii="PT Astra Serif" w:hAnsi="PT Astra Serif"/>
          <w:b/>
        </w:rPr>
        <w:t>) учреждени</w:t>
      </w:r>
      <w:r w:rsidR="00052732" w:rsidRPr="005522C2">
        <w:rPr>
          <w:rFonts w:ascii="PT Astra Serif" w:hAnsi="PT Astra Serif"/>
          <w:b/>
        </w:rPr>
        <w:t>ям</w:t>
      </w:r>
      <w:r w:rsidR="000035D0" w:rsidRPr="005522C2">
        <w:rPr>
          <w:rFonts w:ascii="PT Astra Serif" w:hAnsi="PT Astra Serif"/>
          <w:b/>
        </w:rPr>
        <w:t>)</w:t>
      </w:r>
      <w:r w:rsidR="00703988" w:rsidRPr="005522C2">
        <w:rPr>
          <w:rFonts w:ascii="PT Astra Serif" w:hAnsi="PT Astra Serif"/>
          <w:b/>
        </w:rPr>
        <w:t>, индивидуальным предпринимателям</w:t>
      </w:r>
      <w:r w:rsidR="00066168" w:rsidRPr="005522C2">
        <w:rPr>
          <w:rFonts w:ascii="PT Astra Serif" w:hAnsi="PT Astra Serif"/>
        </w:rPr>
        <w:t xml:space="preserve"> </w:t>
      </w:r>
      <w:r w:rsidR="005342E3" w:rsidRPr="005522C2">
        <w:rPr>
          <w:rFonts w:ascii="PT Astra Serif" w:hAnsi="PT Astra Serif"/>
        </w:rPr>
        <w:t xml:space="preserve">на возмещение части затрат </w:t>
      </w:r>
      <w:r w:rsidR="005342E3" w:rsidRPr="005522C2">
        <w:rPr>
          <w:rFonts w:ascii="PT Astra Serif" w:hAnsi="PT Astra Serif" w:cs="Times New Roman"/>
        </w:rPr>
        <w:t xml:space="preserve">работодателям </w:t>
      </w:r>
      <w:r w:rsidR="005B0D99" w:rsidRPr="005522C2">
        <w:rPr>
          <w:rFonts w:ascii="PT Astra Serif" w:hAnsi="PT Astra Serif"/>
        </w:rPr>
        <w:t xml:space="preserve">на организацию </w:t>
      </w:r>
      <w:r w:rsidR="000F12A5" w:rsidRPr="005522C2">
        <w:rPr>
          <w:rFonts w:ascii="PT Astra Serif" w:eastAsia="Times New Roman" w:hAnsi="PT Astra Serif" w:cs="Times New Roman"/>
          <w:lang w:eastAsia="ru-RU"/>
        </w:rPr>
        <w:t>стажировки выпускников профессиональных образовательных организаций и образовательных организаций высшего образования</w:t>
      </w:r>
      <w:r w:rsidR="00273A81" w:rsidRPr="005522C2">
        <w:rPr>
          <w:rFonts w:ascii="PT Astra Serif" w:hAnsi="PT Astra Serif"/>
        </w:rPr>
        <w:t xml:space="preserve"> (далее – </w:t>
      </w:r>
      <w:r w:rsidR="00BC5082" w:rsidRPr="005522C2">
        <w:rPr>
          <w:rFonts w:ascii="PT Astra Serif" w:hAnsi="PT Astra Serif"/>
        </w:rPr>
        <w:t xml:space="preserve">отбор, </w:t>
      </w:r>
      <w:r w:rsidR="00273A81" w:rsidRPr="005522C2">
        <w:rPr>
          <w:rFonts w:ascii="PT Astra Serif" w:hAnsi="PT Astra Serif"/>
        </w:rPr>
        <w:t>субсидия</w:t>
      </w:r>
      <w:r w:rsidR="001B1DCF" w:rsidRPr="005522C2">
        <w:rPr>
          <w:rFonts w:ascii="PT Astra Serif" w:hAnsi="PT Astra Serif"/>
        </w:rPr>
        <w:t>, граждане</w:t>
      </w:r>
      <w:r w:rsidR="00273A81" w:rsidRPr="005522C2">
        <w:rPr>
          <w:rFonts w:ascii="PT Astra Serif" w:hAnsi="PT Astra Serif"/>
        </w:rPr>
        <w:t>)</w:t>
      </w:r>
      <w:r w:rsidR="005B0D99" w:rsidRPr="005522C2">
        <w:rPr>
          <w:rFonts w:ascii="PT Astra Serif" w:hAnsi="PT Astra Serif"/>
        </w:rPr>
        <w:t xml:space="preserve">. </w:t>
      </w:r>
    </w:p>
    <w:p w:rsidR="00BD7A8E" w:rsidRPr="005522C2" w:rsidRDefault="005B0D99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hAnsi="PT Astra Serif"/>
        </w:rPr>
        <w:t>Отбор проводится</w:t>
      </w:r>
      <w:r w:rsidR="006F3B3A" w:rsidRPr="005522C2">
        <w:rPr>
          <w:rFonts w:ascii="PT Astra Serif" w:hAnsi="PT Astra Serif" w:cs="Times New Roman"/>
        </w:rPr>
        <w:t xml:space="preserve"> в соответствии</w:t>
      </w:r>
      <w:r w:rsidRPr="005522C2">
        <w:rPr>
          <w:rFonts w:ascii="PT Astra Serif" w:hAnsi="PT Astra Serif" w:cs="Times New Roman"/>
        </w:rPr>
        <w:t xml:space="preserve"> с</w:t>
      </w:r>
      <w:r w:rsidR="006F3B3A" w:rsidRPr="005522C2">
        <w:rPr>
          <w:rFonts w:ascii="PT Astra Serif" w:hAnsi="PT Astra Serif" w:cs="Times New Roman"/>
        </w:rPr>
        <w:t xml:space="preserve"> </w:t>
      </w:r>
      <w:hyperlink w:anchor="P30" w:history="1">
        <w:r w:rsidR="00642C32" w:rsidRPr="005522C2">
          <w:rPr>
            <w:rFonts w:ascii="PT Astra Serif" w:hAnsi="PT Astra Serif"/>
          </w:rPr>
          <w:t>Порядк</w:t>
        </w:r>
      </w:hyperlink>
      <w:r w:rsidR="00642C32" w:rsidRPr="005522C2">
        <w:rPr>
          <w:rFonts w:ascii="PT Astra Serif" w:hAnsi="PT Astra Serif"/>
        </w:rPr>
        <w:t xml:space="preserve">ом предоставления субсидий </w:t>
      </w:r>
      <w:r w:rsidR="000035D0" w:rsidRPr="005522C2">
        <w:rPr>
          <w:rFonts w:ascii="PT Astra Serif" w:hAnsi="PT Astra Serif"/>
          <w:b/>
        </w:rPr>
        <w:t xml:space="preserve">юридическим лицам (за исключением </w:t>
      </w:r>
      <w:r w:rsidR="00052732" w:rsidRPr="005522C2">
        <w:rPr>
          <w:rFonts w:ascii="PT Astra Serif" w:hAnsi="PT Astra Serif"/>
          <w:b/>
        </w:rPr>
        <w:t xml:space="preserve">субсидий </w:t>
      </w:r>
      <w:r w:rsidR="000035D0" w:rsidRPr="005522C2">
        <w:rPr>
          <w:rFonts w:ascii="PT Astra Serif" w:hAnsi="PT Astra Serif"/>
          <w:b/>
        </w:rPr>
        <w:t>государственны</w:t>
      </w:r>
      <w:r w:rsidR="00052732" w:rsidRPr="005522C2">
        <w:rPr>
          <w:rFonts w:ascii="PT Astra Serif" w:hAnsi="PT Astra Serif"/>
          <w:b/>
        </w:rPr>
        <w:t>м</w:t>
      </w:r>
      <w:r w:rsidR="000035D0" w:rsidRPr="005522C2">
        <w:rPr>
          <w:rFonts w:ascii="PT Astra Serif" w:hAnsi="PT Astra Serif"/>
          <w:b/>
        </w:rPr>
        <w:t xml:space="preserve"> (муниципальны</w:t>
      </w:r>
      <w:r w:rsidR="00052732" w:rsidRPr="005522C2">
        <w:rPr>
          <w:rFonts w:ascii="PT Astra Serif" w:hAnsi="PT Astra Serif"/>
          <w:b/>
        </w:rPr>
        <w:t>м</w:t>
      </w:r>
      <w:r w:rsidR="000035D0" w:rsidRPr="005522C2">
        <w:rPr>
          <w:rFonts w:ascii="PT Astra Serif" w:hAnsi="PT Astra Serif"/>
          <w:b/>
        </w:rPr>
        <w:t>) учреждени</w:t>
      </w:r>
      <w:r w:rsidR="00052732" w:rsidRPr="005522C2">
        <w:rPr>
          <w:rFonts w:ascii="PT Astra Serif" w:hAnsi="PT Astra Serif"/>
          <w:b/>
        </w:rPr>
        <w:t>ям</w:t>
      </w:r>
      <w:r w:rsidR="000035D0" w:rsidRPr="005522C2">
        <w:rPr>
          <w:rFonts w:ascii="PT Astra Serif" w:hAnsi="PT Astra Serif"/>
          <w:b/>
        </w:rPr>
        <w:t>)</w:t>
      </w:r>
      <w:r w:rsidR="00703988" w:rsidRPr="005522C2">
        <w:rPr>
          <w:rFonts w:ascii="PT Astra Serif" w:hAnsi="PT Astra Serif"/>
          <w:b/>
        </w:rPr>
        <w:t>, индивидуальным предпринимателям</w:t>
      </w:r>
      <w:r w:rsidR="000035D0" w:rsidRPr="005522C2">
        <w:rPr>
          <w:rFonts w:ascii="PT Astra Serif" w:hAnsi="PT Astra Serif"/>
          <w:b/>
        </w:rPr>
        <w:t xml:space="preserve"> </w:t>
      </w:r>
      <w:r w:rsidR="00642C32" w:rsidRPr="005522C2">
        <w:rPr>
          <w:rFonts w:ascii="PT Astra Serif" w:eastAsia="Times New Roman" w:hAnsi="PT Astra Serif" w:cs="Times New Roman"/>
          <w:lang w:eastAsia="ru-RU"/>
        </w:rPr>
        <w:t xml:space="preserve">на возмещение части затрат работодателям на организацию </w:t>
      </w:r>
      <w:r w:rsidR="000F12A5" w:rsidRPr="005522C2">
        <w:rPr>
          <w:rFonts w:ascii="PT Astra Serif" w:eastAsia="Times New Roman" w:hAnsi="PT Astra Serif" w:cs="Times New Roman"/>
          <w:lang w:eastAsia="ru-RU"/>
        </w:rPr>
        <w:t>стажировки выпускников профессиональных образовательных организаций и образовательных организаций высшего образования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(далее – Порядок), утвержденным</w:t>
      </w:r>
      <w:r w:rsidR="00642C32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256C34" w:rsidRPr="005522C2">
        <w:rPr>
          <w:rFonts w:ascii="PT Astra Serif" w:eastAsia="Times New Roman" w:hAnsi="PT Astra Serif" w:cs="Times New Roman"/>
          <w:lang w:eastAsia="ru-RU"/>
        </w:rPr>
        <w:t>приказом</w:t>
      </w:r>
      <w:r w:rsidR="00642C32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256C34" w:rsidRPr="005522C2">
        <w:rPr>
          <w:rFonts w:ascii="PT Astra Serif" w:eastAsia="Times New Roman" w:hAnsi="PT Astra Serif" w:cs="Times New Roman"/>
          <w:lang w:eastAsia="ru-RU"/>
        </w:rPr>
        <w:t xml:space="preserve">Департамента труда и занятости населения Томской области от </w:t>
      </w:r>
      <w:r w:rsidR="0000544D" w:rsidRPr="005522C2">
        <w:rPr>
          <w:rFonts w:ascii="PT Astra Serif" w:eastAsia="Times New Roman" w:hAnsi="PT Astra Serif" w:cs="Times New Roman"/>
          <w:lang w:eastAsia="ru-RU"/>
        </w:rPr>
        <w:t>30</w:t>
      </w:r>
      <w:r w:rsidR="006F3B3A" w:rsidRPr="005522C2">
        <w:rPr>
          <w:rFonts w:ascii="PT Astra Serif" w:eastAsia="Times New Roman" w:hAnsi="PT Astra Serif" w:cs="Times New Roman"/>
          <w:lang w:eastAsia="ru-RU"/>
        </w:rPr>
        <w:t>.0</w:t>
      </w:r>
      <w:r w:rsidR="0000544D" w:rsidRPr="005522C2">
        <w:rPr>
          <w:rFonts w:ascii="PT Astra Serif" w:eastAsia="Times New Roman" w:hAnsi="PT Astra Serif" w:cs="Times New Roman"/>
          <w:lang w:eastAsia="ru-RU"/>
        </w:rPr>
        <w:t>5</w:t>
      </w:r>
      <w:r w:rsidR="006F3B3A" w:rsidRPr="005522C2">
        <w:rPr>
          <w:rFonts w:ascii="PT Astra Serif" w:eastAsia="Times New Roman" w:hAnsi="PT Astra Serif" w:cs="Times New Roman"/>
          <w:lang w:eastAsia="ru-RU"/>
        </w:rPr>
        <w:t>.202</w:t>
      </w:r>
      <w:r w:rsidR="0000544D" w:rsidRPr="005522C2">
        <w:rPr>
          <w:rFonts w:ascii="PT Astra Serif" w:eastAsia="Times New Roman" w:hAnsi="PT Astra Serif" w:cs="Times New Roman"/>
          <w:lang w:eastAsia="ru-RU"/>
        </w:rPr>
        <w:t>4</w:t>
      </w:r>
      <w:r w:rsidR="006F3B3A" w:rsidRPr="005522C2">
        <w:rPr>
          <w:rFonts w:ascii="PT Astra Serif" w:eastAsia="Times New Roman" w:hAnsi="PT Astra Serif" w:cs="Times New Roman"/>
          <w:lang w:eastAsia="ru-RU"/>
        </w:rPr>
        <w:t xml:space="preserve"> №</w:t>
      </w:r>
      <w:r w:rsidR="001411E1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0035D0" w:rsidRPr="005522C2">
        <w:rPr>
          <w:rFonts w:ascii="PT Astra Serif" w:eastAsia="Times New Roman" w:hAnsi="PT Astra Serif" w:cs="Times New Roman"/>
          <w:lang w:eastAsia="ru-RU"/>
        </w:rPr>
        <w:t>2</w:t>
      </w:r>
      <w:r w:rsidR="0000544D" w:rsidRPr="005522C2">
        <w:rPr>
          <w:rFonts w:ascii="PT Astra Serif" w:eastAsia="Times New Roman" w:hAnsi="PT Astra Serif" w:cs="Times New Roman"/>
          <w:lang w:eastAsia="ru-RU"/>
        </w:rPr>
        <w:t>0</w:t>
      </w:r>
      <w:r w:rsidR="006F3B3A" w:rsidRPr="005522C2">
        <w:rPr>
          <w:rFonts w:ascii="PT Astra Serif" w:eastAsia="Times New Roman" w:hAnsi="PT Astra Serif" w:cs="Times New Roman"/>
          <w:lang w:eastAsia="ru-RU"/>
        </w:rPr>
        <w:t xml:space="preserve"> «</w:t>
      </w:r>
      <w:r w:rsidR="00703988" w:rsidRPr="005522C2">
        <w:rPr>
          <w:rFonts w:ascii="PT Astra Serif" w:eastAsia="Times New Roman" w:hAnsi="PT Astra Serif" w:cs="Times New Roman"/>
          <w:lang w:eastAsia="ru-RU"/>
        </w:rPr>
        <w:t>О предоставлении субсидий юридическим лицам (за исключением субсидий государственным (муниципальным</w:t>
      </w:r>
      <w:proofErr w:type="gramEnd"/>
      <w:r w:rsidR="00703988" w:rsidRPr="005522C2">
        <w:rPr>
          <w:rFonts w:ascii="PT Astra Serif" w:eastAsia="Times New Roman" w:hAnsi="PT Astra Serif" w:cs="Times New Roman"/>
          <w:lang w:eastAsia="ru-RU"/>
        </w:rPr>
        <w:t>) учреждениям), индивидуальным предпринимателям на возмещение части затрат работодателям в рамках государственной программы «Развитие рынка труда в Томской области</w:t>
      </w:r>
      <w:r w:rsidR="006F3B3A" w:rsidRPr="005522C2">
        <w:rPr>
          <w:rFonts w:ascii="PT Astra Serif" w:eastAsia="Times New Roman" w:hAnsi="PT Astra Serif" w:cs="Times New Roman"/>
          <w:lang w:eastAsia="ru-RU"/>
        </w:rPr>
        <w:t>».</w:t>
      </w:r>
    </w:p>
    <w:p w:rsidR="00FD08E3" w:rsidRPr="005522C2" w:rsidRDefault="00FD08E3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</w:p>
    <w:p w:rsidR="001C3E82" w:rsidRPr="005522C2" w:rsidRDefault="000259E9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1</w:t>
      </w:r>
      <w:r w:rsidR="001C3E82" w:rsidRPr="005522C2">
        <w:rPr>
          <w:rFonts w:ascii="PT Astra Serif" w:eastAsia="Times New Roman" w:hAnsi="PT Astra Serif" w:cs="Times New Roman"/>
          <w:b/>
          <w:i/>
          <w:lang w:eastAsia="ru-RU"/>
        </w:rPr>
        <w:t>.</w:t>
      </w:r>
      <w:r w:rsidR="001C3E82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1C3E82" w:rsidRPr="005522C2">
        <w:rPr>
          <w:rFonts w:ascii="PT Astra Serif" w:eastAsia="Times New Roman" w:hAnsi="PT Astra Serif" w:cs="Times New Roman"/>
          <w:i/>
          <w:lang w:eastAsia="ru-RU"/>
        </w:rPr>
        <w:t>Сроки проведения отбора:</w:t>
      </w:r>
      <w:r w:rsidR="00D359F2" w:rsidRPr="005522C2">
        <w:rPr>
          <w:rFonts w:ascii="PT Astra Serif" w:eastAsia="Times New Roman" w:hAnsi="PT Astra Serif" w:cs="Times New Roman"/>
          <w:lang w:eastAsia="ru-RU"/>
        </w:rPr>
        <w:t xml:space="preserve"> с </w:t>
      </w:r>
      <w:r w:rsidR="00394F1F" w:rsidRPr="005522C2">
        <w:rPr>
          <w:rFonts w:ascii="PT Astra Serif" w:eastAsia="Times New Roman" w:hAnsi="PT Astra Serif" w:cs="Times New Roman"/>
          <w:lang w:eastAsia="ru-RU"/>
        </w:rPr>
        <w:t>0</w:t>
      </w:r>
      <w:r w:rsidR="0000544D" w:rsidRPr="005522C2">
        <w:rPr>
          <w:rFonts w:ascii="PT Astra Serif" w:eastAsia="Times New Roman" w:hAnsi="PT Astra Serif" w:cs="Times New Roman"/>
          <w:lang w:eastAsia="ru-RU"/>
        </w:rPr>
        <w:t>1</w:t>
      </w:r>
      <w:r w:rsidR="001C3E82" w:rsidRPr="005522C2">
        <w:rPr>
          <w:rFonts w:ascii="PT Astra Serif" w:eastAsia="Times New Roman" w:hAnsi="PT Astra Serif" w:cs="Times New Roman"/>
          <w:lang w:eastAsia="ru-RU"/>
        </w:rPr>
        <w:t>.0</w:t>
      </w:r>
      <w:r w:rsidR="0000544D" w:rsidRPr="005522C2">
        <w:rPr>
          <w:rFonts w:ascii="PT Astra Serif" w:eastAsia="Times New Roman" w:hAnsi="PT Astra Serif" w:cs="Times New Roman"/>
          <w:lang w:eastAsia="ru-RU"/>
        </w:rPr>
        <w:t>7</w:t>
      </w:r>
      <w:r w:rsidR="001C3E82" w:rsidRPr="005522C2">
        <w:rPr>
          <w:rFonts w:ascii="PT Astra Serif" w:eastAsia="Times New Roman" w:hAnsi="PT Astra Serif" w:cs="Times New Roman"/>
          <w:lang w:eastAsia="ru-RU"/>
        </w:rPr>
        <w:t>.202</w:t>
      </w:r>
      <w:r w:rsidR="0000544D" w:rsidRPr="005522C2">
        <w:rPr>
          <w:rFonts w:ascii="PT Astra Serif" w:eastAsia="Times New Roman" w:hAnsi="PT Astra Serif" w:cs="Times New Roman"/>
          <w:lang w:eastAsia="ru-RU"/>
        </w:rPr>
        <w:t>4</w:t>
      </w:r>
      <w:r w:rsidR="001C3E82" w:rsidRPr="005522C2">
        <w:rPr>
          <w:rFonts w:ascii="PT Astra Serif" w:eastAsia="Times New Roman" w:hAnsi="PT Astra Serif" w:cs="Times New Roman"/>
          <w:lang w:eastAsia="ru-RU"/>
        </w:rPr>
        <w:t xml:space="preserve"> по </w:t>
      </w:r>
      <w:r w:rsidRPr="005522C2">
        <w:rPr>
          <w:rFonts w:ascii="PT Astra Serif" w:eastAsia="Times New Roman" w:hAnsi="PT Astra Serif" w:cs="Times New Roman"/>
          <w:lang w:eastAsia="ru-RU"/>
        </w:rPr>
        <w:t>16</w:t>
      </w:r>
      <w:r w:rsidR="001C3E82" w:rsidRPr="005522C2">
        <w:rPr>
          <w:rFonts w:ascii="PT Astra Serif" w:eastAsia="Times New Roman" w:hAnsi="PT Astra Serif" w:cs="Times New Roman"/>
          <w:lang w:eastAsia="ru-RU"/>
        </w:rPr>
        <w:t>.0</w:t>
      </w:r>
      <w:r w:rsidR="006C26E0">
        <w:rPr>
          <w:rFonts w:ascii="PT Astra Serif" w:eastAsia="Times New Roman" w:hAnsi="PT Astra Serif" w:cs="Times New Roman"/>
          <w:lang w:eastAsia="ru-RU"/>
        </w:rPr>
        <w:t>8</w:t>
      </w:r>
      <w:r w:rsidR="001C3E82" w:rsidRPr="005522C2">
        <w:rPr>
          <w:rFonts w:ascii="PT Astra Serif" w:eastAsia="Times New Roman" w:hAnsi="PT Astra Serif" w:cs="Times New Roman"/>
          <w:lang w:eastAsia="ru-RU"/>
        </w:rPr>
        <w:t>.202</w:t>
      </w:r>
      <w:r w:rsidR="0000544D" w:rsidRPr="005522C2">
        <w:rPr>
          <w:rFonts w:ascii="PT Astra Serif" w:eastAsia="Times New Roman" w:hAnsi="PT Astra Serif" w:cs="Times New Roman"/>
          <w:lang w:eastAsia="ru-RU"/>
        </w:rPr>
        <w:t>4</w:t>
      </w:r>
      <w:r w:rsidR="001C3E82"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0259E9" w:rsidRPr="005522C2" w:rsidRDefault="000259E9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</w:p>
    <w:p w:rsidR="00D503F9" w:rsidRPr="005522C2" w:rsidRDefault="000259E9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2.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начала подачи заявок участниками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01.07.2024</w:t>
      </w:r>
    </w:p>
    <w:p w:rsidR="000259E9" w:rsidRPr="005522C2" w:rsidRDefault="00D503F9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    </w:t>
      </w:r>
      <w:r w:rsidR="000259E9" w:rsidRPr="005522C2">
        <w:rPr>
          <w:rFonts w:ascii="PT Astra Serif" w:eastAsia="Times New Roman" w:hAnsi="PT Astra Serif" w:cs="Times New Roman"/>
          <w:i/>
          <w:lang w:eastAsia="ru-RU"/>
        </w:rPr>
        <w:t>Дата окончания приема заявок участников отбора:</w:t>
      </w:r>
      <w:r w:rsidR="000259E9" w:rsidRPr="005522C2">
        <w:rPr>
          <w:rFonts w:ascii="PT Astra Serif" w:eastAsia="Times New Roman" w:hAnsi="PT Astra Serif" w:cs="Times New Roman"/>
          <w:lang w:eastAsia="ru-RU"/>
        </w:rPr>
        <w:t xml:space="preserve"> 25.07.202</w:t>
      </w:r>
      <w:r w:rsidR="006C26E0">
        <w:rPr>
          <w:rFonts w:ascii="PT Astra Serif" w:eastAsia="Times New Roman" w:hAnsi="PT Astra Serif" w:cs="Times New Roman"/>
          <w:lang w:eastAsia="ru-RU"/>
        </w:rPr>
        <w:t>4</w:t>
      </w:r>
      <w:r w:rsidR="000259E9"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D359F2" w:rsidRPr="005522C2" w:rsidRDefault="00D359F2" w:rsidP="005522C2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</w:p>
    <w:p w:rsidR="00D359F2" w:rsidRPr="005522C2" w:rsidRDefault="00D359F2" w:rsidP="005522C2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3.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="000259E9"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области, расположенный по адресу: 634041, </w:t>
      </w:r>
      <w:proofErr w:type="spellStart"/>
      <w:r w:rsidR="000259E9"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="000259E9"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="000259E9"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="000259E9"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="000259E9"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="000259E9" w:rsidRPr="005522C2">
        <w:rPr>
          <w:rFonts w:ascii="PT Astra Serif" w:eastAsia="Times New Roman" w:hAnsi="PT Astra Serif" w:cs="Times New Roman"/>
          <w:lang w:eastAsia="ru-RU"/>
        </w:rPr>
        <w:t>, 76, e-</w:t>
      </w:r>
      <w:proofErr w:type="spellStart"/>
      <w:r w:rsidR="000259E9" w:rsidRPr="005522C2">
        <w:rPr>
          <w:rFonts w:ascii="PT Astra Serif" w:eastAsia="Times New Roman" w:hAnsi="PT Astra Serif" w:cs="Times New Roman"/>
          <w:lang w:eastAsia="ru-RU"/>
        </w:rPr>
        <w:t>mail</w:t>
      </w:r>
      <w:proofErr w:type="spellEnd"/>
      <w:r w:rsidR="000259E9" w:rsidRPr="005522C2">
        <w:rPr>
          <w:rFonts w:ascii="PT Astra Serif" w:eastAsia="Times New Roman" w:hAnsi="PT Astra Serif" w:cs="Times New Roman"/>
          <w:lang w:eastAsia="ru-RU"/>
        </w:rPr>
        <w:t xml:space="preserve">: </w:t>
      </w:r>
      <w:hyperlink r:id="rId6" w:history="1">
        <w:r w:rsidR="000259E9" w:rsidRPr="005522C2">
          <w:rPr>
            <w:rFonts w:ascii="PT Astra Serif" w:eastAsia="Times New Roman" w:hAnsi="PT Astra Serif" w:cs="Times New Roman"/>
            <w:lang w:eastAsia="ru-RU"/>
          </w:rPr>
          <w:t>main@rabota.tomsk.ru</w:t>
        </w:r>
      </w:hyperlink>
    </w:p>
    <w:p w:rsidR="000259E9" w:rsidRPr="005522C2" w:rsidRDefault="000259E9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</w:p>
    <w:p w:rsidR="008C5303" w:rsidRPr="005522C2" w:rsidRDefault="00DD311D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4</w:t>
      </w:r>
      <w:r w:rsidR="006F3B3A" w:rsidRPr="005522C2">
        <w:rPr>
          <w:rFonts w:ascii="PT Astra Serif" w:eastAsia="Times New Roman" w:hAnsi="PT Astra Serif" w:cs="Times New Roman"/>
          <w:b/>
          <w:i/>
          <w:lang w:eastAsia="ru-RU"/>
        </w:rPr>
        <w:t>.</w:t>
      </w:r>
      <w:r w:rsidR="006F3B3A"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="008C5303" w:rsidRPr="005522C2">
        <w:rPr>
          <w:rFonts w:ascii="PT Astra Serif" w:eastAsia="Times New Roman" w:hAnsi="PT Astra Serif" w:cs="Times New Roman"/>
          <w:i/>
          <w:lang w:eastAsia="ru-RU"/>
        </w:rPr>
        <w:t>Результатом предоставления субсидии</w:t>
      </w:r>
      <w:r w:rsidR="008C5303" w:rsidRPr="005522C2">
        <w:rPr>
          <w:rFonts w:ascii="PT Astra Serif" w:eastAsia="Times New Roman" w:hAnsi="PT Astra Serif" w:cs="Times New Roman"/>
          <w:lang w:eastAsia="ru-RU"/>
        </w:rPr>
        <w:t xml:space="preserve"> является стажировка выпускников профессиональных образовательных организаций и образовательных организаций высшего образования, трудоустроенных в соответствии с комплексом процессных мероприятий в рамках реализации государственной </w:t>
      </w:r>
      <w:hyperlink r:id="rId7">
        <w:r w:rsidR="008C5303" w:rsidRPr="005522C2">
          <w:rPr>
            <w:rFonts w:ascii="PT Astra Serif" w:eastAsia="Times New Roman" w:hAnsi="PT Astra Serif" w:cs="Times New Roman"/>
            <w:lang w:eastAsia="ru-RU"/>
          </w:rPr>
          <w:t>программы</w:t>
        </w:r>
      </w:hyperlink>
      <w:r w:rsidR="008C5303" w:rsidRPr="005522C2">
        <w:rPr>
          <w:rFonts w:ascii="PT Astra Serif" w:eastAsia="Times New Roman" w:hAnsi="PT Astra Serif" w:cs="Times New Roman"/>
          <w:lang w:eastAsia="ru-RU"/>
        </w:rPr>
        <w:t xml:space="preserve"> «Развитие рынка труда в Томской области» </w:t>
      </w:r>
      <w:r w:rsidR="008C5303" w:rsidRPr="005522C2">
        <w:rPr>
          <w:rFonts w:ascii="PT Astra Serif" w:eastAsia="Times New Roman" w:hAnsi="PT Astra Serif" w:cs="Times New Roman"/>
          <w:b/>
          <w:lang w:eastAsia="ru-RU"/>
        </w:rPr>
        <w:t>в срок до 13 октября 2024 г.</w:t>
      </w:r>
      <w:r w:rsidR="008C5303" w:rsidRPr="005522C2">
        <w:rPr>
          <w:rFonts w:ascii="PT Astra Serif" w:eastAsia="Times New Roman" w:hAnsi="PT Astra Serif" w:cs="Times New Roman"/>
          <w:lang w:eastAsia="ru-RU"/>
        </w:rPr>
        <w:t>, но не более 20 человек.</w:t>
      </w:r>
    </w:p>
    <w:p w:rsidR="003E2A42" w:rsidRDefault="003E2A4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</w:p>
    <w:p w:rsidR="008C5303" w:rsidRPr="005522C2" w:rsidRDefault="008C5303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Характеристикой результата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является численность участников стажировки выпускников профессиональных образовательных организаций и образовательных организаций высшего образования, в течение срока, указанного в </w:t>
      </w:r>
      <w:hyperlink w:anchor="P938">
        <w:r w:rsidRPr="005522C2">
          <w:rPr>
            <w:rFonts w:ascii="PT Astra Serif" w:eastAsia="Times New Roman" w:hAnsi="PT Astra Serif" w:cs="Times New Roman"/>
            <w:lang w:eastAsia="ru-RU"/>
          </w:rPr>
          <w:t>пункте 25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по состоянию на дату предоставления отчета.</w:t>
      </w:r>
    </w:p>
    <w:p w:rsidR="00DD311D" w:rsidRPr="005522C2" w:rsidRDefault="00DD311D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</w:p>
    <w:p w:rsidR="00B74B54" w:rsidRPr="005522C2" w:rsidRDefault="00DD311D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5</w:t>
      </w:r>
      <w:r w:rsidR="007F396B" w:rsidRPr="005522C2">
        <w:rPr>
          <w:rFonts w:ascii="PT Astra Serif" w:eastAsia="Times New Roman" w:hAnsi="PT Astra Serif" w:cs="Times New Roman"/>
          <w:b/>
          <w:i/>
          <w:lang w:eastAsia="ru-RU"/>
        </w:rPr>
        <w:t>.</w:t>
      </w:r>
      <w:r w:rsidR="007F396B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7F396B" w:rsidRPr="005522C2">
        <w:rPr>
          <w:rFonts w:ascii="PT Astra Serif" w:eastAsia="Times New Roman" w:hAnsi="PT Astra Serif" w:cs="Times New Roman"/>
          <w:i/>
          <w:lang w:eastAsia="ru-RU"/>
        </w:rPr>
        <w:t>Официальный сайт Департамента</w:t>
      </w:r>
      <w:r w:rsidR="00125CA8" w:rsidRPr="005522C2">
        <w:rPr>
          <w:rFonts w:ascii="PT Astra Serif" w:eastAsia="Times New Roman" w:hAnsi="PT Astra Serif" w:cs="Times New Roman"/>
          <w:i/>
          <w:lang w:eastAsia="ru-RU"/>
        </w:rPr>
        <w:t>, на котором обеспечивается проведение отбора</w:t>
      </w:r>
      <w:r w:rsidR="00125CA8" w:rsidRPr="005522C2">
        <w:rPr>
          <w:rFonts w:ascii="PT Astra Serif" w:eastAsia="Times New Roman" w:hAnsi="PT Astra Serif" w:cs="Times New Roman"/>
          <w:lang w:eastAsia="ru-RU"/>
        </w:rPr>
        <w:t xml:space="preserve"> – </w:t>
      </w:r>
      <w:r w:rsidR="007F396B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hyperlink r:id="rId8" w:history="1">
        <w:r w:rsidR="00D56618" w:rsidRPr="005522C2">
          <w:rPr>
            <w:rFonts w:ascii="PT Astra Serif" w:hAnsi="PT Astra Serif"/>
          </w:rPr>
          <w:t xml:space="preserve"> </w:t>
        </w:r>
        <w:r w:rsidR="00D56618" w:rsidRPr="005522C2">
          <w:rPr>
            <w:rFonts w:ascii="PT Astra Serif" w:eastAsia="Times New Roman" w:hAnsi="PT Astra Serif" w:cs="Times New Roman"/>
            <w:lang w:eastAsia="ru-RU"/>
          </w:rPr>
          <w:t>https://rabota.tomsk.gov.ru/</w:t>
        </w:r>
      </w:hyperlink>
    </w:p>
    <w:p w:rsidR="00DD311D" w:rsidRPr="005522C2" w:rsidRDefault="00DD311D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</w:p>
    <w:p w:rsidR="005E43D0" w:rsidRPr="005522C2" w:rsidRDefault="005E43D0" w:rsidP="005522C2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6.</w:t>
      </w:r>
      <w:r w:rsidRPr="005522C2">
        <w:rPr>
          <w:rFonts w:ascii="PT Astra Serif" w:hAnsi="PT Astra Serif" w:cs="Times New Roman"/>
        </w:rPr>
        <w:t> </w:t>
      </w:r>
      <w:r w:rsidRPr="005522C2">
        <w:rPr>
          <w:rFonts w:ascii="PT Astra Serif" w:hAnsi="PT Astra Serif" w:cs="Times New Roman"/>
          <w:i/>
        </w:rPr>
        <w:t>Требования к участникам отбора и</w:t>
      </w:r>
      <w:r w:rsidRPr="005522C2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i/>
        </w:rPr>
        <w:t>перечень документов, представляемых участниками отбора для подтверждения их соответствия указанным требованиям.</w:t>
      </w:r>
    </w:p>
    <w:p w:rsidR="00A70F2F" w:rsidRPr="005522C2" w:rsidRDefault="00A70F2F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Участники отбора должны соответствовать на дату подачи заявки, следующим требованиям:</w:t>
      </w:r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1) участник отбора - юридическое лицо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Pr="005522C2">
          <w:rPr>
            <w:rFonts w:ascii="PT Astra Serif" w:eastAsia="Times New Roman" w:hAnsi="PT Astra Serif" w:cs="Times New Roman"/>
            <w:lang w:eastAsia="ru-RU"/>
          </w:rPr>
          <w:t>перечень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публичных акционерных обществ;</w:t>
      </w:r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3) участник отбора не находится в составляемых в рамках реализации полномочий, предусмотренных </w:t>
      </w:r>
      <w:hyperlink r:id="rId10">
        <w:r w:rsidRPr="005522C2">
          <w:rPr>
            <w:rFonts w:ascii="PT Astra Serif" w:eastAsia="Times New Roman" w:hAnsi="PT Astra Serif" w:cs="Times New Roman"/>
            <w:lang w:eastAsia="ru-RU"/>
          </w:rPr>
          <w:t>главой VII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lastRenderedPageBreak/>
        <w:t xml:space="preserve">4) участник отбора не получает средства из областного бюджета на основании иных нормативных правовых актов Томской области на цель, установленную </w:t>
      </w:r>
      <w:hyperlink w:anchor="P836">
        <w:r w:rsidRPr="005522C2">
          <w:rPr>
            <w:rFonts w:ascii="PT Astra Serif" w:eastAsia="Times New Roman" w:hAnsi="PT Astra Serif" w:cs="Times New Roman"/>
            <w:lang w:eastAsia="ru-RU"/>
          </w:rPr>
          <w:t>пунктом 2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Порядка;</w:t>
      </w:r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5) участник отбора не является иностранным агентом в соответствии с Федеральным </w:t>
      </w:r>
      <w:hyperlink r:id="rId11">
        <w:r w:rsidRPr="005522C2">
          <w:rPr>
            <w:rFonts w:ascii="PT Astra Serif" w:eastAsia="Times New Roman" w:hAnsi="PT Astra Serif" w:cs="Times New Roman"/>
            <w:lang w:eastAsia="ru-RU"/>
          </w:rPr>
          <w:t>законом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от 14 июля 2022 г. N 255-ФЗ "О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контроле за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деятельностью лиц, находящихся под иностранным влиянием";</w:t>
      </w:r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6) у участника отбора 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высшим исполнительным органом субъекта Российской Федерации);</w:t>
      </w:r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7) участник отбора -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-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8)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являющимся участником отбора;</w:t>
      </w:r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9) в справке участника отбора, содержащей сведения о гражданах, трудоустроенных по направлению органов службы занятости, не указаны работники,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расходы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оплату труда которых уже возмещались в соответствии с Порядком в 2024 году;</w:t>
      </w:r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10) периоды работ граждан, указанные в документах, определенных в </w:t>
      </w:r>
      <w:hyperlink w:anchor="P887">
        <w:r w:rsidRPr="005522C2">
          <w:rPr>
            <w:rFonts w:ascii="PT Astra Serif" w:eastAsia="Times New Roman" w:hAnsi="PT Astra Serif" w:cs="Times New Roman"/>
            <w:lang w:eastAsia="ru-RU"/>
          </w:rPr>
          <w:t>пункте 11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не совпадают с периодом (частью периода) их работы в рамках трудоустройства согласно </w:t>
      </w:r>
      <w:hyperlink r:id="rId12">
        <w:r w:rsidRPr="005522C2">
          <w:rPr>
            <w:rFonts w:ascii="PT Astra Serif" w:eastAsia="Times New Roman" w:hAnsi="PT Astra Serif" w:cs="Times New Roman"/>
            <w:lang w:eastAsia="ru-RU"/>
          </w:rPr>
          <w:t>постановлению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Правительства Российской Федерации от 13.03.2021 N 362 "О государственной поддержке в 2024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граждан".</w:t>
      </w:r>
      <w:proofErr w:type="gramEnd"/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</w:p>
    <w:p w:rsidR="0073794D" w:rsidRPr="005522C2" w:rsidRDefault="0073794D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Для участия в отборе участник отбора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заявку по форме согласно приложению к Порядку.</w:t>
      </w:r>
    </w:p>
    <w:p w:rsidR="00C905C6" w:rsidRPr="005522C2" w:rsidRDefault="0073794D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К заявке прилагаются следующие документы:</w:t>
      </w:r>
    </w:p>
    <w:p w:rsidR="009A1862" w:rsidRPr="005522C2" w:rsidRDefault="009A186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>1) справка, содержащая информацию о размере единого тарифа страховых взносов на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(далее - единый тариф страховых взносов), размере страховых взносов на обязательное социальное страхование от несчастных случаев на производстве и профессиональных заболеваний от несчастных случаев на производстве и профессиональных заболеваний (далее - страховые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взносы) на дату подачи заявки, по форме, установленной распоряжением Департамента;</w:t>
      </w:r>
    </w:p>
    <w:p w:rsidR="009A1862" w:rsidRPr="005522C2" w:rsidRDefault="009A186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справка, содержащая сведения о гражданах, трудоустроенных по направлению органов службы занятости, на дату подачи заявки;</w:t>
      </w:r>
    </w:p>
    <w:p w:rsidR="009A1862" w:rsidRPr="005522C2" w:rsidRDefault="009A186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заверенные в установленном порядке копии документов:</w:t>
      </w:r>
    </w:p>
    <w:p w:rsidR="009A1862" w:rsidRPr="005522C2" w:rsidRDefault="009A186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а) трудовые договоры с работниками из числа граждан, участвующих в мероприятии;</w:t>
      </w:r>
    </w:p>
    <w:p w:rsidR="009A1862" w:rsidRPr="005522C2" w:rsidRDefault="009A186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б) табель учета рабочего времени работников из числа граждан, участвующих 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9A1862" w:rsidRPr="005522C2" w:rsidRDefault="009A186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0" w:name="P894"/>
      <w:bookmarkEnd w:id="0"/>
      <w:r w:rsidRPr="005522C2">
        <w:rPr>
          <w:rFonts w:ascii="PT Astra Serif" w:hAnsi="PT Astra Serif" w:cs="Times New Roman"/>
          <w:szCs w:val="22"/>
        </w:rPr>
        <w:t>в) 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9A1862" w:rsidRPr="005522C2" w:rsidRDefault="009A186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1" w:name="P895"/>
      <w:bookmarkEnd w:id="1"/>
      <w:r w:rsidRPr="005522C2">
        <w:rPr>
          <w:rFonts w:ascii="PT Astra Serif" w:hAnsi="PT Astra Serif" w:cs="Times New Roman"/>
          <w:szCs w:val="22"/>
        </w:rPr>
        <w:t>г) документы, подтверждающие уплату страховых взносов, налога на доходы физических лиц (платежные поручения);</w:t>
      </w:r>
    </w:p>
    <w:p w:rsidR="009A1862" w:rsidRPr="005522C2" w:rsidRDefault="009A186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д) согласие на обработку персональных данных граждан, участвующих в мероприятии.</w:t>
      </w:r>
    </w:p>
    <w:p w:rsidR="0073794D" w:rsidRPr="005522C2" w:rsidRDefault="0073794D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Копии документов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заверения копии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 проставляет печать получателя субсидии (при наличии).</w:t>
      </w:r>
    </w:p>
    <w:p w:rsidR="00723949" w:rsidRPr="005522C2" w:rsidRDefault="00723949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E75AF4" w:rsidRPr="005522C2" w:rsidRDefault="00E75AF4" w:rsidP="005522C2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7.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Категории и критерии отбора.</w:t>
      </w:r>
    </w:p>
    <w:p w:rsidR="00E75AF4" w:rsidRPr="005522C2" w:rsidRDefault="00E75AF4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Категориями получателей субсидии</w:t>
      </w:r>
      <w:r w:rsidRPr="005522C2">
        <w:rPr>
          <w:rFonts w:ascii="PT Astra Serif" w:hAnsi="PT Astra Serif" w:cs="Times New Roman"/>
          <w:szCs w:val="22"/>
        </w:rPr>
        <w:t xml:space="preserve"> являются юридические лица (за исключением государственных (муниципальных) учреждений) и индивидуальные предприниматели, осуществляющие хозяйственную деятельность и состоящие на учете в налоговом органе на территории Томской области.</w:t>
      </w:r>
    </w:p>
    <w:p w:rsidR="00E75AF4" w:rsidRPr="005522C2" w:rsidRDefault="00E75AF4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Критериями отбора получателей</w:t>
      </w:r>
      <w:r w:rsidRPr="005522C2">
        <w:rPr>
          <w:rFonts w:ascii="PT Astra Serif" w:hAnsi="PT Astra Serif" w:cs="Times New Roman"/>
          <w:szCs w:val="22"/>
        </w:rPr>
        <w:t xml:space="preserve"> субсидии являются:</w:t>
      </w:r>
    </w:p>
    <w:p w:rsidR="00E75AF4" w:rsidRPr="005522C2" w:rsidRDefault="00E75AF4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1) соответствие получателей субсидии категории, указанной в </w:t>
      </w:r>
      <w:hyperlink w:anchor="P846">
        <w:r w:rsidRPr="005522C2">
          <w:rPr>
            <w:rFonts w:ascii="PT Astra Serif" w:hAnsi="PT Astra Serif" w:cs="Times New Roman"/>
            <w:szCs w:val="22"/>
          </w:rPr>
          <w:t>пункте 5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Порядка, и требованиям, указанным в </w:t>
      </w:r>
      <w:hyperlink w:anchor="P876">
        <w:r w:rsidRPr="005522C2">
          <w:rPr>
            <w:rFonts w:ascii="PT Astra Serif" w:hAnsi="PT Astra Serif" w:cs="Times New Roman"/>
            <w:szCs w:val="22"/>
          </w:rPr>
          <w:t>пункте 10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Порядка;</w:t>
      </w:r>
    </w:p>
    <w:p w:rsidR="00E75AF4" w:rsidRPr="005522C2" w:rsidRDefault="00E75AF4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2) трудоустройство граждан по направлению органов службы занятости на территории Томской </w:t>
      </w:r>
      <w:r w:rsidRPr="005522C2">
        <w:rPr>
          <w:rFonts w:ascii="PT Astra Serif" w:hAnsi="PT Astra Serif" w:cs="Times New Roman"/>
          <w:szCs w:val="22"/>
        </w:rPr>
        <w:lastRenderedPageBreak/>
        <w:t>области с 1 января 2024 года.</w:t>
      </w:r>
    </w:p>
    <w:p w:rsidR="005F6A05" w:rsidRPr="005522C2" w:rsidRDefault="00D27BAA" w:rsidP="005522C2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ab/>
      </w:r>
    </w:p>
    <w:p w:rsidR="005F6A05" w:rsidRPr="005522C2" w:rsidRDefault="00E75AF4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8</w:t>
      </w:r>
      <w:r w:rsidR="005F6A05" w:rsidRPr="005522C2">
        <w:rPr>
          <w:rFonts w:ascii="PT Astra Serif" w:eastAsia="Times New Roman" w:hAnsi="PT Astra Serif" w:cs="Times New Roman"/>
          <w:b/>
          <w:i/>
          <w:lang w:eastAsia="ru-RU"/>
        </w:rPr>
        <w:t>.</w:t>
      </w:r>
      <w:r w:rsidR="005F6A05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5F6A05" w:rsidRPr="005522C2">
        <w:rPr>
          <w:rFonts w:ascii="PT Astra Serif" w:eastAsia="Times New Roman" w:hAnsi="PT Astra Serif" w:cs="Times New Roman"/>
          <w:i/>
          <w:lang w:eastAsia="ru-RU"/>
        </w:rPr>
        <w:t>Порядок подачи заявок участниками отбора и требования, предъявляемые к форме и содержанию заявок, подаваемых участниками отбора:</w:t>
      </w:r>
    </w:p>
    <w:p w:rsidR="005F6A05" w:rsidRPr="005522C2" w:rsidRDefault="005F6A05" w:rsidP="005522C2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 w:cs="Times New Roman"/>
        </w:rPr>
        <w:t xml:space="preserve">Заявки принимаются Департаментом по адресу: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76, кабинет № 26 (приемная). </w:t>
      </w:r>
      <w:r w:rsidRPr="005522C2">
        <w:rPr>
          <w:rFonts w:ascii="PT Astra Serif" w:hAnsi="PT Astra Serif" w:cs="Times New Roman"/>
        </w:rPr>
        <w:t>Для участия в отборе у</w:t>
      </w:r>
      <w:r w:rsidRPr="005522C2">
        <w:rPr>
          <w:rFonts w:ascii="PT Astra Serif" w:hAnsi="PT Astra Serif"/>
        </w:rPr>
        <w:t>частник отбора</w:t>
      </w:r>
      <w:r w:rsidRPr="005522C2">
        <w:rPr>
          <w:rFonts w:ascii="PT Astra Serif" w:hAnsi="PT Astra Serif" w:cs="Times New Roman"/>
        </w:rPr>
        <w:t xml:space="preserve">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hAnsi="PT Astra Serif"/>
        </w:rPr>
        <w:t>заявку по форме согласно приложению к Порядку.</w:t>
      </w:r>
    </w:p>
    <w:p w:rsidR="005F6A05" w:rsidRPr="005522C2" w:rsidRDefault="005F6A05" w:rsidP="005522C2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К заявке прилагаются документы, указанные в пункте 11 Порядка.</w:t>
      </w:r>
    </w:p>
    <w:p w:rsidR="005F6A05" w:rsidRPr="005522C2" w:rsidRDefault="005F6A05" w:rsidP="005522C2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5F6A05" w:rsidRPr="005522C2" w:rsidRDefault="005F6A05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5F6A05" w:rsidRPr="005522C2" w:rsidRDefault="00723949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9</w:t>
      </w:r>
      <w:r w:rsidR="005F6A05"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.</w:t>
      </w:r>
      <w:r w:rsidR="005F6A05"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="005F6A05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отзыва заявок участник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ами</w:t>
      </w:r>
      <w:r w:rsidR="005F6A05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отбора, порядок возврата заявок участников отбора, порядок внесения изменений в заявки участников отбора</w:t>
      </w:r>
    </w:p>
    <w:p w:rsidR="005F6A05" w:rsidRPr="005522C2" w:rsidRDefault="005F6A05" w:rsidP="005522C2">
      <w:pPr>
        <w:pStyle w:val="ConsPlusNormal"/>
        <w:ind w:firstLine="708"/>
        <w:jc w:val="both"/>
        <w:rPr>
          <w:rFonts w:ascii="PT Astra Serif" w:eastAsiaTheme="minorHAnsi" w:hAnsi="PT Astra Serif" w:cs="Times New Roman"/>
          <w:szCs w:val="22"/>
        </w:rPr>
      </w:pPr>
      <w:r w:rsidRPr="005522C2">
        <w:rPr>
          <w:rFonts w:ascii="PT Astra Serif" w:eastAsiaTheme="minorHAnsi" w:hAnsi="PT Astra Serif" w:cs="Times New Roman"/>
          <w:szCs w:val="22"/>
        </w:rPr>
        <w:t>1) Участник отбора имеет право отозвать заявку до окончания срока проведения отбора,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</w:rPr>
        <w:t xml:space="preserve">но не позднее даты принятия решения о соответствии заявки требованиям, установленным </w:t>
      </w:r>
      <w:r w:rsidR="007D5CFF" w:rsidRPr="005522C2">
        <w:rPr>
          <w:rFonts w:ascii="PT Astra Serif" w:eastAsiaTheme="minorHAnsi" w:hAnsi="PT Astra Serif" w:cs="Times New Roman"/>
          <w:szCs w:val="22"/>
        </w:rPr>
        <w:t>пунктом 10 Порядка</w:t>
      </w:r>
      <w:r w:rsidRPr="005522C2">
        <w:rPr>
          <w:rFonts w:ascii="PT Astra Serif" w:eastAsiaTheme="minorHAnsi" w:hAnsi="PT Astra Serif" w:cs="Times New Roman"/>
          <w:szCs w:val="22"/>
        </w:rPr>
        <w:t>, либо решения об отклонении заявки, принятым в соответствии с пунктом 12 Порядка. Для этого он направляет в Департамент в письменном виде запрос об отзыве заявки. Заявка возвращается участнику отбора в течение 5 рабочих дней после даты регистрации запроса об отзыве заявки.</w:t>
      </w:r>
    </w:p>
    <w:p w:rsidR="005F6A05" w:rsidRPr="005522C2" w:rsidRDefault="005F6A05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2) Участнику отбора, не прошедшему отбор, Департамент направляет уведомление об отклонении заявки с указанием причин ее отклонения. 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</w:t>
      </w:r>
      <w:r w:rsidR="000964E9" w:rsidRPr="005522C2">
        <w:rPr>
          <w:rFonts w:ascii="PT Astra Serif" w:hAnsi="PT Astra Serif" w:cs="Times New Roman"/>
          <w:szCs w:val="22"/>
        </w:rPr>
        <w:t>5</w:t>
      </w:r>
      <w:r w:rsidRPr="005522C2">
        <w:rPr>
          <w:rFonts w:ascii="PT Astra Serif" w:hAnsi="PT Astra Serif" w:cs="Times New Roman"/>
          <w:szCs w:val="22"/>
        </w:rPr>
        <w:t xml:space="preserve"> рабочих дней после даты принятия решения об отклонении заявки.</w:t>
      </w:r>
    </w:p>
    <w:p w:rsidR="005F6A05" w:rsidRPr="005522C2" w:rsidRDefault="005F6A05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3) До окончания </w:t>
      </w:r>
      <w:r w:rsidR="000964E9" w:rsidRPr="005522C2">
        <w:rPr>
          <w:rFonts w:ascii="PT Astra Serif" w:hAnsi="PT Astra Serif" w:cs="Times New Roman"/>
          <w:szCs w:val="22"/>
        </w:rPr>
        <w:t xml:space="preserve">срока </w:t>
      </w:r>
      <w:r w:rsidRPr="005522C2">
        <w:rPr>
          <w:rFonts w:ascii="PT Astra Serif" w:hAnsi="PT Astra Serif" w:cs="Times New Roman"/>
          <w:szCs w:val="22"/>
        </w:rPr>
        <w:t>приема заявок участников отбора, указанно</w:t>
      </w:r>
      <w:r w:rsidR="0037242F" w:rsidRPr="005522C2">
        <w:rPr>
          <w:rFonts w:ascii="PT Astra Serif" w:hAnsi="PT Astra Serif" w:cs="Times New Roman"/>
          <w:szCs w:val="22"/>
        </w:rPr>
        <w:t>го</w:t>
      </w:r>
      <w:r w:rsidRPr="005522C2">
        <w:rPr>
          <w:rFonts w:ascii="PT Astra Serif" w:hAnsi="PT Astra Serif" w:cs="Times New Roman"/>
          <w:szCs w:val="22"/>
        </w:rPr>
        <w:t xml:space="preserve"> в объявлении о проведении отбора, участник отбора вправе направить изменения и (или) дополнения к своей заявке, направленной в рамках отбора и зарегистрированной Департаментом, а также документы, указанные в пункте 11 Порядка, непредставленные вместе с заявкой.</w:t>
      </w:r>
    </w:p>
    <w:p w:rsidR="005F6A05" w:rsidRPr="005522C2" w:rsidRDefault="005F6A05" w:rsidP="005522C2">
      <w:pPr>
        <w:pStyle w:val="ConsPlusNormal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5F6A05" w:rsidRPr="005522C2" w:rsidRDefault="007D5CFF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10</w:t>
      </w:r>
      <w:r w:rsidR="005F6A05"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.</w:t>
      </w:r>
      <w:r w:rsidR="005F6A05" w:rsidRPr="005522C2">
        <w:rPr>
          <w:rFonts w:ascii="PT Astra Serif" w:eastAsiaTheme="minorHAnsi" w:hAnsi="PT Astra Serif" w:cs="Times New Roman"/>
          <w:szCs w:val="22"/>
          <w:lang w:eastAsia="en-US"/>
        </w:rPr>
        <w:t> </w:t>
      </w:r>
      <w:r w:rsidR="005F6A05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Правила рассмотрения и оценки заявок участников отбора:</w:t>
      </w:r>
    </w:p>
    <w:p w:rsidR="005F6A05" w:rsidRPr="005522C2" w:rsidRDefault="000F4D75" w:rsidP="005522C2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</w:t>
      </w:r>
      <w:r w:rsidR="005F6A05" w:rsidRPr="005522C2">
        <w:rPr>
          <w:rFonts w:ascii="PT Astra Serif" w:hAnsi="PT Astra Serif" w:cs="Times New Roman"/>
          <w:szCs w:val="22"/>
        </w:rPr>
        <w:t>.</w:t>
      </w:r>
    </w:p>
    <w:p w:rsidR="005F6A05" w:rsidRPr="005522C2" w:rsidRDefault="005F6A05" w:rsidP="005522C2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>Департамент в течение 1</w:t>
      </w:r>
      <w:r w:rsidR="00E752C8" w:rsidRPr="005522C2">
        <w:rPr>
          <w:rFonts w:ascii="PT Astra Serif" w:hAnsi="PT Astra Serif" w:cs="Times New Roman"/>
          <w:szCs w:val="22"/>
        </w:rPr>
        <w:t>6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="009050C3" w:rsidRPr="005522C2">
        <w:rPr>
          <w:rFonts w:ascii="PT Astra Serif" w:hAnsi="PT Astra Serif" w:cs="Times New Roman"/>
          <w:szCs w:val="22"/>
        </w:rPr>
        <w:t>рабочих</w:t>
      </w:r>
      <w:r w:rsidRPr="005522C2">
        <w:rPr>
          <w:rFonts w:ascii="PT Astra Serif" w:hAnsi="PT Astra Serif" w:cs="Times New Roman"/>
          <w:szCs w:val="22"/>
        </w:rPr>
        <w:t xml:space="preserve"> дней после даты окончания приема заявок участников отбора, указанной в объявлении о проведении отбора, в </w:t>
      </w:r>
      <w:r w:rsidRPr="005522C2">
        <w:rPr>
          <w:rFonts w:ascii="PT Astra Serif" w:eastAsia="Calibri" w:hAnsi="PT Astra Serif" w:cs="Times New Roman"/>
          <w:szCs w:val="22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5522C2">
        <w:rPr>
          <w:rFonts w:ascii="PT Astra Serif" w:hAnsi="PT Astra Serif" w:cs="Times New Roman"/>
          <w:szCs w:val="22"/>
        </w:rPr>
        <w:t xml:space="preserve"> рассматривает заявки </w:t>
      </w:r>
      <w:r w:rsidRPr="005522C2">
        <w:rPr>
          <w:rFonts w:ascii="PT Astra Serif" w:eastAsia="Calibri" w:hAnsi="PT Astra Serif" w:cs="Times New Roman"/>
          <w:szCs w:val="22"/>
        </w:rPr>
        <w:t xml:space="preserve">участников отбора </w:t>
      </w:r>
      <w:r w:rsidRPr="005522C2">
        <w:rPr>
          <w:rFonts w:ascii="PT Astra Serif" w:hAnsi="PT Astra Serif" w:cs="Times New Roman"/>
          <w:szCs w:val="22"/>
        </w:rPr>
        <w:t xml:space="preserve">с документами, предоставленными в соответствии с пунктом 11 Порядка, устанавливает соответствие участника отбора критериям отбора, указанным в пункте 6 Порядка, и </w:t>
      </w:r>
      <w:r w:rsidR="007D5CFF" w:rsidRPr="005522C2">
        <w:rPr>
          <w:rFonts w:ascii="PT Astra Serif" w:hAnsi="PT Astra Serif" w:cs="Times New Roman"/>
          <w:szCs w:val="22"/>
        </w:rPr>
        <w:t>проводит проверку на соответствие его</w:t>
      </w:r>
      <w:proofErr w:type="gramEnd"/>
      <w:r w:rsidR="007D5CFF"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szCs w:val="22"/>
        </w:rPr>
        <w:t xml:space="preserve">требованиям, установленным </w:t>
      </w:r>
      <w:r w:rsidR="007D5CFF" w:rsidRPr="005522C2">
        <w:rPr>
          <w:rFonts w:ascii="PT Astra Serif" w:hAnsi="PT Astra Serif" w:cs="Times New Roman"/>
          <w:szCs w:val="22"/>
        </w:rPr>
        <w:t>пунктом</w:t>
      </w:r>
      <w:r w:rsidRPr="005522C2">
        <w:rPr>
          <w:rFonts w:ascii="PT Astra Serif" w:hAnsi="PT Astra Serif" w:cs="Times New Roman"/>
          <w:szCs w:val="22"/>
        </w:rPr>
        <w:t xml:space="preserve"> 10 Порядка, и принимает решение о соответствии заявки требованиям, установленным </w:t>
      </w:r>
      <w:r w:rsidR="007D5CFF" w:rsidRPr="005522C2">
        <w:rPr>
          <w:rFonts w:ascii="PT Astra Serif" w:hAnsi="PT Astra Serif" w:cs="Times New Roman"/>
          <w:szCs w:val="22"/>
        </w:rPr>
        <w:t>пунктом 10 Порядка</w:t>
      </w:r>
      <w:r w:rsidRPr="005522C2">
        <w:rPr>
          <w:rFonts w:ascii="PT Astra Serif" w:hAnsi="PT Astra Serif" w:cs="Times New Roman"/>
          <w:szCs w:val="22"/>
        </w:rPr>
        <w:t>, либо решение об отклонении заявки.</w:t>
      </w:r>
    </w:p>
    <w:p w:rsidR="005F6A05" w:rsidRPr="005522C2" w:rsidRDefault="005F6A05" w:rsidP="005522C2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Участник отбора, в отношении которого Департаментом принято решение о соответствии заявки требованиям, установленным в объявлении о проведении отбора, считается прошедшим отбор и является победителем отбора (далее – получатель субсидии). </w:t>
      </w:r>
    </w:p>
    <w:p w:rsidR="005F6A05" w:rsidRPr="005522C2" w:rsidRDefault="005F6A05" w:rsidP="005522C2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 отбора, в отношении которого Департаментом принято решение об отклонении заявки, считается не прошедшим отбор.</w:t>
      </w:r>
    </w:p>
    <w:p w:rsidR="000E3512" w:rsidRPr="005522C2" w:rsidRDefault="000E3512" w:rsidP="005522C2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Участнику отбора, не</w:t>
      </w:r>
      <w:r w:rsidR="005751E8"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szCs w:val="22"/>
        </w:rPr>
        <w:t>прошедшему отбор, Департамент направляет уведомление об отклонении заявки с указанием причин ее отклонения, и возвращает заявку участнику отбора в порядке, указанном в подпункте 2 пункта 8 настоящего объявления.</w:t>
      </w:r>
    </w:p>
    <w:p w:rsidR="005F6A05" w:rsidRPr="005522C2" w:rsidRDefault="005F6A05" w:rsidP="005522C2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</w:p>
    <w:p w:rsidR="005F6A05" w:rsidRPr="005522C2" w:rsidRDefault="005F6A05" w:rsidP="005522C2">
      <w:pPr>
        <w:pStyle w:val="ConsPlusNormal"/>
        <w:ind w:firstLine="708"/>
        <w:jc w:val="both"/>
        <w:rPr>
          <w:rFonts w:ascii="PT Astra Serif" w:hAnsi="PT Astra Serif" w:cs="Times New Roman"/>
          <w:i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Основаниями для отклонения заявки участника отбора являются:</w:t>
      </w:r>
    </w:p>
    <w:p w:rsidR="005751E8" w:rsidRPr="005522C2" w:rsidRDefault="005751E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1) несоответствие участника отбора критериям отбора, установленным </w:t>
      </w:r>
      <w:hyperlink w:anchor="P60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6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Порядка, и (или) требованиям к участникам отбора, установленным </w:t>
      </w:r>
      <w:hyperlink w:anchor="P8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10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Порядка;</w:t>
      </w:r>
    </w:p>
    <w:p w:rsidR="005751E8" w:rsidRPr="005522C2" w:rsidRDefault="005751E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2) непредставление (представление не в полном объеме) документов, указанных в объявлении о проведении отбора, предусмотренных Порядком;</w:t>
      </w:r>
    </w:p>
    <w:p w:rsidR="005751E8" w:rsidRPr="005522C2" w:rsidRDefault="005751E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несоответствие представленных участником отбора заявки и (или) документов требованиям к заявкам участников отбора, установленным в объявлении о проведении отбора, предусмотренных настоящим Порядком;</w:t>
      </w:r>
    </w:p>
    <w:p w:rsidR="005751E8" w:rsidRPr="005522C2" w:rsidRDefault="005751E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4) недостоверность информации, содержащейся в документах, представленных участником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отбора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целях подтверждения соответствия установленным Порядком требованиям;</w:t>
      </w:r>
    </w:p>
    <w:p w:rsidR="005751E8" w:rsidRPr="005522C2" w:rsidRDefault="005751E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5) подача участником отбора заявки после даты, определенной для подачи заявок;</w:t>
      </w:r>
    </w:p>
    <w:p w:rsidR="005751E8" w:rsidRPr="005522C2" w:rsidRDefault="005751E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6)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5751E8" w:rsidRPr="005522C2" w:rsidRDefault="005751E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7) отсутствие у Департамента необходимого для предоставления субсидии согласно заявке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участника отбора объема лимитов бюджетных обязательств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на предоставление субсидий на соответствующий финансовый год, доведенных на цель, указанную в </w:t>
      </w:r>
      <w:hyperlink w:anchor="P4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пункте 2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Порядка.</w:t>
      </w:r>
    </w:p>
    <w:p w:rsidR="005751E8" w:rsidRPr="005522C2" w:rsidRDefault="002967D0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lastRenderedPageBreak/>
        <w:t>Документ об итогах проведения отбора 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отбора.</w:t>
      </w:r>
    </w:p>
    <w:p w:rsidR="00E15ABF" w:rsidRPr="005522C2" w:rsidRDefault="00E15ABF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2967D0" w:rsidRPr="005522C2" w:rsidRDefault="00E15ABF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11.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="00553528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возврата заявок участников отбора на доработку</w:t>
      </w:r>
      <w:r w:rsidR="00DF19EC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E15ABF" w:rsidRPr="005522C2" w:rsidRDefault="00C3338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Департамент может вернуть заявку с документами на доработку участнику обора в случаях:</w:t>
      </w:r>
    </w:p>
    <w:p w:rsidR="00C33388" w:rsidRPr="00010EB6" w:rsidRDefault="00C3338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1) представление заявки и (или) документ</w:t>
      </w:r>
      <w:r w:rsidR="00BD3702" w:rsidRPr="00010EB6">
        <w:rPr>
          <w:rFonts w:ascii="PT Astra Serif" w:eastAsiaTheme="minorHAnsi" w:hAnsi="PT Astra Serif" w:cs="Times New Roman"/>
          <w:szCs w:val="22"/>
          <w:lang w:eastAsia="en-US"/>
        </w:rPr>
        <w:t>ов</w:t>
      </w:r>
      <w:r w:rsidRPr="00010EB6">
        <w:rPr>
          <w:rFonts w:ascii="PT Astra Serif" w:eastAsiaTheme="minorHAnsi" w:hAnsi="PT Astra Serif" w:cs="Times New Roman"/>
          <w:szCs w:val="22"/>
          <w:lang w:eastAsia="en-US"/>
        </w:rPr>
        <w:t>, прилагаемы</w:t>
      </w:r>
      <w:r w:rsidR="00BD3702" w:rsidRPr="00010EB6">
        <w:rPr>
          <w:rFonts w:ascii="PT Astra Serif" w:eastAsiaTheme="minorHAnsi" w:hAnsi="PT Astra Serif" w:cs="Times New Roman"/>
          <w:szCs w:val="22"/>
          <w:lang w:eastAsia="en-US"/>
        </w:rPr>
        <w:t>х</w:t>
      </w:r>
      <w:r w:rsidRPr="00010EB6">
        <w:rPr>
          <w:rFonts w:ascii="PT Astra Serif" w:eastAsiaTheme="minorHAnsi" w:hAnsi="PT Astra Serif" w:cs="Times New Roman"/>
          <w:szCs w:val="22"/>
          <w:lang w:eastAsia="en-US"/>
        </w:rPr>
        <w:t xml:space="preserve"> к заявке не по форме, установленной Порядком, распоряжением Департамента от 25.06.2024 № </w:t>
      </w:r>
      <w:r w:rsidR="00010EB6" w:rsidRPr="00010EB6">
        <w:rPr>
          <w:rFonts w:ascii="PT Astra Serif" w:eastAsiaTheme="minorHAnsi" w:hAnsi="PT Astra Serif" w:cs="Times New Roman"/>
          <w:szCs w:val="22"/>
          <w:lang w:eastAsia="en-US"/>
        </w:rPr>
        <w:t>79</w:t>
      </w:r>
      <w:r w:rsidR="00BD3702" w:rsidRPr="00010EB6">
        <w:rPr>
          <w:rFonts w:ascii="PT Astra Serif" w:eastAsiaTheme="minorHAnsi" w:hAnsi="PT Astra Serif" w:cs="Times New Roman"/>
          <w:szCs w:val="22"/>
          <w:lang w:eastAsia="en-US"/>
        </w:rPr>
        <w:t>;</w:t>
      </w:r>
    </w:p>
    <w:p w:rsidR="00C33388" w:rsidRPr="005522C2" w:rsidRDefault="00BD3702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2) представление заявки и (или) документов, прилагаемых к заявке, с неполной, некорректной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информацией;</w:t>
      </w:r>
    </w:p>
    <w:p w:rsidR="00BD3702" w:rsidRPr="005522C2" w:rsidRDefault="00BD3702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представление незаверенных копий документов либо некорректно заверенных копий документов.</w:t>
      </w:r>
    </w:p>
    <w:p w:rsidR="00BD3702" w:rsidRPr="006C26E0" w:rsidRDefault="00BD3702" w:rsidP="006C26E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 отбора направляет доработанную заявку с документами д</w:t>
      </w:r>
      <w:r w:rsidR="006C26E0">
        <w:rPr>
          <w:rFonts w:ascii="PT Astra Serif" w:eastAsiaTheme="minorHAnsi" w:hAnsi="PT Astra Serif" w:cs="Times New Roman"/>
          <w:szCs w:val="22"/>
          <w:lang w:eastAsia="en-US"/>
        </w:rPr>
        <w:t xml:space="preserve">о окончания срока приема заявок </w:t>
      </w:r>
      <w:r w:rsidR="006C26E0" w:rsidRPr="006C26E0">
        <w:rPr>
          <w:rFonts w:ascii="PT Astra Serif" w:eastAsiaTheme="minorHAnsi" w:hAnsi="PT Astra Serif" w:cs="Times New Roman"/>
          <w:szCs w:val="22"/>
          <w:lang w:eastAsia="en-US"/>
        </w:rPr>
        <w:t>(указан в пункте 2 настоящего объявления)</w:t>
      </w:r>
      <w:r w:rsidR="006C26E0">
        <w:rPr>
          <w:rFonts w:ascii="PT Astra Serif" w:eastAsiaTheme="minorHAnsi" w:hAnsi="PT Astra Serif" w:cs="Times New Roman"/>
          <w:szCs w:val="22"/>
          <w:lang w:eastAsia="en-US"/>
        </w:rPr>
        <w:t>.</w:t>
      </w:r>
    </w:p>
    <w:p w:rsidR="006C26E0" w:rsidRPr="005522C2" w:rsidRDefault="006C26E0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szCs w:val="22"/>
          <w:lang w:eastAsia="en-US"/>
        </w:rPr>
      </w:pPr>
    </w:p>
    <w:p w:rsidR="00E15ABF" w:rsidRPr="005522C2" w:rsidRDefault="00E15ABF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12.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="00553528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отклонения заявок участников отбора, а также информация об основаниях их отклонения</w:t>
      </w:r>
      <w:r w:rsidR="00DF19EC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E15ABF" w:rsidRPr="005522C2" w:rsidRDefault="00CF2E00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Основания для отклонения заявки участника отбора и порядок ее возврата в случае принятия решения об отклонении заявки указаны в пункте 9 настоящего объявления</w:t>
      </w:r>
    </w:p>
    <w:p w:rsidR="00CF2E00" w:rsidRPr="005522C2" w:rsidRDefault="00CF2E00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E15ABF" w:rsidRPr="005522C2" w:rsidRDefault="00E15ABF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13.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="00553528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 в рамках отбора, порядок расчета размера субсидии, установленный Порядком</w:t>
      </w:r>
      <w:r w:rsidR="00DF19EC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263CC5" w:rsidRPr="005522C2" w:rsidRDefault="00263CC5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рамках настоящего отбора составляет</w:t>
      </w:r>
      <w:r w:rsidR="005775A5"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="00966523">
        <w:rPr>
          <w:rFonts w:ascii="PT Astra Serif" w:eastAsiaTheme="minorHAnsi" w:hAnsi="PT Astra Serif" w:cs="Times New Roman"/>
          <w:szCs w:val="22"/>
          <w:lang w:eastAsia="en-US"/>
        </w:rPr>
        <w:t>1037,2</w:t>
      </w:r>
      <w:r w:rsidR="005775A5"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тыс. руб.</w:t>
      </w:r>
    </w:p>
    <w:p w:rsidR="005522C2" w:rsidRPr="005522C2" w:rsidRDefault="005522C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5522C2" w:rsidRPr="005522C2" w:rsidRDefault="005522C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Размер субсидии</w:t>
      </w:r>
      <w:r w:rsidRPr="005522C2">
        <w:rPr>
          <w:rFonts w:ascii="PT Astra Serif" w:hAnsi="PT Astra Serif" w:cs="Times New Roman"/>
          <w:szCs w:val="22"/>
        </w:rPr>
        <w:t>, предоставляемой из областного бюджета получателю субсидии на организацию стажировки выпускников профессиональных образовательных организаций и образовательных организаций высшего образования, определяется по следующей формуле:</w:t>
      </w:r>
    </w:p>
    <w:p w:rsidR="005522C2" w:rsidRPr="005522C2" w:rsidRDefault="005522C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5522C2" w:rsidRPr="006C26E0" w:rsidRDefault="005522C2" w:rsidP="005522C2">
      <w:pPr>
        <w:pStyle w:val="ConsPlusNormal"/>
        <w:ind w:firstLine="709"/>
        <w:jc w:val="center"/>
        <w:rPr>
          <w:rFonts w:ascii="PT Astra Serif" w:hAnsi="PT Astra Serif" w:cs="Times New Roman"/>
          <w:szCs w:val="22"/>
          <w:lang w:val="en-US"/>
        </w:rPr>
      </w:pPr>
      <w:r w:rsidRPr="006C26E0">
        <w:rPr>
          <w:rFonts w:ascii="PT Astra Serif" w:hAnsi="PT Astra Serif" w:cs="Times New Roman"/>
          <w:szCs w:val="22"/>
          <w:lang w:val="en-US"/>
        </w:rPr>
        <w:t xml:space="preserve">Sobrab3 = Pobrab3 x Nobrab3 x Fobrab3, </w:t>
      </w:r>
      <w:r w:rsidRPr="005522C2">
        <w:rPr>
          <w:rFonts w:ascii="PT Astra Serif" w:hAnsi="PT Astra Serif" w:cs="Times New Roman"/>
          <w:szCs w:val="22"/>
        </w:rPr>
        <w:t>где</w:t>
      </w:r>
      <w:r w:rsidRPr="006C26E0">
        <w:rPr>
          <w:rFonts w:ascii="PT Astra Serif" w:hAnsi="PT Astra Serif" w:cs="Times New Roman"/>
          <w:szCs w:val="22"/>
          <w:lang w:val="en-US"/>
        </w:rPr>
        <w:t>:</w:t>
      </w:r>
    </w:p>
    <w:p w:rsidR="005522C2" w:rsidRPr="006C26E0" w:rsidRDefault="005522C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  <w:lang w:val="en-US"/>
        </w:rPr>
      </w:pPr>
    </w:p>
    <w:p w:rsidR="005522C2" w:rsidRPr="005522C2" w:rsidRDefault="005522C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Sobrab3 - размер субсидии, предоставляемой получателю субсидии;</w:t>
      </w:r>
    </w:p>
    <w:p w:rsidR="005522C2" w:rsidRPr="005522C2" w:rsidRDefault="005522C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Pobrab3 - размер возмещения получателю субсидии части затрат на оплату труда выпускников профессиональных образовательных организаций и образовательных организаций высшего образования, равный 9621 рублю в месяц на одного человека за полностью отработанную месячную норму рабочего времени, увеличенный на районный коэффициент и на страховые взносы;</w:t>
      </w:r>
    </w:p>
    <w:p w:rsidR="005522C2" w:rsidRPr="005522C2" w:rsidRDefault="005522C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Nobrab3 - численность выпускников профессиональных образовательных организаций и образовательных организаций высшего образования, направленных на стажировку по направлению органов службы занятости, но не более 20 человек;</w:t>
      </w:r>
    </w:p>
    <w:p w:rsidR="005522C2" w:rsidRPr="005522C2" w:rsidRDefault="005522C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Fobrab3 - период возмещения в размере фактической продолжительности работы выпускников профессиональных образовательных организаций и образовательных организаций высшего образования, направленных на стажировку, но не более 3 месяцев.</w:t>
      </w:r>
    </w:p>
    <w:p w:rsidR="005775A5" w:rsidRPr="005522C2" w:rsidRDefault="005775A5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EF708D" w:rsidRPr="005522C2" w:rsidRDefault="005F6A05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b/>
          <w:szCs w:val="22"/>
        </w:rPr>
        <w:t>1</w:t>
      </w:r>
      <w:r w:rsidR="00E15ABF" w:rsidRPr="005522C2">
        <w:rPr>
          <w:rFonts w:ascii="PT Astra Serif" w:hAnsi="PT Astra Serif" w:cs="Times New Roman"/>
          <w:b/>
          <w:szCs w:val="22"/>
        </w:rPr>
        <w:t>4</w:t>
      </w:r>
      <w:r w:rsidRPr="005522C2">
        <w:rPr>
          <w:rFonts w:ascii="PT Astra Serif" w:hAnsi="PT Astra Serif" w:cs="Times New Roman"/>
          <w:b/>
          <w:szCs w:val="22"/>
        </w:rPr>
        <w:t>.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="00EF708D" w:rsidRPr="005522C2">
        <w:rPr>
          <w:rFonts w:ascii="PT Astra Serif" w:hAnsi="PT Astra Serif" w:cs="Times New Roman"/>
          <w:i/>
          <w:szCs w:val="22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предоставления.</w:t>
      </w:r>
    </w:p>
    <w:p w:rsidR="005F6A05" w:rsidRPr="005522C2" w:rsidRDefault="005F6A05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Разъяснения положений объявления о проведении отбора предоставляются с </w:t>
      </w:r>
      <w:r w:rsidR="003D2F40" w:rsidRPr="005522C2">
        <w:rPr>
          <w:rFonts w:ascii="PT Astra Serif" w:hAnsi="PT Astra Serif" w:cs="Times New Roman"/>
          <w:szCs w:val="22"/>
        </w:rPr>
        <w:t>01</w:t>
      </w:r>
      <w:r w:rsidR="002E3ACA" w:rsidRPr="005522C2">
        <w:rPr>
          <w:rFonts w:ascii="PT Astra Serif" w:hAnsi="PT Astra Serif" w:cs="Times New Roman"/>
          <w:szCs w:val="22"/>
        </w:rPr>
        <w:t>.0</w:t>
      </w:r>
      <w:r w:rsidR="003D2F40" w:rsidRPr="005522C2">
        <w:rPr>
          <w:rFonts w:ascii="PT Astra Serif" w:hAnsi="PT Astra Serif" w:cs="Times New Roman"/>
          <w:szCs w:val="22"/>
        </w:rPr>
        <w:t>7.2024</w:t>
      </w:r>
      <w:r w:rsidR="002E3ACA" w:rsidRPr="005522C2">
        <w:rPr>
          <w:rFonts w:ascii="PT Astra Serif" w:hAnsi="PT Astra Serif" w:cs="Times New Roman"/>
          <w:szCs w:val="22"/>
        </w:rPr>
        <w:t xml:space="preserve"> по 1</w:t>
      </w:r>
      <w:r w:rsidR="009D0BA2" w:rsidRPr="005522C2">
        <w:rPr>
          <w:rFonts w:ascii="PT Astra Serif" w:hAnsi="PT Astra Serif" w:cs="Times New Roman"/>
          <w:szCs w:val="22"/>
        </w:rPr>
        <w:t>6</w:t>
      </w:r>
      <w:r w:rsidR="002E3ACA" w:rsidRPr="005522C2">
        <w:rPr>
          <w:rFonts w:ascii="PT Astra Serif" w:hAnsi="PT Astra Serif" w:cs="Times New Roman"/>
          <w:szCs w:val="22"/>
        </w:rPr>
        <w:t>.0</w:t>
      </w:r>
      <w:r w:rsidR="003D2F40" w:rsidRPr="005522C2">
        <w:rPr>
          <w:rFonts w:ascii="PT Astra Serif" w:hAnsi="PT Astra Serif" w:cs="Times New Roman"/>
          <w:szCs w:val="22"/>
        </w:rPr>
        <w:t>8</w:t>
      </w:r>
      <w:r w:rsidR="002E3ACA" w:rsidRPr="005522C2">
        <w:rPr>
          <w:rFonts w:ascii="PT Astra Serif" w:hAnsi="PT Astra Serif" w:cs="Times New Roman"/>
          <w:szCs w:val="22"/>
        </w:rPr>
        <w:t>.202</w:t>
      </w:r>
      <w:r w:rsidR="009D0BA2" w:rsidRPr="005522C2">
        <w:rPr>
          <w:rFonts w:ascii="PT Astra Serif" w:hAnsi="PT Astra Serif" w:cs="Times New Roman"/>
          <w:szCs w:val="22"/>
        </w:rPr>
        <w:t>4</w:t>
      </w:r>
      <w:r w:rsidR="002E3ACA"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szCs w:val="22"/>
        </w:rPr>
        <w:t xml:space="preserve">по телефону </w:t>
      </w:r>
      <w:r w:rsidR="0015104C" w:rsidRPr="005522C2">
        <w:rPr>
          <w:rFonts w:ascii="PT Astra Serif" w:hAnsi="PT Astra Serif" w:cs="Times New Roman"/>
          <w:szCs w:val="22"/>
        </w:rPr>
        <w:t>8 (3822) 46-93-91</w:t>
      </w:r>
      <w:r w:rsidRPr="005522C2">
        <w:rPr>
          <w:rFonts w:ascii="PT Astra Serif" w:hAnsi="PT Astra Serif" w:cs="Times New Roman"/>
          <w:szCs w:val="22"/>
        </w:rPr>
        <w:t>.</w:t>
      </w:r>
    </w:p>
    <w:p w:rsidR="005F6A05" w:rsidRPr="005522C2" w:rsidRDefault="005F6A05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D211FA" w:rsidRPr="005522C2" w:rsidRDefault="005F6A05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</w:t>
      </w:r>
      <w:r w:rsidR="00E15ABF"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5</w:t>
      </w: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proofErr w:type="gramStart"/>
      <w:r w:rsidR="00D211FA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Срок, в течение которого победитель (победители) отбора (далее - получатель субсидии) должен подписать договор о предоставлении субсидии (далее - Договор)</w:t>
      </w:r>
      <w:proofErr w:type="gramEnd"/>
    </w:p>
    <w:p w:rsidR="0015104C" w:rsidRPr="005522C2" w:rsidRDefault="005F6A05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hAnsi="PT Astra Serif" w:cs="Times New Roman"/>
          <w:szCs w:val="22"/>
        </w:rPr>
        <w:t>В случае принятия решения о предоставлении субсидии</w:t>
      </w:r>
      <w:r w:rsidR="0015104C"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Департамент </w:t>
      </w:r>
      <w:r w:rsidR="0015104C" w:rsidRPr="005522C2">
        <w:rPr>
          <w:rFonts w:ascii="PT Astra Serif" w:eastAsiaTheme="minorHAnsi" w:hAnsi="PT Astra Serif" w:cs="Times New Roman"/>
          <w:szCs w:val="22"/>
          <w:lang w:eastAsia="en-US"/>
        </w:rPr>
        <w:br/>
        <w:t>в течение 8 рабочих дней после дня принятия решения о предоставлении субсидии заключает с</w:t>
      </w:r>
      <w:r w:rsidR="00E32240"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получателем субсидии</w:t>
      </w:r>
      <w:r w:rsidR="0015104C"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Договор в соответствии с типовой формой, установленной Департаментом финансов Томской области.</w:t>
      </w:r>
    </w:p>
    <w:p w:rsidR="0015104C" w:rsidRPr="005522C2" w:rsidRDefault="0015104C" w:rsidP="005522C2">
      <w:pPr>
        <w:pStyle w:val="ConsPlusNormal"/>
        <w:ind w:firstLine="709"/>
        <w:jc w:val="both"/>
        <w:rPr>
          <w:rFonts w:ascii="PT Astra Serif" w:hAnsi="PT Astra Serif" w:cs="PT Astra Serif"/>
          <w:b/>
          <w:i/>
          <w:szCs w:val="22"/>
        </w:rPr>
      </w:pPr>
    </w:p>
    <w:p w:rsidR="008A7396" w:rsidRPr="005522C2" w:rsidRDefault="0015104C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hAnsi="PT Astra Serif" w:cs="PT Astra Serif"/>
          <w:b/>
          <w:i/>
          <w:szCs w:val="22"/>
        </w:rPr>
        <w:t>1</w:t>
      </w:r>
      <w:r w:rsidR="00E15ABF" w:rsidRPr="005522C2">
        <w:rPr>
          <w:rFonts w:ascii="PT Astra Serif" w:hAnsi="PT Astra Serif" w:cs="PT Astra Serif"/>
          <w:b/>
          <w:i/>
          <w:szCs w:val="22"/>
        </w:rPr>
        <w:t>6</w:t>
      </w:r>
      <w:r w:rsidRPr="005522C2">
        <w:rPr>
          <w:rFonts w:ascii="PT Astra Serif" w:hAnsi="PT Astra Serif" w:cs="PT Astra Serif"/>
          <w:b/>
          <w:i/>
          <w:szCs w:val="22"/>
        </w:rPr>
        <w:t>.</w:t>
      </w:r>
      <w:r w:rsidRPr="005522C2">
        <w:rPr>
          <w:rFonts w:ascii="PT Astra Serif" w:hAnsi="PT Astra Serif" w:cs="PT Astra Serif"/>
          <w:szCs w:val="22"/>
        </w:rPr>
        <w:t xml:space="preserve"> </w:t>
      </w:r>
      <w:r w:rsidR="008A7396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Условия признания победителя (победителей) отбора, </w:t>
      </w:r>
      <w:proofErr w:type="gramStart"/>
      <w:r w:rsidR="008A7396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уклонившимся</w:t>
      </w:r>
      <w:proofErr w:type="gramEnd"/>
      <w:r w:rsidR="008A7396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 заключения Договора</w:t>
      </w:r>
      <w:r w:rsidR="006C26E0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15104C" w:rsidRPr="005522C2" w:rsidRDefault="0015104C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В случае </w:t>
      </w:r>
      <w:proofErr w:type="spell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незаключения</w:t>
      </w:r>
      <w:proofErr w:type="spell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победителем отбора Договора в течение 8 рабочих дней после дня принятия решения о предоставлении субсидии победитель отбора признается уклонившимся от заключения Договора.</w:t>
      </w:r>
    </w:p>
    <w:p w:rsidR="005F6A05" w:rsidRPr="005522C2" w:rsidRDefault="005F6A05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8A7396" w:rsidRPr="005522C2" w:rsidRDefault="0015104C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</w:t>
      </w:r>
      <w:r w:rsidR="00E15ABF"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7</w:t>
      </w: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="008A7396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Сроки размещения документа об итогах проведения отбора на едином портале, а также на</w:t>
      </w:r>
      <w:r w:rsidR="006C26E0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официальном сайте Департамента</w:t>
      </w:r>
      <w:r w:rsidR="008A7396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5F6A05" w:rsidRPr="009A1251" w:rsidRDefault="00500628" w:rsidP="007E5E18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24"/>
          <w:szCs w:val="24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</w:t>
      </w:r>
      <w:r w:rsidR="0015104C"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отбора буд</w:t>
      </w:r>
      <w:r w:rsidR="008A7396" w:rsidRPr="005522C2">
        <w:rPr>
          <w:rFonts w:ascii="PT Astra Serif" w:eastAsiaTheme="minorHAnsi" w:hAnsi="PT Astra Serif" w:cs="Times New Roman"/>
          <w:szCs w:val="22"/>
          <w:lang w:eastAsia="en-US"/>
        </w:rPr>
        <w:t>е</w:t>
      </w:r>
      <w:r w:rsidR="0015104C" w:rsidRPr="005522C2">
        <w:rPr>
          <w:rFonts w:ascii="PT Astra Serif" w:eastAsiaTheme="minorHAnsi" w:hAnsi="PT Astra Serif" w:cs="Times New Roman"/>
          <w:szCs w:val="22"/>
          <w:lang w:eastAsia="en-US"/>
        </w:rPr>
        <w:t>т размещен на официальном сайте Департамента и едином портале бюджетной системы Российской Федерации не</w:t>
      </w:r>
      <w:r w:rsidR="0015104C" w:rsidRPr="005522C2">
        <w:rPr>
          <w:rFonts w:ascii="PT Astra Serif" w:hAnsi="PT Astra Serif" w:cs="PT Astra Serif"/>
          <w:szCs w:val="22"/>
        </w:rPr>
        <w:t xml:space="preserve"> позднее </w:t>
      </w:r>
      <w:r w:rsidR="006053C1" w:rsidRPr="005522C2">
        <w:rPr>
          <w:rFonts w:ascii="PT Astra Serif" w:hAnsi="PT Astra Serif" w:cs="PT Astra Serif"/>
          <w:szCs w:val="22"/>
        </w:rPr>
        <w:t>30</w:t>
      </w:r>
      <w:r w:rsidR="0015104C" w:rsidRPr="005522C2">
        <w:rPr>
          <w:rFonts w:ascii="PT Astra Serif" w:hAnsi="PT Astra Serif" w:cs="PT Astra Serif"/>
          <w:szCs w:val="22"/>
        </w:rPr>
        <w:t>.0</w:t>
      </w:r>
      <w:r w:rsidR="009F4C74" w:rsidRPr="005522C2">
        <w:rPr>
          <w:rFonts w:ascii="PT Astra Serif" w:hAnsi="PT Astra Serif" w:cs="PT Astra Serif"/>
          <w:szCs w:val="22"/>
        </w:rPr>
        <w:t>8</w:t>
      </w:r>
      <w:r w:rsidR="0015104C" w:rsidRPr="005522C2">
        <w:rPr>
          <w:rFonts w:ascii="PT Astra Serif" w:hAnsi="PT Astra Serif" w:cs="PT Astra Serif"/>
          <w:szCs w:val="22"/>
        </w:rPr>
        <w:t>.202</w:t>
      </w:r>
      <w:r w:rsidR="006C26E0">
        <w:rPr>
          <w:rFonts w:ascii="PT Astra Serif" w:hAnsi="PT Astra Serif" w:cs="PT Astra Serif"/>
          <w:szCs w:val="22"/>
        </w:rPr>
        <w:t>4</w:t>
      </w:r>
      <w:r w:rsidR="0015104C" w:rsidRPr="005522C2">
        <w:rPr>
          <w:rFonts w:ascii="PT Astra Serif" w:hAnsi="PT Astra Serif" w:cs="PT Astra Serif"/>
          <w:szCs w:val="22"/>
        </w:rPr>
        <w:t>.</w:t>
      </w:r>
      <w:bookmarkStart w:id="2" w:name="_GoBack"/>
      <w:bookmarkEnd w:id="2"/>
    </w:p>
    <w:sectPr w:rsidR="005F6A05" w:rsidRPr="009A1251" w:rsidSect="005522C2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84"/>
    <w:rsid w:val="000035D0"/>
    <w:rsid w:val="00004DC0"/>
    <w:rsid w:val="0000544D"/>
    <w:rsid w:val="0000562C"/>
    <w:rsid w:val="00010EB6"/>
    <w:rsid w:val="0001480F"/>
    <w:rsid w:val="000259E9"/>
    <w:rsid w:val="0003526A"/>
    <w:rsid w:val="00046393"/>
    <w:rsid w:val="00052732"/>
    <w:rsid w:val="00066168"/>
    <w:rsid w:val="000861E4"/>
    <w:rsid w:val="00094BC4"/>
    <w:rsid w:val="000964E9"/>
    <w:rsid w:val="000D6B1A"/>
    <w:rsid w:val="000E3512"/>
    <w:rsid w:val="000E4DDD"/>
    <w:rsid w:val="000F12A5"/>
    <w:rsid w:val="000F4D75"/>
    <w:rsid w:val="000F4FEC"/>
    <w:rsid w:val="00125CA8"/>
    <w:rsid w:val="00125E51"/>
    <w:rsid w:val="00137D7D"/>
    <w:rsid w:val="001411E1"/>
    <w:rsid w:val="001479DA"/>
    <w:rsid w:val="0015104C"/>
    <w:rsid w:val="00172611"/>
    <w:rsid w:val="001A696D"/>
    <w:rsid w:val="001B1DCF"/>
    <w:rsid w:val="001C3E82"/>
    <w:rsid w:val="00201052"/>
    <w:rsid w:val="00214CC9"/>
    <w:rsid w:val="00252EDD"/>
    <w:rsid w:val="00256C34"/>
    <w:rsid w:val="00263216"/>
    <w:rsid w:val="00263CC5"/>
    <w:rsid w:val="00265394"/>
    <w:rsid w:val="00273A81"/>
    <w:rsid w:val="002967D0"/>
    <w:rsid w:val="002A0E84"/>
    <w:rsid w:val="002C40F3"/>
    <w:rsid w:val="002D6ECB"/>
    <w:rsid w:val="002E3ACA"/>
    <w:rsid w:val="00324B3C"/>
    <w:rsid w:val="0037242F"/>
    <w:rsid w:val="00394F1F"/>
    <w:rsid w:val="003A657D"/>
    <w:rsid w:val="003C1EB6"/>
    <w:rsid w:val="003D2F40"/>
    <w:rsid w:val="003E22E0"/>
    <w:rsid w:val="003E2A42"/>
    <w:rsid w:val="00407506"/>
    <w:rsid w:val="0044551E"/>
    <w:rsid w:val="00461C09"/>
    <w:rsid w:val="00470DE9"/>
    <w:rsid w:val="004A0A9A"/>
    <w:rsid w:val="004C0848"/>
    <w:rsid w:val="004C55D4"/>
    <w:rsid w:val="00500628"/>
    <w:rsid w:val="005016B5"/>
    <w:rsid w:val="0051274B"/>
    <w:rsid w:val="005176A5"/>
    <w:rsid w:val="005342E3"/>
    <w:rsid w:val="00541126"/>
    <w:rsid w:val="00542D9B"/>
    <w:rsid w:val="005522C2"/>
    <w:rsid w:val="00553528"/>
    <w:rsid w:val="00565E78"/>
    <w:rsid w:val="005751E8"/>
    <w:rsid w:val="005775A5"/>
    <w:rsid w:val="00580663"/>
    <w:rsid w:val="005B0D99"/>
    <w:rsid w:val="005C6E86"/>
    <w:rsid w:val="005D5FEC"/>
    <w:rsid w:val="005E43D0"/>
    <w:rsid w:val="005E61AB"/>
    <w:rsid w:val="005F6A05"/>
    <w:rsid w:val="006053C1"/>
    <w:rsid w:val="00605A9A"/>
    <w:rsid w:val="0061556F"/>
    <w:rsid w:val="00635F24"/>
    <w:rsid w:val="00642C32"/>
    <w:rsid w:val="0065013C"/>
    <w:rsid w:val="00657023"/>
    <w:rsid w:val="00657D1C"/>
    <w:rsid w:val="00661C6C"/>
    <w:rsid w:val="00662136"/>
    <w:rsid w:val="006714A3"/>
    <w:rsid w:val="00671CE5"/>
    <w:rsid w:val="00682D08"/>
    <w:rsid w:val="006831F5"/>
    <w:rsid w:val="006C1934"/>
    <w:rsid w:val="006C26E0"/>
    <w:rsid w:val="006D4D2B"/>
    <w:rsid w:val="006F3B3A"/>
    <w:rsid w:val="0070258B"/>
    <w:rsid w:val="00703988"/>
    <w:rsid w:val="00723949"/>
    <w:rsid w:val="00735FC5"/>
    <w:rsid w:val="0073794D"/>
    <w:rsid w:val="0074287E"/>
    <w:rsid w:val="00746ECD"/>
    <w:rsid w:val="00754750"/>
    <w:rsid w:val="0076654A"/>
    <w:rsid w:val="00770E98"/>
    <w:rsid w:val="007A5572"/>
    <w:rsid w:val="007C3B6A"/>
    <w:rsid w:val="007C6AEE"/>
    <w:rsid w:val="007D5CFF"/>
    <w:rsid w:val="007E0454"/>
    <w:rsid w:val="007E5E18"/>
    <w:rsid w:val="007E5E45"/>
    <w:rsid w:val="007F396B"/>
    <w:rsid w:val="00833A33"/>
    <w:rsid w:val="00835C4E"/>
    <w:rsid w:val="00882CD9"/>
    <w:rsid w:val="0089650A"/>
    <w:rsid w:val="008A7396"/>
    <w:rsid w:val="008C5303"/>
    <w:rsid w:val="008D0AC9"/>
    <w:rsid w:val="008E2763"/>
    <w:rsid w:val="008E5001"/>
    <w:rsid w:val="008E52B1"/>
    <w:rsid w:val="00901FF9"/>
    <w:rsid w:val="009050C3"/>
    <w:rsid w:val="00915DDB"/>
    <w:rsid w:val="0095342F"/>
    <w:rsid w:val="00960AAB"/>
    <w:rsid w:val="00966523"/>
    <w:rsid w:val="00982EAA"/>
    <w:rsid w:val="009911D3"/>
    <w:rsid w:val="009A1251"/>
    <w:rsid w:val="009A1862"/>
    <w:rsid w:val="009B3B3A"/>
    <w:rsid w:val="009D0BA2"/>
    <w:rsid w:val="009F4C74"/>
    <w:rsid w:val="00A10039"/>
    <w:rsid w:val="00A13946"/>
    <w:rsid w:val="00A15A03"/>
    <w:rsid w:val="00A6729E"/>
    <w:rsid w:val="00A70F2F"/>
    <w:rsid w:val="00A900DC"/>
    <w:rsid w:val="00AA4F2E"/>
    <w:rsid w:val="00AB423B"/>
    <w:rsid w:val="00AC5866"/>
    <w:rsid w:val="00AF1DA7"/>
    <w:rsid w:val="00AF23C8"/>
    <w:rsid w:val="00B0253E"/>
    <w:rsid w:val="00B1716B"/>
    <w:rsid w:val="00B67F14"/>
    <w:rsid w:val="00B74B54"/>
    <w:rsid w:val="00BB11B0"/>
    <w:rsid w:val="00BC5082"/>
    <w:rsid w:val="00BD3702"/>
    <w:rsid w:val="00BD7A8E"/>
    <w:rsid w:val="00C05B12"/>
    <w:rsid w:val="00C33388"/>
    <w:rsid w:val="00C72949"/>
    <w:rsid w:val="00C7415F"/>
    <w:rsid w:val="00C83496"/>
    <w:rsid w:val="00C905C6"/>
    <w:rsid w:val="00C911BE"/>
    <w:rsid w:val="00C93C28"/>
    <w:rsid w:val="00C946B4"/>
    <w:rsid w:val="00CD76C1"/>
    <w:rsid w:val="00CE4A27"/>
    <w:rsid w:val="00CE4E37"/>
    <w:rsid w:val="00CF2E00"/>
    <w:rsid w:val="00D15DAD"/>
    <w:rsid w:val="00D2086A"/>
    <w:rsid w:val="00D211FA"/>
    <w:rsid w:val="00D24EB0"/>
    <w:rsid w:val="00D27BAA"/>
    <w:rsid w:val="00D359F2"/>
    <w:rsid w:val="00D503F9"/>
    <w:rsid w:val="00D55F85"/>
    <w:rsid w:val="00D56618"/>
    <w:rsid w:val="00D77673"/>
    <w:rsid w:val="00D84B50"/>
    <w:rsid w:val="00DD1907"/>
    <w:rsid w:val="00DD311D"/>
    <w:rsid w:val="00DD5047"/>
    <w:rsid w:val="00DF19EC"/>
    <w:rsid w:val="00E15ABF"/>
    <w:rsid w:val="00E27BE3"/>
    <w:rsid w:val="00E32240"/>
    <w:rsid w:val="00E33B13"/>
    <w:rsid w:val="00E752C8"/>
    <w:rsid w:val="00E75AF4"/>
    <w:rsid w:val="00E86113"/>
    <w:rsid w:val="00EB4A55"/>
    <w:rsid w:val="00EF708D"/>
    <w:rsid w:val="00F32733"/>
    <w:rsid w:val="00F37583"/>
    <w:rsid w:val="00F44C47"/>
    <w:rsid w:val="00F7390F"/>
    <w:rsid w:val="00FD08E3"/>
    <w:rsid w:val="00F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A186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A186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2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bota.tomsk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091&amp;n=182850&amp;dst=1" TargetMode="External"/><Relationship Id="rId12" Type="http://schemas.openxmlformats.org/officeDocument/2006/relationships/hyperlink" Target="https://login.consultant.ru/link/?req=doc&amp;base=LAW&amp;n=47736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in@rabota.tomsk.ru" TargetMode="External"/><Relationship Id="rId11" Type="http://schemas.openxmlformats.org/officeDocument/2006/relationships/hyperlink" Target="https://login.consultant.ru/link/?req=doc&amp;base=LAW&amp;n=4764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BAC4C-984B-41B5-A762-267D4DA95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696</TotalTime>
  <Pages>4</Pages>
  <Words>2763</Words>
  <Characters>15752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Черепенникова В.И.</dc:creator>
  <cp:keywords/>
  <dc:description/>
  <cp:lastModifiedBy>Черепенникова В.И.</cp:lastModifiedBy>
  <cp:revision>186</cp:revision>
  <cp:lastPrinted>2022-06-22T05:09:00Z</cp:lastPrinted>
  <dcterms:created xsi:type="dcterms:W3CDTF">2021-06-28T08:06:00Z</dcterms:created>
  <dcterms:modified xsi:type="dcterms:W3CDTF">2024-06-28T10:27:00Z</dcterms:modified>
</cp:coreProperties>
</file>