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A49" w:rsidRDefault="00645A49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  <w:lang w:val="en-US"/>
        </w:rPr>
      </w:pPr>
    </w:p>
    <w:p w:rsidR="00E64755" w:rsidRPr="00E64755" w:rsidRDefault="00E64755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  <w:lang w:val="en-US"/>
        </w:rPr>
      </w:pPr>
    </w:p>
    <w:p w:rsidR="00C61EC2" w:rsidRPr="005B6154" w:rsidRDefault="0047372B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ВЫПИСКА </w:t>
      </w:r>
      <w:r w:rsidR="008752FA" w:rsidRPr="006934B3">
        <w:rPr>
          <w:rFonts w:ascii="PT Astra Serif" w:hAnsi="PT Astra Serif"/>
          <w:sz w:val="26"/>
          <w:szCs w:val="26"/>
        </w:rPr>
        <w:t xml:space="preserve">ИЗ ПРОТОКОЛА </w:t>
      </w:r>
      <w:r w:rsidR="00C61EC2" w:rsidRPr="006934B3">
        <w:rPr>
          <w:rFonts w:ascii="PT Astra Serif" w:hAnsi="PT Astra Serif"/>
          <w:sz w:val="26"/>
          <w:szCs w:val="26"/>
        </w:rPr>
        <w:t xml:space="preserve">№ </w:t>
      </w:r>
      <w:r w:rsidR="00164451">
        <w:rPr>
          <w:rFonts w:ascii="PT Astra Serif" w:hAnsi="PT Astra Serif"/>
          <w:sz w:val="26"/>
          <w:szCs w:val="26"/>
        </w:rPr>
        <w:t>2</w:t>
      </w:r>
    </w:p>
    <w:p w:rsidR="006934B3" w:rsidRPr="0036628C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заседания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</w:t>
      </w:r>
      <w:r w:rsidRPr="0036628C">
        <w:rPr>
          <w:rFonts w:ascii="PT Astra Serif" w:hAnsi="PT Astra Serif"/>
          <w:sz w:val="26"/>
          <w:szCs w:val="26"/>
        </w:rPr>
        <w:t>населения Томской области, и урегулированию конфликта интересов</w:t>
      </w:r>
    </w:p>
    <w:p w:rsidR="006934B3" w:rsidRPr="0036628C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>(далее – Комиссия)</w:t>
      </w:r>
    </w:p>
    <w:p w:rsidR="00164451" w:rsidRDefault="00164451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</w:p>
    <w:p w:rsidR="00C61EC2" w:rsidRPr="0036628C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>г.</w:t>
      </w:r>
      <w:r w:rsidR="006934B3" w:rsidRPr="0036628C">
        <w:rPr>
          <w:rFonts w:ascii="PT Astra Serif" w:hAnsi="PT Astra Serif"/>
          <w:sz w:val="26"/>
          <w:szCs w:val="26"/>
        </w:rPr>
        <w:t xml:space="preserve"> </w:t>
      </w:r>
      <w:r w:rsidRPr="0036628C">
        <w:rPr>
          <w:rFonts w:ascii="PT Astra Serif" w:hAnsi="PT Astra Serif"/>
          <w:sz w:val="26"/>
          <w:szCs w:val="26"/>
        </w:rPr>
        <w:t xml:space="preserve">Томск                                                                                            </w:t>
      </w:r>
      <w:r w:rsidR="00ED796A">
        <w:rPr>
          <w:rFonts w:ascii="PT Astra Serif" w:hAnsi="PT Astra Serif"/>
          <w:sz w:val="26"/>
          <w:szCs w:val="26"/>
        </w:rPr>
        <w:t xml:space="preserve">  </w:t>
      </w:r>
      <w:r w:rsidRPr="0036628C">
        <w:rPr>
          <w:rFonts w:ascii="PT Astra Serif" w:hAnsi="PT Astra Serif"/>
          <w:sz w:val="26"/>
          <w:szCs w:val="26"/>
        </w:rPr>
        <w:t xml:space="preserve"> </w:t>
      </w:r>
      <w:r w:rsidR="00630936" w:rsidRPr="00630936">
        <w:rPr>
          <w:rFonts w:ascii="PT Astra Serif" w:hAnsi="PT Astra Serif"/>
          <w:sz w:val="26"/>
          <w:szCs w:val="26"/>
        </w:rPr>
        <w:t xml:space="preserve">   </w:t>
      </w:r>
      <w:r w:rsidR="00630936">
        <w:rPr>
          <w:rFonts w:ascii="PT Astra Serif" w:hAnsi="PT Astra Serif"/>
          <w:sz w:val="26"/>
          <w:szCs w:val="26"/>
        </w:rPr>
        <w:t xml:space="preserve">    </w:t>
      </w:r>
      <w:r w:rsidR="00E37E6F">
        <w:rPr>
          <w:rFonts w:ascii="PT Astra Serif" w:hAnsi="PT Astra Serif"/>
          <w:sz w:val="26"/>
          <w:szCs w:val="26"/>
        </w:rPr>
        <w:t xml:space="preserve">   </w:t>
      </w:r>
      <w:r w:rsidR="002C4063" w:rsidRPr="005B6154">
        <w:rPr>
          <w:rFonts w:ascii="PT Astra Serif" w:hAnsi="PT Astra Serif"/>
          <w:sz w:val="26"/>
          <w:szCs w:val="26"/>
        </w:rPr>
        <w:t>2</w:t>
      </w:r>
      <w:r w:rsidR="00164451">
        <w:rPr>
          <w:rFonts w:ascii="PT Astra Serif" w:hAnsi="PT Astra Serif"/>
          <w:sz w:val="26"/>
          <w:szCs w:val="26"/>
        </w:rPr>
        <w:t>0 июня</w:t>
      </w:r>
      <w:r w:rsidR="0035089D">
        <w:rPr>
          <w:rFonts w:ascii="PT Astra Serif" w:hAnsi="PT Astra Serif"/>
          <w:sz w:val="26"/>
          <w:szCs w:val="26"/>
        </w:rPr>
        <w:t xml:space="preserve"> </w:t>
      </w:r>
      <w:r w:rsidR="0047372B" w:rsidRPr="0036628C">
        <w:rPr>
          <w:rFonts w:ascii="PT Astra Serif" w:hAnsi="PT Astra Serif"/>
          <w:sz w:val="26"/>
          <w:szCs w:val="26"/>
        </w:rPr>
        <w:t>202</w:t>
      </w:r>
      <w:r w:rsidR="00E37E6F">
        <w:rPr>
          <w:rFonts w:ascii="PT Astra Serif" w:hAnsi="PT Astra Serif"/>
          <w:sz w:val="26"/>
          <w:szCs w:val="26"/>
        </w:rPr>
        <w:t>4</w:t>
      </w:r>
      <w:r w:rsidR="0047372B" w:rsidRPr="0036628C">
        <w:rPr>
          <w:rFonts w:ascii="PT Astra Serif" w:hAnsi="PT Astra Serif"/>
          <w:sz w:val="26"/>
          <w:szCs w:val="26"/>
        </w:rPr>
        <w:t xml:space="preserve"> года</w:t>
      </w:r>
    </w:p>
    <w:p w:rsidR="00C61EC2" w:rsidRPr="0036628C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</w:p>
    <w:p w:rsidR="0035089D" w:rsidRDefault="006934B3" w:rsidP="0035089D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b/>
          <w:sz w:val="26"/>
          <w:szCs w:val="26"/>
        </w:rPr>
        <w:t>Вопросы повестки дня заседания Комиссии:</w:t>
      </w:r>
      <w:r w:rsidR="0035089D" w:rsidRPr="0035089D">
        <w:rPr>
          <w:rFonts w:ascii="PT Astra Serif" w:hAnsi="PT Astra Serif"/>
          <w:sz w:val="26"/>
          <w:szCs w:val="26"/>
        </w:rPr>
        <w:t xml:space="preserve"> </w:t>
      </w:r>
    </w:p>
    <w:p w:rsidR="00164451" w:rsidRPr="00CA5171" w:rsidRDefault="0035089D" w:rsidP="00164451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52C33">
        <w:rPr>
          <w:rFonts w:ascii="PT Astra Serif" w:hAnsi="PT Astra Serif"/>
          <w:sz w:val="26"/>
          <w:szCs w:val="26"/>
        </w:rPr>
        <w:t>1.</w:t>
      </w:r>
      <w:r w:rsidR="00E37E6F" w:rsidRPr="00E37E6F">
        <w:rPr>
          <w:rFonts w:ascii="PT Astra Serif" w:hAnsi="PT Astra Serif"/>
          <w:sz w:val="26"/>
          <w:szCs w:val="26"/>
        </w:rPr>
        <w:t xml:space="preserve"> </w:t>
      </w:r>
      <w:r w:rsidR="00164451" w:rsidRPr="00CA5171">
        <w:rPr>
          <w:rFonts w:ascii="PT Astra Serif" w:hAnsi="PT Astra Serif"/>
          <w:sz w:val="26"/>
          <w:szCs w:val="26"/>
        </w:rPr>
        <w:t xml:space="preserve">О рассмотрении информации об итогах предоставления сведений о доходах, расходах, об имуществе и обязательствах имущественного характера гражданских служащих Департамента их супругов и несовершеннолетних детей за 2023 год </w:t>
      </w:r>
      <w:r w:rsidR="00164451" w:rsidRPr="00CA5171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Васильева М.А.).</w:t>
      </w:r>
    </w:p>
    <w:p w:rsidR="00164451" w:rsidRPr="00CA5171" w:rsidRDefault="00164451" w:rsidP="00164451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A5171">
        <w:rPr>
          <w:rFonts w:ascii="PT Astra Serif" w:hAnsi="PT Astra Serif"/>
          <w:sz w:val="26"/>
          <w:szCs w:val="26"/>
        </w:rPr>
        <w:t>2. О соблюдении государственными гражданскими служащими Томской области, проходящими службу в Департаменте, ограничений и запретов с использованием Единого государственного реестра юридических лиц (ЕГРЮЛ) и Единого реестра индивидуальных предпринимателей (ЕГРИП)</w:t>
      </w:r>
      <w:r w:rsidRPr="00CA5171">
        <w:rPr>
          <w:rFonts w:ascii="PT Astra Serif" w:hAnsi="PT Astra Serif"/>
          <w:i/>
          <w:sz w:val="26"/>
          <w:szCs w:val="26"/>
        </w:rPr>
        <w:t xml:space="preserve"> (консультант комитета правового и кадрового обеспечения Васильева М.А.).</w:t>
      </w:r>
    </w:p>
    <w:p w:rsidR="00164451" w:rsidRPr="00CA5171" w:rsidRDefault="00164451" w:rsidP="00164451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A5171">
        <w:rPr>
          <w:rFonts w:ascii="PT Astra Serif" w:hAnsi="PT Astra Serif"/>
          <w:sz w:val="26"/>
          <w:szCs w:val="26"/>
        </w:rPr>
        <w:t>3. О выполнении бывшими гражданскими служащими Департамента требований статьи 12 Федерального закона от 25.12.2008 № 273-ФЗ «О противодействии коррупции»</w:t>
      </w:r>
      <w:r w:rsidRPr="00CA5171">
        <w:rPr>
          <w:rFonts w:ascii="PT Astra Serif" w:hAnsi="PT Astra Serif"/>
          <w:i/>
          <w:sz w:val="26"/>
          <w:szCs w:val="26"/>
        </w:rPr>
        <w:t xml:space="preserve"> (консультант комитета правового и кадрового обеспечения Васильева М.А.).</w:t>
      </w:r>
    </w:p>
    <w:p w:rsidR="00164451" w:rsidRPr="00CA5171" w:rsidRDefault="00164451" w:rsidP="00164451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A5171">
        <w:rPr>
          <w:rFonts w:ascii="PT Astra Serif" w:hAnsi="PT Astra Serif"/>
          <w:sz w:val="26"/>
          <w:szCs w:val="26"/>
        </w:rPr>
        <w:t xml:space="preserve">4. </w:t>
      </w:r>
      <w:proofErr w:type="gramStart"/>
      <w:r w:rsidRPr="00CA5171">
        <w:rPr>
          <w:rFonts w:ascii="PT Astra Serif" w:hAnsi="PT Astra Serif" w:cs="PT Astra Serif"/>
          <w:bCs/>
          <w:sz w:val="26"/>
          <w:szCs w:val="26"/>
        </w:rPr>
        <w:t xml:space="preserve">О </w:t>
      </w:r>
      <w:r w:rsidRPr="00CA5171">
        <w:rPr>
          <w:rFonts w:ascii="PT Astra Serif" w:hAnsi="PT Astra Serif" w:cs="PT Astra Serif"/>
          <w:sz w:val="26"/>
          <w:szCs w:val="26"/>
        </w:rPr>
        <w:t xml:space="preserve">правоприменительной практике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их должностных лиц в целях выработки и принятия мер по предупреждению и устранению причин выявленных нарушений </w:t>
      </w:r>
      <w:r w:rsidRPr="00CA5171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Васильева М.А.).</w:t>
      </w:r>
      <w:proofErr w:type="gramEnd"/>
    </w:p>
    <w:p w:rsidR="006934B3" w:rsidRPr="0036628C" w:rsidRDefault="006934B3" w:rsidP="006934B3">
      <w:pPr>
        <w:tabs>
          <w:tab w:val="left" w:pos="360"/>
          <w:tab w:val="left" w:pos="540"/>
        </w:tabs>
        <w:rPr>
          <w:rFonts w:ascii="PT Astra Serif" w:hAnsi="PT Astra Serif"/>
          <w:b/>
          <w:sz w:val="26"/>
          <w:szCs w:val="26"/>
        </w:rPr>
      </w:pPr>
    </w:p>
    <w:p w:rsidR="00164451" w:rsidRDefault="00164451" w:rsidP="006934B3">
      <w:pPr>
        <w:jc w:val="both"/>
        <w:rPr>
          <w:rFonts w:ascii="PT Astra Serif" w:hAnsi="PT Astra Serif"/>
          <w:b/>
          <w:sz w:val="26"/>
          <w:szCs w:val="26"/>
        </w:rPr>
      </w:pPr>
    </w:p>
    <w:p w:rsidR="006934B3" w:rsidRPr="0036628C" w:rsidRDefault="006934B3" w:rsidP="006934B3">
      <w:pPr>
        <w:jc w:val="both"/>
        <w:rPr>
          <w:rFonts w:ascii="PT Astra Serif" w:hAnsi="PT Astra Serif"/>
          <w:b/>
          <w:sz w:val="26"/>
          <w:szCs w:val="26"/>
        </w:rPr>
      </w:pPr>
      <w:r w:rsidRPr="0036628C">
        <w:rPr>
          <w:rFonts w:ascii="PT Astra Serif" w:hAnsi="PT Astra Serif"/>
          <w:b/>
          <w:sz w:val="26"/>
          <w:szCs w:val="26"/>
        </w:rPr>
        <w:t>Комиссия решила:</w:t>
      </w:r>
    </w:p>
    <w:p w:rsidR="005B6154" w:rsidRPr="00A13F31" w:rsidRDefault="002C4063" w:rsidP="005B6154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13F31">
        <w:rPr>
          <w:rFonts w:ascii="PT Astra Serif" w:hAnsi="PT Astra Serif"/>
          <w:sz w:val="26"/>
          <w:szCs w:val="26"/>
        </w:rPr>
        <w:t>1.</w:t>
      </w:r>
      <w:r w:rsidR="005B6154" w:rsidRPr="005B6154">
        <w:rPr>
          <w:rFonts w:ascii="PT Astra Serif" w:hAnsi="PT Astra Serif"/>
          <w:sz w:val="26"/>
          <w:szCs w:val="26"/>
        </w:rPr>
        <w:t xml:space="preserve"> </w:t>
      </w:r>
      <w:r w:rsidR="005B6154" w:rsidRPr="00A13F31">
        <w:rPr>
          <w:rFonts w:ascii="PT Astra Serif" w:hAnsi="PT Astra Serif"/>
          <w:sz w:val="26"/>
          <w:szCs w:val="26"/>
        </w:rPr>
        <w:t>Информацию консультанта комитета правового и кадрового обеспечения       Васильевой М.А. принять к сведению.</w:t>
      </w:r>
    </w:p>
    <w:p w:rsidR="005B6154" w:rsidRPr="00C32D8F" w:rsidRDefault="005B6154" w:rsidP="005B6154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13F31">
        <w:rPr>
          <w:rFonts w:ascii="PT Astra Serif" w:hAnsi="PT Astra Serif"/>
          <w:sz w:val="26"/>
          <w:szCs w:val="26"/>
        </w:rPr>
        <w:t>2. Информацию консультанта комитета правового и кадрового обеспечения Васи</w:t>
      </w:r>
      <w:r w:rsidR="00164451">
        <w:rPr>
          <w:rFonts w:ascii="PT Astra Serif" w:hAnsi="PT Astra Serif"/>
          <w:sz w:val="26"/>
          <w:szCs w:val="26"/>
        </w:rPr>
        <w:t>льевой М.А. принять к сведению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5B6154" w:rsidRPr="00A13F31" w:rsidRDefault="005B6154" w:rsidP="005B6154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13F31">
        <w:rPr>
          <w:rFonts w:ascii="PT Astra Serif" w:hAnsi="PT Astra Serif"/>
          <w:sz w:val="26"/>
          <w:szCs w:val="26"/>
        </w:rPr>
        <w:t>3. Информацию консультанта комитета правового и кадрового обеспечения Васильевой М.А. принять к сведению</w:t>
      </w:r>
      <w:r w:rsidR="00383D2F">
        <w:rPr>
          <w:rFonts w:ascii="PT Astra Serif" w:hAnsi="PT Astra Serif"/>
          <w:sz w:val="26"/>
          <w:szCs w:val="26"/>
        </w:rPr>
        <w:t>,</w:t>
      </w:r>
      <w:r w:rsidR="00383D2F" w:rsidRPr="00383D2F">
        <w:rPr>
          <w:rFonts w:ascii="PT Astra Serif" w:hAnsi="PT Astra Serif"/>
          <w:sz w:val="26"/>
          <w:szCs w:val="26"/>
        </w:rPr>
        <w:t xml:space="preserve"> </w:t>
      </w:r>
      <w:r w:rsidR="00383D2F" w:rsidRPr="001414F2">
        <w:rPr>
          <w:rFonts w:ascii="PT Astra Serif" w:hAnsi="PT Astra Serif"/>
          <w:sz w:val="26"/>
          <w:szCs w:val="26"/>
        </w:rPr>
        <w:t xml:space="preserve">продолжить работу по ознакомлению государственных служащих со статьей 12 </w:t>
      </w:r>
      <w:r w:rsidR="00383D2F" w:rsidRPr="001414F2">
        <w:rPr>
          <w:rFonts w:ascii="PT Astra Serif" w:hAnsi="PT Astra Serif" w:cs="Arial"/>
          <w:sz w:val="26"/>
          <w:szCs w:val="26"/>
        </w:rPr>
        <w:t>Федерального закона «О противодействии коррупции» и соблюдением ими установленных статьей требований</w:t>
      </w:r>
      <w:r w:rsidR="00383D2F">
        <w:rPr>
          <w:rFonts w:ascii="PT Astra Serif" w:hAnsi="PT Astra Serif" w:cs="Arial"/>
          <w:sz w:val="26"/>
          <w:szCs w:val="26"/>
        </w:rPr>
        <w:t>.</w:t>
      </w:r>
      <w:bookmarkStart w:id="0" w:name="_GoBack"/>
      <w:bookmarkEnd w:id="0"/>
    </w:p>
    <w:p w:rsidR="005B6154" w:rsidRPr="00A13F31" w:rsidRDefault="005B6154" w:rsidP="005B6154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13F31">
        <w:rPr>
          <w:rFonts w:ascii="PT Astra Serif" w:hAnsi="PT Astra Serif"/>
          <w:sz w:val="26"/>
          <w:szCs w:val="26"/>
        </w:rPr>
        <w:t>4. Информацию консультанта комитета правового и кадрового обеспечения Васильевой М.А. принять к сведению,</w:t>
      </w:r>
      <w:r w:rsidRPr="00326907">
        <w:rPr>
          <w:rFonts w:ascii="PT Astra Serif" w:hAnsi="PT Astra Serif"/>
          <w:sz w:val="26"/>
          <w:szCs w:val="26"/>
        </w:rPr>
        <w:t xml:space="preserve"> </w:t>
      </w:r>
      <w:r w:rsidRPr="00A13F31">
        <w:rPr>
          <w:rFonts w:ascii="PT Astra Serif" w:hAnsi="PT Astra Serif"/>
          <w:sz w:val="26"/>
          <w:szCs w:val="26"/>
        </w:rPr>
        <w:t>продолжить проводить мониторинг</w:t>
      </w:r>
      <w:r w:rsidRPr="00A13F31">
        <w:rPr>
          <w:rFonts w:ascii="PT Astra Serif" w:hAnsi="PT Astra Serif" w:cs="PT Astra Serif"/>
          <w:sz w:val="26"/>
          <w:szCs w:val="26"/>
        </w:rPr>
        <w:t xml:space="preserve">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их должностных лиц.</w:t>
      </w:r>
    </w:p>
    <w:sectPr w:rsidR="005B6154" w:rsidRPr="00A13F31" w:rsidSect="00290980">
      <w:pgSz w:w="11906" w:h="16838"/>
      <w:pgMar w:top="284" w:right="424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D249E"/>
    <w:multiLevelType w:val="hybridMultilevel"/>
    <w:tmpl w:val="E376D24E"/>
    <w:lvl w:ilvl="0" w:tplc="77C2CEFA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953CCE"/>
    <w:multiLevelType w:val="hybridMultilevel"/>
    <w:tmpl w:val="0366D496"/>
    <w:lvl w:ilvl="0" w:tplc="156E8376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F983AA0"/>
    <w:multiLevelType w:val="hybridMultilevel"/>
    <w:tmpl w:val="D2186D08"/>
    <w:lvl w:ilvl="0" w:tplc="3154E9C4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4E8"/>
    <w:rsid w:val="00067541"/>
    <w:rsid w:val="00101025"/>
    <w:rsid w:val="00106E8A"/>
    <w:rsid w:val="00164451"/>
    <w:rsid w:val="001A0236"/>
    <w:rsid w:val="001F71F3"/>
    <w:rsid w:val="00290980"/>
    <w:rsid w:val="002C4063"/>
    <w:rsid w:val="002C7AA5"/>
    <w:rsid w:val="002E54D2"/>
    <w:rsid w:val="002F3EA3"/>
    <w:rsid w:val="003254AE"/>
    <w:rsid w:val="0035089D"/>
    <w:rsid w:val="0036628C"/>
    <w:rsid w:val="00383D2F"/>
    <w:rsid w:val="003D198C"/>
    <w:rsid w:val="0047372B"/>
    <w:rsid w:val="004A68CC"/>
    <w:rsid w:val="004C3429"/>
    <w:rsid w:val="005B6154"/>
    <w:rsid w:val="00630936"/>
    <w:rsid w:val="00645A49"/>
    <w:rsid w:val="006934B3"/>
    <w:rsid w:val="006C7FF7"/>
    <w:rsid w:val="007B69AA"/>
    <w:rsid w:val="008752FA"/>
    <w:rsid w:val="00897037"/>
    <w:rsid w:val="008F5140"/>
    <w:rsid w:val="00916F1A"/>
    <w:rsid w:val="00A9140D"/>
    <w:rsid w:val="00B0760E"/>
    <w:rsid w:val="00C61EC2"/>
    <w:rsid w:val="00D66A39"/>
    <w:rsid w:val="00D86DA0"/>
    <w:rsid w:val="00D94363"/>
    <w:rsid w:val="00DF3FDE"/>
    <w:rsid w:val="00E02A83"/>
    <w:rsid w:val="00E37E6F"/>
    <w:rsid w:val="00E51CA1"/>
    <w:rsid w:val="00E6269D"/>
    <w:rsid w:val="00E64755"/>
    <w:rsid w:val="00E855A7"/>
    <w:rsid w:val="00E974E8"/>
    <w:rsid w:val="00ED796A"/>
    <w:rsid w:val="00FB403F"/>
    <w:rsid w:val="00FE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5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5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6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1031C0-3E62-4710-876F-2A88C482D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Ефремова Ю.В.</dc:creator>
  <cp:lastModifiedBy>vasilevama</cp:lastModifiedBy>
  <cp:revision>3</cp:revision>
  <dcterms:created xsi:type="dcterms:W3CDTF">2024-06-17T08:48:00Z</dcterms:created>
  <dcterms:modified xsi:type="dcterms:W3CDTF">2024-06-17T08:52:00Z</dcterms:modified>
</cp:coreProperties>
</file>