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125356" w:rsidRDefault="006701F7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125356">
        <w:rPr>
          <w:rFonts w:ascii="PT Astra Serif" w:hAnsi="PT Astra Serif" w:cs="Times New Roman"/>
          <w:sz w:val="26"/>
          <w:szCs w:val="26"/>
        </w:rPr>
        <w:t xml:space="preserve">О внесении изменения в приказ Департамента труда и занятости населения </w:t>
      </w:r>
      <w:r w:rsidR="00125356">
        <w:rPr>
          <w:rFonts w:ascii="PT Astra Serif" w:hAnsi="PT Astra Serif" w:cs="Times New Roman"/>
          <w:sz w:val="26"/>
          <w:szCs w:val="26"/>
        </w:rPr>
        <w:br/>
      </w:r>
      <w:r w:rsidRPr="00125356">
        <w:rPr>
          <w:rFonts w:ascii="PT Astra Serif" w:hAnsi="PT Astra Serif" w:cs="Times New Roman"/>
          <w:sz w:val="26"/>
          <w:szCs w:val="26"/>
        </w:rPr>
        <w:t xml:space="preserve">Томской области </w:t>
      </w:r>
      <w:r w:rsidRPr="00125356">
        <w:rPr>
          <w:rFonts w:ascii="PT Astra Serif" w:hAnsi="PT Astra Serif" w:cs="Times New Roman"/>
          <w:sz w:val="26"/>
          <w:szCs w:val="26"/>
        </w:rPr>
        <w:t>от 31.05.2023 № 27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701F7" w:rsidRPr="00125356" w:rsidRDefault="006701F7" w:rsidP="006701F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5356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6701F7" w:rsidRPr="00125356" w:rsidRDefault="006701F7" w:rsidP="006701F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5356">
        <w:rPr>
          <w:rFonts w:ascii="PT Astra Serif" w:hAnsi="PT Astra Serif" w:cs="Times New Roman"/>
          <w:sz w:val="26"/>
          <w:szCs w:val="26"/>
        </w:rPr>
        <w:t>ПРИКАЗЫВАЮ:</w:t>
      </w:r>
    </w:p>
    <w:p w:rsidR="006701F7" w:rsidRPr="00125356" w:rsidRDefault="006701F7" w:rsidP="006701F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5356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Pr="00125356">
        <w:rPr>
          <w:rFonts w:ascii="PT Astra Serif" w:hAnsi="PT Astra Serif" w:cs="Times New Roman"/>
          <w:sz w:val="26"/>
          <w:szCs w:val="26"/>
        </w:rPr>
        <w:t xml:space="preserve">Внести в приказ Департамента труда и занятости населения Томской области от 31.05.2023 № 27 «О порядке выплаты отдельных дополнительных выплат в составе денежного содержания государственных гражданских служащих Томской области, состоящих в штате Департамента труда и занятости населения Томской области» (Официальный интернет-портал правовой информации (www.pravo.gov.ru), 06.06.2023, № 7001202306060001) </w:t>
      </w:r>
      <w:bookmarkStart w:id="2" w:name="_GoBack"/>
      <w:bookmarkEnd w:id="2"/>
      <w:r w:rsidRPr="00125356">
        <w:rPr>
          <w:rFonts w:ascii="PT Astra Serif" w:hAnsi="PT Astra Serif" w:cs="Times New Roman"/>
          <w:sz w:val="26"/>
          <w:szCs w:val="26"/>
        </w:rPr>
        <w:t>изменение, изложив пункт 7 Порядка выплаты премий, в том числе за выполнение</w:t>
      </w:r>
      <w:proofErr w:type="gramEnd"/>
      <w:r w:rsidRPr="00125356">
        <w:rPr>
          <w:rFonts w:ascii="PT Astra Serif" w:hAnsi="PT Astra Serif" w:cs="Times New Roman"/>
          <w:sz w:val="26"/>
          <w:szCs w:val="26"/>
        </w:rPr>
        <w:t xml:space="preserve"> особо важных и сложных заданий государственным гражданским служащим Томской области, состоящим в штате Департамента труда и занятости населения Томской области, утвержденного указанным приказом (приложение № 2) в следующей редакции:</w:t>
      </w:r>
    </w:p>
    <w:p w:rsidR="006701F7" w:rsidRPr="00125356" w:rsidRDefault="006701F7" w:rsidP="006701F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5356">
        <w:rPr>
          <w:rFonts w:ascii="PT Astra Serif" w:hAnsi="PT Astra Serif" w:cs="Times New Roman"/>
          <w:sz w:val="26"/>
          <w:szCs w:val="26"/>
        </w:rPr>
        <w:t>«7. Не подлежит премированию за добросовестное исполнение должностных обязанностей гражданский служащий в случае применения к нему в отчетном месяце дисциплинарного взыскания или взыскания, предусмотренного статьей 59.1 Федерального закона от 27 июля 2004 года №</w:t>
      </w:r>
      <w:r w:rsidRPr="00125356">
        <w:rPr>
          <w:rFonts w:ascii="PT Astra Serif" w:hAnsi="PT Astra Serif"/>
          <w:sz w:val="26"/>
          <w:szCs w:val="26"/>
        </w:rPr>
        <w:t> </w:t>
      </w:r>
      <w:r w:rsidRPr="00125356">
        <w:rPr>
          <w:rFonts w:ascii="PT Astra Serif" w:hAnsi="PT Astra Serif" w:cs="Times New Roman"/>
          <w:sz w:val="26"/>
          <w:szCs w:val="26"/>
        </w:rPr>
        <w:t>79-ФЗ «О государственной гражданской службе Российской Федерации».».</w:t>
      </w:r>
    </w:p>
    <w:p w:rsidR="006701F7" w:rsidRPr="00125356" w:rsidRDefault="006701F7" w:rsidP="006701F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5356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6701F7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6701F7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879"/>
        <w:gridCol w:w="3190"/>
        <w:gridCol w:w="2820"/>
      </w:tblGrid>
      <w:tr w:rsidR="00040592" w:rsidTr="0038336A">
        <w:tc>
          <w:tcPr>
            <w:tcW w:w="387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125356" w:rsidRDefault="0038336A" w:rsidP="0038336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125356">
              <w:rPr>
                <w:rFonts w:ascii="PT Astra Serif" w:hAnsi="PT Astra Serif"/>
                <w:sz w:val="26"/>
                <w:szCs w:val="26"/>
              </w:rPr>
              <w:t>И.о</w:t>
            </w:r>
            <w:proofErr w:type="gramStart"/>
            <w:r w:rsidRPr="00125356">
              <w:rPr>
                <w:rFonts w:ascii="PT Astra Serif" w:hAnsi="PT Astra Serif"/>
                <w:sz w:val="26"/>
                <w:szCs w:val="26"/>
              </w:rPr>
              <w:t>.н</w:t>
            </w:r>
            <w:proofErr w:type="gramEnd"/>
            <w:r w:rsidR="00040592" w:rsidRPr="00125356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Pr="00125356">
              <w:rPr>
                <w:rFonts w:ascii="PT Astra Serif" w:hAnsi="PT Astra Serif"/>
                <w:sz w:val="26"/>
                <w:szCs w:val="26"/>
              </w:rPr>
              <w:t>а</w:t>
            </w:r>
            <w:proofErr w:type="spellEnd"/>
            <w:r w:rsidR="00040592" w:rsidRPr="00125356">
              <w:rPr>
                <w:rFonts w:ascii="PT Astra Serif" w:hAnsi="PT Astra Serif"/>
                <w:sz w:val="26"/>
                <w:szCs w:val="26"/>
              </w:rPr>
              <w:t>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8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125356" w:rsidRDefault="008F4039" w:rsidP="0038336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25356">
              <w:rPr>
                <w:rFonts w:ascii="PT Astra Serif" w:hAnsi="PT Astra Serif"/>
                <w:sz w:val="26"/>
                <w:szCs w:val="26"/>
              </w:rPr>
              <w:t> </w:t>
            </w:r>
            <w:r w:rsidR="0038336A" w:rsidRPr="00125356">
              <w:rPr>
                <w:rFonts w:ascii="PT Astra Serif" w:hAnsi="PT Astra Serif"/>
                <w:sz w:val="26"/>
                <w:szCs w:val="26"/>
              </w:rPr>
              <w:t>Ж.Ю.</w:t>
            </w:r>
            <w:r w:rsidR="00125356" w:rsidRPr="0012535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8336A" w:rsidRPr="00125356">
              <w:rPr>
                <w:rFonts w:ascii="PT Astra Serif" w:hAnsi="PT Astra Serif"/>
                <w:sz w:val="26"/>
                <w:szCs w:val="26"/>
              </w:rPr>
              <w:t>Горячева</w:t>
            </w:r>
          </w:p>
        </w:tc>
      </w:tr>
    </w:tbl>
    <w:p w:rsidR="001F1188" w:rsidRPr="00F61530" w:rsidRDefault="001F1188" w:rsidP="006701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1F1188" w:rsidRPr="00F61530" w:rsidSect="00604B47">
      <w:headerReference w:type="default" r:id="rId7"/>
      <w:headerReference w:type="first" r:id="rId8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B56" w:rsidRDefault="00CC2B56">
      <w:r>
        <w:separator/>
      </w:r>
    </w:p>
  </w:endnote>
  <w:endnote w:type="continuationSeparator" w:id="0">
    <w:p w:rsidR="00CC2B56" w:rsidRDefault="00CC2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B56" w:rsidRDefault="00CC2B56">
      <w:r>
        <w:separator/>
      </w:r>
    </w:p>
  </w:footnote>
  <w:footnote w:type="continuationSeparator" w:id="0">
    <w:p w:rsidR="00CC2B56" w:rsidRDefault="00CC2B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0D68C1" w:rsidRDefault="00375EA4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="000D68C1"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8F4039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65442"/>
    <w:rsid w:val="000B3301"/>
    <w:rsid w:val="000B4BFD"/>
    <w:rsid w:val="000B642E"/>
    <w:rsid w:val="000D68C1"/>
    <w:rsid w:val="00125356"/>
    <w:rsid w:val="001314E0"/>
    <w:rsid w:val="0013389F"/>
    <w:rsid w:val="00175ED4"/>
    <w:rsid w:val="0018223D"/>
    <w:rsid w:val="001E76DC"/>
    <w:rsid w:val="001F1188"/>
    <w:rsid w:val="00213C9B"/>
    <w:rsid w:val="00214610"/>
    <w:rsid w:val="0025376B"/>
    <w:rsid w:val="00270227"/>
    <w:rsid w:val="002B4543"/>
    <w:rsid w:val="002E39E5"/>
    <w:rsid w:val="00374D46"/>
    <w:rsid w:val="00375EA4"/>
    <w:rsid w:val="00376925"/>
    <w:rsid w:val="0037780A"/>
    <w:rsid w:val="0038336A"/>
    <w:rsid w:val="003E1751"/>
    <w:rsid w:val="003F0A4D"/>
    <w:rsid w:val="00440D2C"/>
    <w:rsid w:val="00485341"/>
    <w:rsid w:val="00490996"/>
    <w:rsid w:val="0050331B"/>
    <w:rsid w:val="00540D4F"/>
    <w:rsid w:val="005711CF"/>
    <w:rsid w:val="005B748E"/>
    <w:rsid w:val="00604B47"/>
    <w:rsid w:val="00651243"/>
    <w:rsid w:val="00651C1A"/>
    <w:rsid w:val="00656FBE"/>
    <w:rsid w:val="006701F7"/>
    <w:rsid w:val="00671460"/>
    <w:rsid w:val="0067380E"/>
    <w:rsid w:val="00684111"/>
    <w:rsid w:val="006C5566"/>
    <w:rsid w:val="007434D4"/>
    <w:rsid w:val="007733C5"/>
    <w:rsid w:val="0079452E"/>
    <w:rsid w:val="007E3FCA"/>
    <w:rsid w:val="00812917"/>
    <w:rsid w:val="008E3864"/>
    <w:rsid w:val="008F4039"/>
    <w:rsid w:val="008F5FD6"/>
    <w:rsid w:val="009537B8"/>
    <w:rsid w:val="00A84F13"/>
    <w:rsid w:val="00B22F46"/>
    <w:rsid w:val="00B24EB3"/>
    <w:rsid w:val="00B3174A"/>
    <w:rsid w:val="00BA77A5"/>
    <w:rsid w:val="00BD016C"/>
    <w:rsid w:val="00CA12E1"/>
    <w:rsid w:val="00CC2B56"/>
    <w:rsid w:val="00D61E7B"/>
    <w:rsid w:val="00DB704B"/>
    <w:rsid w:val="00E13768"/>
    <w:rsid w:val="00E71BFA"/>
    <w:rsid w:val="00ED3C45"/>
    <w:rsid w:val="00F076C7"/>
    <w:rsid w:val="00F13D9A"/>
    <w:rsid w:val="00F21A94"/>
    <w:rsid w:val="00F26706"/>
    <w:rsid w:val="00F61530"/>
    <w:rsid w:val="00F62BA7"/>
    <w:rsid w:val="00F82D93"/>
    <w:rsid w:val="00FA2C00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4</cp:revision>
  <cp:lastPrinted>2021-03-15T02:13:00Z</cp:lastPrinted>
  <dcterms:created xsi:type="dcterms:W3CDTF">2024-05-06T05:51:00Z</dcterms:created>
  <dcterms:modified xsi:type="dcterms:W3CDTF">2024-05-06T05:53:00Z</dcterms:modified>
</cp:coreProperties>
</file>