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28DC0F90" wp14:editId="1D4DD863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87423B" w:rsidP="0087423B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87423B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7B39B1" w:rsidRDefault="007B39B1" w:rsidP="007B39B1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</w:t>
              </w:r>
              <w:r w:rsidR="003C091C">
                <w:rPr>
                  <w:rFonts w:ascii="PT Astra Serif" w:hAnsi="PT Astra Serif"/>
                  <w:sz w:val="26"/>
                  <w:szCs w:val="26"/>
                </w:rPr>
                <w:t xml:space="preserve">отдельные </w:t>
              </w:r>
              <w:r>
                <w:rPr>
                  <w:rFonts w:ascii="PT Astra Serif" w:hAnsi="PT Astra Serif"/>
                  <w:sz w:val="26"/>
                  <w:szCs w:val="26"/>
                </w:rPr>
                <w:t>приказ</w:t>
              </w:r>
              <w:r w:rsidR="003C091C">
                <w:rPr>
                  <w:rFonts w:ascii="PT Astra Serif" w:hAnsi="PT Astra Serif"/>
                  <w:sz w:val="26"/>
                  <w:szCs w:val="26"/>
                </w:rPr>
                <w:t>ы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Департамента труда и занятости населения</w:t>
              </w:r>
            </w:p>
            <w:p w:rsidR="005F1BB0" w:rsidRPr="00442570" w:rsidRDefault="007B39B1" w:rsidP="001F3B6F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Томской области 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18728B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7B39B1" w:rsidRPr="00431776" w:rsidRDefault="007B39B1" w:rsidP="00601E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>В целях совершенствования норматив</w:t>
      </w:r>
      <w:r w:rsidR="003C091C" w:rsidRPr="00431776">
        <w:rPr>
          <w:rFonts w:ascii="PT Astra Serif" w:hAnsi="PT Astra Serif"/>
          <w:sz w:val="26"/>
          <w:szCs w:val="26"/>
        </w:rPr>
        <w:t xml:space="preserve">ных </w:t>
      </w:r>
      <w:r w:rsidRPr="00431776">
        <w:rPr>
          <w:rFonts w:ascii="PT Astra Serif" w:hAnsi="PT Astra Serif"/>
          <w:sz w:val="26"/>
          <w:szCs w:val="26"/>
        </w:rPr>
        <w:t>правов</w:t>
      </w:r>
      <w:r w:rsidR="003C091C" w:rsidRPr="00431776">
        <w:rPr>
          <w:rFonts w:ascii="PT Astra Serif" w:hAnsi="PT Astra Serif"/>
          <w:sz w:val="26"/>
          <w:szCs w:val="26"/>
        </w:rPr>
        <w:t xml:space="preserve">ых </w:t>
      </w:r>
      <w:r w:rsidRPr="00431776">
        <w:rPr>
          <w:rFonts w:ascii="PT Astra Serif" w:hAnsi="PT Astra Serif"/>
          <w:sz w:val="26"/>
          <w:szCs w:val="26"/>
        </w:rPr>
        <w:t>акт</w:t>
      </w:r>
      <w:r w:rsidR="003C091C" w:rsidRPr="00431776">
        <w:rPr>
          <w:rFonts w:ascii="PT Astra Serif" w:hAnsi="PT Astra Serif"/>
          <w:sz w:val="26"/>
          <w:szCs w:val="26"/>
        </w:rPr>
        <w:t>ов</w:t>
      </w:r>
    </w:p>
    <w:p w:rsidR="007B39B1" w:rsidRPr="00431776" w:rsidRDefault="007B39B1" w:rsidP="00601E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>ПРИКАЗЫВАЮ:</w:t>
      </w:r>
    </w:p>
    <w:p w:rsidR="00FB263A" w:rsidRPr="00431776" w:rsidRDefault="007B39B1" w:rsidP="00601E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FB263A" w:rsidRPr="00431776">
        <w:rPr>
          <w:rFonts w:ascii="PT Astra Serif" w:hAnsi="PT Astra Serif"/>
          <w:sz w:val="26"/>
          <w:szCs w:val="26"/>
        </w:rPr>
        <w:t>Внести в приказ</w:t>
      </w:r>
      <w:r w:rsidR="00FB263A" w:rsidRPr="00431776">
        <w:rPr>
          <w:rFonts w:ascii="PT Astra Serif" w:hAnsi="PT Astra Serif" w:cs="Calibri"/>
          <w:sz w:val="26"/>
          <w:szCs w:val="26"/>
        </w:rPr>
        <w:t xml:space="preserve"> Департамента</w:t>
      </w:r>
      <w:r w:rsidR="00FB263A" w:rsidRPr="00431776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</w:t>
      </w:r>
      <w:r w:rsidR="00FB684A">
        <w:rPr>
          <w:rFonts w:ascii="PT Astra Serif" w:hAnsi="PT Astra Serif" w:cs="PT Astra Serif"/>
          <w:sz w:val="26"/>
          <w:szCs w:val="26"/>
        </w:rPr>
        <w:br/>
      </w:r>
      <w:r w:rsidR="00FB263A" w:rsidRPr="00431776">
        <w:rPr>
          <w:rFonts w:ascii="PT Astra Serif" w:hAnsi="PT Astra Serif" w:cs="PT Astra Serif"/>
          <w:sz w:val="26"/>
          <w:szCs w:val="26"/>
        </w:rPr>
        <w:t xml:space="preserve">от </w:t>
      </w:r>
      <w:r w:rsidR="00FB263A" w:rsidRPr="00754C74">
        <w:rPr>
          <w:rFonts w:ascii="PT Astra Serif" w:hAnsi="PT Astra Serif" w:cs="PT Astra Serif"/>
          <w:sz w:val="26"/>
          <w:szCs w:val="26"/>
        </w:rPr>
        <w:t>22.12.2017 № 222</w:t>
      </w:r>
      <w:r w:rsidR="00FB263A" w:rsidRPr="00431776">
        <w:rPr>
          <w:rFonts w:ascii="PT Astra Serif" w:hAnsi="PT Astra Serif" w:cs="PT Astra Serif"/>
          <w:sz w:val="26"/>
          <w:szCs w:val="26"/>
        </w:rPr>
        <w:t xml:space="preserve"> «Об утверждении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</w:t>
      </w:r>
      <w:proofErr w:type="gramEnd"/>
      <w:r w:rsidR="00FB263A" w:rsidRPr="00431776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FB263A" w:rsidRPr="00431776">
        <w:rPr>
          <w:rFonts w:ascii="PT Astra Serif" w:hAnsi="PT Astra Serif" w:cs="PT Astra Serif"/>
          <w:sz w:val="26"/>
          <w:szCs w:val="26"/>
        </w:rPr>
        <w:t xml:space="preserve">и ищущих работу в течение года с даты выдачи им документа об образовании и о квалификации» (Официальный интернет-портал «Электронная Администрация Томской области» http://www.tomsk.gov.ru, 27.12.2017) изменение, заменив в абзаце </w:t>
      </w:r>
      <w:r w:rsidR="00A91737">
        <w:rPr>
          <w:rFonts w:ascii="PT Astra Serif" w:hAnsi="PT Astra Serif" w:cs="PT Astra Serif"/>
          <w:sz w:val="26"/>
          <w:szCs w:val="26"/>
        </w:rPr>
        <w:t>третьем</w:t>
      </w:r>
      <w:r w:rsidR="00FB263A" w:rsidRPr="00431776">
        <w:rPr>
          <w:rFonts w:ascii="PT Astra Serif" w:hAnsi="PT Astra Serif" w:cs="PT Astra Serif"/>
          <w:sz w:val="26"/>
          <w:szCs w:val="26"/>
        </w:rPr>
        <w:t xml:space="preserve"> пункта 2</w:t>
      </w:r>
      <w:r w:rsidR="00A91737">
        <w:rPr>
          <w:rFonts w:ascii="PT Astra Serif" w:hAnsi="PT Astra Serif" w:cs="PT Astra Serif"/>
          <w:sz w:val="26"/>
          <w:szCs w:val="26"/>
        </w:rPr>
        <w:t>2-2</w:t>
      </w:r>
      <w:r w:rsidR="00FB263A" w:rsidRPr="00431776">
        <w:rPr>
          <w:rFonts w:ascii="PT Astra Serif" w:hAnsi="PT Astra Serif" w:cs="PT Astra Serif"/>
          <w:sz w:val="26"/>
          <w:szCs w:val="26"/>
        </w:rPr>
        <w:t xml:space="preserve">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</w:t>
      </w:r>
      <w:proofErr w:type="gramEnd"/>
      <w:r w:rsidR="00FB263A" w:rsidRPr="00431776">
        <w:rPr>
          <w:rFonts w:ascii="PT Astra Serif" w:hAnsi="PT Astra Serif" w:cs="PT Astra Serif"/>
          <w:sz w:val="26"/>
          <w:szCs w:val="26"/>
        </w:rPr>
        <w:t xml:space="preserve">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</w:t>
      </w:r>
      <w:r w:rsidR="00FA4092">
        <w:rPr>
          <w:rFonts w:ascii="PT Astra Serif" w:hAnsi="PT Astra Serif" w:cs="PT Astra Serif"/>
          <w:sz w:val="26"/>
          <w:szCs w:val="26"/>
        </w:rPr>
        <w:br/>
      </w:r>
      <w:proofErr w:type="gramStart"/>
      <w:r w:rsidR="00FB263A" w:rsidRPr="00431776">
        <w:rPr>
          <w:rFonts w:ascii="PT Astra Serif" w:hAnsi="PT Astra Serif" w:cs="PT Astra Serif"/>
          <w:sz w:val="26"/>
          <w:szCs w:val="26"/>
        </w:rPr>
        <w:t>с даты выдачи</w:t>
      </w:r>
      <w:proofErr w:type="gramEnd"/>
      <w:r w:rsidR="00FB263A" w:rsidRPr="00431776">
        <w:rPr>
          <w:rFonts w:ascii="PT Astra Serif" w:hAnsi="PT Astra Serif" w:cs="PT Astra Serif"/>
          <w:sz w:val="26"/>
          <w:szCs w:val="26"/>
        </w:rPr>
        <w:t xml:space="preserve"> им документа об образовании и о квалификации», утвержденного указанным приказом, </w:t>
      </w:r>
      <w:r w:rsidR="00FB263A" w:rsidRPr="00431776">
        <w:rPr>
          <w:rFonts w:ascii="PT Astra Serif" w:hAnsi="PT Astra Serif"/>
          <w:sz w:val="26"/>
          <w:szCs w:val="26"/>
        </w:rPr>
        <w:t>слова «</w:t>
      </w:r>
      <w:r w:rsidR="00A91737">
        <w:rPr>
          <w:rFonts w:ascii="PT Astra Serif" w:hAnsi="PT Astra Serif" w:cs="PT Astra Serif"/>
          <w:sz w:val="26"/>
          <w:szCs w:val="26"/>
        </w:rPr>
        <w:t>Пенсионного фонда</w:t>
      </w:r>
      <w:r w:rsidR="00FB263A" w:rsidRPr="00431776">
        <w:rPr>
          <w:rFonts w:ascii="PT Astra Serif" w:hAnsi="PT Astra Serif"/>
          <w:sz w:val="26"/>
          <w:szCs w:val="26"/>
        </w:rPr>
        <w:t>» словами «</w:t>
      </w:r>
      <w:r w:rsidR="00A91737">
        <w:rPr>
          <w:rFonts w:ascii="PT Astra Serif" w:hAnsi="PT Astra Serif" w:cs="PT Astra Serif"/>
          <w:sz w:val="26"/>
          <w:szCs w:val="26"/>
        </w:rPr>
        <w:t>Фонд</w:t>
      </w:r>
      <w:r w:rsidR="00A91737">
        <w:rPr>
          <w:rFonts w:ascii="PT Astra Serif" w:hAnsi="PT Astra Serif" w:cs="PT Astra Serif"/>
          <w:sz w:val="26"/>
          <w:szCs w:val="26"/>
        </w:rPr>
        <w:t>а</w:t>
      </w:r>
      <w:r w:rsidR="00A91737">
        <w:rPr>
          <w:rFonts w:ascii="PT Astra Serif" w:hAnsi="PT Astra Serif" w:cs="PT Astra Serif"/>
          <w:sz w:val="26"/>
          <w:szCs w:val="26"/>
        </w:rPr>
        <w:t xml:space="preserve"> пенсионного и социального страхования</w:t>
      </w:r>
      <w:r w:rsidR="00FB263A" w:rsidRPr="00431776">
        <w:rPr>
          <w:rFonts w:ascii="PT Astra Serif" w:hAnsi="PT Astra Serif"/>
          <w:sz w:val="26"/>
          <w:szCs w:val="26"/>
        </w:rPr>
        <w:t>».</w:t>
      </w:r>
    </w:p>
    <w:p w:rsidR="00FC0891" w:rsidRDefault="00FB684A" w:rsidP="00601E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FB263A" w:rsidRPr="00431776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FB263A" w:rsidRPr="00431776">
        <w:rPr>
          <w:rFonts w:ascii="PT Astra Serif" w:hAnsi="PT Astra Serif"/>
          <w:sz w:val="26"/>
          <w:szCs w:val="26"/>
        </w:rPr>
        <w:t>Внести в приказ</w:t>
      </w:r>
      <w:r w:rsidR="00FB263A" w:rsidRPr="00431776">
        <w:rPr>
          <w:rFonts w:ascii="PT Astra Serif" w:hAnsi="PT Astra Serif" w:cs="Calibri"/>
          <w:sz w:val="26"/>
          <w:szCs w:val="26"/>
        </w:rPr>
        <w:t xml:space="preserve"> Департамента</w:t>
      </w:r>
      <w:r w:rsidR="00FB263A" w:rsidRPr="00431776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</w:t>
      </w:r>
      <w:r w:rsidR="00201590" w:rsidRPr="00754C74">
        <w:rPr>
          <w:rFonts w:ascii="PT Astra Serif" w:hAnsi="PT Astra Serif" w:cs="PT Astra Serif"/>
          <w:sz w:val="26"/>
          <w:szCs w:val="26"/>
        </w:rPr>
        <w:t xml:space="preserve">21.07.2014 </w:t>
      </w:r>
      <w:r w:rsidR="00FB263A" w:rsidRPr="00754C74">
        <w:rPr>
          <w:rFonts w:ascii="PT Astra Serif" w:hAnsi="PT Astra Serif" w:cs="PT Astra Serif"/>
          <w:sz w:val="26"/>
          <w:szCs w:val="26"/>
        </w:rPr>
        <w:t>№ 1</w:t>
      </w:r>
      <w:r w:rsidR="00FB20E8" w:rsidRPr="00754C74">
        <w:rPr>
          <w:rFonts w:ascii="PT Astra Serif" w:hAnsi="PT Astra Serif" w:cs="PT Astra Serif"/>
          <w:sz w:val="26"/>
          <w:szCs w:val="26"/>
        </w:rPr>
        <w:t>20</w:t>
      </w:r>
      <w:r w:rsidR="00FB263A" w:rsidRPr="00431776">
        <w:rPr>
          <w:rFonts w:ascii="PT Astra Serif" w:hAnsi="PT Astra Serif" w:cs="PT Astra Serif"/>
          <w:sz w:val="26"/>
          <w:szCs w:val="26"/>
        </w:rPr>
        <w:t xml:space="preserve"> «</w:t>
      </w:r>
      <w:r w:rsidR="00201590">
        <w:rPr>
          <w:rFonts w:ascii="PT Astra Serif" w:hAnsi="PT Astra Serif" w:cs="PT Astra Serif"/>
          <w:sz w:val="26"/>
          <w:szCs w:val="26"/>
        </w:rPr>
        <w:t>Об утверждении Административного регламента 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="00FB263A" w:rsidRPr="00431776">
        <w:rPr>
          <w:rFonts w:ascii="PT Astra Serif" w:hAnsi="PT Astra Serif" w:cs="PT Astra Serif"/>
          <w:sz w:val="26"/>
          <w:szCs w:val="26"/>
        </w:rPr>
        <w:t xml:space="preserve">» </w:t>
      </w:r>
      <w:r w:rsidR="00FC0891" w:rsidRPr="00C61B49">
        <w:rPr>
          <w:rFonts w:ascii="PT Astra Serif" w:hAnsi="PT Astra Serif" w:cs="PT Astra Serif"/>
          <w:sz w:val="26"/>
          <w:szCs w:val="26"/>
        </w:rPr>
        <w:t xml:space="preserve">(Собрание законодательства Томской области, № </w:t>
      </w:r>
      <w:r w:rsidR="005D1851" w:rsidRPr="00C61B49">
        <w:rPr>
          <w:rFonts w:ascii="PT Astra Serif" w:hAnsi="PT Astra Serif"/>
          <w:sz w:val="26"/>
          <w:szCs w:val="26"/>
        </w:rPr>
        <w:t>9/1 (110)</w:t>
      </w:r>
      <w:r w:rsidR="005D1851" w:rsidRPr="00C61B49">
        <w:rPr>
          <w:rFonts w:ascii="PT Astra Serif" w:hAnsi="PT Astra Serif"/>
          <w:sz w:val="26"/>
          <w:szCs w:val="26"/>
        </w:rPr>
        <w:t xml:space="preserve"> от</w:t>
      </w:r>
      <w:r w:rsidR="005D1851" w:rsidRPr="00C61B49">
        <w:rPr>
          <w:rFonts w:ascii="PT Astra Serif" w:hAnsi="PT Astra Serif"/>
          <w:sz w:val="26"/>
          <w:szCs w:val="26"/>
        </w:rPr>
        <w:t xml:space="preserve"> 15.09.2014</w:t>
      </w:r>
      <w:r w:rsidR="00FC0891" w:rsidRPr="00431776">
        <w:rPr>
          <w:rFonts w:ascii="PT Astra Serif" w:hAnsi="PT Astra Serif" w:cs="PT Astra Serif"/>
          <w:sz w:val="26"/>
          <w:szCs w:val="26"/>
        </w:rPr>
        <w:t xml:space="preserve">) изменение, </w:t>
      </w:r>
      <w:r>
        <w:rPr>
          <w:rFonts w:ascii="PT Astra Serif" w:hAnsi="PT Astra Serif" w:cs="PT Astra Serif"/>
          <w:sz w:val="26"/>
          <w:szCs w:val="26"/>
        </w:rPr>
        <w:t>исключив</w:t>
      </w:r>
      <w:r w:rsidR="00FC0891" w:rsidRPr="00431776">
        <w:rPr>
          <w:rFonts w:ascii="PT Astra Serif" w:hAnsi="PT Astra Serif" w:cs="PT Astra Serif"/>
          <w:sz w:val="26"/>
          <w:szCs w:val="26"/>
        </w:rPr>
        <w:t xml:space="preserve"> в </w:t>
      </w:r>
      <w:r w:rsidR="00FC0891" w:rsidRPr="00FB684A">
        <w:rPr>
          <w:rFonts w:ascii="PT Astra Serif" w:hAnsi="PT Astra Serif" w:cs="PT Astra Serif"/>
          <w:sz w:val="26"/>
          <w:szCs w:val="26"/>
        </w:rPr>
        <w:t xml:space="preserve">подпункте </w:t>
      </w:r>
      <w:r w:rsidRPr="00FB684A">
        <w:rPr>
          <w:rFonts w:ascii="PT Astra Serif" w:hAnsi="PT Astra Serif" w:cs="PT Astra Serif"/>
          <w:sz w:val="26"/>
          <w:szCs w:val="26"/>
        </w:rPr>
        <w:t>4</w:t>
      </w:r>
      <w:r w:rsidR="00FC0891" w:rsidRPr="00FB684A">
        <w:rPr>
          <w:rFonts w:ascii="PT Astra Serif" w:hAnsi="PT Astra Serif" w:cs="PT Astra Serif"/>
          <w:sz w:val="26"/>
          <w:szCs w:val="26"/>
        </w:rPr>
        <w:t xml:space="preserve"> пункта 1</w:t>
      </w:r>
      <w:r w:rsidRPr="00FB684A">
        <w:rPr>
          <w:rFonts w:ascii="PT Astra Serif" w:hAnsi="PT Astra Serif" w:cs="PT Astra Serif"/>
          <w:sz w:val="26"/>
          <w:szCs w:val="26"/>
        </w:rPr>
        <w:t>6</w:t>
      </w:r>
      <w:r w:rsidR="00FC0891" w:rsidRPr="00431776">
        <w:rPr>
          <w:rFonts w:ascii="PT Astra Serif" w:hAnsi="PT Astra Serif" w:cs="PT Astra Serif"/>
          <w:sz w:val="26"/>
          <w:szCs w:val="26"/>
        </w:rPr>
        <w:t xml:space="preserve"> Административного регламента предоставления государственной</w:t>
      </w:r>
      <w:proofErr w:type="gramEnd"/>
      <w:r w:rsidR="00FC0891" w:rsidRPr="00431776">
        <w:rPr>
          <w:rFonts w:ascii="PT Astra Serif" w:hAnsi="PT Astra Serif" w:cs="PT Astra Serif"/>
          <w:sz w:val="26"/>
          <w:szCs w:val="26"/>
        </w:rPr>
        <w:t xml:space="preserve"> услуги </w:t>
      </w:r>
      <w:r w:rsidR="00201590">
        <w:rPr>
          <w:rFonts w:ascii="PT Astra Serif" w:hAnsi="PT Astra Serif" w:cs="PT Astra Serif"/>
          <w:sz w:val="26"/>
          <w:szCs w:val="26"/>
        </w:rPr>
        <w:t>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="00FC0891" w:rsidRPr="00431776">
        <w:rPr>
          <w:rFonts w:ascii="PT Astra Serif" w:hAnsi="PT Astra Serif" w:cs="PT Astra Serif"/>
          <w:sz w:val="26"/>
          <w:szCs w:val="26"/>
        </w:rPr>
        <w:t xml:space="preserve">, утвержденного указанным приказом, </w:t>
      </w:r>
      <w:r w:rsidR="00FC0891" w:rsidRPr="00431776">
        <w:rPr>
          <w:rFonts w:ascii="PT Astra Serif" w:hAnsi="PT Astra Serif"/>
          <w:sz w:val="26"/>
          <w:szCs w:val="26"/>
        </w:rPr>
        <w:t>слова «</w:t>
      </w:r>
      <w:r>
        <w:rPr>
          <w:rFonts w:ascii="PT Astra Serif" w:hAnsi="PT Astra Serif" w:cs="PT Astra Serif"/>
          <w:sz w:val="26"/>
          <w:szCs w:val="26"/>
        </w:rPr>
        <w:t>Пенсионного фонда Российской Федерации</w:t>
      </w:r>
      <w:r w:rsidR="00FC0891" w:rsidRPr="00431776">
        <w:rPr>
          <w:rFonts w:ascii="PT Astra Serif" w:hAnsi="PT Astra Serif"/>
          <w:sz w:val="26"/>
          <w:szCs w:val="26"/>
        </w:rPr>
        <w:t>».</w:t>
      </w:r>
    </w:p>
    <w:p w:rsidR="00C03FD2" w:rsidRDefault="00FB684A" w:rsidP="00601E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FC0891" w:rsidRPr="00431776">
        <w:rPr>
          <w:rFonts w:ascii="PT Astra Serif" w:hAnsi="PT Astra Serif"/>
          <w:sz w:val="26"/>
          <w:szCs w:val="26"/>
        </w:rPr>
        <w:t>. Внести в приказ</w:t>
      </w:r>
      <w:r w:rsidR="00FC0891" w:rsidRPr="00431776">
        <w:rPr>
          <w:rFonts w:ascii="PT Astra Serif" w:hAnsi="PT Astra Serif" w:cs="Calibri"/>
          <w:sz w:val="26"/>
          <w:szCs w:val="26"/>
        </w:rPr>
        <w:t xml:space="preserve"> Департамента</w:t>
      </w:r>
      <w:r w:rsidR="00FC0891" w:rsidRPr="00431776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</w:t>
      </w:r>
      <w:r w:rsidR="00FA4092">
        <w:rPr>
          <w:rFonts w:ascii="PT Astra Serif" w:hAnsi="PT Astra Serif" w:cs="PT Astra Serif"/>
          <w:sz w:val="26"/>
          <w:szCs w:val="26"/>
        </w:rPr>
        <w:br/>
      </w:r>
      <w:r w:rsidR="00FC0891" w:rsidRPr="00431776">
        <w:rPr>
          <w:rFonts w:ascii="PT Astra Serif" w:hAnsi="PT Astra Serif" w:cs="PT Astra Serif"/>
          <w:sz w:val="26"/>
          <w:szCs w:val="26"/>
        </w:rPr>
        <w:t xml:space="preserve">от </w:t>
      </w:r>
      <w:r w:rsidR="00C03FD2">
        <w:rPr>
          <w:rFonts w:ascii="PT Astra Serif" w:hAnsi="PT Astra Serif" w:cs="PT Astra Serif"/>
          <w:sz w:val="26"/>
          <w:szCs w:val="26"/>
        </w:rPr>
        <w:t>01.04.2016</w:t>
      </w:r>
      <w:r w:rsidR="00FC0891" w:rsidRPr="00431776">
        <w:rPr>
          <w:rFonts w:ascii="PT Astra Serif" w:hAnsi="PT Astra Serif" w:cs="PT Astra Serif"/>
          <w:sz w:val="26"/>
          <w:szCs w:val="26"/>
        </w:rPr>
        <w:t xml:space="preserve"> № </w:t>
      </w:r>
      <w:r w:rsidR="00C03FD2">
        <w:rPr>
          <w:rFonts w:ascii="PT Astra Serif" w:hAnsi="PT Astra Serif" w:cs="PT Astra Serif"/>
          <w:sz w:val="26"/>
          <w:szCs w:val="26"/>
        </w:rPr>
        <w:t>41</w:t>
      </w:r>
      <w:r w:rsidR="00FC0891" w:rsidRPr="00431776">
        <w:rPr>
          <w:rFonts w:ascii="PT Astra Serif" w:hAnsi="PT Astra Serif" w:cs="PT Astra Serif"/>
          <w:sz w:val="26"/>
          <w:szCs w:val="26"/>
        </w:rPr>
        <w:t xml:space="preserve"> «</w:t>
      </w:r>
      <w:r w:rsidR="00C03FD2">
        <w:rPr>
          <w:rFonts w:ascii="PT Astra Serif" w:hAnsi="PT Astra Serif" w:cs="PT Astra Serif"/>
          <w:sz w:val="26"/>
          <w:szCs w:val="26"/>
        </w:rPr>
        <w:t xml:space="preserve">Об утверждении нормативных затрат на обеспечение функций </w:t>
      </w:r>
      <w:r w:rsidR="00C03FD2">
        <w:rPr>
          <w:rFonts w:ascii="PT Astra Serif" w:hAnsi="PT Astra Serif" w:cs="PT Astra Serif"/>
          <w:sz w:val="26"/>
          <w:szCs w:val="26"/>
        </w:rPr>
        <w:lastRenderedPageBreak/>
        <w:t>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</w:t>
      </w:r>
      <w:r w:rsidR="00FC0891" w:rsidRPr="00431776">
        <w:rPr>
          <w:rFonts w:ascii="PT Astra Serif" w:hAnsi="PT Astra Serif" w:cs="PT Astra Serif"/>
          <w:sz w:val="26"/>
          <w:szCs w:val="26"/>
        </w:rPr>
        <w:t>»</w:t>
      </w:r>
      <w:r w:rsidR="00CB3FEA" w:rsidRPr="00431776">
        <w:rPr>
          <w:rFonts w:ascii="PT Astra Serif" w:hAnsi="PT Astra Serif" w:cs="PT Astra Serif"/>
          <w:sz w:val="26"/>
          <w:szCs w:val="26"/>
        </w:rPr>
        <w:t xml:space="preserve"> (</w:t>
      </w:r>
      <w:r w:rsidR="00C03FD2">
        <w:rPr>
          <w:rFonts w:ascii="PT Astra Serif" w:hAnsi="PT Astra Serif" w:cs="PT Astra Serif"/>
          <w:sz w:val="26"/>
          <w:szCs w:val="26"/>
        </w:rPr>
        <w:t xml:space="preserve">Официальный интернет-портал </w:t>
      </w:r>
      <w:r w:rsidR="00C03FD2">
        <w:rPr>
          <w:rFonts w:ascii="PT Astra Serif" w:hAnsi="PT Astra Serif" w:cs="PT Astra Serif"/>
          <w:sz w:val="26"/>
          <w:szCs w:val="26"/>
        </w:rPr>
        <w:t>«</w:t>
      </w:r>
      <w:r w:rsidR="00C03FD2">
        <w:rPr>
          <w:rFonts w:ascii="PT Astra Serif" w:hAnsi="PT Astra Serif" w:cs="PT Astra Serif"/>
          <w:sz w:val="26"/>
          <w:szCs w:val="26"/>
        </w:rPr>
        <w:t>Электронная Администрация Томской области</w:t>
      </w:r>
      <w:r w:rsidR="00C03FD2">
        <w:rPr>
          <w:rFonts w:ascii="PT Astra Serif" w:hAnsi="PT Astra Serif" w:cs="PT Astra Serif"/>
          <w:sz w:val="26"/>
          <w:szCs w:val="26"/>
        </w:rPr>
        <w:t>»,</w:t>
      </w:r>
      <w:r w:rsidR="00C03FD2">
        <w:rPr>
          <w:rFonts w:ascii="PT Astra Serif" w:hAnsi="PT Astra Serif" w:cs="PT Astra Serif"/>
          <w:sz w:val="26"/>
          <w:szCs w:val="26"/>
        </w:rPr>
        <w:t xml:space="preserve"> www.tomsk.gov.ru, 05.04.2016</w:t>
      </w:r>
      <w:r w:rsidR="00CB3FEA" w:rsidRPr="00431776">
        <w:rPr>
          <w:rFonts w:ascii="PT Astra Serif" w:hAnsi="PT Astra Serif" w:cs="PT Astra Serif"/>
          <w:sz w:val="26"/>
          <w:szCs w:val="26"/>
        </w:rPr>
        <w:t xml:space="preserve">) изменение, </w:t>
      </w:r>
      <w:r w:rsidR="00C03FD2">
        <w:rPr>
          <w:rFonts w:ascii="PT Astra Serif" w:hAnsi="PT Astra Serif" w:cs="PT Astra Serif"/>
          <w:sz w:val="26"/>
          <w:szCs w:val="26"/>
        </w:rPr>
        <w:t xml:space="preserve">изложив наименование таблицы № 17 в </w:t>
      </w:r>
      <w:hyperlink r:id="rId10" w:history="1">
        <w:r w:rsidR="00C03FD2" w:rsidRPr="00C03FD2">
          <w:rPr>
            <w:rFonts w:ascii="PT Astra Serif" w:hAnsi="PT Astra Serif" w:cs="PT Astra Serif"/>
            <w:sz w:val="26"/>
            <w:szCs w:val="26"/>
          </w:rPr>
          <w:t>Нормативах</w:t>
        </w:r>
      </w:hyperlink>
      <w:r w:rsidR="00C03FD2">
        <w:rPr>
          <w:rFonts w:ascii="PT Astra Serif" w:hAnsi="PT Astra Serif" w:cs="PT Astra Serif"/>
          <w:sz w:val="26"/>
          <w:szCs w:val="26"/>
        </w:rPr>
        <w:t xml:space="preserve"> обеспечения функций Департамента труда и занятости населения Томской области и областных государственных казенных учреждений центров занятости населения (приложение </w:t>
      </w:r>
      <w:r w:rsidR="005F1A07">
        <w:rPr>
          <w:rFonts w:ascii="PT Astra Serif" w:hAnsi="PT Astra Serif" w:cs="PT Astra Serif"/>
          <w:sz w:val="26"/>
          <w:szCs w:val="26"/>
        </w:rPr>
        <w:t>№</w:t>
      </w:r>
      <w:r w:rsidR="00C03FD2">
        <w:rPr>
          <w:rFonts w:ascii="PT Astra Serif" w:hAnsi="PT Astra Serif" w:cs="PT Astra Serif"/>
          <w:sz w:val="26"/>
          <w:szCs w:val="26"/>
        </w:rPr>
        <w:t xml:space="preserve"> 2), </w:t>
      </w:r>
      <w:r w:rsidR="00C03FD2">
        <w:rPr>
          <w:rFonts w:ascii="PT Astra Serif" w:hAnsi="PT Astra Serif" w:cs="PT Astra Serif"/>
          <w:sz w:val="26"/>
          <w:szCs w:val="26"/>
        </w:rPr>
        <w:t>утвержденных указанным приказом, в следующей редакции:</w:t>
      </w:r>
      <w:r w:rsidR="00754C74">
        <w:rPr>
          <w:rFonts w:ascii="PT Astra Serif" w:hAnsi="PT Astra Serif" w:cs="PT Astra Serif"/>
          <w:sz w:val="26"/>
          <w:szCs w:val="26"/>
        </w:rPr>
        <w:t xml:space="preserve"> </w:t>
      </w:r>
      <w:r w:rsidR="00C03FD2">
        <w:rPr>
          <w:rFonts w:ascii="PT Astra Serif" w:hAnsi="PT Astra Serif" w:cs="PT Astra Serif"/>
          <w:sz w:val="26"/>
          <w:szCs w:val="26"/>
        </w:rPr>
        <w:t>«</w:t>
      </w:r>
      <w:r w:rsidR="00C03FD2">
        <w:rPr>
          <w:rFonts w:ascii="PT Astra Serif" w:hAnsi="PT Astra Serif" w:cs="PT Astra Serif"/>
          <w:sz w:val="26"/>
          <w:szCs w:val="26"/>
        </w:rPr>
        <w:t>Нормативы, применяемые при расчете нормативных затрат</w:t>
      </w:r>
      <w:r w:rsidR="00C03FD2">
        <w:rPr>
          <w:rFonts w:ascii="PT Astra Serif" w:hAnsi="PT Astra Serif" w:cs="PT Astra Serif"/>
          <w:sz w:val="26"/>
          <w:szCs w:val="26"/>
        </w:rPr>
        <w:t xml:space="preserve"> </w:t>
      </w:r>
      <w:r w:rsidR="00C03FD2">
        <w:rPr>
          <w:rFonts w:ascii="PT Astra Serif" w:hAnsi="PT Astra Serif" w:cs="PT Astra Serif"/>
          <w:sz w:val="26"/>
          <w:szCs w:val="26"/>
        </w:rPr>
        <w:t>на приобретение иных товаров и услуг, в рамках реализации</w:t>
      </w:r>
      <w:r w:rsidR="00C03FD2">
        <w:rPr>
          <w:rFonts w:ascii="PT Astra Serif" w:hAnsi="PT Astra Serif" w:cs="PT Astra Serif"/>
          <w:sz w:val="26"/>
          <w:szCs w:val="26"/>
        </w:rPr>
        <w:t xml:space="preserve"> </w:t>
      </w:r>
      <w:r w:rsidR="00C03FD2">
        <w:rPr>
          <w:rFonts w:ascii="PT Astra Serif" w:hAnsi="PT Astra Serif" w:cs="PT Astra Serif"/>
          <w:sz w:val="26"/>
          <w:szCs w:val="26"/>
        </w:rPr>
        <w:t xml:space="preserve">мероприятий </w:t>
      </w:r>
      <w:r w:rsidR="005F1A07">
        <w:rPr>
          <w:rFonts w:ascii="PT Astra Serif" w:hAnsi="PT Astra Serif" w:cs="PT Astra Serif"/>
          <w:sz w:val="26"/>
          <w:szCs w:val="26"/>
        </w:rPr>
        <w:t>по повышению эффективности службы занятости</w:t>
      </w:r>
      <w:r w:rsidR="00754C74">
        <w:rPr>
          <w:rFonts w:ascii="PT Astra Serif" w:hAnsi="PT Astra Serif" w:cs="PT Astra Serif"/>
          <w:sz w:val="26"/>
          <w:szCs w:val="26"/>
        </w:rPr>
        <w:t xml:space="preserve">, в соответствии с приказом </w:t>
      </w:r>
      <w:r w:rsidR="005F1A07">
        <w:rPr>
          <w:rFonts w:ascii="PT Astra Serif" w:hAnsi="PT Astra Serif" w:cs="PT Astra Serif"/>
          <w:sz w:val="26"/>
          <w:szCs w:val="26"/>
        </w:rPr>
        <w:t xml:space="preserve"> </w:t>
      </w:r>
      <w:r w:rsidR="00754C74">
        <w:rPr>
          <w:rFonts w:ascii="PT Astra Serif" w:hAnsi="PT Astra Serif" w:cs="PT Astra Serif"/>
          <w:sz w:val="26"/>
          <w:szCs w:val="26"/>
        </w:rPr>
        <w:t>Министерства труда и социальной</w:t>
      </w:r>
      <w:r w:rsidR="00754C74">
        <w:rPr>
          <w:rFonts w:ascii="PT Astra Serif" w:hAnsi="PT Astra Serif" w:cs="PT Astra Serif"/>
          <w:sz w:val="26"/>
          <w:szCs w:val="26"/>
        </w:rPr>
        <w:t xml:space="preserve"> </w:t>
      </w:r>
      <w:r w:rsidR="00754C74">
        <w:rPr>
          <w:rFonts w:ascii="PT Astra Serif" w:hAnsi="PT Astra Serif" w:cs="PT Astra Serif"/>
          <w:sz w:val="26"/>
          <w:szCs w:val="26"/>
        </w:rPr>
        <w:t>защиты Российской Федерации</w:t>
      </w:r>
      <w:r w:rsidR="00754C74">
        <w:rPr>
          <w:rFonts w:ascii="PT Astra Serif" w:hAnsi="PT Astra Serif" w:cs="PT Astra Serif"/>
          <w:sz w:val="26"/>
          <w:szCs w:val="26"/>
        </w:rPr>
        <w:t xml:space="preserve"> </w:t>
      </w:r>
      <w:r w:rsidR="00601E47">
        <w:rPr>
          <w:rFonts w:ascii="PT Astra Serif" w:hAnsi="PT Astra Serif" w:cs="PT Astra Serif"/>
          <w:sz w:val="26"/>
          <w:szCs w:val="26"/>
        </w:rPr>
        <w:br/>
      </w:r>
      <w:bookmarkStart w:id="0" w:name="_GoBack"/>
      <w:bookmarkEnd w:id="0"/>
      <w:r w:rsidR="00754C74">
        <w:rPr>
          <w:rFonts w:ascii="PT Astra Serif" w:hAnsi="PT Astra Serif" w:cs="PT Astra Serif"/>
          <w:sz w:val="26"/>
          <w:szCs w:val="26"/>
        </w:rPr>
        <w:t xml:space="preserve">от 18.01.2023 </w:t>
      </w:r>
      <w:r w:rsidR="00754C74">
        <w:rPr>
          <w:rFonts w:ascii="PT Astra Serif" w:hAnsi="PT Astra Serif" w:cs="PT Astra Serif"/>
          <w:sz w:val="26"/>
          <w:szCs w:val="26"/>
        </w:rPr>
        <w:t>№</w:t>
      </w:r>
      <w:r w:rsidR="00754C74">
        <w:rPr>
          <w:rFonts w:ascii="PT Astra Serif" w:hAnsi="PT Astra Serif" w:cs="PT Astra Serif"/>
          <w:sz w:val="26"/>
          <w:szCs w:val="26"/>
        </w:rPr>
        <w:t xml:space="preserve"> 36</w:t>
      </w:r>
      <w:r w:rsidR="00754C74">
        <w:rPr>
          <w:rFonts w:ascii="PT Astra Serif" w:hAnsi="PT Astra Serif" w:cs="PT Astra Serif"/>
          <w:sz w:val="26"/>
          <w:szCs w:val="26"/>
        </w:rPr>
        <w:t xml:space="preserve"> «</w:t>
      </w:r>
      <w:r w:rsidR="00754C74">
        <w:rPr>
          <w:rFonts w:ascii="PT Astra Serif" w:hAnsi="PT Astra Serif" w:cs="PT Astra Serif"/>
          <w:sz w:val="26"/>
          <w:szCs w:val="26"/>
        </w:rPr>
        <w:t>Об утверждении методических рекомендаций по разработке планов мероприятий по повышению эффективности службы занятости</w:t>
      </w:r>
      <w:r w:rsidR="00754C74">
        <w:rPr>
          <w:rFonts w:ascii="PT Astra Serif" w:hAnsi="PT Astra Serif" w:cs="PT Astra Serif"/>
          <w:sz w:val="26"/>
          <w:szCs w:val="26"/>
        </w:rPr>
        <w:t>».</w:t>
      </w:r>
    </w:p>
    <w:p w:rsidR="004B4805" w:rsidRDefault="001F3B6F" w:rsidP="00601E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E1AC6">
        <w:rPr>
          <w:rFonts w:ascii="PT Astra Serif" w:hAnsi="PT Astra Serif"/>
          <w:sz w:val="26"/>
          <w:szCs w:val="26"/>
        </w:rPr>
        <w:t>2.  Настоящий приказ вступает в силу со дня</w:t>
      </w:r>
      <w:r w:rsidRPr="003B7208">
        <w:rPr>
          <w:rFonts w:ascii="PT Astra Serif" w:hAnsi="PT Astra Serif"/>
          <w:sz w:val="26"/>
          <w:szCs w:val="26"/>
        </w:rPr>
        <w:t xml:space="preserve"> его официального </w:t>
      </w:r>
      <w:r w:rsidRPr="001C53C5">
        <w:rPr>
          <w:rFonts w:ascii="PT Astra Serif" w:hAnsi="PT Astra Serif"/>
          <w:sz w:val="26"/>
          <w:szCs w:val="26"/>
        </w:rPr>
        <w:t>опубликования.</w:t>
      </w:r>
    </w:p>
    <w:p w:rsidR="00754C74" w:rsidRDefault="00754C74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754C74" w:rsidRDefault="00754C74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68686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686865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4B4805" w:rsidRDefault="004B4805" w:rsidP="00FA4092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B4805" w:rsidSect="008026C6">
      <w:pgSz w:w="11906" w:h="16838"/>
      <w:pgMar w:top="567" w:right="567" w:bottom="1134" w:left="1134" w:header="563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28B" w:rsidRDefault="0018728B" w:rsidP="006B6D1A">
      <w:pPr>
        <w:spacing w:after="0"/>
      </w:pPr>
      <w:r>
        <w:separator/>
      </w:r>
    </w:p>
  </w:endnote>
  <w:endnote w:type="continuationSeparator" w:id="0">
    <w:p w:rsidR="0018728B" w:rsidRDefault="0018728B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28B" w:rsidRDefault="0018728B" w:rsidP="006B6D1A">
      <w:pPr>
        <w:spacing w:after="0"/>
      </w:pPr>
      <w:r>
        <w:separator/>
      </w:r>
    </w:p>
  </w:footnote>
  <w:footnote w:type="continuationSeparator" w:id="0">
    <w:p w:rsidR="0018728B" w:rsidRDefault="0018728B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807"/>
    <w:rsid w:val="00015022"/>
    <w:rsid w:val="0002015C"/>
    <w:rsid w:val="00020AD3"/>
    <w:rsid w:val="00023F08"/>
    <w:rsid w:val="00025E54"/>
    <w:rsid w:val="00026542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4E55"/>
    <w:rsid w:val="000C5021"/>
    <w:rsid w:val="000C5127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6CE3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5FC9"/>
    <w:rsid w:val="00126375"/>
    <w:rsid w:val="00127F9B"/>
    <w:rsid w:val="001315D8"/>
    <w:rsid w:val="0013211E"/>
    <w:rsid w:val="00132C27"/>
    <w:rsid w:val="001334A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728B"/>
    <w:rsid w:val="001873B1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C6965"/>
    <w:rsid w:val="001D035F"/>
    <w:rsid w:val="001D07BD"/>
    <w:rsid w:val="001D1116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B6F"/>
    <w:rsid w:val="001F3D56"/>
    <w:rsid w:val="001F57BB"/>
    <w:rsid w:val="001F6099"/>
    <w:rsid w:val="0020048F"/>
    <w:rsid w:val="002007AC"/>
    <w:rsid w:val="00200C3C"/>
    <w:rsid w:val="00201590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022"/>
    <w:rsid w:val="002215A8"/>
    <w:rsid w:val="00225392"/>
    <w:rsid w:val="002275DB"/>
    <w:rsid w:val="002306CF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0B29"/>
    <w:rsid w:val="00272EF2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3C17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0AFA"/>
    <w:rsid w:val="00322021"/>
    <w:rsid w:val="00322091"/>
    <w:rsid w:val="00322B4B"/>
    <w:rsid w:val="0032313D"/>
    <w:rsid w:val="00324859"/>
    <w:rsid w:val="00325F66"/>
    <w:rsid w:val="00327883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091C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1B1E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02"/>
    <w:rsid w:val="00412BC7"/>
    <w:rsid w:val="004146B7"/>
    <w:rsid w:val="004226BB"/>
    <w:rsid w:val="00423D09"/>
    <w:rsid w:val="00427EEE"/>
    <w:rsid w:val="004312E7"/>
    <w:rsid w:val="00431776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8587A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28CB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29D8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2494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1908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2F21"/>
    <w:rsid w:val="005C4A12"/>
    <w:rsid w:val="005C4B95"/>
    <w:rsid w:val="005C4F12"/>
    <w:rsid w:val="005C5B1C"/>
    <w:rsid w:val="005C5EA7"/>
    <w:rsid w:val="005D1851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A07"/>
    <w:rsid w:val="005F1BB0"/>
    <w:rsid w:val="005F3A33"/>
    <w:rsid w:val="005F5692"/>
    <w:rsid w:val="005F5903"/>
    <w:rsid w:val="005F5CEE"/>
    <w:rsid w:val="005F6098"/>
    <w:rsid w:val="005F6A26"/>
    <w:rsid w:val="00601AC9"/>
    <w:rsid w:val="00601E47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53F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285C"/>
    <w:rsid w:val="006760DA"/>
    <w:rsid w:val="0067611E"/>
    <w:rsid w:val="006762F6"/>
    <w:rsid w:val="00676B98"/>
    <w:rsid w:val="00676DF4"/>
    <w:rsid w:val="0068083C"/>
    <w:rsid w:val="00681121"/>
    <w:rsid w:val="00685BB5"/>
    <w:rsid w:val="0068686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4ED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880"/>
    <w:rsid w:val="00743CFC"/>
    <w:rsid w:val="00744E83"/>
    <w:rsid w:val="00745A6E"/>
    <w:rsid w:val="007465CC"/>
    <w:rsid w:val="00746FB2"/>
    <w:rsid w:val="00750134"/>
    <w:rsid w:val="007509DB"/>
    <w:rsid w:val="00754C74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7448"/>
    <w:rsid w:val="007B2113"/>
    <w:rsid w:val="007B39B1"/>
    <w:rsid w:val="007B452F"/>
    <w:rsid w:val="007B45CB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199C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26C6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423B"/>
    <w:rsid w:val="00876F3C"/>
    <w:rsid w:val="00876F72"/>
    <w:rsid w:val="008777C2"/>
    <w:rsid w:val="00881789"/>
    <w:rsid w:val="00881EE8"/>
    <w:rsid w:val="008840BD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34A0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09DD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5B19"/>
    <w:rsid w:val="00A16CC0"/>
    <w:rsid w:val="00A17894"/>
    <w:rsid w:val="00A208C6"/>
    <w:rsid w:val="00A21BE1"/>
    <w:rsid w:val="00A2462C"/>
    <w:rsid w:val="00A261FA"/>
    <w:rsid w:val="00A26CE6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09B6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173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2A8C"/>
    <w:rsid w:val="00AD5152"/>
    <w:rsid w:val="00AD5766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1A96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3FD2"/>
    <w:rsid w:val="00C0404B"/>
    <w:rsid w:val="00C055BA"/>
    <w:rsid w:val="00C06541"/>
    <w:rsid w:val="00C119BA"/>
    <w:rsid w:val="00C11A85"/>
    <w:rsid w:val="00C12C5A"/>
    <w:rsid w:val="00C12E2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3688B"/>
    <w:rsid w:val="00C37730"/>
    <w:rsid w:val="00C402CA"/>
    <w:rsid w:val="00C409A3"/>
    <w:rsid w:val="00C411B1"/>
    <w:rsid w:val="00C4290C"/>
    <w:rsid w:val="00C45082"/>
    <w:rsid w:val="00C454A3"/>
    <w:rsid w:val="00C454D5"/>
    <w:rsid w:val="00C46BA0"/>
    <w:rsid w:val="00C4771E"/>
    <w:rsid w:val="00C50388"/>
    <w:rsid w:val="00C519D1"/>
    <w:rsid w:val="00C52087"/>
    <w:rsid w:val="00C52CEC"/>
    <w:rsid w:val="00C53682"/>
    <w:rsid w:val="00C56724"/>
    <w:rsid w:val="00C56B7C"/>
    <w:rsid w:val="00C61B49"/>
    <w:rsid w:val="00C61C5F"/>
    <w:rsid w:val="00C6335D"/>
    <w:rsid w:val="00C63A78"/>
    <w:rsid w:val="00C6487B"/>
    <w:rsid w:val="00C652DB"/>
    <w:rsid w:val="00C6564B"/>
    <w:rsid w:val="00C66561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3FEA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D88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577"/>
    <w:rsid w:val="00D3160F"/>
    <w:rsid w:val="00D3294A"/>
    <w:rsid w:val="00D342AE"/>
    <w:rsid w:val="00D346CE"/>
    <w:rsid w:val="00D34973"/>
    <w:rsid w:val="00D3649E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5BD4"/>
    <w:rsid w:val="00D75F47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9DD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A36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C46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8F3"/>
    <w:rsid w:val="00E46DB5"/>
    <w:rsid w:val="00E5011B"/>
    <w:rsid w:val="00E604CA"/>
    <w:rsid w:val="00E609DA"/>
    <w:rsid w:val="00E60E5A"/>
    <w:rsid w:val="00E7022A"/>
    <w:rsid w:val="00E70F5F"/>
    <w:rsid w:val="00E71F4A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35E3"/>
    <w:rsid w:val="00E84148"/>
    <w:rsid w:val="00E85E43"/>
    <w:rsid w:val="00E91152"/>
    <w:rsid w:val="00E916F4"/>
    <w:rsid w:val="00E91EB8"/>
    <w:rsid w:val="00E920AF"/>
    <w:rsid w:val="00E93335"/>
    <w:rsid w:val="00E93AE2"/>
    <w:rsid w:val="00E94A61"/>
    <w:rsid w:val="00E94FCC"/>
    <w:rsid w:val="00E951C8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615C"/>
    <w:rsid w:val="00EE05FD"/>
    <w:rsid w:val="00EE4428"/>
    <w:rsid w:val="00EE66D4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1C6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14E9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594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092"/>
    <w:rsid w:val="00FA4EE3"/>
    <w:rsid w:val="00FA5998"/>
    <w:rsid w:val="00FA6EDC"/>
    <w:rsid w:val="00FA7460"/>
    <w:rsid w:val="00FB1DCB"/>
    <w:rsid w:val="00FB20E8"/>
    <w:rsid w:val="00FB2616"/>
    <w:rsid w:val="00FB263A"/>
    <w:rsid w:val="00FB45E0"/>
    <w:rsid w:val="00FB4A93"/>
    <w:rsid w:val="00FB551C"/>
    <w:rsid w:val="00FB684A"/>
    <w:rsid w:val="00FB7F51"/>
    <w:rsid w:val="00FC0891"/>
    <w:rsid w:val="00FC3597"/>
    <w:rsid w:val="00FC3945"/>
    <w:rsid w:val="00FC551E"/>
    <w:rsid w:val="00FC5554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544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">
    <w:name w:val="pagesindoc"/>
    <w:basedOn w:val="a0"/>
    <w:rsid w:val="0067285C"/>
  </w:style>
  <w:style w:type="character" w:customStyle="1" w:styleId="pagesindoccount">
    <w:name w:val="pagesindoccount"/>
    <w:basedOn w:val="a0"/>
    <w:rsid w:val="006728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8B51FE73D1B0C6C830A177B68B5BA10D471DBD6A15B6A79D581AE395C728067A51BCFD2300D5BDE8277BE2A87413CBCF0C20781EE46DFFFB2E31E39W6s3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84C31"/>
    <w:rsid w:val="00286265"/>
    <w:rsid w:val="003C4D5F"/>
    <w:rsid w:val="003F6D77"/>
    <w:rsid w:val="004A7B79"/>
    <w:rsid w:val="004B2CF9"/>
    <w:rsid w:val="004F3421"/>
    <w:rsid w:val="005119AF"/>
    <w:rsid w:val="00673A78"/>
    <w:rsid w:val="00746418"/>
    <w:rsid w:val="008148C1"/>
    <w:rsid w:val="008474A5"/>
    <w:rsid w:val="008A5B7D"/>
    <w:rsid w:val="00993970"/>
    <w:rsid w:val="009A7151"/>
    <w:rsid w:val="009B70C8"/>
    <w:rsid w:val="00A848BB"/>
    <w:rsid w:val="00A91ADE"/>
    <w:rsid w:val="00AB60A9"/>
    <w:rsid w:val="00AF6420"/>
    <w:rsid w:val="00B23385"/>
    <w:rsid w:val="00CA5386"/>
    <w:rsid w:val="00D62137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F6D7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12F466C40B10426BB31A1EC66D84397A">
    <w:name w:val="12F466C40B10426BB31A1EC66D84397A"/>
    <w:rsid w:val="00AB60A9"/>
  </w:style>
  <w:style w:type="paragraph" w:customStyle="1" w:styleId="3427914C26F84BCB8E4894EE9268865B">
    <w:name w:val="3427914C26F84BCB8E4894EE9268865B"/>
    <w:rsid w:val="003F6D77"/>
  </w:style>
  <w:style w:type="paragraph" w:customStyle="1" w:styleId="166CC842DABA48AD89F2C9B4DE0A1E34">
    <w:name w:val="166CC842DABA48AD89F2C9B4DE0A1E34"/>
    <w:rsid w:val="003F6D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BF78D-8928-4518-880E-8131DA279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7</cp:revision>
  <cp:lastPrinted>2023-06-23T09:05:00Z</cp:lastPrinted>
  <dcterms:created xsi:type="dcterms:W3CDTF">2023-06-23T06:35:00Z</dcterms:created>
  <dcterms:modified xsi:type="dcterms:W3CDTF">2023-06-23T10:04:00Z</dcterms:modified>
</cp:coreProperties>
</file>