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2EB20BF" wp14:editId="015401E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41431669"/>
                <w:placeholder>
                  <w:docPart w:val="D5AD30FED79B4729BA91ABDDA8FDBE7B"/>
                </w:placeholder>
              </w:sdtPr>
              <w:sdtEndPr/>
              <w:sdtContent>
                <w:p w:rsidR="005F1BB0" w:rsidRPr="00D265A9" w:rsidRDefault="009A0C3B" w:rsidP="009A0C3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D265A9">
                    <w:rPr>
                      <w:rFonts w:ascii="PT Astra Serif" w:hAnsi="PT Astra Serif"/>
                      <w:sz w:val="26"/>
                      <w:szCs w:val="26"/>
                    </w:rPr>
                    <w:t>О</w:t>
                  </w:r>
                  <w:r w:rsidR="00AD2276" w:rsidRPr="00D265A9">
                    <w:rPr>
                      <w:rFonts w:ascii="PT Astra Serif" w:hAnsi="PT Astra Serif"/>
                      <w:sz w:val="26"/>
                      <w:szCs w:val="26"/>
                    </w:rPr>
                    <w:t xml:space="preserve"> внесении изменени</w:t>
                  </w:r>
                  <w:r w:rsidR="009D6B17">
                    <w:rPr>
                      <w:rFonts w:ascii="PT Astra Serif" w:hAnsi="PT Astra Serif"/>
                      <w:sz w:val="26"/>
                      <w:szCs w:val="26"/>
                    </w:rPr>
                    <w:t>й</w:t>
                  </w:r>
                  <w:r w:rsidR="00AD2276" w:rsidRPr="00D265A9">
                    <w:rPr>
                      <w:rFonts w:ascii="PT Astra Serif" w:hAnsi="PT Astra Serif"/>
                      <w:sz w:val="26"/>
                      <w:szCs w:val="26"/>
                    </w:rPr>
                    <w:t xml:space="preserve"> в приказ Департамента труда и занятости населения</w:t>
                  </w:r>
                  <w:r w:rsidR="000C78B8" w:rsidRPr="00D265A9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="00AD2276" w:rsidRPr="00D265A9">
                    <w:rPr>
                      <w:rFonts w:ascii="PT Astra Serif" w:hAnsi="PT Astra Serif"/>
                      <w:sz w:val="26"/>
                      <w:szCs w:val="26"/>
                    </w:rPr>
                    <w:t xml:space="preserve">Томской области от </w:t>
                  </w:r>
                  <w:r w:rsidR="000C78B8" w:rsidRPr="00D265A9">
                    <w:rPr>
                      <w:rFonts w:ascii="PT Astra Serif" w:hAnsi="PT Astra Serif"/>
                      <w:sz w:val="26"/>
                      <w:szCs w:val="26"/>
                    </w:rPr>
                    <w:t xml:space="preserve">31.01.2023 </w:t>
                  </w:r>
                  <w:r w:rsidR="00AD2276" w:rsidRPr="00D265A9">
                    <w:rPr>
                      <w:rFonts w:ascii="PT Astra Serif" w:hAnsi="PT Astra Serif"/>
                      <w:sz w:val="26"/>
                      <w:szCs w:val="26"/>
                    </w:rPr>
                    <w:t xml:space="preserve">№ </w:t>
                  </w:r>
                  <w:r w:rsidR="00EE154E" w:rsidRPr="00D265A9">
                    <w:rPr>
                      <w:rFonts w:ascii="PT Astra Serif" w:hAnsi="PT Astra Serif"/>
                      <w:sz w:val="26"/>
                      <w:szCs w:val="26"/>
                    </w:rPr>
                    <w:t>3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B46E96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D265A9" w:rsidRDefault="009A0C3B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265A9">
        <w:rPr>
          <w:rFonts w:ascii="PT Astra Serif" w:hAnsi="PT Astra Serif"/>
          <w:sz w:val="26"/>
          <w:szCs w:val="26"/>
        </w:rPr>
        <w:t xml:space="preserve">В </w:t>
      </w:r>
      <w:r w:rsidR="000C78B8" w:rsidRPr="00D265A9">
        <w:rPr>
          <w:rFonts w:ascii="PT Astra Serif" w:hAnsi="PT Astra Serif"/>
          <w:sz w:val="26"/>
          <w:szCs w:val="26"/>
        </w:rPr>
        <w:t xml:space="preserve">целях </w:t>
      </w:r>
      <w:r w:rsidR="0035070B" w:rsidRPr="00D265A9">
        <w:rPr>
          <w:rFonts w:ascii="PT Astra Serif" w:hAnsi="PT Astra Serif"/>
          <w:sz w:val="26"/>
          <w:szCs w:val="26"/>
        </w:rPr>
        <w:t>совершенствования нормативно</w:t>
      </w:r>
      <w:r w:rsidR="00A134AB" w:rsidRPr="00D265A9">
        <w:rPr>
          <w:rFonts w:ascii="PT Astra Serif" w:hAnsi="PT Astra Serif"/>
          <w:sz w:val="26"/>
          <w:szCs w:val="26"/>
        </w:rPr>
        <w:t xml:space="preserve">го </w:t>
      </w:r>
      <w:r w:rsidR="0035070B" w:rsidRPr="00D265A9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D265A9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265A9">
        <w:rPr>
          <w:rFonts w:ascii="PT Astra Serif" w:hAnsi="PT Astra Serif"/>
          <w:sz w:val="26"/>
          <w:szCs w:val="26"/>
        </w:rPr>
        <w:t>ПРИКАЗЫВАЮ:</w:t>
      </w:r>
    </w:p>
    <w:p w:rsidR="006673FF" w:rsidRPr="00D265A9" w:rsidRDefault="009A0C3B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265A9">
        <w:rPr>
          <w:rFonts w:ascii="PT Astra Serif" w:hAnsi="PT Astra Serif"/>
          <w:sz w:val="26"/>
          <w:szCs w:val="26"/>
        </w:rPr>
        <w:t>1. </w:t>
      </w:r>
      <w:r w:rsidR="0082467A" w:rsidRPr="00D265A9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</w:t>
      </w:r>
      <w:r w:rsidR="000C78B8" w:rsidRPr="00D265A9">
        <w:rPr>
          <w:rFonts w:ascii="PT Astra Serif" w:hAnsi="PT Astra Serif"/>
          <w:sz w:val="26"/>
          <w:szCs w:val="26"/>
        </w:rPr>
        <w:br/>
      </w:r>
      <w:r w:rsidR="0082467A" w:rsidRPr="00D265A9">
        <w:rPr>
          <w:rFonts w:ascii="PT Astra Serif" w:hAnsi="PT Astra Serif"/>
          <w:sz w:val="26"/>
          <w:szCs w:val="26"/>
        </w:rPr>
        <w:t xml:space="preserve">от </w:t>
      </w:r>
      <w:r w:rsidR="00D72596" w:rsidRPr="00D265A9">
        <w:rPr>
          <w:rFonts w:ascii="PT Astra Serif" w:hAnsi="PT Astra Serif"/>
          <w:sz w:val="26"/>
          <w:szCs w:val="26"/>
        </w:rPr>
        <w:t>31.01.2023</w:t>
      </w:r>
      <w:r w:rsidR="0082467A" w:rsidRPr="00D265A9">
        <w:rPr>
          <w:rFonts w:ascii="PT Astra Serif" w:hAnsi="PT Astra Serif"/>
          <w:sz w:val="26"/>
          <w:szCs w:val="26"/>
        </w:rPr>
        <w:t xml:space="preserve"> № </w:t>
      </w:r>
      <w:r w:rsidR="00EE154E" w:rsidRPr="00D265A9">
        <w:rPr>
          <w:rFonts w:ascii="PT Astra Serif" w:hAnsi="PT Astra Serif"/>
          <w:sz w:val="26"/>
          <w:szCs w:val="26"/>
        </w:rPr>
        <w:t>3</w:t>
      </w:r>
      <w:r w:rsidR="0082467A" w:rsidRPr="00D265A9">
        <w:rPr>
          <w:rFonts w:ascii="PT Astra Serif" w:hAnsi="PT Astra Serif"/>
          <w:sz w:val="26"/>
          <w:szCs w:val="26"/>
        </w:rPr>
        <w:t xml:space="preserve"> «Об утверждении </w:t>
      </w:r>
      <w:r w:rsidR="00D72596" w:rsidRPr="00D265A9">
        <w:rPr>
          <w:rFonts w:ascii="PT Astra Serif" w:hAnsi="PT Astra Serif"/>
          <w:sz w:val="26"/>
          <w:szCs w:val="26"/>
        </w:rPr>
        <w:t>ведомственных целевых программ Томской области</w:t>
      </w:r>
      <w:r w:rsidR="0082467A" w:rsidRPr="00D265A9">
        <w:rPr>
          <w:rFonts w:ascii="PT Astra Serif" w:hAnsi="PT Astra Serif"/>
          <w:sz w:val="26"/>
          <w:szCs w:val="26"/>
        </w:rPr>
        <w:t xml:space="preserve">» </w:t>
      </w:r>
      <w:r w:rsidR="0082467A" w:rsidRPr="00487CD4">
        <w:rPr>
          <w:rFonts w:ascii="PT Astra Serif" w:hAnsi="PT Astra Serif"/>
          <w:sz w:val="26"/>
          <w:szCs w:val="26"/>
        </w:rPr>
        <w:t>(</w:t>
      </w:r>
      <w:r w:rsidR="00D52AA3" w:rsidRPr="00487CD4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http</w:t>
        </w:r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</w:rPr>
          <w:t>://</w:t>
        </w:r>
        <w:proofErr w:type="spellStart"/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pravo</w:t>
        </w:r>
        <w:proofErr w:type="spellEnd"/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gov</w:t>
        </w:r>
        <w:proofErr w:type="spellEnd"/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="00D52AA3" w:rsidRPr="00487CD4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D52AA3" w:rsidRPr="00487CD4">
        <w:rPr>
          <w:rFonts w:ascii="PT Astra Serif" w:hAnsi="PT Astra Serif"/>
          <w:sz w:val="26"/>
          <w:szCs w:val="26"/>
        </w:rPr>
        <w:t>, 0</w:t>
      </w:r>
      <w:r w:rsidR="00216932" w:rsidRPr="00487CD4">
        <w:rPr>
          <w:rFonts w:ascii="PT Astra Serif" w:hAnsi="PT Astra Serif"/>
          <w:sz w:val="26"/>
          <w:szCs w:val="26"/>
        </w:rPr>
        <w:t>7</w:t>
      </w:r>
      <w:r w:rsidR="00D52AA3" w:rsidRPr="00487CD4">
        <w:rPr>
          <w:rFonts w:ascii="PT Astra Serif" w:hAnsi="PT Astra Serif"/>
          <w:sz w:val="26"/>
          <w:szCs w:val="26"/>
        </w:rPr>
        <w:t>.02.2023,</w:t>
      </w:r>
      <w:r w:rsidR="00D52AA3" w:rsidRPr="00487CD4">
        <w:rPr>
          <w:rFonts w:ascii="PT Astra Serif" w:hAnsi="PT Astra Serif"/>
          <w:sz w:val="26"/>
          <w:szCs w:val="26"/>
        </w:rPr>
        <w:br/>
        <w:t>№</w:t>
      </w:r>
      <w:r w:rsidR="00353662" w:rsidRPr="00487CD4">
        <w:rPr>
          <w:rFonts w:ascii="PT Astra Serif" w:hAnsi="PT Astra Serif"/>
          <w:sz w:val="26"/>
          <w:szCs w:val="26"/>
        </w:rPr>
        <w:t> </w:t>
      </w:r>
      <w:r w:rsidR="00216932" w:rsidRPr="00487CD4">
        <w:rPr>
          <w:rFonts w:ascii="PT Astra Serif" w:hAnsi="PT Astra Serif"/>
          <w:sz w:val="26"/>
          <w:szCs w:val="26"/>
        </w:rPr>
        <w:t>70012023020</w:t>
      </w:r>
      <w:r w:rsidR="00353662" w:rsidRPr="00487CD4">
        <w:rPr>
          <w:rFonts w:ascii="PT Astra Serif" w:hAnsi="PT Astra Serif"/>
          <w:sz w:val="26"/>
          <w:szCs w:val="26"/>
        </w:rPr>
        <w:t>70011</w:t>
      </w:r>
      <w:r w:rsidR="0082467A" w:rsidRPr="00487CD4">
        <w:rPr>
          <w:rFonts w:ascii="PT Astra Serif" w:hAnsi="PT Astra Serif"/>
          <w:sz w:val="26"/>
          <w:szCs w:val="26"/>
        </w:rPr>
        <w:t>)</w:t>
      </w:r>
      <w:r w:rsidR="00D72596" w:rsidRPr="00487CD4">
        <w:rPr>
          <w:rFonts w:ascii="PT Astra Serif" w:hAnsi="PT Astra Serif"/>
          <w:sz w:val="26"/>
          <w:szCs w:val="26"/>
        </w:rPr>
        <w:t xml:space="preserve"> </w:t>
      </w:r>
      <w:r w:rsidR="006673FF" w:rsidRPr="00487CD4">
        <w:rPr>
          <w:rFonts w:ascii="PT Astra Serif" w:hAnsi="PT Astra Serif"/>
          <w:sz w:val="26"/>
          <w:szCs w:val="26"/>
        </w:rPr>
        <w:t xml:space="preserve">следующие </w:t>
      </w:r>
      <w:r w:rsidR="0082467A" w:rsidRPr="00487CD4">
        <w:rPr>
          <w:rFonts w:ascii="PT Astra Serif" w:hAnsi="PT Astra Serif"/>
          <w:sz w:val="26"/>
          <w:szCs w:val="26"/>
        </w:rPr>
        <w:t>изменени</w:t>
      </w:r>
      <w:r w:rsidR="006673FF" w:rsidRPr="00487CD4">
        <w:rPr>
          <w:rFonts w:ascii="PT Astra Serif" w:hAnsi="PT Astra Serif"/>
          <w:sz w:val="26"/>
          <w:szCs w:val="26"/>
        </w:rPr>
        <w:t>я:</w:t>
      </w:r>
    </w:p>
    <w:p w:rsidR="006673FF" w:rsidRPr="00D265A9" w:rsidRDefault="006673FF" w:rsidP="006673FF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265A9">
        <w:rPr>
          <w:rFonts w:ascii="PT Astra Serif" w:hAnsi="PT Astra Serif"/>
          <w:sz w:val="26"/>
          <w:szCs w:val="26"/>
        </w:rPr>
        <w:t xml:space="preserve">в Ведомственной целевой программе Томской области «Регулирование рынка труда Томской области», утвержденной указанным приказом (приложение № 2): </w:t>
      </w:r>
    </w:p>
    <w:p w:rsidR="006673FF" w:rsidRPr="005B0D16" w:rsidRDefault="006673FF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0D16">
        <w:rPr>
          <w:rFonts w:ascii="PT Astra Serif" w:hAnsi="PT Astra Serif"/>
          <w:sz w:val="26"/>
          <w:szCs w:val="26"/>
        </w:rPr>
        <w:t>1) абзацы четырнадцат</w:t>
      </w:r>
      <w:r w:rsidR="00426CB0" w:rsidRPr="005B0D16">
        <w:rPr>
          <w:rFonts w:ascii="PT Astra Serif" w:hAnsi="PT Astra Serif"/>
          <w:sz w:val="26"/>
          <w:szCs w:val="26"/>
        </w:rPr>
        <w:t>ый</w:t>
      </w:r>
      <w:r w:rsidR="00B2600E">
        <w:rPr>
          <w:rFonts w:ascii="PT Astra Serif" w:hAnsi="PT Astra Serif"/>
          <w:sz w:val="26"/>
          <w:szCs w:val="26"/>
        </w:rPr>
        <w:t> </w:t>
      </w:r>
      <w:r w:rsidRPr="005B0D16">
        <w:rPr>
          <w:rFonts w:ascii="PT Astra Serif" w:hAnsi="PT Astra Serif"/>
          <w:sz w:val="26"/>
          <w:szCs w:val="26"/>
        </w:rPr>
        <w:t>– пятнадцат</w:t>
      </w:r>
      <w:r w:rsidR="00426CB0" w:rsidRPr="005B0D16">
        <w:rPr>
          <w:rFonts w:ascii="PT Astra Serif" w:hAnsi="PT Astra Serif"/>
          <w:sz w:val="26"/>
          <w:szCs w:val="26"/>
        </w:rPr>
        <w:t>ый</w:t>
      </w:r>
      <w:r w:rsidRPr="005B0D16">
        <w:rPr>
          <w:rFonts w:ascii="PT Astra Serif" w:hAnsi="PT Astra Serif"/>
          <w:sz w:val="26"/>
          <w:szCs w:val="26"/>
        </w:rPr>
        <w:t xml:space="preserve"> Раздела 1 «Характеристика цели ВЦП и</w:t>
      </w:r>
      <w:r w:rsidR="00426CB0" w:rsidRPr="005B0D16">
        <w:rPr>
          <w:rFonts w:ascii="PT Astra Serif" w:hAnsi="PT Astra Serif"/>
          <w:sz w:val="26"/>
          <w:szCs w:val="26"/>
        </w:rPr>
        <w:t> </w:t>
      </w:r>
      <w:r w:rsidRPr="005B0D16">
        <w:rPr>
          <w:rFonts w:ascii="PT Astra Serif" w:hAnsi="PT Astra Serif"/>
          <w:sz w:val="26"/>
          <w:szCs w:val="26"/>
        </w:rPr>
        <w:t>направления работ по ее достижению» изложить в следующей редакции:</w:t>
      </w:r>
    </w:p>
    <w:p w:rsidR="00D265A9" w:rsidRPr="005B0D16" w:rsidRDefault="00D265A9" w:rsidP="005B0D1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B0D16">
        <w:rPr>
          <w:rFonts w:ascii="PT Astra Serif" w:hAnsi="PT Astra Serif"/>
          <w:sz w:val="26"/>
          <w:szCs w:val="26"/>
        </w:rPr>
        <w:t>«Во исполнение перечня поручений Президента Российской Федерации от</w:t>
      </w:r>
      <w:r w:rsidR="00930554" w:rsidRPr="005B0D16">
        <w:rPr>
          <w:rFonts w:ascii="PT Astra Serif" w:hAnsi="PT Astra Serif"/>
          <w:sz w:val="26"/>
          <w:szCs w:val="26"/>
        </w:rPr>
        <w:t> </w:t>
      </w:r>
      <w:r w:rsidRPr="005B0D16">
        <w:rPr>
          <w:rFonts w:ascii="PT Astra Serif" w:hAnsi="PT Astra Serif"/>
          <w:sz w:val="26"/>
          <w:szCs w:val="26"/>
        </w:rPr>
        <w:t xml:space="preserve">19.10.2022 № ПР-1978 по обеспечению </w:t>
      </w:r>
      <w:proofErr w:type="gramStart"/>
      <w:r w:rsidRPr="005B0D16">
        <w:rPr>
          <w:rFonts w:ascii="PT Astra Serif" w:hAnsi="PT Astra Serif"/>
          <w:sz w:val="26"/>
          <w:szCs w:val="26"/>
        </w:rPr>
        <w:t>реализации комплекса мер социальной поддержки семей граждан Российской</w:t>
      </w:r>
      <w:proofErr w:type="gramEnd"/>
      <w:r w:rsidRPr="005B0D16">
        <w:rPr>
          <w:rFonts w:ascii="PT Astra Serif" w:hAnsi="PT Astra Serif"/>
          <w:sz w:val="26"/>
          <w:szCs w:val="26"/>
        </w:rPr>
        <w:t xml:space="preserve"> Федерации, призванных на военную службу по</w:t>
      </w:r>
      <w:r w:rsidR="00930554" w:rsidRPr="005B0D16">
        <w:rPr>
          <w:rFonts w:ascii="PT Astra Serif" w:hAnsi="PT Astra Serif"/>
          <w:sz w:val="26"/>
          <w:szCs w:val="26"/>
        </w:rPr>
        <w:t> </w:t>
      </w:r>
      <w:r w:rsidRPr="005B0D16">
        <w:rPr>
          <w:rFonts w:ascii="PT Astra Serif" w:hAnsi="PT Astra Serif"/>
          <w:sz w:val="26"/>
          <w:szCs w:val="26"/>
        </w:rPr>
        <w:t xml:space="preserve">мобилизации, принято региональное решение начать организацию профессионального обучения, дополнительного профессионального образования для граждан из числа членов семей </w:t>
      </w:r>
      <w:r w:rsidR="005B0D16" w:rsidRPr="005B0D16">
        <w:rPr>
          <w:rFonts w:ascii="PT Astra Serif" w:hAnsi="PT Astra Serif"/>
          <w:sz w:val="26"/>
          <w:szCs w:val="26"/>
        </w:rPr>
        <w:t>мобилизованных граждан.</w:t>
      </w:r>
      <w:r w:rsidRPr="005B0D16">
        <w:rPr>
          <w:rFonts w:ascii="PT Astra Serif" w:hAnsi="PT Astra Serif"/>
          <w:sz w:val="26"/>
          <w:szCs w:val="26"/>
        </w:rPr>
        <w:t xml:space="preserve"> </w:t>
      </w:r>
      <w:r w:rsidR="005B0D16" w:rsidRPr="005B0D16">
        <w:rPr>
          <w:rFonts w:ascii="PT Astra Serif" w:hAnsi="PT Astra Serif"/>
          <w:sz w:val="26"/>
          <w:szCs w:val="26"/>
        </w:rPr>
        <w:t xml:space="preserve">В соответствии с Указом Президента Российской Федерации от 03.04.2023 № 232 «О создании Государственного фонда поддержки участников специальной военной операции «Защитники Отечества» в субъектах Российской Федерации необходимо также обеспечить организацию </w:t>
      </w:r>
      <w:r w:rsidR="005B0D16" w:rsidRPr="005B0D16">
        <w:rPr>
          <w:rFonts w:ascii="PT Astra Serif" w:hAnsi="PT Astra Serif" w:cs="PT Astra Serif"/>
          <w:sz w:val="26"/>
          <w:szCs w:val="26"/>
        </w:rPr>
        <w:t xml:space="preserve">дополнительного профессионального образования, профессиональной подготовки и переподготовки, повышения </w:t>
      </w:r>
      <w:proofErr w:type="gramStart"/>
      <w:r w:rsidR="005B0D16" w:rsidRPr="005B0D16">
        <w:rPr>
          <w:rFonts w:ascii="PT Astra Serif" w:hAnsi="PT Astra Serif" w:cs="PT Astra Serif"/>
          <w:sz w:val="26"/>
          <w:szCs w:val="26"/>
        </w:rPr>
        <w:t xml:space="preserve">квалификации членов семей </w:t>
      </w:r>
      <w:r w:rsidR="005B0D16" w:rsidRPr="005B0D16">
        <w:rPr>
          <w:rFonts w:ascii="PT Astra Serif" w:hAnsi="PT Astra Serif"/>
          <w:sz w:val="26"/>
          <w:szCs w:val="26"/>
        </w:rPr>
        <w:t>участников специальной военной операции</w:t>
      </w:r>
      <w:proofErr w:type="gramEnd"/>
      <w:r w:rsidR="005B0D16" w:rsidRPr="005B0D16">
        <w:rPr>
          <w:rFonts w:ascii="PT Astra Serif" w:hAnsi="PT Astra Serif"/>
          <w:sz w:val="26"/>
          <w:szCs w:val="26"/>
        </w:rPr>
        <w:t>.</w:t>
      </w:r>
    </w:p>
    <w:p w:rsidR="00D265A9" w:rsidRPr="005B0D16" w:rsidRDefault="00D265A9" w:rsidP="00D265A9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0D16">
        <w:rPr>
          <w:rFonts w:ascii="PT Astra Serif" w:hAnsi="PT Astra Serif"/>
          <w:sz w:val="26"/>
          <w:szCs w:val="26"/>
        </w:rPr>
        <w:t xml:space="preserve">Данная мера социальной </w:t>
      </w:r>
      <w:r w:rsidR="00930554" w:rsidRPr="005B0D16">
        <w:rPr>
          <w:rFonts w:ascii="PT Astra Serif" w:hAnsi="PT Astra Serif"/>
          <w:sz w:val="26"/>
          <w:szCs w:val="26"/>
        </w:rPr>
        <w:t>помощи</w:t>
      </w:r>
      <w:r w:rsidRPr="005B0D16">
        <w:rPr>
          <w:rFonts w:ascii="PT Astra Serif" w:hAnsi="PT Astra Serif"/>
          <w:sz w:val="26"/>
          <w:szCs w:val="26"/>
        </w:rPr>
        <w:t xml:space="preserve"> направлена на поддержание и развитие конкурентоспособности на рынке </w:t>
      </w:r>
      <w:proofErr w:type="gramStart"/>
      <w:r w:rsidRPr="005B0D16">
        <w:rPr>
          <w:rFonts w:ascii="PT Astra Serif" w:hAnsi="PT Astra Serif"/>
          <w:sz w:val="26"/>
          <w:szCs w:val="26"/>
        </w:rPr>
        <w:t>труда членов семей участников специальной военной операции</w:t>
      </w:r>
      <w:proofErr w:type="gramEnd"/>
      <w:r w:rsidRPr="005B0D16">
        <w:rPr>
          <w:rFonts w:ascii="PT Astra Serif" w:hAnsi="PT Astra Serif"/>
          <w:sz w:val="26"/>
          <w:szCs w:val="26"/>
        </w:rPr>
        <w:t xml:space="preserve"> за счет получения ими новой профессии или повышения имеющейся квалификации. В рамках мероприятия по организации профессионального обучения, дополнительного профессионального образован</w:t>
      </w:r>
      <w:r w:rsidR="005B0D16" w:rsidRPr="005B0D16">
        <w:rPr>
          <w:rFonts w:ascii="PT Astra Serif" w:hAnsi="PT Astra Serif"/>
          <w:sz w:val="26"/>
          <w:szCs w:val="26"/>
        </w:rPr>
        <w:t>ия отдельных категорий граждан</w:t>
      </w:r>
      <w:r w:rsidRPr="005B0D16">
        <w:rPr>
          <w:rFonts w:ascii="PT Astra Serif" w:hAnsi="PT Astra Serif"/>
          <w:sz w:val="26"/>
          <w:szCs w:val="26"/>
        </w:rPr>
        <w:t xml:space="preserve"> планируется обучение 50 человек из числа членов семей участников специальной военной операции</w:t>
      </w:r>
      <w:proofErr w:type="gramStart"/>
      <w:r w:rsidRPr="005B0D16">
        <w:rPr>
          <w:rFonts w:ascii="PT Astra Serif" w:hAnsi="PT Astra Serif"/>
          <w:sz w:val="26"/>
          <w:szCs w:val="26"/>
        </w:rPr>
        <w:t>.»;</w:t>
      </w:r>
      <w:proofErr w:type="gramEnd"/>
    </w:p>
    <w:p w:rsidR="00426CB0" w:rsidRDefault="006673FF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426CB0">
        <w:rPr>
          <w:rFonts w:ascii="PT Astra Serif" w:hAnsi="PT Astra Serif"/>
          <w:sz w:val="26"/>
          <w:szCs w:val="26"/>
        </w:rPr>
        <w:t>строку 1.4 Раздела 2 «Описание методик расчета показателей непосредственного результата (мероприятий ВЦП)» изложить в следующей редакции:</w:t>
      </w:r>
    </w:p>
    <w:p w:rsidR="00426CB0" w:rsidRDefault="00426CB0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452"/>
        <w:gridCol w:w="1134"/>
        <w:gridCol w:w="992"/>
        <w:gridCol w:w="1276"/>
        <w:gridCol w:w="2268"/>
      </w:tblGrid>
      <w:tr w:rsidR="00426CB0" w:rsidRPr="005B0D16" w:rsidTr="00426CB0">
        <w:trPr>
          <w:trHeight w:val="20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CB0" w:rsidRPr="005B0D16" w:rsidRDefault="00426CB0" w:rsidP="00647C78">
            <w:pPr>
              <w:widowControl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B0D16">
              <w:rPr>
                <w:rFonts w:ascii="PT Astra Serif" w:hAnsi="PT Astra Serif"/>
                <w:sz w:val="26"/>
                <w:szCs w:val="26"/>
              </w:rPr>
              <w:t xml:space="preserve">«1.4. Численность граждан, направленных на профессиональное </w:t>
            </w:r>
            <w:r w:rsidRPr="005B0D16">
              <w:rPr>
                <w:rFonts w:ascii="PT Astra Serif" w:hAnsi="PT Astra Serif"/>
                <w:sz w:val="26"/>
                <w:szCs w:val="26"/>
              </w:rPr>
              <w:lastRenderedPageBreak/>
              <w:t>обучение, дополнительное профессиональное образование (членов семей участников специальной военной операции)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CB0" w:rsidRPr="005B0D16" w:rsidRDefault="00426CB0" w:rsidP="00647C78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B0D16">
              <w:rPr>
                <w:rFonts w:ascii="PT Astra Serif" w:hAnsi="PT Astra Serif"/>
                <w:sz w:val="26"/>
                <w:szCs w:val="26"/>
              </w:rPr>
              <w:lastRenderedPageBreak/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CB0" w:rsidRPr="005B0D16" w:rsidRDefault="00426CB0" w:rsidP="00647C78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B0D16">
              <w:rPr>
                <w:rFonts w:ascii="PT Astra Serif" w:hAnsi="PT Astra Serif"/>
                <w:sz w:val="26"/>
                <w:szCs w:val="26"/>
              </w:rPr>
              <w:t>рост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CB0" w:rsidRPr="005B0D16" w:rsidRDefault="00426CB0" w:rsidP="00647C78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B0D16">
              <w:rPr>
                <w:rFonts w:ascii="PT Astra Serif" w:hAnsi="PT Astra Serif"/>
                <w:sz w:val="26"/>
                <w:szCs w:val="26"/>
              </w:rPr>
              <w:t>подсчет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CB0" w:rsidRPr="005B0D16" w:rsidRDefault="00426CB0" w:rsidP="00647C78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B0D16">
              <w:rPr>
                <w:rFonts w:ascii="PT Astra Serif" w:hAnsi="PT Astra Serif"/>
                <w:sz w:val="26"/>
                <w:szCs w:val="26"/>
              </w:rPr>
              <w:t>ведомственная отчетность»;</w:t>
            </w:r>
          </w:p>
        </w:tc>
      </w:tr>
    </w:tbl>
    <w:p w:rsidR="00426CB0" w:rsidRPr="005B0D16" w:rsidRDefault="00426CB0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A0C3B" w:rsidRPr="005B0D16" w:rsidRDefault="00426CB0" w:rsidP="009A0C3B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B0D16">
        <w:rPr>
          <w:rFonts w:ascii="PT Astra Serif" w:hAnsi="PT Astra Serif"/>
          <w:sz w:val="26"/>
          <w:szCs w:val="26"/>
        </w:rPr>
        <w:t>3) строку 1 Раздела 5 «</w:t>
      </w:r>
      <w:r w:rsidR="006673FF" w:rsidRPr="005B0D16">
        <w:rPr>
          <w:rFonts w:ascii="PT Astra Serif" w:hAnsi="PT Astra Serif"/>
          <w:sz w:val="26"/>
          <w:szCs w:val="26"/>
        </w:rPr>
        <w:t>Мероприятия ВЦП «Регулирование рынка труда Томской области»</w:t>
      </w:r>
      <w:r w:rsidRPr="005B0D16">
        <w:rPr>
          <w:rFonts w:ascii="PT Astra Serif" w:hAnsi="PT Astra Serif"/>
          <w:sz w:val="26"/>
          <w:szCs w:val="26"/>
        </w:rPr>
        <w:t xml:space="preserve"> </w:t>
      </w:r>
      <w:r w:rsidR="00D20E28" w:rsidRPr="005B0D16">
        <w:rPr>
          <w:rFonts w:ascii="PT Astra Serif" w:hAnsi="PT Astra Serif"/>
          <w:sz w:val="26"/>
          <w:szCs w:val="26"/>
        </w:rPr>
        <w:t>изложи</w:t>
      </w:r>
      <w:r w:rsidRPr="005B0D16">
        <w:rPr>
          <w:rFonts w:ascii="PT Astra Serif" w:hAnsi="PT Astra Serif"/>
          <w:sz w:val="26"/>
          <w:szCs w:val="26"/>
        </w:rPr>
        <w:t>ть</w:t>
      </w:r>
      <w:r w:rsidR="00D20E28" w:rsidRPr="005B0D16">
        <w:rPr>
          <w:rFonts w:ascii="PT Astra Serif" w:hAnsi="PT Astra Serif"/>
          <w:sz w:val="26"/>
          <w:szCs w:val="26"/>
        </w:rPr>
        <w:t xml:space="preserve"> </w:t>
      </w:r>
      <w:r w:rsidR="00E6092B" w:rsidRPr="005B0D16">
        <w:rPr>
          <w:rFonts w:ascii="PT Astra Serif" w:hAnsi="PT Astra Serif"/>
          <w:sz w:val="26"/>
          <w:szCs w:val="26"/>
        </w:rPr>
        <w:t xml:space="preserve">в новой редакции </w:t>
      </w:r>
      <w:r w:rsidR="009A0C3B" w:rsidRPr="005B0D16">
        <w:rPr>
          <w:rFonts w:ascii="PT Astra Serif" w:hAnsi="PT Astra Serif"/>
          <w:sz w:val="26"/>
          <w:szCs w:val="26"/>
        </w:rPr>
        <w:t>согласно приложению к наст</w:t>
      </w:r>
      <w:r w:rsidR="00D20E28" w:rsidRPr="005B0D16">
        <w:rPr>
          <w:rFonts w:ascii="PT Astra Serif" w:hAnsi="PT Astra Serif"/>
          <w:sz w:val="26"/>
          <w:szCs w:val="26"/>
        </w:rPr>
        <w:t>оящему приказу.</w:t>
      </w:r>
    </w:p>
    <w:p w:rsidR="009A0C3B" w:rsidRPr="00E6092B" w:rsidRDefault="009A0C3B" w:rsidP="009A0C3B">
      <w:pPr>
        <w:tabs>
          <w:tab w:val="left" w:pos="963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E6092B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85F83" w:rsidRDefault="00185F83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15DCA" w:rsidRPr="00015DCA" w:rsidRDefault="00015DC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D6B17" w:rsidRDefault="009D6B1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D6B17" w:rsidRDefault="009D6B1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87CD4">
          <w:headerReference w:type="default" r:id="rId11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8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  <w:gridCol w:w="4111"/>
      </w:tblGrid>
      <w:tr w:rsidR="00322021" w:rsidRPr="00442570" w:rsidTr="00487CD4">
        <w:tc>
          <w:tcPr>
            <w:tcW w:w="11165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111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0C78B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Default="004B4805" w:rsidP="005477F7">
      <w:pPr>
        <w:spacing w:after="0"/>
      </w:pPr>
    </w:p>
    <w:p w:rsidR="00185F83" w:rsidRPr="004B4805" w:rsidRDefault="00185F83" w:rsidP="005477F7">
      <w:pPr>
        <w:spacing w:after="0"/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185F83" w:rsidRPr="005B73A7" w:rsidTr="00975667">
        <w:trPr>
          <w:cantSplit/>
          <w:trHeight w:val="170"/>
          <w:tblHeader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Содержание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реализации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5B73A7">
              <w:rPr>
                <w:rFonts w:ascii="PT Astra Serif" w:hAnsi="PT Astra Serif"/>
                <w:sz w:val="20"/>
                <w:szCs w:val="20"/>
              </w:rPr>
              <w:t>Испол-нитель</w:t>
            </w:r>
            <w:proofErr w:type="spellEnd"/>
            <w:proofErr w:type="gramEnd"/>
            <w:r w:rsidRPr="005B73A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B73A7">
              <w:rPr>
                <w:rFonts w:ascii="PT Astra Serif" w:hAnsi="PT Astra Serif"/>
                <w:sz w:val="20"/>
                <w:szCs w:val="20"/>
              </w:rPr>
              <w:t>мероп-риятия</w:t>
            </w:r>
            <w:proofErr w:type="spellEnd"/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Код </w:t>
            </w:r>
            <w:r w:rsidRPr="005B73A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B73A7">
              <w:rPr>
                <w:rFonts w:ascii="PT Astra Serif" w:hAnsi="PT Astra Serif" w:cs="Times New Roman"/>
              </w:rPr>
              <w:t>класси-фикации</w:t>
            </w:r>
            <w:proofErr w:type="spellEnd"/>
            <w:proofErr w:type="gramEnd"/>
            <w:r w:rsidRPr="005B73A7">
              <w:rPr>
                <w:rFonts w:ascii="PT Astra Serif" w:hAnsi="PT Astra Serif" w:cs="Times New Roman"/>
              </w:rPr>
              <w:t xml:space="preserve"> </w:t>
            </w:r>
            <w:r w:rsidRPr="005B73A7">
              <w:rPr>
                <w:rFonts w:ascii="PT Astra Serif" w:hAnsi="PT Astra Serif" w:cs="Times New Roman"/>
              </w:rPr>
              <w:br/>
              <w:t>расходов бюджетов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5B73A7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185F83" w:rsidRPr="005B73A7" w:rsidTr="00975667">
        <w:trPr>
          <w:cantSplit/>
          <w:trHeight w:val="170"/>
          <w:tblHeader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(месяц/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(месяц/ 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2023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2024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2025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2023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2024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2025 </w:t>
            </w:r>
          </w:p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год</w:t>
            </w:r>
          </w:p>
        </w:tc>
      </w:tr>
    </w:tbl>
    <w:p w:rsidR="00185F83" w:rsidRPr="005B73A7" w:rsidRDefault="00185F83" w:rsidP="00185F83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185F83" w:rsidRPr="005B73A7" w:rsidTr="00975667">
        <w:trPr>
          <w:cantSplit/>
          <w:trHeight w:val="170"/>
          <w:tblHeader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F83" w:rsidRPr="005B73A7" w:rsidRDefault="00185F83" w:rsidP="00975667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14</w:t>
            </w:r>
          </w:p>
        </w:tc>
      </w:tr>
      <w:tr w:rsidR="00F5571C" w:rsidRPr="005B73A7" w:rsidTr="00487CD4">
        <w:trPr>
          <w:cantSplit/>
          <w:trHeight w:val="240"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 Организация профессионального обучения, дополнительного профессионального образования отдельных категорий граждан,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не являющихся безработными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Заключение договоров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организацию профессионального обучения</w:t>
            </w:r>
            <w:r w:rsidR="00470821" w:rsidRPr="005B73A7">
              <w:rPr>
                <w:rFonts w:ascii="PT Astra Serif" w:hAnsi="PT Astra Serif"/>
                <w:sz w:val="20"/>
                <w:szCs w:val="20"/>
              </w:rPr>
              <w:t>, дополнительного профессионального образования</w:t>
            </w:r>
            <w:r w:rsidRPr="005B73A7">
              <w:rPr>
                <w:rFonts w:ascii="PT Astra Serif" w:hAnsi="PT Astra Serif"/>
                <w:sz w:val="20"/>
                <w:szCs w:val="20"/>
              </w:rPr>
              <w:t xml:space="preserve">. 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Направление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профобучение.</w:t>
            </w:r>
          </w:p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Оплата за обучение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01/ 2023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 2025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ОГКУ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ЦЗН ТО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01 13 0516103300 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240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EB71B9" w:rsidP="001E47D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2 705,7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 </w:t>
            </w:r>
            <w:r w:rsidRPr="005B73A7">
              <w:rPr>
                <w:rFonts w:ascii="PT Astra Serif" w:hAnsi="PT Astra Serif" w:cs="Times New Roman"/>
              </w:rPr>
              <w:t>45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1</w:t>
            </w:r>
            <w:r w:rsidRPr="005B73A7">
              <w:rPr>
                <w:rFonts w:ascii="PT Astra Serif" w:hAnsi="PT Astra Serif" w:cs="Times New Roman"/>
                <w:lang w:val="en-US"/>
              </w:rPr>
              <w:t> </w:t>
            </w:r>
            <w:r w:rsidRPr="005B73A7">
              <w:rPr>
                <w:rFonts w:ascii="PT Astra Serif" w:hAnsi="PT Astra Serif" w:cs="Times New Roman"/>
              </w:rPr>
              <w:t>45</w:t>
            </w:r>
            <w:r w:rsidRPr="005B73A7">
              <w:rPr>
                <w:rFonts w:ascii="PT Astra Serif" w:hAnsi="PT Astra Serif" w:cs="Times New Roman"/>
                <w:lang w:val="en-US"/>
              </w:rPr>
              <w:t>5</w:t>
            </w:r>
            <w:r w:rsidRPr="005B73A7">
              <w:rPr>
                <w:rFonts w:ascii="PT Astra Serif" w:hAnsi="PT Astra Serif" w:cs="Times New Roman"/>
              </w:rPr>
              <w:t>,</w:t>
            </w:r>
            <w:r w:rsidRPr="005B73A7">
              <w:rPr>
                <w:rFonts w:ascii="PT Astra Serif" w:hAnsi="PT Astra Serif" w:cs="Times New Roman"/>
                <w:lang w:val="en-US"/>
              </w:rPr>
              <w:t>7</w:t>
            </w: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Показатель объема:</w:t>
            </w:r>
          </w:p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 xml:space="preserve">Численность </w:t>
            </w:r>
            <w:r w:rsidRPr="005B73A7">
              <w:rPr>
                <w:rFonts w:ascii="PT Astra Serif" w:hAnsi="PT Astra Serif" w:cs="Times New Roman"/>
              </w:rPr>
              <w:br/>
              <w:t xml:space="preserve">граждан, направленных </w:t>
            </w:r>
            <w:r w:rsidRPr="005B73A7">
              <w:rPr>
                <w:rFonts w:ascii="PT Astra Serif" w:hAnsi="PT Astra Serif" w:cs="Times New Roman"/>
              </w:rPr>
              <w:br/>
              <w:t>на профобучение, всего,</w:t>
            </w:r>
          </w:p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в том числе: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4750B3" w:rsidRPr="005B73A7" w:rsidRDefault="004750B3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117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67</w:t>
            </w:r>
          </w:p>
        </w:tc>
      </w:tr>
      <w:tr w:rsidR="00F5571C" w:rsidRPr="005B73A7" w:rsidTr="00487CD4">
        <w:trPr>
          <w:cantSplit/>
          <w:trHeight w:val="240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1. Численность граждан из числа военных пенсионеров,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 xml:space="preserve">на профобучение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B73A7">
              <w:rPr>
                <w:rFonts w:ascii="PT Astra Serif" w:hAnsi="PT Astra Serif" w:cs="Times New Roman"/>
              </w:rPr>
              <w:t>2</w:t>
            </w:r>
            <w:r w:rsidRPr="005B73A7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F5571C" w:rsidRPr="005B73A7" w:rsidTr="00185F83">
        <w:trPr>
          <w:trHeight w:val="20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220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color w:val="FF0000"/>
                <w:sz w:val="20"/>
              </w:rPr>
            </w:pPr>
          </w:p>
        </w:tc>
        <w:tc>
          <w:tcPr>
            <w:tcW w:w="19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2. Численность граждан,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опережающее профессиональное обучение (работников, находящихся под риском увольнения; работников организаций, осуществляющих реструктуризацию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</w:r>
            <w:r w:rsidRPr="005B73A7">
              <w:rPr>
                <w:rFonts w:ascii="PT Astra Serif" w:hAnsi="PT Astra Serif"/>
                <w:sz w:val="20"/>
                <w:szCs w:val="20"/>
              </w:rPr>
              <w:lastRenderedPageBreak/>
              <w:t>и модернизацию производства)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25</w:t>
            </w:r>
          </w:p>
        </w:tc>
      </w:tr>
      <w:tr w:rsidR="001E47DD" w:rsidRPr="005B73A7" w:rsidTr="00185F83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1C" w:rsidRPr="005B73A7" w:rsidRDefault="00F5571C" w:rsidP="005155F6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C27EB6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 xml:space="preserve">3. Численность граждан, направленных 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на дополнительное профессиональное образование с целью дальнейшего трудоустройства</w:t>
            </w:r>
            <w:r w:rsidR="00C27EB6">
              <w:rPr>
                <w:rFonts w:ascii="PT Astra Serif" w:hAnsi="PT Astra Serif"/>
                <w:sz w:val="20"/>
                <w:szCs w:val="20"/>
              </w:rPr>
              <w:br/>
            </w:r>
            <w:r w:rsidRPr="005B73A7">
              <w:rPr>
                <w:rFonts w:ascii="PT Astra Serif" w:hAnsi="PT Astra Serif"/>
                <w:sz w:val="20"/>
                <w:szCs w:val="20"/>
              </w:rPr>
              <w:t>в сферу дошкольного, общего и профессионального образования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F5571C" w:rsidRPr="005B73A7" w:rsidRDefault="00F5571C" w:rsidP="005155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20</w:t>
            </w:r>
          </w:p>
        </w:tc>
      </w:tr>
      <w:tr w:rsidR="001E47DD" w:rsidRPr="005B73A7" w:rsidTr="00185F83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3619D9" w:rsidP="00D20E28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с 02/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2023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3619D9" w:rsidP="003619D9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B73A7">
              <w:rPr>
                <w:rFonts w:ascii="PT Astra Serif" w:hAnsi="PT Astra Serif"/>
                <w:sz w:val="20"/>
                <w:szCs w:val="20"/>
              </w:rPr>
              <w:t>по 12/</w:t>
            </w:r>
            <w:r w:rsidRPr="005B73A7">
              <w:rPr>
                <w:rFonts w:ascii="PT Astra Serif" w:hAnsi="PT Astra Serif"/>
                <w:sz w:val="20"/>
                <w:szCs w:val="20"/>
              </w:rPr>
              <w:br/>
              <w:t>2023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6DE" w:rsidRPr="005B73A7" w:rsidRDefault="00EA26DE" w:rsidP="00D20E28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EA26DE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352E5B" w:rsidRDefault="00EA26DE" w:rsidP="00685ED6">
            <w:pPr>
              <w:widowControl w:val="0"/>
              <w:spacing w:after="0"/>
              <w:jc w:val="left"/>
              <w:rPr>
                <w:rFonts w:ascii="PT Astra Serif" w:hAnsi="PT Astra Serif"/>
                <w:color w:val="7030A0"/>
                <w:sz w:val="20"/>
                <w:szCs w:val="20"/>
              </w:rPr>
            </w:pPr>
            <w:r w:rsidRPr="00352E5B">
              <w:rPr>
                <w:rFonts w:ascii="PT Astra Serif" w:hAnsi="PT Astra Serif"/>
                <w:sz w:val="20"/>
                <w:szCs w:val="20"/>
              </w:rPr>
              <w:t>4. </w:t>
            </w:r>
            <w:r w:rsidR="001E47DD" w:rsidRPr="00352E5B">
              <w:rPr>
                <w:rFonts w:ascii="PT Astra Serif" w:hAnsi="PT Astra Serif"/>
                <w:sz w:val="20"/>
                <w:szCs w:val="20"/>
              </w:rPr>
              <w:t xml:space="preserve">Численность граждан, направленных на профессиональное обучение, дополнительное профессиональное </w:t>
            </w:r>
            <w:r w:rsidR="001E47DD" w:rsidRPr="00185F83">
              <w:rPr>
                <w:rFonts w:ascii="PT Astra Serif" w:hAnsi="PT Astra Serif"/>
                <w:sz w:val="20"/>
                <w:szCs w:val="20"/>
              </w:rPr>
              <w:t>образование (</w:t>
            </w:r>
            <w:r w:rsidR="00352E5B" w:rsidRPr="00185F83">
              <w:rPr>
                <w:rFonts w:ascii="PT Astra Serif" w:hAnsi="PT Astra Serif"/>
                <w:sz w:val="20"/>
                <w:szCs w:val="20"/>
              </w:rPr>
              <w:t>членов семей участников специальной военной операции</w:t>
            </w:r>
            <w:r w:rsidR="001E47DD" w:rsidRPr="00185F8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DA032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DE" w:rsidRPr="005B73A7" w:rsidRDefault="00EA26D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EA26DE" w:rsidRPr="005B73A7" w:rsidRDefault="00DA032E" w:rsidP="00D20E2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5B73A7">
              <w:rPr>
                <w:rFonts w:ascii="PT Astra Serif" w:hAnsi="PT Astra Serif" w:cs="Times New Roman"/>
              </w:rPr>
              <w:t>0</w:t>
            </w:r>
          </w:p>
        </w:tc>
      </w:tr>
    </w:tbl>
    <w:p w:rsidR="00DD4F79" w:rsidRPr="004865BE" w:rsidRDefault="00DD4F79" w:rsidP="00DD4F79">
      <w:pPr>
        <w:spacing w:after="0"/>
        <w:rPr>
          <w:rFonts w:ascii="PT Astra Serif" w:hAnsi="PT Astra Serif"/>
          <w:sz w:val="20"/>
          <w:szCs w:val="20"/>
        </w:rPr>
      </w:pPr>
    </w:p>
    <w:sectPr w:rsidR="00DD4F79" w:rsidRPr="004865BE" w:rsidSect="00487CD4">
      <w:headerReference w:type="default" r:id="rId12"/>
      <w:pgSz w:w="16838" w:h="11906" w:orient="landscape"/>
      <w:pgMar w:top="1134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E96" w:rsidRDefault="00B46E96" w:rsidP="006B6D1A">
      <w:pPr>
        <w:spacing w:after="0"/>
      </w:pPr>
      <w:r>
        <w:separator/>
      </w:r>
    </w:p>
  </w:endnote>
  <w:endnote w:type="continuationSeparator" w:id="0">
    <w:p w:rsidR="00B46E96" w:rsidRDefault="00B46E9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E96" w:rsidRDefault="00B46E96" w:rsidP="006B6D1A">
      <w:pPr>
        <w:spacing w:after="0"/>
      </w:pPr>
      <w:r>
        <w:separator/>
      </w:r>
    </w:p>
  </w:footnote>
  <w:footnote w:type="continuationSeparator" w:id="0">
    <w:p w:rsidR="00B46E96" w:rsidRDefault="00B46E9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D265A9" w:rsidRPr="004B4805" w:rsidRDefault="00D265A9" w:rsidP="004B4805">
        <w:pPr>
          <w:pStyle w:val="af0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A1502D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D265A9" w:rsidRDefault="00D265A9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-426960371"/>
      <w:docPartObj>
        <w:docPartGallery w:val="Page Numbers (Top of Page)"/>
        <w:docPartUnique/>
      </w:docPartObj>
    </w:sdtPr>
    <w:sdtEndPr/>
    <w:sdtContent>
      <w:p w:rsidR="00D265A9" w:rsidRPr="00824C61" w:rsidRDefault="00077465" w:rsidP="00DD4F79">
        <w:pPr>
          <w:pStyle w:val="af0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t>2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C66"/>
    <w:multiLevelType w:val="hybridMultilevel"/>
    <w:tmpl w:val="91AE38F8"/>
    <w:lvl w:ilvl="0" w:tplc="265604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1C4AFB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23E7D2F"/>
    <w:multiLevelType w:val="hybridMultilevel"/>
    <w:tmpl w:val="19067232"/>
    <w:lvl w:ilvl="0" w:tplc="0419000F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>
    <w:nsid w:val="146474AD"/>
    <w:multiLevelType w:val="hybridMultilevel"/>
    <w:tmpl w:val="0A1068B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F66E63"/>
    <w:multiLevelType w:val="hybridMultilevel"/>
    <w:tmpl w:val="C4569236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D31B43"/>
    <w:multiLevelType w:val="hybridMultilevel"/>
    <w:tmpl w:val="40043CF6"/>
    <w:lvl w:ilvl="0" w:tplc="33582A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2E7E5172"/>
    <w:multiLevelType w:val="hybridMultilevel"/>
    <w:tmpl w:val="C12EA9B2"/>
    <w:lvl w:ilvl="0" w:tplc="CE947F3C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30A152B5"/>
    <w:multiLevelType w:val="hybridMultilevel"/>
    <w:tmpl w:val="5862106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3AD281F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50A73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37066F"/>
    <w:multiLevelType w:val="hybridMultilevel"/>
    <w:tmpl w:val="6428AD0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9C33053"/>
    <w:multiLevelType w:val="hybridMultilevel"/>
    <w:tmpl w:val="1624A0F2"/>
    <w:lvl w:ilvl="0" w:tplc="F6ACC486">
      <w:numFmt w:val="bullet"/>
      <w:lvlText w:val="-"/>
      <w:lvlJc w:val="left"/>
      <w:pPr>
        <w:tabs>
          <w:tab w:val="num" w:pos="1741"/>
        </w:tabs>
        <w:ind w:left="720" w:firstLine="85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F3C2864"/>
    <w:multiLevelType w:val="hybridMultilevel"/>
    <w:tmpl w:val="598A84DA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239349C"/>
    <w:multiLevelType w:val="hybridMultilevel"/>
    <w:tmpl w:val="E9E8EF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ADA4B9C"/>
    <w:multiLevelType w:val="hybridMultilevel"/>
    <w:tmpl w:val="C4D487CE"/>
    <w:lvl w:ilvl="0" w:tplc="0E7893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3216846"/>
    <w:multiLevelType w:val="hybridMultilevel"/>
    <w:tmpl w:val="7A709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4E428E"/>
    <w:multiLevelType w:val="hybridMultilevel"/>
    <w:tmpl w:val="E51CF6E8"/>
    <w:lvl w:ilvl="0" w:tplc="E19E1B76">
      <w:start w:val="1"/>
      <w:numFmt w:val="bullet"/>
      <w:lvlText w:val=""/>
      <w:lvlJc w:val="left"/>
      <w:pPr>
        <w:tabs>
          <w:tab w:val="num" w:pos="2114"/>
        </w:tabs>
        <w:ind w:left="1093" w:firstLine="851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8">
    <w:nsid w:val="63644ACD"/>
    <w:multiLevelType w:val="hybridMultilevel"/>
    <w:tmpl w:val="CB5E6196"/>
    <w:lvl w:ilvl="0" w:tplc="F6ACC486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5246877"/>
    <w:multiLevelType w:val="multilevel"/>
    <w:tmpl w:val="C4569236"/>
    <w:lvl w:ilvl="0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592AA8"/>
    <w:multiLevelType w:val="hybridMultilevel"/>
    <w:tmpl w:val="5D98F70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11A3C38"/>
    <w:multiLevelType w:val="hybridMultilevel"/>
    <w:tmpl w:val="0374CEF4"/>
    <w:lvl w:ilvl="0" w:tplc="9DE2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55938C9"/>
    <w:multiLevelType w:val="hybridMultilevel"/>
    <w:tmpl w:val="8A987AFA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AFB3473"/>
    <w:multiLevelType w:val="hybridMultilevel"/>
    <w:tmpl w:val="CD166994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E211F01"/>
    <w:multiLevelType w:val="hybridMultilevel"/>
    <w:tmpl w:val="F27C34A0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4"/>
  </w:num>
  <w:num w:numId="4">
    <w:abstractNumId w:val="18"/>
  </w:num>
  <w:num w:numId="5">
    <w:abstractNumId w:val="16"/>
  </w:num>
  <w:num w:numId="6">
    <w:abstractNumId w:val="25"/>
  </w:num>
  <w:num w:numId="7">
    <w:abstractNumId w:val="13"/>
  </w:num>
  <w:num w:numId="8">
    <w:abstractNumId w:val="8"/>
  </w:num>
  <w:num w:numId="9">
    <w:abstractNumId w:val="11"/>
  </w:num>
  <w:num w:numId="10">
    <w:abstractNumId w:val="15"/>
  </w:num>
  <w:num w:numId="11">
    <w:abstractNumId w:val="10"/>
  </w:num>
  <w:num w:numId="12">
    <w:abstractNumId w:val="6"/>
  </w:num>
  <w:num w:numId="13">
    <w:abstractNumId w:val="14"/>
  </w:num>
  <w:num w:numId="14">
    <w:abstractNumId w:val="7"/>
  </w:num>
  <w:num w:numId="15">
    <w:abstractNumId w:val="2"/>
  </w:num>
  <w:num w:numId="16">
    <w:abstractNumId w:val="9"/>
  </w:num>
  <w:num w:numId="17">
    <w:abstractNumId w:val="17"/>
  </w:num>
  <w:num w:numId="18">
    <w:abstractNumId w:val="5"/>
  </w:num>
  <w:num w:numId="19">
    <w:abstractNumId w:val="20"/>
  </w:num>
  <w:num w:numId="20">
    <w:abstractNumId w:val="23"/>
  </w:num>
  <w:num w:numId="21">
    <w:abstractNumId w:val="26"/>
  </w:num>
  <w:num w:numId="22">
    <w:abstractNumId w:val="3"/>
  </w:num>
  <w:num w:numId="23">
    <w:abstractNumId w:val="12"/>
  </w:num>
  <w:num w:numId="24">
    <w:abstractNumId w:val="0"/>
  </w:num>
  <w:num w:numId="25">
    <w:abstractNumId w:val="4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660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5DCA"/>
    <w:rsid w:val="0002015C"/>
    <w:rsid w:val="00020AD3"/>
    <w:rsid w:val="00023F08"/>
    <w:rsid w:val="00025316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7465"/>
    <w:rsid w:val="00081807"/>
    <w:rsid w:val="00084680"/>
    <w:rsid w:val="00084785"/>
    <w:rsid w:val="00084E03"/>
    <w:rsid w:val="0008515D"/>
    <w:rsid w:val="00085FD1"/>
    <w:rsid w:val="00087932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C78B8"/>
    <w:rsid w:val="000D18D3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56D4"/>
    <w:rsid w:val="00100D33"/>
    <w:rsid w:val="00101A5F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5D0"/>
    <w:rsid w:val="0018082F"/>
    <w:rsid w:val="001811F9"/>
    <w:rsid w:val="001816E1"/>
    <w:rsid w:val="00182577"/>
    <w:rsid w:val="001831FC"/>
    <w:rsid w:val="00184F68"/>
    <w:rsid w:val="00185F83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47DD"/>
    <w:rsid w:val="001E58FF"/>
    <w:rsid w:val="001E65A1"/>
    <w:rsid w:val="001E691B"/>
    <w:rsid w:val="001E6EA3"/>
    <w:rsid w:val="001E7A76"/>
    <w:rsid w:val="001E7E11"/>
    <w:rsid w:val="001F1601"/>
    <w:rsid w:val="001F1CC4"/>
    <w:rsid w:val="001F2001"/>
    <w:rsid w:val="001F3D56"/>
    <w:rsid w:val="001F57BB"/>
    <w:rsid w:val="001F6099"/>
    <w:rsid w:val="001F6C22"/>
    <w:rsid w:val="0020048F"/>
    <w:rsid w:val="002007AC"/>
    <w:rsid w:val="00200C3C"/>
    <w:rsid w:val="00201A94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932"/>
    <w:rsid w:val="00216CA8"/>
    <w:rsid w:val="0021765A"/>
    <w:rsid w:val="002215A8"/>
    <w:rsid w:val="00224BB3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6F97"/>
    <w:rsid w:val="00267B38"/>
    <w:rsid w:val="002700BC"/>
    <w:rsid w:val="00270A6F"/>
    <w:rsid w:val="0027245D"/>
    <w:rsid w:val="00273562"/>
    <w:rsid w:val="002763FA"/>
    <w:rsid w:val="002777B7"/>
    <w:rsid w:val="00277F9D"/>
    <w:rsid w:val="00281B30"/>
    <w:rsid w:val="00284892"/>
    <w:rsid w:val="002878B0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5728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6A26"/>
    <w:rsid w:val="002F0306"/>
    <w:rsid w:val="002F2392"/>
    <w:rsid w:val="002F6026"/>
    <w:rsid w:val="002F7CC4"/>
    <w:rsid w:val="00304799"/>
    <w:rsid w:val="00305369"/>
    <w:rsid w:val="00305924"/>
    <w:rsid w:val="00305FD0"/>
    <w:rsid w:val="00306265"/>
    <w:rsid w:val="00306FBB"/>
    <w:rsid w:val="003109D6"/>
    <w:rsid w:val="00311596"/>
    <w:rsid w:val="0031310C"/>
    <w:rsid w:val="003162A8"/>
    <w:rsid w:val="00316933"/>
    <w:rsid w:val="003169DA"/>
    <w:rsid w:val="00316D5F"/>
    <w:rsid w:val="00317616"/>
    <w:rsid w:val="00317DBA"/>
    <w:rsid w:val="00321633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70B"/>
    <w:rsid w:val="00350EB8"/>
    <w:rsid w:val="003516C3"/>
    <w:rsid w:val="00352E5B"/>
    <w:rsid w:val="00353662"/>
    <w:rsid w:val="003548A5"/>
    <w:rsid w:val="003604A7"/>
    <w:rsid w:val="00360C19"/>
    <w:rsid w:val="003619D9"/>
    <w:rsid w:val="00361A22"/>
    <w:rsid w:val="00362812"/>
    <w:rsid w:val="00362AAD"/>
    <w:rsid w:val="00362FC2"/>
    <w:rsid w:val="00366ED3"/>
    <w:rsid w:val="00370225"/>
    <w:rsid w:val="00370B90"/>
    <w:rsid w:val="0037176B"/>
    <w:rsid w:val="0037177F"/>
    <w:rsid w:val="0037209C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1CDA"/>
    <w:rsid w:val="003A3F3E"/>
    <w:rsid w:val="003A4B88"/>
    <w:rsid w:val="003A5562"/>
    <w:rsid w:val="003A6492"/>
    <w:rsid w:val="003A6965"/>
    <w:rsid w:val="003A7114"/>
    <w:rsid w:val="003B08C4"/>
    <w:rsid w:val="003B127A"/>
    <w:rsid w:val="003B2AA5"/>
    <w:rsid w:val="003B3725"/>
    <w:rsid w:val="003B4A6E"/>
    <w:rsid w:val="003B4F34"/>
    <w:rsid w:val="003B5F3A"/>
    <w:rsid w:val="003B64CF"/>
    <w:rsid w:val="003B6736"/>
    <w:rsid w:val="003B6837"/>
    <w:rsid w:val="003B6985"/>
    <w:rsid w:val="003D009B"/>
    <w:rsid w:val="003D1E50"/>
    <w:rsid w:val="003D1F4F"/>
    <w:rsid w:val="003D2450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A14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6CB0"/>
    <w:rsid w:val="00427EEE"/>
    <w:rsid w:val="004312E7"/>
    <w:rsid w:val="004316A5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4938"/>
    <w:rsid w:val="00446E56"/>
    <w:rsid w:val="00447327"/>
    <w:rsid w:val="00447715"/>
    <w:rsid w:val="00447B02"/>
    <w:rsid w:val="00451E7C"/>
    <w:rsid w:val="004528BF"/>
    <w:rsid w:val="00452F22"/>
    <w:rsid w:val="00453AC1"/>
    <w:rsid w:val="004551B1"/>
    <w:rsid w:val="00461ADD"/>
    <w:rsid w:val="004633C4"/>
    <w:rsid w:val="00464810"/>
    <w:rsid w:val="00464CBC"/>
    <w:rsid w:val="00470037"/>
    <w:rsid w:val="00470821"/>
    <w:rsid w:val="004722B5"/>
    <w:rsid w:val="00473E05"/>
    <w:rsid w:val="004750B3"/>
    <w:rsid w:val="00475460"/>
    <w:rsid w:val="00475BC4"/>
    <w:rsid w:val="004771F2"/>
    <w:rsid w:val="00480ADD"/>
    <w:rsid w:val="0048364B"/>
    <w:rsid w:val="00483D59"/>
    <w:rsid w:val="00483EE0"/>
    <w:rsid w:val="00485176"/>
    <w:rsid w:val="004865BE"/>
    <w:rsid w:val="00487CD4"/>
    <w:rsid w:val="00490789"/>
    <w:rsid w:val="004926AD"/>
    <w:rsid w:val="00493EDC"/>
    <w:rsid w:val="004973E6"/>
    <w:rsid w:val="004A0779"/>
    <w:rsid w:val="004A27F7"/>
    <w:rsid w:val="004A3EBF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BBF"/>
    <w:rsid w:val="004C3BE5"/>
    <w:rsid w:val="004C4ECB"/>
    <w:rsid w:val="004C5CE1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0325"/>
    <w:rsid w:val="004F192D"/>
    <w:rsid w:val="004F4C2B"/>
    <w:rsid w:val="004F6CA0"/>
    <w:rsid w:val="0050016F"/>
    <w:rsid w:val="00501090"/>
    <w:rsid w:val="00501383"/>
    <w:rsid w:val="0050259E"/>
    <w:rsid w:val="0051045F"/>
    <w:rsid w:val="005109E8"/>
    <w:rsid w:val="0051108F"/>
    <w:rsid w:val="00514676"/>
    <w:rsid w:val="00514794"/>
    <w:rsid w:val="00514844"/>
    <w:rsid w:val="005155F6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7F7"/>
    <w:rsid w:val="00547B5F"/>
    <w:rsid w:val="005502CE"/>
    <w:rsid w:val="00550735"/>
    <w:rsid w:val="00550C3A"/>
    <w:rsid w:val="005526B6"/>
    <w:rsid w:val="00553219"/>
    <w:rsid w:val="0055432F"/>
    <w:rsid w:val="00554FDD"/>
    <w:rsid w:val="00556944"/>
    <w:rsid w:val="00556C4E"/>
    <w:rsid w:val="00557A0E"/>
    <w:rsid w:val="00560CF4"/>
    <w:rsid w:val="00564D0E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BCF"/>
    <w:rsid w:val="005A35ED"/>
    <w:rsid w:val="005A5474"/>
    <w:rsid w:val="005B066C"/>
    <w:rsid w:val="005B08A0"/>
    <w:rsid w:val="005B0D16"/>
    <w:rsid w:val="005B10F9"/>
    <w:rsid w:val="005B2DD2"/>
    <w:rsid w:val="005B446B"/>
    <w:rsid w:val="005B53D8"/>
    <w:rsid w:val="005B68F4"/>
    <w:rsid w:val="005B73A7"/>
    <w:rsid w:val="005B7637"/>
    <w:rsid w:val="005C1787"/>
    <w:rsid w:val="005C1BE3"/>
    <w:rsid w:val="005C1C67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17ED"/>
    <w:rsid w:val="005E3A02"/>
    <w:rsid w:val="005E631B"/>
    <w:rsid w:val="005E714C"/>
    <w:rsid w:val="005E7EDC"/>
    <w:rsid w:val="005F07CD"/>
    <w:rsid w:val="005F1BB0"/>
    <w:rsid w:val="005F3A33"/>
    <w:rsid w:val="005F3F73"/>
    <w:rsid w:val="005F5692"/>
    <w:rsid w:val="005F5903"/>
    <w:rsid w:val="005F5CEE"/>
    <w:rsid w:val="005F6098"/>
    <w:rsid w:val="005F6A26"/>
    <w:rsid w:val="00600B09"/>
    <w:rsid w:val="00600EAF"/>
    <w:rsid w:val="00601AC9"/>
    <w:rsid w:val="00603C17"/>
    <w:rsid w:val="0060665F"/>
    <w:rsid w:val="00607D4B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33EE"/>
    <w:rsid w:val="00654052"/>
    <w:rsid w:val="00654E7B"/>
    <w:rsid w:val="00657256"/>
    <w:rsid w:val="006635C6"/>
    <w:rsid w:val="00663CD9"/>
    <w:rsid w:val="006650C1"/>
    <w:rsid w:val="0066611B"/>
    <w:rsid w:val="006673FF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5ED6"/>
    <w:rsid w:val="00687C01"/>
    <w:rsid w:val="006908C0"/>
    <w:rsid w:val="0069185B"/>
    <w:rsid w:val="00691E03"/>
    <w:rsid w:val="006927F2"/>
    <w:rsid w:val="00693C69"/>
    <w:rsid w:val="0069743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2A13"/>
    <w:rsid w:val="006C5BA9"/>
    <w:rsid w:val="006C62CF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1670B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177"/>
    <w:rsid w:val="00744E83"/>
    <w:rsid w:val="00745A6E"/>
    <w:rsid w:val="007465CC"/>
    <w:rsid w:val="00746FB2"/>
    <w:rsid w:val="00746FF0"/>
    <w:rsid w:val="00750134"/>
    <w:rsid w:val="007509DB"/>
    <w:rsid w:val="007550F8"/>
    <w:rsid w:val="0075621C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4457"/>
    <w:rsid w:val="007B2113"/>
    <w:rsid w:val="007B452F"/>
    <w:rsid w:val="007B488F"/>
    <w:rsid w:val="007B4E43"/>
    <w:rsid w:val="007B524D"/>
    <w:rsid w:val="007C08F4"/>
    <w:rsid w:val="007C1CA8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13B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67A"/>
    <w:rsid w:val="00824BF2"/>
    <w:rsid w:val="00824C61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8B5"/>
    <w:rsid w:val="00876F3C"/>
    <w:rsid w:val="00876F72"/>
    <w:rsid w:val="008777C2"/>
    <w:rsid w:val="00881789"/>
    <w:rsid w:val="00881EE8"/>
    <w:rsid w:val="008842D0"/>
    <w:rsid w:val="00884FA1"/>
    <w:rsid w:val="00886B63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6CA"/>
    <w:rsid w:val="008A487D"/>
    <w:rsid w:val="008A5360"/>
    <w:rsid w:val="008B002A"/>
    <w:rsid w:val="008B1C7E"/>
    <w:rsid w:val="008B2994"/>
    <w:rsid w:val="008B396C"/>
    <w:rsid w:val="008B52D6"/>
    <w:rsid w:val="008B62ED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54"/>
    <w:rsid w:val="009305A8"/>
    <w:rsid w:val="009330B6"/>
    <w:rsid w:val="009334C7"/>
    <w:rsid w:val="00935975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3802"/>
    <w:rsid w:val="00974BD0"/>
    <w:rsid w:val="00976DEC"/>
    <w:rsid w:val="009776C4"/>
    <w:rsid w:val="00980465"/>
    <w:rsid w:val="0098315E"/>
    <w:rsid w:val="009903CF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0C3B"/>
    <w:rsid w:val="009A106B"/>
    <w:rsid w:val="009A122C"/>
    <w:rsid w:val="009A2445"/>
    <w:rsid w:val="009A40D4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0F92"/>
    <w:rsid w:val="009D1E38"/>
    <w:rsid w:val="009D28BF"/>
    <w:rsid w:val="009D4E37"/>
    <w:rsid w:val="009D540A"/>
    <w:rsid w:val="009D6B17"/>
    <w:rsid w:val="009E2293"/>
    <w:rsid w:val="009F03ED"/>
    <w:rsid w:val="009F23D9"/>
    <w:rsid w:val="009F257F"/>
    <w:rsid w:val="009F2C94"/>
    <w:rsid w:val="009F2D6E"/>
    <w:rsid w:val="009F34B6"/>
    <w:rsid w:val="009F3D2B"/>
    <w:rsid w:val="009F457A"/>
    <w:rsid w:val="00A024EF"/>
    <w:rsid w:val="00A11BAD"/>
    <w:rsid w:val="00A120C8"/>
    <w:rsid w:val="00A12860"/>
    <w:rsid w:val="00A134AB"/>
    <w:rsid w:val="00A1502D"/>
    <w:rsid w:val="00A16CC0"/>
    <w:rsid w:val="00A17894"/>
    <w:rsid w:val="00A208C6"/>
    <w:rsid w:val="00A20A29"/>
    <w:rsid w:val="00A21B17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03B"/>
    <w:rsid w:val="00A478F8"/>
    <w:rsid w:val="00A500F1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391C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276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50D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600E"/>
    <w:rsid w:val="00B261D8"/>
    <w:rsid w:val="00B2759B"/>
    <w:rsid w:val="00B27927"/>
    <w:rsid w:val="00B27BBF"/>
    <w:rsid w:val="00B31DC8"/>
    <w:rsid w:val="00B33442"/>
    <w:rsid w:val="00B33ADA"/>
    <w:rsid w:val="00B34AAE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E96"/>
    <w:rsid w:val="00B46F74"/>
    <w:rsid w:val="00B5418C"/>
    <w:rsid w:val="00B614AF"/>
    <w:rsid w:val="00B614CF"/>
    <w:rsid w:val="00B6154C"/>
    <w:rsid w:val="00B6239A"/>
    <w:rsid w:val="00B623F5"/>
    <w:rsid w:val="00B70D7A"/>
    <w:rsid w:val="00B71F3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01F9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8F4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7EB6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838"/>
    <w:rsid w:val="00C63A78"/>
    <w:rsid w:val="00C652DB"/>
    <w:rsid w:val="00C6564B"/>
    <w:rsid w:val="00C65663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6C1"/>
    <w:rsid w:val="00CA2974"/>
    <w:rsid w:val="00CA5535"/>
    <w:rsid w:val="00CA67F7"/>
    <w:rsid w:val="00CA6EDF"/>
    <w:rsid w:val="00CB06C7"/>
    <w:rsid w:val="00CB3191"/>
    <w:rsid w:val="00CB4D6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31C"/>
    <w:rsid w:val="00D17FA7"/>
    <w:rsid w:val="00D2032C"/>
    <w:rsid w:val="00D20E28"/>
    <w:rsid w:val="00D24D06"/>
    <w:rsid w:val="00D265A9"/>
    <w:rsid w:val="00D26DA3"/>
    <w:rsid w:val="00D3160F"/>
    <w:rsid w:val="00D3294A"/>
    <w:rsid w:val="00D32EA0"/>
    <w:rsid w:val="00D342AE"/>
    <w:rsid w:val="00D346CE"/>
    <w:rsid w:val="00D34973"/>
    <w:rsid w:val="00D41086"/>
    <w:rsid w:val="00D413D2"/>
    <w:rsid w:val="00D42307"/>
    <w:rsid w:val="00D43057"/>
    <w:rsid w:val="00D46807"/>
    <w:rsid w:val="00D46A88"/>
    <w:rsid w:val="00D52AA3"/>
    <w:rsid w:val="00D53859"/>
    <w:rsid w:val="00D55169"/>
    <w:rsid w:val="00D567FB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596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32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286B"/>
    <w:rsid w:val="00DD4864"/>
    <w:rsid w:val="00DD4F79"/>
    <w:rsid w:val="00DD6C6C"/>
    <w:rsid w:val="00DE1E9D"/>
    <w:rsid w:val="00DE2029"/>
    <w:rsid w:val="00DE2EC1"/>
    <w:rsid w:val="00DE35D9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5929"/>
    <w:rsid w:val="00E16DC0"/>
    <w:rsid w:val="00E24EE6"/>
    <w:rsid w:val="00E25124"/>
    <w:rsid w:val="00E26797"/>
    <w:rsid w:val="00E273D9"/>
    <w:rsid w:val="00E30D44"/>
    <w:rsid w:val="00E31577"/>
    <w:rsid w:val="00E31AFF"/>
    <w:rsid w:val="00E33E19"/>
    <w:rsid w:val="00E37DD2"/>
    <w:rsid w:val="00E427AC"/>
    <w:rsid w:val="00E43226"/>
    <w:rsid w:val="00E444DC"/>
    <w:rsid w:val="00E465D8"/>
    <w:rsid w:val="00E46DB5"/>
    <w:rsid w:val="00E604CA"/>
    <w:rsid w:val="00E6092B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6DB1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B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6DE"/>
    <w:rsid w:val="00EA2843"/>
    <w:rsid w:val="00EA3C9F"/>
    <w:rsid w:val="00EA4220"/>
    <w:rsid w:val="00EA46EE"/>
    <w:rsid w:val="00EA6836"/>
    <w:rsid w:val="00EA74E6"/>
    <w:rsid w:val="00EB07D1"/>
    <w:rsid w:val="00EB0BED"/>
    <w:rsid w:val="00EB1CE5"/>
    <w:rsid w:val="00EB2661"/>
    <w:rsid w:val="00EB430B"/>
    <w:rsid w:val="00EB71B9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154E"/>
    <w:rsid w:val="00EE4428"/>
    <w:rsid w:val="00EE7208"/>
    <w:rsid w:val="00EF182E"/>
    <w:rsid w:val="00EF2ED7"/>
    <w:rsid w:val="00EF4B72"/>
    <w:rsid w:val="00EF5BB6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0C7"/>
    <w:rsid w:val="00F5571C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4AC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18CA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4BB3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24BB3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24BB3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uiPriority w:val="99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paragraph" w:styleId="af0">
    <w:name w:val="header"/>
    <w:basedOn w:val="a"/>
    <w:link w:val="af1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4B4805"/>
    <w:rPr>
      <w:sz w:val="24"/>
      <w:szCs w:val="24"/>
    </w:rPr>
  </w:style>
  <w:style w:type="paragraph" w:styleId="af2">
    <w:name w:val="footer"/>
    <w:basedOn w:val="a"/>
    <w:link w:val="af3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4B4805"/>
    <w:rPr>
      <w:sz w:val="24"/>
      <w:szCs w:val="24"/>
    </w:rPr>
  </w:style>
  <w:style w:type="paragraph" w:styleId="31">
    <w:name w:val="Body Text 3"/>
    <w:basedOn w:val="a"/>
    <w:link w:val="32"/>
    <w:rsid w:val="00224BB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24BB3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4BB3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24BB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24BB3"/>
    <w:rPr>
      <w:sz w:val="28"/>
    </w:rPr>
  </w:style>
  <w:style w:type="paragraph" w:styleId="af4">
    <w:name w:val="Body Text"/>
    <w:basedOn w:val="a"/>
    <w:link w:val="af5"/>
    <w:rsid w:val="00224BB3"/>
    <w:pPr>
      <w:spacing w:after="0"/>
      <w:jc w:val="center"/>
    </w:pPr>
  </w:style>
  <w:style w:type="character" w:customStyle="1" w:styleId="af5">
    <w:name w:val="Основной текст Знак"/>
    <w:basedOn w:val="a0"/>
    <w:link w:val="af4"/>
    <w:rsid w:val="00224BB3"/>
    <w:rPr>
      <w:sz w:val="24"/>
      <w:szCs w:val="24"/>
    </w:rPr>
  </w:style>
  <w:style w:type="paragraph" w:customStyle="1" w:styleId="af6">
    <w:name w:val="Обращение"/>
    <w:basedOn w:val="a"/>
    <w:next w:val="a"/>
    <w:rsid w:val="00224BB3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4"/>
    <w:next w:val="af4"/>
    <w:rsid w:val="00224BB3"/>
    <w:pPr>
      <w:jc w:val="left"/>
    </w:pPr>
    <w:rPr>
      <w:sz w:val="16"/>
      <w:szCs w:val="20"/>
    </w:rPr>
  </w:style>
  <w:style w:type="paragraph" w:customStyle="1" w:styleId="af8">
    <w:name w:val="Адресат"/>
    <w:basedOn w:val="a"/>
    <w:rsid w:val="00224BB3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224BB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9">
    <w:name w:val="оптимал"/>
    <w:basedOn w:val="a"/>
    <w:uiPriority w:val="99"/>
    <w:rsid w:val="00224BB3"/>
    <w:pPr>
      <w:spacing w:after="0"/>
      <w:ind w:firstLine="567"/>
    </w:pPr>
  </w:style>
  <w:style w:type="paragraph" w:customStyle="1" w:styleId="21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a">
    <w:name w:val="annotation text"/>
    <w:basedOn w:val="a"/>
    <w:link w:val="afb"/>
    <w:rsid w:val="00224BB3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224BB3"/>
  </w:style>
  <w:style w:type="character" w:styleId="afc">
    <w:name w:val="page number"/>
    <w:basedOn w:val="a0"/>
    <w:rsid w:val="00224BB3"/>
  </w:style>
  <w:style w:type="paragraph" w:customStyle="1" w:styleId="afd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"/>
    <w:basedOn w:val="a"/>
    <w:rsid w:val="00224BB3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224BB3"/>
    <w:rPr>
      <w:rFonts w:ascii="Courier New" w:hAnsi="Courier New" w:cs="Courier New"/>
      <w:sz w:val="18"/>
      <w:szCs w:val="18"/>
    </w:rPr>
  </w:style>
  <w:style w:type="paragraph" w:customStyle="1" w:styleId="aff">
    <w:name w:val="Знак Знак Знак Знак Знак Знак Знак"/>
    <w:basedOn w:val="a"/>
    <w:rsid w:val="00224BB3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224BB3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224BB3"/>
    <w:rPr>
      <w:sz w:val="24"/>
      <w:szCs w:val="24"/>
    </w:rPr>
  </w:style>
  <w:style w:type="paragraph" w:customStyle="1" w:styleId="11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0">
    <w:name w:val="Текст док"/>
    <w:basedOn w:val="a"/>
    <w:autoRedefine/>
    <w:rsid w:val="00224BB3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224BB3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224BB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rsid w:val="00F5571C"/>
    <w:rPr>
      <w:sz w:val="24"/>
      <w:szCs w:val="24"/>
    </w:rPr>
  </w:style>
  <w:style w:type="paragraph" w:customStyle="1" w:styleId="aff1">
    <w:name w:val="Знак Знак Знак Знак Знак Знак Знак"/>
    <w:basedOn w:val="a"/>
    <w:rsid w:val="00F5571C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F5571C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2">
    <w:name w:val="Strong"/>
    <w:uiPriority w:val="22"/>
    <w:qFormat/>
    <w:rsid w:val="00F5571C"/>
    <w:rPr>
      <w:b/>
      <w:bCs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F5571C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No Spacing"/>
    <w:uiPriority w:val="1"/>
    <w:qFormat/>
    <w:rsid w:val="00F5571C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F5571C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F55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5571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5AD30FED79B4729BA91ABDDA8FDB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2F48EF-5B52-4FE4-89C1-29B6AADCB3F4}"/>
      </w:docPartPr>
      <w:docPartBody>
        <w:p w:rsidR="00073202" w:rsidRDefault="00073202" w:rsidP="00073202">
          <w:pPr>
            <w:pStyle w:val="D5AD30FED79B4729BA91ABDDA8FDBE7B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36930"/>
    <w:rsid w:val="00073202"/>
    <w:rsid w:val="00084C31"/>
    <w:rsid w:val="000D352A"/>
    <w:rsid w:val="00204F4D"/>
    <w:rsid w:val="002077F9"/>
    <w:rsid w:val="002264FE"/>
    <w:rsid w:val="0034190E"/>
    <w:rsid w:val="00344240"/>
    <w:rsid w:val="004B2CF9"/>
    <w:rsid w:val="004B68D3"/>
    <w:rsid w:val="005119AF"/>
    <w:rsid w:val="00603956"/>
    <w:rsid w:val="00614336"/>
    <w:rsid w:val="00673A78"/>
    <w:rsid w:val="00704D70"/>
    <w:rsid w:val="008474A5"/>
    <w:rsid w:val="00894004"/>
    <w:rsid w:val="008A5B7D"/>
    <w:rsid w:val="00993970"/>
    <w:rsid w:val="009A7151"/>
    <w:rsid w:val="009B70C8"/>
    <w:rsid w:val="00A051B9"/>
    <w:rsid w:val="00A43381"/>
    <w:rsid w:val="00A77368"/>
    <w:rsid w:val="00AF6420"/>
    <w:rsid w:val="00B53B78"/>
    <w:rsid w:val="00B775C8"/>
    <w:rsid w:val="00BA01C4"/>
    <w:rsid w:val="00CA5386"/>
    <w:rsid w:val="00CA67DC"/>
    <w:rsid w:val="00DA7436"/>
    <w:rsid w:val="00DD5C85"/>
    <w:rsid w:val="00DF732E"/>
    <w:rsid w:val="00EA6748"/>
    <w:rsid w:val="00EC7818"/>
    <w:rsid w:val="00EC7ED5"/>
    <w:rsid w:val="00F7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3202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5AD30FED79B4729BA91ABDDA8FDBE7B">
    <w:name w:val="D5AD30FED79B4729BA91ABDDA8FDBE7B"/>
    <w:rsid w:val="000732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9958E-7B30-47FE-B384-AE16E3CFE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2023-05-15T09:06:00Z</cp:lastPrinted>
  <dcterms:created xsi:type="dcterms:W3CDTF">2023-06-02T10:32:00Z</dcterms:created>
  <dcterms:modified xsi:type="dcterms:W3CDTF">2023-06-02T10:32:00Z</dcterms:modified>
</cp:coreProperties>
</file>