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03ADA06D" wp14:editId="36F037E9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B4805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48"/>
              <w:szCs w:val="48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1941174367"/>
                <w:placeholder>
                  <w:docPart w:val="5A627E3C29D84329BC09F2C2C3F433DD"/>
                </w:placeholder>
              </w:sdtPr>
              <w:sdtEndPr/>
              <w:sdtContent>
                <w:p w:rsidR="005F1BB0" w:rsidRPr="00442570" w:rsidRDefault="005013C2" w:rsidP="005013C2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О проведении регионального этапа Всероссийского конкурса 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br/>
                    <w:t>профессионального мастерства в сфере содействия занятости населения</w:t>
                  </w:r>
                </w:p>
              </w:sdtContent>
            </w:sdt>
          </w:sdtContent>
        </w:sdt>
        <w:p w:rsidR="004B4805" w:rsidRDefault="004B4805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  <w:lang w:val="en-US"/>
            </w:rPr>
          </w:pPr>
        </w:p>
        <w:p w:rsidR="00D06F1A" w:rsidRPr="00442570" w:rsidRDefault="00293ED4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B942E3" w:rsidRPr="00972689" w:rsidRDefault="006520D9" w:rsidP="00B914D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bookmarkStart w:id="0" w:name="_GoBack"/>
      <w:r w:rsidRPr="00972689">
        <w:rPr>
          <w:rFonts w:ascii="PT Astra Serif" w:hAnsi="PT Astra Serif"/>
          <w:sz w:val="26"/>
          <w:szCs w:val="26"/>
        </w:rPr>
        <w:t xml:space="preserve">В </w:t>
      </w:r>
      <w:r w:rsidR="005013C2" w:rsidRPr="00972689">
        <w:rPr>
          <w:rFonts w:ascii="PT Astra Serif" w:hAnsi="PT Astra Serif"/>
          <w:sz w:val="26"/>
          <w:szCs w:val="26"/>
        </w:rPr>
        <w:t xml:space="preserve">целях повышения эффективности и внедрения новых </w:t>
      </w:r>
      <w:proofErr w:type="gramStart"/>
      <w:r w:rsidR="005013C2" w:rsidRPr="00972689">
        <w:rPr>
          <w:rFonts w:ascii="PT Astra Serif" w:hAnsi="PT Astra Serif"/>
          <w:sz w:val="26"/>
          <w:szCs w:val="26"/>
        </w:rPr>
        <w:t>подходов деятельности центров занятости населения</w:t>
      </w:r>
      <w:proofErr w:type="gramEnd"/>
    </w:p>
    <w:p w:rsidR="006520D9" w:rsidRPr="00972689" w:rsidRDefault="006520D9" w:rsidP="00B914D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72689">
        <w:rPr>
          <w:rFonts w:ascii="PT Astra Serif" w:hAnsi="PT Astra Serif"/>
          <w:sz w:val="26"/>
          <w:szCs w:val="26"/>
        </w:rPr>
        <w:t>ПРИКАЗЫВАЮ:</w:t>
      </w:r>
    </w:p>
    <w:p w:rsidR="00455C5A" w:rsidRPr="00972689" w:rsidRDefault="00455C5A" w:rsidP="00455C5A">
      <w:pPr>
        <w:pStyle w:val="ab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72689">
        <w:rPr>
          <w:rFonts w:ascii="PT Astra Serif" w:hAnsi="PT Astra Serif"/>
          <w:sz w:val="26"/>
          <w:szCs w:val="26"/>
        </w:rPr>
        <w:t xml:space="preserve">1. Провести </w:t>
      </w:r>
      <w:r w:rsidR="00EB561E" w:rsidRPr="00972689">
        <w:rPr>
          <w:rFonts w:ascii="PT Astra Serif" w:hAnsi="PT Astra Serif"/>
          <w:sz w:val="26"/>
          <w:szCs w:val="26"/>
        </w:rPr>
        <w:t>в</w:t>
      </w:r>
      <w:r w:rsidR="00A55295" w:rsidRPr="00972689">
        <w:rPr>
          <w:rFonts w:ascii="PT Astra Serif" w:hAnsi="PT Astra Serif"/>
          <w:sz w:val="26"/>
          <w:szCs w:val="26"/>
        </w:rPr>
        <w:t xml:space="preserve"> </w:t>
      </w:r>
      <w:r w:rsidR="00EB561E" w:rsidRPr="00972689">
        <w:rPr>
          <w:rFonts w:ascii="PT Astra Serif" w:hAnsi="PT Astra Serif"/>
          <w:sz w:val="26"/>
          <w:szCs w:val="26"/>
        </w:rPr>
        <w:t>202</w:t>
      </w:r>
      <w:r w:rsidR="00A55295" w:rsidRPr="00972689">
        <w:rPr>
          <w:rFonts w:ascii="PT Astra Serif" w:hAnsi="PT Astra Serif"/>
          <w:sz w:val="26"/>
          <w:szCs w:val="26"/>
        </w:rPr>
        <w:t>3</w:t>
      </w:r>
      <w:r w:rsidR="00EB561E" w:rsidRPr="00972689">
        <w:rPr>
          <w:rFonts w:ascii="PT Astra Serif" w:hAnsi="PT Astra Serif"/>
          <w:sz w:val="26"/>
          <w:szCs w:val="26"/>
        </w:rPr>
        <w:t xml:space="preserve"> году </w:t>
      </w:r>
      <w:r w:rsidRPr="00972689">
        <w:rPr>
          <w:rFonts w:ascii="PT Astra Serif" w:hAnsi="PT Astra Serif"/>
          <w:sz w:val="26"/>
          <w:szCs w:val="26"/>
        </w:rPr>
        <w:t>региональный этап Всероссийского конкурса профессионального мастерства в сфере содействия занятости населения (далее – региональный этап конкурса)</w:t>
      </w:r>
      <w:r w:rsidR="005B6E44" w:rsidRPr="00972689">
        <w:rPr>
          <w:rFonts w:ascii="PT Astra Serif" w:hAnsi="PT Astra Serif"/>
          <w:sz w:val="26"/>
          <w:szCs w:val="26"/>
        </w:rPr>
        <w:t xml:space="preserve"> посредством проведения ежегодных конкурсов в области содействия занятости населения</w:t>
      </w:r>
      <w:r w:rsidR="00493C63" w:rsidRPr="00972689">
        <w:rPr>
          <w:rFonts w:ascii="PT Astra Serif" w:hAnsi="PT Astra Serif"/>
          <w:sz w:val="26"/>
          <w:szCs w:val="26"/>
        </w:rPr>
        <w:t xml:space="preserve"> </w:t>
      </w:r>
      <w:r w:rsidR="00493C63" w:rsidRPr="00972689">
        <w:rPr>
          <w:rFonts w:ascii="PT Astra Serif" w:eastAsia="Times New Roman" w:hAnsi="PT Astra Serif"/>
          <w:sz w:val="26"/>
          <w:szCs w:val="26"/>
          <w:lang w:eastAsia="ru-RU"/>
        </w:rPr>
        <w:t xml:space="preserve">«Лучший центр занятости населения Томской области» </w:t>
      </w:r>
      <w:r w:rsidR="00EB561E" w:rsidRPr="00972689">
        <w:rPr>
          <w:rFonts w:ascii="PT Astra Serif" w:eastAsia="Times New Roman" w:hAnsi="PT Astra Serif"/>
          <w:sz w:val="26"/>
          <w:szCs w:val="26"/>
          <w:lang w:eastAsia="ru-RU"/>
        </w:rPr>
        <w:br/>
      </w:r>
      <w:r w:rsidR="00493C63" w:rsidRPr="00972689">
        <w:rPr>
          <w:rFonts w:ascii="PT Astra Serif" w:eastAsia="Times New Roman" w:hAnsi="PT Astra Serif"/>
          <w:sz w:val="26"/>
          <w:szCs w:val="26"/>
          <w:lang w:eastAsia="ru-RU"/>
        </w:rPr>
        <w:t>и «Лучший специали</w:t>
      </w:r>
      <w:proofErr w:type="gramStart"/>
      <w:r w:rsidR="00493C63" w:rsidRPr="00972689">
        <w:rPr>
          <w:rFonts w:ascii="PT Astra Serif" w:eastAsia="Times New Roman" w:hAnsi="PT Astra Serif"/>
          <w:sz w:val="26"/>
          <w:szCs w:val="26"/>
          <w:lang w:eastAsia="ru-RU"/>
        </w:rPr>
        <w:t>ст в сф</w:t>
      </w:r>
      <w:proofErr w:type="gramEnd"/>
      <w:r w:rsidR="00493C63" w:rsidRPr="00972689">
        <w:rPr>
          <w:rFonts w:ascii="PT Astra Serif" w:eastAsia="Times New Roman" w:hAnsi="PT Astra Serif"/>
          <w:sz w:val="26"/>
          <w:szCs w:val="26"/>
          <w:lang w:eastAsia="ru-RU"/>
        </w:rPr>
        <w:t>ере содействия занятости населения»</w:t>
      </w:r>
      <w:r w:rsidRPr="00972689">
        <w:rPr>
          <w:rFonts w:ascii="PT Astra Serif" w:hAnsi="PT Astra Serif"/>
          <w:sz w:val="26"/>
          <w:szCs w:val="26"/>
        </w:rPr>
        <w:t>.</w:t>
      </w:r>
    </w:p>
    <w:p w:rsidR="00455C5A" w:rsidRPr="00972689" w:rsidRDefault="00455C5A" w:rsidP="00455C5A">
      <w:pPr>
        <w:pStyle w:val="ab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972689">
        <w:rPr>
          <w:rFonts w:ascii="PT Astra Serif" w:eastAsia="Times New Roman" w:hAnsi="PT Astra Serif"/>
          <w:sz w:val="26"/>
          <w:szCs w:val="26"/>
          <w:lang w:eastAsia="ru-RU"/>
        </w:rPr>
        <w:t>2. Утвердить:</w:t>
      </w:r>
    </w:p>
    <w:p w:rsidR="00455C5A" w:rsidRPr="00972689" w:rsidRDefault="00455C5A" w:rsidP="00455C5A">
      <w:pPr>
        <w:pStyle w:val="ab"/>
        <w:tabs>
          <w:tab w:val="left" w:pos="1276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972689">
        <w:rPr>
          <w:rFonts w:ascii="PT Astra Serif" w:eastAsia="Times New Roman" w:hAnsi="PT Astra Serif"/>
          <w:sz w:val="26"/>
          <w:szCs w:val="26"/>
          <w:lang w:eastAsia="ru-RU"/>
        </w:rPr>
        <w:t>1) </w:t>
      </w:r>
      <w:hyperlink r:id="rId10" w:anchor="block_42" w:history="1">
        <w:r w:rsidRPr="00972689">
          <w:rPr>
            <w:rFonts w:ascii="PT Astra Serif" w:eastAsia="Times New Roman" w:hAnsi="PT Astra Serif"/>
            <w:sz w:val="26"/>
            <w:szCs w:val="26"/>
            <w:lang w:eastAsia="ru-RU"/>
          </w:rPr>
          <w:t>Положение</w:t>
        </w:r>
      </w:hyperlink>
      <w:r w:rsidRPr="00972689">
        <w:rPr>
          <w:rFonts w:ascii="PT Astra Serif" w:eastAsia="Times New Roman" w:hAnsi="PT Astra Serif"/>
          <w:sz w:val="26"/>
          <w:szCs w:val="26"/>
          <w:lang w:eastAsia="ru-RU"/>
        </w:rPr>
        <w:t xml:space="preserve"> о конкурсе «Лучший центр занятости населения Томской области» согласно приложению № 1 к настоящему приказу;</w:t>
      </w:r>
    </w:p>
    <w:p w:rsidR="00455C5A" w:rsidRPr="00972689" w:rsidRDefault="00455C5A" w:rsidP="00455C5A">
      <w:pPr>
        <w:pStyle w:val="ab"/>
        <w:tabs>
          <w:tab w:val="left" w:pos="1276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972689">
        <w:rPr>
          <w:rFonts w:ascii="PT Astra Serif" w:eastAsia="Times New Roman" w:hAnsi="PT Astra Serif"/>
          <w:sz w:val="26"/>
          <w:szCs w:val="26"/>
          <w:lang w:eastAsia="ru-RU"/>
        </w:rPr>
        <w:t>2) Положение о конкурсе «Лучший специали</w:t>
      </w:r>
      <w:proofErr w:type="gramStart"/>
      <w:r w:rsidRPr="00972689">
        <w:rPr>
          <w:rFonts w:ascii="PT Astra Serif" w:eastAsia="Times New Roman" w:hAnsi="PT Astra Serif"/>
          <w:sz w:val="26"/>
          <w:szCs w:val="26"/>
          <w:lang w:eastAsia="ru-RU"/>
        </w:rPr>
        <w:t>ст в сф</w:t>
      </w:r>
      <w:proofErr w:type="gramEnd"/>
      <w:r w:rsidRPr="00972689">
        <w:rPr>
          <w:rFonts w:ascii="PT Astra Serif" w:eastAsia="Times New Roman" w:hAnsi="PT Astra Serif"/>
          <w:sz w:val="26"/>
          <w:szCs w:val="26"/>
          <w:lang w:eastAsia="ru-RU"/>
        </w:rPr>
        <w:t>ере содействия занятости населения» согласно приложению № 2 к настоящему приказу;</w:t>
      </w:r>
    </w:p>
    <w:p w:rsidR="00455C5A" w:rsidRPr="00972689" w:rsidRDefault="00455C5A" w:rsidP="00455C5A">
      <w:pPr>
        <w:pStyle w:val="ab"/>
        <w:tabs>
          <w:tab w:val="left" w:pos="1276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972689">
        <w:rPr>
          <w:rFonts w:ascii="PT Astra Serif" w:eastAsia="Times New Roman" w:hAnsi="PT Astra Serif"/>
          <w:sz w:val="26"/>
          <w:szCs w:val="26"/>
          <w:lang w:eastAsia="ru-RU"/>
        </w:rPr>
        <w:t>3) Положение о комиссии по организации и проведению конкурсов «Лучший центр занятости населения Томской области» и «Лучший специали</w:t>
      </w:r>
      <w:proofErr w:type="gramStart"/>
      <w:r w:rsidRPr="00972689">
        <w:rPr>
          <w:rFonts w:ascii="PT Astra Serif" w:eastAsia="Times New Roman" w:hAnsi="PT Astra Serif"/>
          <w:sz w:val="26"/>
          <w:szCs w:val="26"/>
          <w:lang w:eastAsia="ru-RU"/>
        </w:rPr>
        <w:t>ст в сф</w:t>
      </w:r>
      <w:proofErr w:type="gramEnd"/>
      <w:r w:rsidRPr="00972689">
        <w:rPr>
          <w:rFonts w:ascii="PT Astra Serif" w:eastAsia="Times New Roman" w:hAnsi="PT Astra Serif"/>
          <w:sz w:val="26"/>
          <w:szCs w:val="26"/>
          <w:lang w:eastAsia="ru-RU"/>
        </w:rPr>
        <w:t>ере содействия занятости населения» согласно приложению № 3 к настоящему приказу.</w:t>
      </w:r>
    </w:p>
    <w:p w:rsidR="00455C5A" w:rsidRPr="00972689" w:rsidRDefault="00455C5A" w:rsidP="00455C5A">
      <w:pPr>
        <w:pStyle w:val="ab"/>
        <w:tabs>
          <w:tab w:val="left" w:pos="1276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972689">
        <w:rPr>
          <w:rFonts w:ascii="PT Astra Serif" w:eastAsia="Times New Roman" w:hAnsi="PT Astra Serif"/>
          <w:sz w:val="26"/>
          <w:szCs w:val="26"/>
          <w:lang w:eastAsia="ru-RU"/>
        </w:rPr>
        <w:t>3. Установить, что победители регионального этапа конкурса, а именно участники, занявшие первые места в соответствующих конкурсах и категориях, являются участниками федерального этапа Всероссийского конкурса профессионального мастерства в сфере содействия занятости населения.</w:t>
      </w:r>
    </w:p>
    <w:p w:rsidR="00455C5A" w:rsidRPr="00972689" w:rsidRDefault="00455C5A" w:rsidP="00455C5A">
      <w:pPr>
        <w:pStyle w:val="ab"/>
        <w:tabs>
          <w:tab w:val="left" w:pos="1276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972689">
        <w:rPr>
          <w:rFonts w:ascii="PT Astra Serif" w:eastAsia="Times New Roman" w:hAnsi="PT Astra Serif"/>
          <w:sz w:val="26"/>
          <w:szCs w:val="26"/>
          <w:lang w:eastAsia="ru-RU"/>
        </w:rPr>
        <w:t>4. Определить срок начала проведения регионального этапа конкурса после оповещения Минтрудом России о сроках и условия</w:t>
      </w:r>
      <w:r w:rsidR="005B6E44" w:rsidRPr="00972689">
        <w:rPr>
          <w:rFonts w:ascii="PT Astra Serif" w:eastAsia="Times New Roman" w:hAnsi="PT Astra Serif"/>
          <w:sz w:val="26"/>
          <w:szCs w:val="26"/>
          <w:lang w:eastAsia="ru-RU"/>
        </w:rPr>
        <w:t>х</w:t>
      </w:r>
      <w:r w:rsidRPr="00972689">
        <w:rPr>
          <w:rFonts w:ascii="PT Astra Serif" w:eastAsia="Times New Roman" w:hAnsi="PT Astra Serif"/>
          <w:sz w:val="26"/>
          <w:szCs w:val="26"/>
          <w:lang w:eastAsia="ru-RU"/>
        </w:rPr>
        <w:t xml:space="preserve"> проведения </w:t>
      </w:r>
      <w:r w:rsidRPr="00972689">
        <w:rPr>
          <w:rFonts w:ascii="PT Astra Serif" w:hAnsi="PT Astra Serif"/>
          <w:sz w:val="26"/>
          <w:szCs w:val="26"/>
        </w:rPr>
        <w:t>Всероссийского конкурса профессионального мастерства в сфере содействия занятости населения.</w:t>
      </w:r>
    </w:p>
    <w:p w:rsidR="00455C5A" w:rsidRPr="00972689" w:rsidRDefault="00455C5A" w:rsidP="00455C5A">
      <w:pPr>
        <w:pStyle w:val="ab"/>
        <w:tabs>
          <w:tab w:val="left" w:pos="1276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972689">
        <w:rPr>
          <w:rFonts w:ascii="PT Astra Serif" w:eastAsia="Times New Roman" w:hAnsi="PT Astra Serif"/>
          <w:sz w:val="26"/>
          <w:szCs w:val="26"/>
          <w:lang w:eastAsia="ru-RU"/>
        </w:rPr>
        <w:t>5. Директорам областных государственных казенных учреждений центров занятости населения обеспечить участие в конкурсах «Лучший центр занятости населения Томской области» и «Лучший специали</w:t>
      </w:r>
      <w:proofErr w:type="gramStart"/>
      <w:r w:rsidRPr="00972689">
        <w:rPr>
          <w:rFonts w:ascii="PT Astra Serif" w:eastAsia="Times New Roman" w:hAnsi="PT Astra Serif"/>
          <w:sz w:val="26"/>
          <w:szCs w:val="26"/>
          <w:lang w:eastAsia="ru-RU"/>
        </w:rPr>
        <w:t>ст в сф</w:t>
      </w:r>
      <w:proofErr w:type="gramEnd"/>
      <w:r w:rsidRPr="00972689">
        <w:rPr>
          <w:rFonts w:ascii="PT Astra Serif" w:eastAsia="Times New Roman" w:hAnsi="PT Astra Serif"/>
          <w:sz w:val="26"/>
          <w:szCs w:val="26"/>
          <w:lang w:eastAsia="ru-RU"/>
        </w:rPr>
        <w:t>ере содействия занятости населения» после объявления начала регионального этапа конкурса.</w:t>
      </w:r>
    </w:p>
    <w:p w:rsidR="009230A6" w:rsidRPr="00972689" w:rsidRDefault="009230A6" w:rsidP="00455C5A">
      <w:pPr>
        <w:pStyle w:val="ab"/>
        <w:tabs>
          <w:tab w:val="left" w:pos="1276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972689">
        <w:rPr>
          <w:rFonts w:ascii="PT Astra Serif" w:eastAsia="Times New Roman" w:hAnsi="PT Astra Serif"/>
          <w:sz w:val="26"/>
          <w:szCs w:val="26"/>
          <w:lang w:eastAsia="ru-RU"/>
        </w:rPr>
        <w:t>6. Настоящий приказ вступает в силу со дня его официального опубликования.</w:t>
      </w:r>
    </w:p>
    <w:p w:rsidR="00455C5A" w:rsidRPr="00972689" w:rsidRDefault="009230A6" w:rsidP="00455C5A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72689">
        <w:rPr>
          <w:rFonts w:ascii="PT Astra Serif" w:hAnsi="PT Astra Serif"/>
          <w:sz w:val="26"/>
          <w:szCs w:val="26"/>
        </w:rPr>
        <w:t>7</w:t>
      </w:r>
      <w:r w:rsidR="00455C5A" w:rsidRPr="00972689">
        <w:rPr>
          <w:rFonts w:ascii="PT Astra Serif" w:hAnsi="PT Astra Serif"/>
          <w:sz w:val="26"/>
          <w:szCs w:val="26"/>
        </w:rPr>
        <w:t>. </w:t>
      </w:r>
      <w:proofErr w:type="gramStart"/>
      <w:r w:rsidR="00455C5A" w:rsidRPr="00972689">
        <w:rPr>
          <w:rFonts w:ascii="PT Astra Serif" w:hAnsi="PT Astra Serif"/>
          <w:sz w:val="26"/>
          <w:szCs w:val="26"/>
        </w:rPr>
        <w:t>Контроль за</w:t>
      </w:r>
      <w:proofErr w:type="gramEnd"/>
      <w:r w:rsidR="00455C5A" w:rsidRPr="00972689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заместителя начальника Департамента по развитию.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bookmarkEnd w:id="0" w:displacedByCustomXml="next"/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  <w:listItem w:displayText="Ж.Ю. Горячева" w:value="Ж.Ю. Горячева"/>
                  </w:comboBox>
                </w:sdtPr>
                <w:sdtEndPr/>
                <w:sdtContent>
                  <w:p w:rsidR="00D06F1A" w:rsidRPr="00442570" w:rsidRDefault="00860E9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С.Н. Грузных</w:t>
                    </w:r>
                  </w:p>
                </w:sdtContent>
              </w:sdt>
            </w:tc>
          </w:tr>
        </w:sdtContent>
      </w:sdt>
    </w:tbl>
    <w:p w:rsidR="004B4805" w:rsidRDefault="004B4805" w:rsidP="005B08A0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  <w:sectPr w:rsidR="004B4805" w:rsidSect="004B4805">
          <w:headerReference w:type="default" r:id="rId11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tbl>
      <w:tblPr>
        <w:tblStyle w:val="a7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9"/>
        <w:gridCol w:w="3827"/>
      </w:tblGrid>
      <w:tr w:rsidR="00322021" w:rsidRPr="00442570" w:rsidTr="00322021">
        <w:tc>
          <w:tcPr>
            <w:tcW w:w="6629" w:type="dxa"/>
          </w:tcPr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27" w:type="dxa"/>
          </w:tcPr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Приложение № </w:t>
            </w:r>
            <w:r w:rsidR="0081780C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1</w:t>
            </w:r>
          </w:p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к приказу Департамента труда и занятости населения Томской области</w:t>
            </w:r>
          </w:p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от______________№_______</w:t>
            </w:r>
          </w:p>
        </w:tc>
      </w:tr>
    </w:tbl>
    <w:p w:rsidR="00CB77C4" w:rsidRDefault="00CB77C4" w:rsidP="00BE6EA3">
      <w:pPr>
        <w:spacing w:after="0"/>
        <w:jc w:val="center"/>
        <w:rPr>
          <w:rFonts w:ascii="PT Astra Serif" w:hAnsi="PT Astra Serif"/>
          <w:sz w:val="26"/>
          <w:szCs w:val="26"/>
        </w:rPr>
      </w:pPr>
    </w:p>
    <w:p w:rsidR="00CB77C4" w:rsidRDefault="00CB77C4" w:rsidP="00BE6EA3">
      <w:pPr>
        <w:spacing w:after="0"/>
        <w:jc w:val="center"/>
        <w:rPr>
          <w:rFonts w:ascii="PT Astra Serif" w:hAnsi="PT Astra Serif"/>
          <w:sz w:val="26"/>
          <w:szCs w:val="26"/>
        </w:rPr>
      </w:pPr>
    </w:p>
    <w:p w:rsidR="00BE6EA3" w:rsidRPr="00C4102D" w:rsidRDefault="00BE6EA3" w:rsidP="00BE6EA3">
      <w:pPr>
        <w:spacing w:after="0"/>
        <w:jc w:val="center"/>
        <w:rPr>
          <w:rFonts w:ascii="PT Astra Serif" w:hAnsi="PT Astra Serif"/>
          <w:sz w:val="26"/>
          <w:szCs w:val="26"/>
        </w:rPr>
      </w:pPr>
      <w:r w:rsidRPr="00C4102D">
        <w:rPr>
          <w:rFonts w:ascii="PT Astra Serif" w:hAnsi="PT Astra Serif"/>
          <w:sz w:val="26"/>
          <w:szCs w:val="26"/>
        </w:rPr>
        <w:t>ПОЛОЖЕНИЕ</w:t>
      </w:r>
    </w:p>
    <w:p w:rsidR="00BE6EA3" w:rsidRPr="00C4102D" w:rsidRDefault="00BE6EA3" w:rsidP="00BE6EA3">
      <w:pPr>
        <w:spacing w:after="0"/>
        <w:jc w:val="center"/>
        <w:rPr>
          <w:rFonts w:ascii="PT Astra Serif" w:hAnsi="PT Astra Serif"/>
          <w:sz w:val="26"/>
          <w:szCs w:val="26"/>
        </w:rPr>
      </w:pPr>
      <w:r w:rsidRPr="00C4102D">
        <w:rPr>
          <w:rFonts w:ascii="PT Astra Serif" w:hAnsi="PT Astra Serif"/>
          <w:sz w:val="26"/>
          <w:szCs w:val="26"/>
        </w:rPr>
        <w:t xml:space="preserve">о конкурсе </w:t>
      </w:r>
      <w:r>
        <w:rPr>
          <w:rFonts w:ascii="PT Astra Serif" w:hAnsi="PT Astra Serif"/>
          <w:sz w:val="26"/>
          <w:szCs w:val="26"/>
        </w:rPr>
        <w:t>«</w:t>
      </w:r>
      <w:r w:rsidRPr="00C4102D">
        <w:rPr>
          <w:rFonts w:ascii="PT Astra Serif" w:hAnsi="PT Astra Serif"/>
          <w:sz w:val="26"/>
          <w:szCs w:val="26"/>
        </w:rPr>
        <w:t>Лучший центр занятости населения Томской области</w:t>
      </w:r>
      <w:r>
        <w:rPr>
          <w:rFonts w:ascii="PT Astra Serif" w:hAnsi="PT Astra Serif"/>
          <w:sz w:val="26"/>
          <w:szCs w:val="26"/>
        </w:rPr>
        <w:t>»</w:t>
      </w:r>
    </w:p>
    <w:p w:rsidR="00BE6EA3" w:rsidRPr="00C4102D" w:rsidRDefault="00BE6EA3" w:rsidP="00BE6EA3">
      <w:pPr>
        <w:spacing w:after="0"/>
        <w:jc w:val="center"/>
        <w:rPr>
          <w:rFonts w:ascii="PT Astra Serif" w:hAnsi="PT Astra Serif"/>
          <w:sz w:val="26"/>
          <w:szCs w:val="26"/>
        </w:rPr>
      </w:pPr>
    </w:p>
    <w:p w:rsidR="00BE6EA3" w:rsidRPr="00C4102D" w:rsidRDefault="00BE6EA3" w:rsidP="00BE6EA3">
      <w:pPr>
        <w:spacing w:after="0"/>
        <w:jc w:val="center"/>
        <w:rPr>
          <w:rFonts w:ascii="PT Astra Serif" w:hAnsi="PT Astra Serif"/>
          <w:sz w:val="26"/>
          <w:szCs w:val="26"/>
        </w:rPr>
      </w:pPr>
      <w:r w:rsidRPr="00C4102D">
        <w:rPr>
          <w:rFonts w:ascii="PT Astra Serif" w:hAnsi="PT Astra Serif"/>
          <w:sz w:val="26"/>
          <w:szCs w:val="26"/>
        </w:rPr>
        <w:t>Общие положения</w:t>
      </w:r>
    </w:p>
    <w:p w:rsidR="00BE6EA3" w:rsidRPr="00C4102D" w:rsidRDefault="00BE6EA3" w:rsidP="00BE6EA3">
      <w:pPr>
        <w:spacing w:after="0"/>
        <w:jc w:val="center"/>
        <w:rPr>
          <w:rFonts w:ascii="PT Astra Serif" w:hAnsi="PT Astra Serif"/>
          <w:sz w:val="26"/>
          <w:szCs w:val="26"/>
        </w:rPr>
      </w:pPr>
    </w:p>
    <w:p w:rsidR="00BE6EA3" w:rsidRPr="001010A2" w:rsidRDefault="00BE6EA3" w:rsidP="00972689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C4102D">
        <w:rPr>
          <w:rFonts w:ascii="PT Astra Serif" w:hAnsi="PT Astra Serif"/>
          <w:sz w:val="26"/>
          <w:szCs w:val="26"/>
        </w:rPr>
        <w:t>1.</w:t>
      </w:r>
      <w:r w:rsidRPr="00C4102D">
        <w:rPr>
          <w:rFonts w:ascii="PT Astra Serif" w:hAnsi="PT Astra Serif"/>
          <w:sz w:val="26"/>
          <w:szCs w:val="26"/>
          <w:lang w:val="en-US"/>
        </w:rPr>
        <w:t> </w:t>
      </w:r>
      <w:proofErr w:type="gramStart"/>
      <w:r w:rsidRPr="00C4102D">
        <w:rPr>
          <w:rFonts w:ascii="PT Astra Serif" w:hAnsi="PT Astra Serif"/>
          <w:sz w:val="26"/>
          <w:szCs w:val="26"/>
        </w:rPr>
        <w:t xml:space="preserve">Настоящее Положение устанавливает порядок и условия проведения конкурса </w:t>
      </w:r>
      <w:r>
        <w:rPr>
          <w:rFonts w:ascii="PT Astra Serif" w:hAnsi="PT Astra Serif"/>
          <w:sz w:val="26"/>
          <w:szCs w:val="26"/>
        </w:rPr>
        <w:t>«</w:t>
      </w:r>
      <w:r w:rsidRPr="00C4102D">
        <w:rPr>
          <w:rFonts w:ascii="PT Astra Serif" w:hAnsi="PT Astra Serif"/>
          <w:sz w:val="26"/>
          <w:szCs w:val="26"/>
        </w:rPr>
        <w:t>Лучший центр занятости населения Томской области</w:t>
      </w:r>
      <w:r>
        <w:rPr>
          <w:rFonts w:ascii="PT Astra Serif" w:hAnsi="PT Astra Serif"/>
          <w:sz w:val="26"/>
          <w:szCs w:val="26"/>
        </w:rPr>
        <w:t>»</w:t>
      </w:r>
      <w:r w:rsidRPr="00C4102D">
        <w:rPr>
          <w:rFonts w:ascii="PT Astra Serif" w:hAnsi="PT Astra Serif"/>
          <w:sz w:val="26"/>
          <w:szCs w:val="26"/>
        </w:rPr>
        <w:t xml:space="preserve"> (далее </w:t>
      </w:r>
      <w:r w:rsidR="00CB77C4">
        <w:rPr>
          <w:rFonts w:ascii="PT Astra Serif" w:hAnsi="PT Astra Serif"/>
          <w:sz w:val="26"/>
          <w:szCs w:val="26"/>
        </w:rPr>
        <w:t>–</w:t>
      </w:r>
      <w:r w:rsidRPr="00C4102D">
        <w:rPr>
          <w:rFonts w:ascii="PT Astra Serif" w:hAnsi="PT Astra Serif"/>
          <w:sz w:val="26"/>
          <w:szCs w:val="26"/>
        </w:rPr>
        <w:t xml:space="preserve"> Конкурс) среди областных </w:t>
      </w:r>
      <w:r w:rsidRPr="001010A2">
        <w:rPr>
          <w:rFonts w:ascii="PT Astra Serif" w:hAnsi="PT Astra Serif"/>
          <w:sz w:val="26"/>
          <w:szCs w:val="26"/>
        </w:rPr>
        <w:t>государственных казенных учреждений центров занятости населения (далее</w:t>
      </w:r>
      <w:r w:rsidR="00A55295" w:rsidRPr="001010A2">
        <w:rPr>
          <w:rFonts w:ascii="PT Astra Serif" w:hAnsi="PT Astra Serif"/>
          <w:sz w:val="26"/>
          <w:szCs w:val="26"/>
        </w:rPr>
        <w:t> </w:t>
      </w:r>
      <w:r w:rsidRPr="001010A2">
        <w:rPr>
          <w:rFonts w:ascii="PT Astra Serif" w:hAnsi="PT Astra Serif"/>
          <w:sz w:val="26"/>
          <w:szCs w:val="26"/>
        </w:rPr>
        <w:t>–</w:t>
      </w:r>
      <w:r w:rsidR="00A55295" w:rsidRPr="001010A2">
        <w:rPr>
          <w:rFonts w:ascii="PT Astra Serif" w:hAnsi="PT Astra Serif"/>
          <w:sz w:val="26"/>
          <w:szCs w:val="26"/>
        </w:rPr>
        <w:t> </w:t>
      </w:r>
      <w:r w:rsidR="00EB561E" w:rsidRPr="001010A2">
        <w:rPr>
          <w:rFonts w:ascii="PT Astra Serif" w:hAnsi="PT Astra Serif"/>
          <w:sz w:val="26"/>
          <w:szCs w:val="26"/>
        </w:rPr>
        <w:t xml:space="preserve">ЦЗН) в </w:t>
      </w:r>
      <w:r w:rsidR="00F42502" w:rsidRPr="001010A2">
        <w:rPr>
          <w:rFonts w:ascii="PT Astra Serif" w:hAnsi="PT Astra Serif"/>
          <w:sz w:val="26"/>
          <w:szCs w:val="26"/>
        </w:rPr>
        <w:t xml:space="preserve">соответствии с приказом Министерства труда и социальной защиты </w:t>
      </w:r>
      <w:r w:rsidR="00EB561E" w:rsidRPr="001010A2">
        <w:rPr>
          <w:rFonts w:ascii="PT Astra Serif" w:hAnsi="PT Astra Serif"/>
          <w:sz w:val="26"/>
          <w:szCs w:val="26"/>
        </w:rPr>
        <w:t>Росси</w:t>
      </w:r>
      <w:r w:rsidR="00F42502" w:rsidRPr="001010A2">
        <w:rPr>
          <w:rFonts w:ascii="PT Astra Serif" w:hAnsi="PT Astra Serif"/>
          <w:sz w:val="26"/>
          <w:szCs w:val="26"/>
        </w:rPr>
        <w:t>йской Федерации</w:t>
      </w:r>
      <w:r w:rsidR="00EB561E" w:rsidRPr="001010A2">
        <w:rPr>
          <w:rFonts w:ascii="PT Astra Serif" w:hAnsi="PT Astra Serif"/>
          <w:sz w:val="26"/>
          <w:szCs w:val="26"/>
        </w:rPr>
        <w:t xml:space="preserve"> от 17.03.2022 № 134</w:t>
      </w:r>
      <w:r w:rsidR="00A55295" w:rsidRPr="001010A2">
        <w:rPr>
          <w:rFonts w:ascii="PT Astra Serif" w:hAnsi="PT Astra Serif"/>
          <w:sz w:val="26"/>
          <w:szCs w:val="26"/>
        </w:rPr>
        <w:t xml:space="preserve"> </w:t>
      </w:r>
      <w:r w:rsidR="00EB561E" w:rsidRPr="001010A2">
        <w:rPr>
          <w:rFonts w:ascii="PT Astra Serif" w:hAnsi="PT Astra Serif"/>
          <w:sz w:val="26"/>
          <w:szCs w:val="26"/>
        </w:rPr>
        <w:t>«Об утв</w:t>
      </w:r>
      <w:r w:rsidR="00340036" w:rsidRPr="001010A2">
        <w:rPr>
          <w:rFonts w:ascii="PT Astra Serif" w:hAnsi="PT Astra Serif"/>
          <w:sz w:val="26"/>
          <w:szCs w:val="26"/>
        </w:rPr>
        <w:t xml:space="preserve">ерждении положения о проведении </w:t>
      </w:r>
      <w:r w:rsidR="00EB561E" w:rsidRPr="001010A2">
        <w:rPr>
          <w:rFonts w:ascii="PT Astra Serif" w:hAnsi="PT Astra Serif"/>
          <w:sz w:val="26"/>
          <w:szCs w:val="26"/>
        </w:rPr>
        <w:t>Всероссийского конкурса профессионального мастерства в сфере содействия занятости населения».</w:t>
      </w:r>
      <w:proofErr w:type="gramEnd"/>
    </w:p>
    <w:p w:rsidR="00BE6EA3" w:rsidRPr="001010A2" w:rsidRDefault="00BE6EA3" w:rsidP="00972689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1010A2">
        <w:rPr>
          <w:rFonts w:ascii="PT Astra Serif" w:hAnsi="PT Astra Serif"/>
          <w:sz w:val="26"/>
          <w:szCs w:val="26"/>
        </w:rPr>
        <w:t>2.</w:t>
      </w:r>
      <w:r w:rsidRPr="001010A2">
        <w:rPr>
          <w:rFonts w:ascii="PT Astra Serif" w:hAnsi="PT Astra Serif"/>
          <w:sz w:val="26"/>
          <w:szCs w:val="26"/>
          <w:lang w:val="en-US"/>
        </w:rPr>
        <w:t> </w:t>
      </w:r>
      <w:r w:rsidRPr="001010A2">
        <w:rPr>
          <w:rFonts w:ascii="PT Astra Serif" w:hAnsi="PT Astra Serif"/>
          <w:sz w:val="26"/>
          <w:szCs w:val="26"/>
        </w:rPr>
        <w:t>Инициатором проведения Конкурса является Департамент труда и занятости населения Томской области (далее – Департамент).</w:t>
      </w:r>
    </w:p>
    <w:p w:rsidR="00BE6EA3" w:rsidRPr="001010A2" w:rsidRDefault="00BE6EA3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BE6EA3" w:rsidRPr="001010A2" w:rsidRDefault="00BE6EA3" w:rsidP="00BE6EA3">
      <w:pPr>
        <w:spacing w:after="0"/>
        <w:jc w:val="center"/>
        <w:rPr>
          <w:rFonts w:ascii="PT Astra Serif" w:hAnsi="PT Astra Serif"/>
          <w:sz w:val="26"/>
          <w:szCs w:val="26"/>
        </w:rPr>
      </w:pPr>
      <w:r w:rsidRPr="001010A2">
        <w:rPr>
          <w:rFonts w:ascii="PT Astra Serif" w:hAnsi="PT Astra Serif"/>
          <w:sz w:val="26"/>
          <w:szCs w:val="26"/>
        </w:rPr>
        <w:t>Цели и задачи Конкурса</w:t>
      </w:r>
    </w:p>
    <w:p w:rsidR="00BE6EA3" w:rsidRPr="001010A2" w:rsidRDefault="00BE6EA3" w:rsidP="00BE6EA3">
      <w:pPr>
        <w:spacing w:after="0"/>
        <w:jc w:val="center"/>
        <w:rPr>
          <w:rFonts w:ascii="PT Astra Serif" w:hAnsi="PT Astra Serif"/>
          <w:sz w:val="26"/>
          <w:szCs w:val="26"/>
        </w:rPr>
      </w:pPr>
    </w:p>
    <w:p w:rsidR="00BE6EA3" w:rsidRPr="001010A2" w:rsidRDefault="00BE6EA3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1010A2">
        <w:rPr>
          <w:rFonts w:ascii="PT Astra Serif" w:hAnsi="PT Astra Serif"/>
          <w:sz w:val="26"/>
          <w:szCs w:val="26"/>
        </w:rPr>
        <w:t>3.</w:t>
      </w:r>
      <w:r w:rsidRPr="001010A2">
        <w:rPr>
          <w:rFonts w:ascii="PT Astra Serif" w:hAnsi="PT Astra Serif"/>
          <w:sz w:val="26"/>
          <w:szCs w:val="26"/>
          <w:lang w:val="en-US"/>
        </w:rPr>
        <w:t> </w:t>
      </w:r>
      <w:r w:rsidRPr="001010A2">
        <w:rPr>
          <w:rFonts w:ascii="PT Astra Serif" w:hAnsi="PT Astra Serif"/>
          <w:sz w:val="26"/>
          <w:szCs w:val="26"/>
        </w:rPr>
        <w:t>Целью проведения Конкурса является выявление ЦЗН, достигнувших наилучших результатов при организации работы по содействию занятости населения, обобщение и тиражирование наиболее успешных методов, форм и приемов работы ЦЗН.</w:t>
      </w:r>
    </w:p>
    <w:p w:rsidR="00BE6EA3" w:rsidRPr="001010A2" w:rsidRDefault="00BE6EA3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1010A2">
        <w:rPr>
          <w:rFonts w:ascii="PT Astra Serif" w:hAnsi="PT Astra Serif"/>
          <w:sz w:val="26"/>
          <w:szCs w:val="26"/>
        </w:rPr>
        <w:t>4.</w:t>
      </w:r>
      <w:r w:rsidRPr="001010A2">
        <w:rPr>
          <w:rFonts w:ascii="PT Astra Serif" w:hAnsi="PT Astra Serif"/>
          <w:sz w:val="26"/>
          <w:szCs w:val="26"/>
          <w:lang w:val="en-US"/>
        </w:rPr>
        <w:t> </w:t>
      </w:r>
      <w:r w:rsidRPr="001010A2">
        <w:rPr>
          <w:rFonts w:ascii="PT Astra Serif" w:hAnsi="PT Astra Serif"/>
          <w:sz w:val="26"/>
          <w:szCs w:val="26"/>
        </w:rPr>
        <w:t>Задачами Конкурса являются:</w:t>
      </w:r>
    </w:p>
    <w:p w:rsidR="00BE6EA3" w:rsidRPr="001010A2" w:rsidRDefault="00BE6EA3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1010A2">
        <w:rPr>
          <w:rFonts w:ascii="PT Astra Serif" w:hAnsi="PT Astra Serif"/>
          <w:sz w:val="26"/>
          <w:szCs w:val="26"/>
        </w:rPr>
        <w:t>повышение качества оказания услуг в области содействия занятости населения;</w:t>
      </w:r>
    </w:p>
    <w:p w:rsidR="00BE6EA3" w:rsidRPr="001010A2" w:rsidRDefault="00BE6EA3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1010A2">
        <w:rPr>
          <w:rFonts w:ascii="PT Astra Serif" w:hAnsi="PT Astra Serif"/>
          <w:sz w:val="26"/>
          <w:szCs w:val="26"/>
        </w:rPr>
        <w:t>выявление и поддержка лучших подходов/практик в деятельности ЦЗН.</w:t>
      </w:r>
    </w:p>
    <w:p w:rsidR="00BE6EA3" w:rsidRPr="001010A2" w:rsidRDefault="00BE6EA3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1010A2">
        <w:rPr>
          <w:rFonts w:ascii="PT Astra Serif" w:hAnsi="PT Astra Serif"/>
          <w:sz w:val="26"/>
          <w:szCs w:val="26"/>
        </w:rPr>
        <w:t>5. Основными принципами проведения конкурса являются гласность, открытость, прозрачность процедур и обеспечение равных возможностей для участия в нем ЦЗН.</w:t>
      </w:r>
    </w:p>
    <w:p w:rsidR="00BE6EA3" w:rsidRPr="001010A2" w:rsidRDefault="00BE6EA3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BE6EA3" w:rsidRPr="001010A2" w:rsidRDefault="00BE6EA3" w:rsidP="00BE6EA3">
      <w:pPr>
        <w:spacing w:after="0"/>
        <w:jc w:val="center"/>
        <w:rPr>
          <w:rFonts w:ascii="PT Astra Serif" w:hAnsi="PT Astra Serif"/>
          <w:sz w:val="26"/>
          <w:szCs w:val="26"/>
        </w:rPr>
      </w:pPr>
      <w:r w:rsidRPr="001010A2">
        <w:rPr>
          <w:rFonts w:ascii="PT Astra Serif" w:hAnsi="PT Astra Serif"/>
          <w:sz w:val="26"/>
          <w:szCs w:val="26"/>
        </w:rPr>
        <w:t>Порядок и условия проведения Конкурса</w:t>
      </w:r>
    </w:p>
    <w:p w:rsidR="00BE6EA3" w:rsidRPr="001010A2" w:rsidRDefault="00BE6EA3" w:rsidP="00BE6EA3">
      <w:pPr>
        <w:spacing w:after="0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BE6EA3" w:rsidRPr="00C76441" w:rsidRDefault="00BE6EA3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1010A2">
        <w:rPr>
          <w:rFonts w:ascii="PT Astra Serif" w:hAnsi="PT Astra Serif"/>
          <w:sz w:val="26"/>
          <w:szCs w:val="26"/>
        </w:rPr>
        <w:t>6.</w:t>
      </w:r>
      <w:r w:rsidRPr="001010A2">
        <w:rPr>
          <w:rFonts w:ascii="PT Astra Serif" w:hAnsi="PT Astra Serif"/>
          <w:sz w:val="26"/>
          <w:szCs w:val="26"/>
          <w:lang w:val="en-US"/>
        </w:rPr>
        <w:t> </w:t>
      </w:r>
      <w:r w:rsidRPr="001010A2">
        <w:rPr>
          <w:rFonts w:ascii="PT Astra Serif" w:hAnsi="PT Astra Serif"/>
          <w:sz w:val="26"/>
          <w:szCs w:val="26"/>
        </w:rPr>
        <w:t xml:space="preserve">Участниками Конкурса являются команды </w:t>
      </w:r>
      <w:r w:rsidR="002108AC" w:rsidRPr="001010A2">
        <w:rPr>
          <w:rFonts w:ascii="PT Astra Serif" w:hAnsi="PT Astra Serif"/>
          <w:sz w:val="26"/>
          <w:szCs w:val="26"/>
        </w:rPr>
        <w:t>работников</w:t>
      </w:r>
      <w:r w:rsidRPr="001010A2">
        <w:rPr>
          <w:rFonts w:ascii="PT Astra Serif" w:hAnsi="PT Astra Serif"/>
          <w:sz w:val="26"/>
          <w:szCs w:val="26"/>
        </w:rPr>
        <w:t xml:space="preserve"> ЦЗН, внесших наибольший вклад в реализацию мероприятий содействия занятости и участвующих в подготовке к проведению Конкурса.</w:t>
      </w:r>
    </w:p>
    <w:p w:rsidR="00BE6EA3" w:rsidRDefault="00BE6EA3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627249">
        <w:rPr>
          <w:rFonts w:ascii="PT Astra Serif" w:hAnsi="PT Astra Serif"/>
          <w:sz w:val="26"/>
          <w:szCs w:val="26"/>
        </w:rPr>
        <w:t xml:space="preserve">7. Проведение Конкурса осуществляет комиссия по организации и проведению конкурсов </w:t>
      </w:r>
      <w:r>
        <w:rPr>
          <w:rFonts w:ascii="PT Astra Serif" w:hAnsi="PT Astra Serif"/>
          <w:sz w:val="26"/>
          <w:szCs w:val="26"/>
        </w:rPr>
        <w:t>«</w:t>
      </w:r>
      <w:r w:rsidRPr="00627249">
        <w:rPr>
          <w:rFonts w:ascii="PT Astra Serif" w:hAnsi="PT Astra Serif"/>
          <w:sz w:val="26"/>
          <w:szCs w:val="26"/>
        </w:rPr>
        <w:t>Лучший центр занятости населения Томской области</w:t>
      </w:r>
      <w:r>
        <w:rPr>
          <w:rFonts w:ascii="PT Astra Serif" w:hAnsi="PT Astra Serif"/>
          <w:sz w:val="26"/>
          <w:szCs w:val="26"/>
        </w:rPr>
        <w:t>»</w:t>
      </w:r>
      <w:r w:rsidRPr="00627249">
        <w:rPr>
          <w:rFonts w:ascii="PT Astra Serif" w:hAnsi="PT Astra Serif"/>
          <w:sz w:val="26"/>
          <w:szCs w:val="26"/>
        </w:rPr>
        <w:t xml:space="preserve"> и </w:t>
      </w:r>
      <w:r>
        <w:rPr>
          <w:rFonts w:ascii="PT Astra Serif" w:hAnsi="PT Astra Serif"/>
          <w:sz w:val="26"/>
          <w:szCs w:val="26"/>
        </w:rPr>
        <w:t>«</w:t>
      </w:r>
      <w:r w:rsidRPr="00627249">
        <w:rPr>
          <w:rFonts w:ascii="PT Astra Serif" w:hAnsi="PT Astra Serif"/>
          <w:sz w:val="26"/>
          <w:szCs w:val="26"/>
        </w:rPr>
        <w:t>Лучший специали</w:t>
      </w:r>
      <w:proofErr w:type="gramStart"/>
      <w:r w:rsidRPr="00627249">
        <w:rPr>
          <w:rFonts w:ascii="PT Astra Serif" w:hAnsi="PT Astra Serif"/>
          <w:sz w:val="26"/>
          <w:szCs w:val="26"/>
        </w:rPr>
        <w:t>ст в сф</w:t>
      </w:r>
      <w:proofErr w:type="gramEnd"/>
      <w:r w:rsidRPr="00627249">
        <w:rPr>
          <w:rFonts w:ascii="PT Astra Serif" w:hAnsi="PT Astra Serif"/>
          <w:sz w:val="26"/>
          <w:szCs w:val="26"/>
        </w:rPr>
        <w:t>ере содействия занятости населения</w:t>
      </w:r>
      <w:r>
        <w:rPr>
          <w:rFonts w:ascii="PT Astra Serif" w:hAnsi="PT Astra Serif"/>
          <w:sz w:val="26"/>
          <w:szCs w:val="26"/>
        </w:rPr>
        <w:t>»</w:t>
      </w:r>
      <w:r w:rsidRPr="00627249">
        <w:rPr>
          <w:rFonts w:ascii="PT Astra Serif" w:hAnsi="PT Astra Serif"/>
          <w:sz w:val="26"/>
          <w:szCs w:val="26"/>
        </w:rPr>
        <w:t xml:space="preserve"> (далее – Комиссия).</w:t>
      </w:r>
    </w:p>
    <w:p w:rsidR="00BE6EA3" w:rsidRDefault="00BE6EA3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8. Победители Конкурса определяются в рамках двух категорий:</w:t>
      </w:r>
    </w:p>
    <w:p w:rsidR="00BE6EA3" w:rsidRDefault="00BE6EA3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«ЦЗН 1-го уровня» – лучший среди модернизированных в рамках проектов ЦЗН;</w:t>
      </w:r>
    </w:p>
    <w:p w:rsidR="00BE6EA3" w:rsidRDefault="00BE6EA3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«ЦЗН 2-го уровня» – </w:t>
      </w:r>
      <w:proofErr w:type="gramStart"/>
      <w:r>
        <w:rPr>
          <w:rFonts w:ascii="PT Astra Serif" w:hAnsi="PT Astra Serif"/>
          <w:sz w:val="26"/>
          <w:szCs w:val="26"/>
        </w:rPr>
        <w:t>лучший</w:t>
      </w:r>
      <w:proofErr w:type="gramEnd"/>
      <w:r>
        <w:rPr>
          <w:rFonts w:ascii="PT Astra Serif" w:hAnsi="PT Astra Serif"/>
          <w:sz w:val="26"/>
          <w:szCs w:val="26"/>
        </w:rPr>
        <w:t xml:space="preserve"> среди не модернизированных ЦЗН.</w:t>
      </w:r>
    </w:p>
    <w:p w:rsidR="00BE6EA3" w:rsidRDefault="00BE6EA3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9.</w:t>
      </w:r>
      <w:r w:rsidRPr="00C76441">
        <w:rPr>
          <w:rFonts w:ascii="PT Astra Serif" w:hAnsi="PT Astra Serif"/>
          <w:sz w:val="26"/>
          <w:szCs w:val="26"/>
        </w:rPr>
        <w:t xml:space="preserve"> ЦЗН направляет в адрес Департамента </w:t>
      </w:r>
      <w:r w:rsidRPr="00C76441">
        <w:rPr>
          <w:rFonts w:ascii="PT Astra Serif" w:hAnsi="PT Astra Serif"/>
          <w:sz w:val="26"/>
          <w:szCs w:val="26"/>
          <w:lang w:val="en-US"/>
        </w:rPr>
        <w:t>mai</w:t>
      </w:r>
      <w:r w:rsidR="00A55295">
        <w:rPr>
          <w:rFonts w:ascii="PT Astra Serif" w:hAnsi="PT Astra Serif"/>
          <w:sz w:val="26"/>
          <w:szCs w:val="26"/>
          <w:lang w:val="en-US"/>
        </w:rPr>
        <w:t>n</w:t>
      </w:r>
      <w:r w:rsidRPr="00C76441">
        <w:rPr>
          <w:rFonts w:ascii="PT Astra Serif" w:hAnsi="PT Astra Serif"/>
          <w:sz w:val="26"/>
          <w:szCs w:val="26"/>
        </w:rPr>
        <w:t>@</w:t>
      </w:r>
      <w:r w:rsidRPr="00C76441">
        <w:rPr>
          <w:rFonts w:ascii="PT Astra Serif" w:hAnsi="PT Astra Serif"/>
          <w:sz w:val="26"/>
          <w:szCs w:val="26"/>
          <w:lang w:val="en-US"/>
        </w:rPr>
        <w:t>rabota</w:t>
      </w:r>
      <w:r w:rsidRPr="00C76441">
        <w:rPr>
          <w:rFonts w:ascii="PT Astra Serif" w:hAnsi="PT Astra Serif"/>
          <w:sz w:val="26"/>
          <w:szCs w:val="26"/>
        </w:rPr>
        <w:t>.</w:t>
      </w:r>
      <w:r w:rsidRPr="00C76441">
        <w:rPr>
          <w:rFonts w:ascii="PT Astra Serif" w:hAnsi="PT Astra Serif"/>
          <w:sz w:val="26"/>
          <w:szCs w:val="26"/>
          <w:lang w:val="en-US"/>
        </w:rPr>
        <w:t>tomsk</w:t>
      </w:r>
      <w:r w:rsidRPr="00C76441">
        <w:rPr>
          <w:rFonts w:ascii="PT Astra Serif" w:hAnsi="PT Astra Serif"/>
          <w:sz w:val="26"/>
          <w:szCs w:val="26"/>
        </w:rPr>
        <w:t>.</w:t>
      </w:r>
      <w:r w:rsidRPr="00C76441">
        <w:rPr>
          <w:rFonts w:ascii="PT Astra Serif" w:hAnsi="PT Astra Serif"/>
          <w:sz w:val="26"/>
          <w:szCs w:val="26"/>
          <w:lang w:val="en-US"/>
        </w:rPr>
        <w:t>ru</w:t>
      </w:r>
      <w:r w:rsidRPr="00C76441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заявку-</w:t>
      </w:r>
      <w:r w:rsidRPr="00C76441">
        <w:rPr>
          <w:rFonts w:ascii="PT Astra Serif" w:hAnsi="PT Astra Serif"/>
          <w:sz w:val="26"/>
          <w:szCs w:val="26"/>
        </w:rPr>
        <w:t>анкету участника Конкурса по форме</w:t>
      </w:r>
      <w:r>
        <w:rPr>
          <w:rFonts w:ascii="PT Astra Serif" w:hAnsi="PT Astra Serif"/>
          <w:sz w:val="26"/>
          <w:szCs w:val="26"/>
        </w:rPr>
        <w:t xml:space="preserve"> согласно приложению к настоящему положению.</w:t>
      </w:r>
    </w:p>
    <w:p w:rsidR="00BE6EA3" w:rsidRPr="00CB6A95" w:rsidRDefault="00BE6EA3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CB6A95">
        <w:rPr>
          <w:rFonts w:ascii="PT Astra Serif" w:hAnsi="PT Astra Serif"/>
          <w:sz w:val="26"/>
          <w:szCs w:val="26"/>
        </w:rPr>
        <w:t xml:space="preserve">10. ЦЗН 1-го уровня дополнительно представляет в электронном виде </w:t>
      </w:r>
      <w:proofErr w:type="spellStart"/>
      <w:r w:rsidRPr="00CB6A95">
        <w:rPr>
          <w:rFonts w:ascii="PT Astra Serif" w:hAnsi="PT Astra Serif"/>
          <w:sz w:val="26"/>
          <w:szCs w:val="26"/>
        </w:rPr>
        <w:t>видеопрезентацию</w:t>
      </w:r>
      <w:proofErr w:type="spellEnd"/>
      <w:r w:rsidRPr="00CB6A95">
        <w:rPr>
          <w:rFonts w:ascii="PT Astra Serif" w:hAnsi="PT Astra Serif"/>
          <w:sz w:val="26"/>
          <w:szCs w:val="26"/>
        </w:rPr>
        <w:t xml:space="preserve"> и фотографии ЦЗН согласно следующим параметрам:</w:t>
      </w:r>
    </w:p>
    <w:p w:rsidR="00BE6EA3" w:rsidRPr="00972689" w:rsidRDefault="008312B5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972689">
        <w:rPr>
          <w:rFonts w:ascii="PT Astra Serif" w:hAnsi="PT Astra Serif"/>
          <w:sz w:val="26"/>
          <w:szCs w:val="26"/>
        </w:rPr>
        <w:lastRenderedPageBreak/>
        <w:t xml:space="preserve">1) </w:t>
      </w:r>
      <w:proofErr w:type="spellStart"/>
      <w:r w:rsidR="00BE6EA3" w:rsidRPr="00972689">
        <w:rPr>
          <w:rFonts w:ascii="PT Astra Serif" w:hAnsi="PT Astra Serif"/>
          <w:sz w:val="26"/>
          <w:szCs w:val="26"/>
        </w:rPr>
        <w:t>Видеопрезентация</w:t>
      </w:r>
      <w:proofErr w:type="spellEnd"/>
      <w:r w:rsidR="00BE6EA3" w:rsidRPr="00972689">
        <w:rPr>
          <w:rFonts w:ascii="PT Astra Serif" w:hAnsi="PT Astra Serif"/>
          <w:sz w:val="26"/>
          <w:szCs w:val="26"/>
        </w:rPr>
        <w:t xml:space="preserve"> – видеоролик, созданный в форматах «</w:t>
      </w:r>
      <w:proofErr w:type="spellStart"/>
      <w:r w:rsidR="00BE6EA3" w:rsidRPr="00972689">
        <w:rPr>
          <w:rFonts w:ascii="PT Astra Serif" w:hAnsi="PT Astra Serif"/>
          <w:sz w:val="26"/>
          <w:szCs w:val="26"/>
        </w:rPr>
        <w:t>mkv</w:t>
      </w:r>
      <w:proofErr w:type="spellEnd"/>
      <w:r w:rsidR="00BE6EA3" w:rsidRPr="00972689">
        <w:rPr>
          <w:rFonts w:ascii="PT Astra Serif" w:hAnsi="PT Astra Serif"/>
          <w:sz w:val="26"/>
          <w:szCs w:val="26"/>
        </w:rPr>
        <w:t>», «</w:t>
      </w:r>
      <w:proofErr w:type="spellStart"/>
      <w:r w:rsidR="00BE6EA3" w:rsidRPr="00972689">
        <w:rPr>
          <w:rFonts w:ascii="PT Astra Serif" w:hAnsi="PT Astra Serif"/>
          <w:sz w:val="26"/>
          <w:szCs w:val="26"/>
        </w:rPr>
        <w:t>avi</w:t>
      </w:r>
      <w:proofErr w:type="spellEnd"/>
      <w:r w:rsidR="00BE6EA3" w:rsidRPr="00972689">
        <w:rPr>
          <w:rFonts w:ascii="PT Astra Serif" w:hAnsi="PT Astra Serif"/>
          <w:sz w:val="26"/>
          <w:szCs w:val="26"/>
        </w:rPr>
        <w:t>», «mp4», «mpeg2», «mpeg4» продолжительностью не более 2 минут, демонстрирующий:</w:t>
      </w:r>
    </w:p>
    <w:p w:rsidR="00BE6EA3" w:rsidRPr="00972689" w:rsidRDefault="008312B5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972689">
        <w:rPr>
          <w:rFonts w:ascii="PT Astra Serif" w:hAnsi="PT Astra Serif"/>
          <w:sz w:val="26"/>
          <w:szCs w:val="26"/>
        </w:rPr>
        <w:t>-</w:t>
      </w:r>
      <w:r w:rsidR="00BE6EA3" w:rsidRPr="00972689">
        <w:rPr>
          <w:rFonts w:ascii="PT Astra Serif" w:hAnsi="PT Astra Serif"/>
          <w:sz w:val="26"/>
          <w:szCs w:val="26"/>
        </w:rPr>
        <w:t xml:space="preserve"> здание (фасад, вывески, зона парковки), помещения и оснащение рабочих мест, в том числе перечень функциональных секторов (зон), количество и размещение помещений «фронт-офиса» и «</w:t>
      </w:r>
      <w:proofErr w:type="spellStart"/>
      <w:r w:rsidR="00BE6EA3" w:rsidRPr="00972689">
        <w:rPr>
          <w:rFonts w:ascii="PT Astra Serif" w:hAnsi="PT Astra Serif"/>
          <w:sz w:val="26"/>
          <w:szCs w:val="26"/>
        </w:rPr>
        <w:t>бэк</w:t>
      </w:r>
      <w:proofErr w:type="spellEnd"/>
      <w:r w:rsidR="00BE6EA3" w:rsidRPr="00972689">
        <w:rPr>
          <w:rFonts w:ascii="PT Astra Serif" w:hAnsi="PT Astra Serif"/>
          <w:sz w:val="26"/>
          <w:szCs w:val="26"/>
        </w:rPr>
        <w:t>-офиса», зон</w:t>
      </w:r>
      <w:r w:rsidR="007872F8" w:rsidRPr="00972689">
        <w:rPr>
          <w:rFonts w:ascii="PT Astra Serif" w:hAnsi="PT Astra Serif"/>
          <w:sz w:val="26"/>
          <w:szCs w:val="26"/>
        </w:rPr>
        <w:t>у</w:t>
      </w:r>
      <w:r w:rsidR="00BE6EA3" w:rsidRPr="00972689">
        <w:rPr>
          <w:rFonts w:ascii="PT Astra Serif" w:hAnsi="PT Astra Serif"/>
          <w:sz w:val="26"/>
          <w:szCs w:val="26"/>
        </w:rPr>
        <w:t xml:space="preserve"> информирования граждан и работодателей, сектор первичного приема граждан, зон</w:t>
      </w:r>
      <w:r w:rsidR="007872F8" w:rsidRPr="00972689">
        <w:rPr>
          <w:rFonts w:ascii="PT Astra Serif" w:hAnsi="PT Astra Serif"/>
          <w:sz w:val="26"/>
          <w:szCs w:val="26"/>
        </w:rPr>
        <w:t>у</w:t>
      </w:r>
      <w:r w:rsidR="00BE6EA3" w:rsidRPr="00972689">
        <w:rPr>
          <w:rFonts w:ascii="PT Astra Serif" w:hAnsi="PT Astra Serif"/>
          <w:sz w:val="26"/>
          <w:szCs w:val="26"/>
        </w:rPr>
        <w:t xml:space="preserve"> индивидуальной работы с гражданами и зон</w:t>
      </w:r>
      <w:r w:rsidR="007872F8" w:rsidRPr="00972689">
        <w:rPr>
          <w:rFonts w:ascii="PT Astra Serif" w:hAnsi="PT Astra Serif"/>
          <w:sz w:val="26"/>
          <w:szCs w:val="26"/>
        </w:rPr>
        <w:t>у</w:t>
      </w:r>
      <w:r w:rsidR="00BE6EA3" w:rsidRPr="00972689">
        <w:rPr>
          <w:rFonts w:ascii="PT Astra Serif" w:hAnsi="PT Astra Serif"/>
          <w:sz w:val="26"/>
          <w:szCs w:val="26"/>
        </w:rPr>
        <w:t xml:space="preserve"> индивидуальной работы с работодателями, зал групповых занятий (конференц-зал), оснащение и оформление функциональных секторов (зон), уличн</w:t>
      </w:r>
      <w:r w:rsidR="007872F8" w:rsidRPr="00972689">
        <w:rPr>
          <w:rFonts w:ascii="PT Astra Serif" w:hAnsi="PT Astra Serif"/>
          <w:sz w:val="26"/>
          <w:szCs w:val="26"/>
        </w:rPr>
        <w:t xml:space="preserve">ую </w:t>
      </w:r>
      <w:r w:rsidR="00BE6EA3" w:rsidRPr="00972689">
        <w:rPr>
          <w:rFonts w:ascii="PT Astra Serif" w:hAnsi="PT Astra Serif"/>
          <w:sz w:val="26"/>
          <w:szCs w:val="26"/>
        </w:rPr>
        <w:t>навигационн</w:t>
      </w:r>
      <w:r w:rsidR="007872F8" w:rsidRPr="00972689">
        <w:rPr>
          <w:rFonts w:ascii="PT Astra Serif" w:hAnsi="PT Astra Serif"/>
          <w:sz w:val="26"/>
          <w:szCs w:val="26"/>
        </w:rPr>
        <w:t xml:space="preserve">ую </w:t>
      </w:r>
      <w:r w:rsidR="00BE6EA3" w:rsidRPr="00972689">
        <w:rPr>
          <w:rFonts w:ascii="PT Astra Serif" w:hAnsi="PT Astra Serif"/>
          <w:sz w:val="26"/>
          <w:szCs w:val="26"/>
        </w:rPr>
        <w:t>систем</w:t>
      </w:r>
      <w:r w:rsidR="007872F8" w:rsidRPr="00972689">
        <w:rPr>
          <w:rFonts w:ascii="PT Astra Serif" w:hAnsi="PT Astra Serif"/>
          <w:sz w:val="26"/>
          <w:szCs w:val="26"/>
        </w:rPr>
        <w:t xml:space="preserve">у </w:t>
      </w:r>
      <w:r w:rsidR="00BE6EA3" w:rsidRPr="00972689">
        <w:rPr>
          <w:rFonts w:ascii="PT Astra Serif" w:hAnsi="PT Astra Serif"/>
          <w:sz w:val="26"/>
          <w:szCs w:val="26"/>
        </w:rPr>
        <w:t>указателей и наружной</w:t>
      </w:r>
      <w:proofErr w:type="gramEnd"/>
      <w:r w:rsidR="00BE6EA3" w:rsidRPr="00972689">
        <w:rPr>
          <w:rFonts w:ascii="PT Astra Serif" w:hAnsi="PT Astra Serif"/>
          <w:sz w:val="26"/>
          <w:szCs w:val="26"/>
        </w:rPr>
        <w:t xml:space="preserve"> рекламы;</w:t>
      </w:r>
    </w:p>
    <w:p w:rsidR="00BE6EA3" w:rsidRPr="00972689" w:rsidRDefault="008312B5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972689">
        <w:rPr>
          <w:rFonts w:ascii="PT Astra Serif" w:hAnsi="PT Astra Serif"/>
          <w:sz w:val="26"/>
          <w:szCs w:val="26"/>
        </w:rPr>
        <w:t>-</w:t>
      </w:r>
      <w:r w:rsidR="00BE6EA3" w:rsidRPr="00972689">
        <w:rPr>
          <w:rFonts w:ascii="PT Astra Serif" w:hAnsi="PT Astra Serif"/>
          <w:sz w:val="26"/>
          <w:szCs w:val="26"/>
        </w:rPr>
        <w:t xml:space="preserve"> сведения о работе ЦЗН (визуализировать необязательно);</w:t>
      </w:r>
    </w:p>
    <w:p w:rsidR="00BE6EA3" w:rsidRPr="00972689" w:rsidRDefault="008312B5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972689">
        <w:rPr>
          <w:rFonts w:ascii="PT Astra Serif" w:hAnsi="PT Astra Serif"/>
          <w:sz w:val="26"/>
          <w:szCs w:val="26"/>
        </w:rPr>
        <w:t>-</w:t>
      </w:r>
      <w:r w:rsidR="00BE6EA3" w:rsidRPr="00972689">
        <w:rPr>
          <w:rFonts w:ascii="PT Astra Serif" w:hAnsi="PT Astra Serif"/>
          <w:sz w:val="26"/>
          <w:szCs w:val="26"/>
        </w:rPr>
        <w:t xml:space="preserve"> ин</w:t>
      </w:r>
      <w:r w:rsidRPr="00972689">
        <w:rPr>
          <w:rFonts w:ascii="PT Astra Serif" w:hAnsi="PT Astra Serif"/>
          <w:sz w:val="26"/>
          <w:szCs w:val="26"/>
        </w:rPr>
        <w:t>ую</w:t>
      </w:r>
      <w:r w:rsidR="00BE6EA3" w:rsidRPr="00972689">
        <w:rPr>
          <w:rFonts w:ascii="PT Astra Serif" w:hAnsi="PT Astra Serif"/>
          <w:sz w:val="26"/>
          <w:szCs w:val="26"/>
        </w:rPr>
        <w:t xml:space="preserve"> информаци</w:t>
      </w:r>
      <w:r w:rsidRPr="00972689">
        <w:rPr>
          <w:rFonts w:ascii="PT Astra Serif" w:hAnsi="PT Astra Serif"/>
          <w:sz w:val="26"/>
          <w:szCs w:val="26"/>
        </w:rPr>
        <w:t>ю</w:t>
      </w:r>
      <w:r w:rsidR="00BE6EA3" w:rsidRPr="00972689">
        <w:rPr>
          <w:rFonts w:ascii="PT Astra Serif" w:hAnsi="PT Astra Serif"/>
          <w:sz w:val="26"/>
          <w:szCs w:val="26"/>
        </w:rPr>
        <w:t xml:space="preserve"> по усмотрению участника Конкурса.</w:t>
      </w:r>
    </w:p>
    <w:p w:rsidR="00BE6EA3" w:rsidRPr="00972689" w:rsidRDefault="008312B5" w:rsidP="00DD5DA9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972689">
        <w:rPr>
          <w:rFonts w:ascii="PT Astra Serif" w:hAnsi="PT Astra Serif"/>
          <w:sz w:val="26"/>
          <w:szCs w:val="26"/>
        </w:rPr>
        <w:t xml:space="preserve">2) </w:t>
      </w:r>
      <w:r w:rsidR="00BE6EA3" w:rsidRPr="00972689">
        <w:rPr>
          <w:rFonts w:ascii="PT Astra Serif" w:hAnsi="PT Astra Serif"/>
          <w:sz w:val="26"/>
          <w:szCs w:val="26"/>
        </w:rPr>
        <w:t>Фотографии, сделанные с помощью любого цифрового устройства (мобильн</w:t>
      </w:r>
      <w:r w:rsidR="00DD5DA9" w:rsidRPr="00972689">
        <w:rPr>
          <w:rFonts w:ascii="PT Astra Serif" w:hAnsi="PT Astra Serif"/>
          <w:sz w:val="26"/>
          <w:szCs w:val="26"/>
        </w:rPr>
        <w:t>ый телефон, фотоаппарат и т.д.)</w:t>
      </w:r>
      <w:r w:rsidR="00BE6EA3" w:rsidRPr="00972689">
        <w:rPr>
          <w:rFonts w:ascii="PT Astra Serif" w:hAnsi="PT Astra Serif"/>
          <w:sz w:val="26"/>
          <w:szCs w:val="26"/>
        </w:rPr>
        <w:t>:</w:t>
      </w:r>
    </w:p>
    <w:p w:rsidR="00BE6EA3" w:rsidRPr="00972689" w:rsidRDefault="008312B5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972689">
        <w:rPr>
          <w:rFonts w:ascii="PT Astra Serif" w:hAnsi="PT Astra Serif"/>
          <w:sz w:val="26"/>
          <w:szCs w:val="26"/>
        </w:rPr>
        <w:t xml:space="preserve">- </w:t>
      </w:r>
      <w:r w:rsidR="00BE6EA3" w:rsidRPr="00972689">
        <w:rPr>
          <w:rFonts w:ascii="PT Astra Serif" w:hAnsi="PT Astra Serif"/>
          <w:sz w:val="26"/>
          <w:szCs w:val="26"/>
        </w:rPr>
        <w:t>фасад с входом в ЦЗН;</w:t>
      </w:r>
    </w:p>
    <w:p w:rsidR="00BE6EA3" w:rsidRPr="00972689" w:rsidRDefault="008312B5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972689">
        <w:rPr>
          <w:rFonts w:ascii="PT Astra Serif" w:hAnsi="PT Astra Serif"/>
          <w:sz w:val="26"/>
          <w:szCs w:val="26"/>
        </w:rPr>
        <w:t>-</w:t>
      </w:r>
      <w:r w:rsidR="00BE6EA3" w:rsidRPr="00972689">
        <w:rPr>
          <w:rFonts w:ascii="PT Astra Serif" w:hAnsi="PT Astra Serif"/>
          <w:sz w:val="26"/>
          <w:szCs w:val="26"/>
        </w:rPr>
        <w:t xml:space="preserve"> фасадная вывеска ЦЗН (крупным планом);</w:t>
      </w:r>
    </w:p>
    <w:p w:rsidR="00BE6EA3" w:rsidRPr="00972689" w:rsidRDefault="008312B5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972689">
        <w:rPr>
          <w:rFonts w:ascii="PT Astra Serif" w:hAnsi="PT Astra Serif"/>
          <w:sz w:val="26"/>
          <w:szCs w:val="26"/>
        </w:rPr>
        <w:t>-</w:t>
      </w:r>
      <w:r w:rsidR="00BE6EA3" w:rsidRPr="00972689">
        <w:rPr>
          <w:rFonts w:ascii="PT Astra Serif" w:hAnsi="PT Astra Serif"/>
          <w:sz w:val="26"/>
          <w:szCs w:val="26"/>
        </w:rPr>
        <w:t xml:space="preserve"> вывеска с режимом работы (крупным планом);</w:t>
      </w:r>
    </w:p>
    <w:p w:rsidR="00BE6EA3" w:rsidRPr="00972689" w:rsidRDefault="008312B5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972689">
        <w:rPr>
          <w:rFonts w:ascii="PT Astra Serif" w:hAnsi="PT Astra Serif"/>
          <w:sz w:val="26"/>
          <w:szCs w:val="26"/>
        </w:rPr>
        <w:t>-</w:t>
      </w:r>
      <w:r w:rsidR="00BE6EA3" w:rsidRPr="00972689">
        <w:rPr>
          <w:rFonts w:ascii="PT Astra Serif" w:hAnsi="PT Astra Serif"/>
          <w:sz w:val="26"/>
          <w:szCs w:val="26"/>
        </w:rPr>
        <w:t xml:space="preserve"> витринные постеры;</w:t>
      </w:r>
    </w:p>
    <w:p w:rsidR="00BE6EA3" w:rsidRPr="00972689" w:rsidRDefault="008312B5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972689">
        <w:rPr>
          <w:rFonts w:ascii="PT Astra Serif" w:hAnsi="PT Astra Serif"/>
          <w:sz w:val="26"/>
          <w:szCs w:val="26"/>
        </w:rPr>
        <w:t>-</w:t>
      </w:r>
      <w:r w:rsidR="00BE6EA3" w:rsidRPr="00972689">
        <w:rPr>
          <w:rFonts w:ascii="PT Astra Serif" w:hAnsi="PT Astra Serif"/>
          <w:sz w:val="26"/>
          <w:szCs w:val="26"/>
        </w:rPr>
        <w:t xml:space="preserve"> бесплатная парковка для автомобильного транспорта посетителей, в том числе для специальных автотранспортных средств инвалидов;</w:t>
      </w:r>
    </w:p>
    <w:p w:rsidR="00BE6EA3" w:rsidRPr="00972689" w:rsidRDefault="008312B5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972689">
        <w:rPr>
          <w:rFonts w:ascii="PT Astra Serif" w:hAnsi="PT Astra Serif"/>
          <w:sz w:val="26"/>
          <w:szCs w:val="26"/>
        </w:rPr>
        <w:t>-</w:t>
      </w:r>
      <w:r w:rsidR="00BE6EA3" w:rsidRPr="00972689">
        <w:rPr>
          <w:rFonts w:ascii="PT Astra Serif" w:hAnsi="PT Astra Serif"/>
          <w:sz w:val="26"/>
          <w:szCs w:val="26"/>
        </w:rPr>
        <w:t xml:space="preserve"> зона информирования и ожидания;</w:t>
      </w:r>
    </w:p>
    <w:p w:rsidR="00BE6EA3" w:rsidRPr="00972689" w:rsidRDefault="008312B5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972689">
        <w:rPr>
          <w:rFonts w:ascii="PT Astra Serif" w:hAnsi="PT Astra Serif"/>
          <w:sz w:val="26"/>
          <w:szCs w:val="26"/>
        </w:rPr>
        <w:t>-</w:t>
      </w:r>
      <w:r w:rsidR="00BE6EA3" w:rsidRPr="00972689">
        <w:rPr>
          <w:rFonts w:ascii="PT Astra Serif" w:hAnsi="PT Astra Serif"/>
          <w:sz w:val="26"/>
          <w:szCs w:val="26"/>
        </w:rPr>
        <w:t xml:space="preserve"> детский уголок;</w:t>
      </w:r>
    </w:p>
    <w:p w:rsidR="00BE6EA3" w:rsidRPr="00972689" w:rsidRDefault="008312B5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972689">
        <w:rPr>
          <w:rFonts w:ascii="PT Astra Serif" w:hAnsi="PT Astra Serif"/>
          <w:sz w:val="26"/>
          <w:szCs w:val="26"/>
        </w:rPr>
        <w:t>-</w:t>
      </w:r>
      <w:r w:rsidR="00BE6EA3" w:rsidRPr="00972689">
        <w:rPr>
          <w:rFonts w:ascii="PT Astra Serif" w:hAnsi="PT Astra Serif"/>
          <w:sz w:val="26"/>
          <w:szCs w:val="26"/>
        </w:rPr>
        <w:t xml:space="preserve"> стойка администратора;</w:t>
      </w:r>
    </w:p>
    <w:p w:rsidR="00BE6EA3" w:rsidRPr="00972689" w:rsidRDefault="008312B5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972689">
        <w:rPr>
          <w:rFonts w:ascii="PT Astra Serif" w:hAnsi="PT Astra Serif"/>
          <w:sz w:val="26"/>
          <w:szCs w:val="26"/>
        </w:rPr>
        <w:t>-</w:t>
      </w:r>
      <w:r w:rsidR="00BE6EA3" w:rsidRPr="00972689">
        <w:rPr>
          <w:rFonts w:ascii="PT Astra Serif" w:hAnsi="PT Astra Serif"/>
          <w:sz w:val="26"/>
          <w:szCs w:val="26"/>
        </w:rPr>
        <w:t xml:space="preserve"> информационные стенды или иные источники информации;</w:t>
      </w:r>
    </w:p>
    <w:p w:rsidR="00BE6EA3" w:rsidRPr="00972689" w:rsidRDefault="008312B5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972689">
        <w:rPr>
          <w:rFonts w:ascii="PT Astra Serif" w:hAnsi="PT Astra Serif"/>
          <w:sz w:val="26"/>
          <w:szCs w:val="26"/>
        </w:rPr>
        <w:t>-</w:t>
      </w:r>
      <w:r w:rsidR="00BE6EA3" w:rsidRPr="00972689">
        <w:rPr>
          <w:rFonts w:ascii="PT Astra Serif" w:hAnsi="PT Astra Serif"/>
          <w:sz w:val="26"/>
          <w:szCs w:val="26"/>
        </w:rPr>
        <w:t xml:space="preserve"> навигационные указатели;</w:t>
      </w:r>
    </w:p>
    <w:p w:rsidR="00BE6EA3" w:rsidRPr="00972689" w:rsidRDefault="008312B5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972689">
        <w:rPr>
          <w:rFonts w:ascii="PT Astra Serif" w:hAnsi="PT Astra Serif"/>
          <w:sz w:val="26"/>
          <w:szCs w:val="26"/>
        </w:rPr>
        <w:t>-</w:t>
      </w:r>
      <w:r w:rsidR="00BE6EA3" w:rsidRPr="00972689">
        <w:rPr>
          <w:rFonts w:ascii="PT Astra Serif" w:hAnsi="PT Astra Serif"/>
          <w:sz w:val="26"/>
          <w:szCs w:val="26"/>
        </w:rPr>
        <w:t xml:space="preserve"> зона электронной очереди (включая терминал электронной очереди);</w:t>
      </w:r>
    </w:p>
    <w:p w:rsidR="00BE6EA3" w:rsidRPr="00972689" w:rsidRDefault="008312B5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972689">
        <w:rPr>
          <w:rFonts w:ascii="PT Astra Serif" w:hAnsi="PT Astra Serif"/>
          <w:sz w:val="26"/>
          <w:szCs w:val="26"/>
        </w:rPr>
        <w:t>-</w:t>
      </w:r>
      <w:r w:rsidR="00A55295" w:rsidRPr="00972689">
        <w:rPr>
          <w:rFonts w:ascii="PT Astra Serif" w:hAnsi="PT Astra Serif"/>
          <w:sz w:val="26"/>
          <w:szCs w:val="26"/>
        </w:rPr>
        <w:t> </w:t>
      </w:r>
      <w:r w:rsidR="00BE6EA3" w:rsidRPr="00972689">
        <w:rPr>
          <w:rFonts w:ascii="PT Astra Serif" w:hAnsi="PT Astra Serif"/>
          <w:sz w:val="26"/>
          <w:szCs w:val="26"/>
        </w:rPr>
        <w:t>зона доступа к Единой цифровой платформе в сфере занятости и трудовых отношений «Работа в России» (trudvsem.ru);</w:t>
      </w:r>
    </w:p>
    <w:p w:rsidR="00BE6EA3" w:rsidRPr="00972689" w:rsidRDefault="008312B5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972689">
        <w:rPr>
          <w:rFonts w:ascii="PT Astra Serif" w:hAnsi="PT Astra Serif"/>
          <w:sz w:val="26"/>
          <w:szCs w:val="26"/>
        </w:rPr>
        <w:t>-</w:t>
      </w:r>
      <w:r w:rsidR="00BE6EA3" w:rsidRPr="00972689">
        <w:rPr>
          <w:rFonts w:ascii="PT Astra Serif" w:hAnsi="PT Astra Serif"/>
          <w:sz w:val="26"/>
          <w:szCs w:val="26"/>
        </w:rPr>
        <w:t xml:space="preserve"> все окна приема заявителей ЦЗН (желательно панорамная фотография со всеми окнами и несколько фотографий по несколько окон крупным планом);</w:t>
      </w:r>
    </w:p>
    <w:p w:rsidR="00BE6EA3" w:rsidRPr="00972689" w:rsidRDefault="008312B5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972689">
        <w:rPr>
          <w:rFonts w:ascii="PT Astra Serif" w:hAnsi="PT Astra Serif"/>
          <w:sz w:val="26"/>
          <w:szCs w:val="26"/>
        </w:rPr>
        <w:t>-</w:t>
      </w:r>
      <w:r w:rsidR="00BE6EA3" w:rsidRPr="00972689">
        <w:rPr>
          <w:rFonts w:ascii="PT Astra Serif" w:hAnsi="PT Astra Serif"/>
          <w:sz w:val="26"/>
          <w:szCs w:val="26"/>
        </w:rPr>
        <w:t xml:space="preserve"> дополнительные сервисы (места предоставления дополнительных услуг и</w:t>
      </w:r>
      <w:r w:rsidR="00A55295" w:rsidRPr="00972689">
        <w:rPr>
          <w:rFonts w:ascii="PT Astra Serif" w:hAnsi="PT Astra Serif"/>
          <w:sz w:val="26"/>
          <w:szCs w:val="26"/>
        </w:rPr>
        <w:t> </w:t>
      </w:r>
      <w:r w:rsidR="00BE6EA3" w:rsidRPr="00972689">
        <w:rPr>
          <w:rFonts w:ascii="PT Astra Serif" w:hAnsi="PT Astra Serif"/>
          <w:sz w:val="26"/>
          <w:szCs w:val="26"/>
        </w:rPr>
        <w:t>сервисов);</w:t>
      </w:r>
    </w:p>
    <w:p w:rsidR="00BE6EA3" w:rsidRPr="00972689" w:rsidRDefault="008312B5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972689">
        <w:rPr>
          <w:rFonts w:ascii="PT Astra Serif" w:hAnsi="PT Astra Serif"/>
          <w:sz w:val="26"/>
          <w:szCs w:val="26"/>
        </w:rPr>
        <w:t>-</w:t>
      </w:r>
      <w:r w:rsidR="00BE6EA3" w:rsidRPr="00972689">
        <w:rPr>
          <w:rFonts w:ascii="PT Astra Serif" w:hAnsi="PT Astra Serif"/>
          <w:sz w:val="26"/>
          <w:szCs w:val="26"/>
        </w:rPr>
        <w:t xml:space="preserve"> сервисы оценки качества предоставления услуг;</w:t>
      </w:r>
    </w:p>
    <w:p w:rsidR="00BE6EA3" w:rsidRPr="00972689" w:rsidRDefault="008312B5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972689">
        <w:rPr>
          <w:rFonts w:ascii="PT Astra Serif" w:hAnsi="PT Astra Serif"/>
          <w:sz w:val="26"/>
          <w:szCs w:val="26"/>
        </w:rPr>
        <w:t>-</w:t>
      </w:r>
      <w:r w:rsidR="00BE6EA3" w:rsidRPr="00972689">
        <w:rPr>
          <w:rFonts w:ascii="PT Astra Serif" w:hAnsi="PT Astra Serif"/>
          <w:sz w:val="26"/>
          <w:szCs w:val="26"/>
        </w:rPr>
        <w:t xml:space="preserve"> элементы обустройства ЦЗН для инвалидов.</w:t>
      </w:r>
    </w:p>
    <w:p w:rsidR="00BE6EA3" w:rsidRPr="00972689" w:rsidRDefault="00BE6EA3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972689">
        <w:rPr>
          <w:rFonts w:ascii="PT Astra Serif" w:hAnsi="PT Astra Serif"/>
          <w:sz w:val="26"/>
          <w:szCs w:val="26"/>
        </w:rPr>
        <w:t>11. Конкурс проводится в заочной форме по результатам рассмотрения и экспертной оценки членами Комиссии поданных документов</w:t>
      </w:r>
      <w:r w:rsidR="005328E7" w:rsidRPr="00972689">
        <w:rPr>
          <w:rFonts w:ascii="PT Astra Serif" w:hAnsi="PT Astra Serif"/>
          <w:sz w:val="26"/>
          <w:szCs w:val="26"/>
        </w:rPr>
        <w:t>,</w:t>
      </w:r>
      <w:r w:rsidRPr="00972689">
        <w:rPr>
          <w:rFonts w:ascii="PT Astra Serif" w:hAnsi="PT Astra Serif"/>
          <w:sz w:val="26"/>
          <w:szCs w:val="26"/>
        </w:rPr>
        <w:t xml:space="preserve"> видео-</w:t>
      </w:r>
      <w:r w:rsidR="005328E7" w:rsidRPr="00972689">
        <w:rPr>
          <w:rFonts w:ascii="PT Astra Serif" w:hAnsi="PT Astra Serif"/>
          <w:sz w:val="26"/>
          <w:szCs w:val="26"/>
        </w:rPr>
        <w:t xml:space="preserve"> и </w:t>
      </w:r>
      <w:r w:rsidRPr="00972689">
        <w:rPr>
          <w:rFonts w:ascii="PT Astra Serif" w:hAnsi="PT Astra Serif"/>
          <w:sz w:val="26"/>
          <w:szCs w:val="26"/>
        </w:rPr>
        <w:t>фотоматериалов.</w:t>
      </w:r>
    </w:p>
    <w:p w:rsidR="00BE6EA3" w:rsidRPr="00972689" w:rsidRDefault="00BE6EA3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972689">
        <w:rPr>
          <w:rFonts w:ascii="PT Astra Serif" w:hAnsi="PT Astra Serif"/>
          <w:sz w:val="26"/>
          <w:szCs w:val="26"/>
        </w:rPr>
        <w:t>12. Комиссия принимает решение об определении победителей Конкурса в рамках категорий по следующим критериям:</w:t>
      </w:r>
    </w:p>
    <w:p w:rsidR="00BE6EA3" w:rsidRPr="00972689" w:rsidRDefault="00110048" w:rsidP="00BE6EA3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72689">
        <w:rPr>
          <w:rFonts w:ascii="PT Astra Serif" w:hAnsi="PT Astra Serif"/>
          <w:sz w:val="26"/>
          <w:szCs w:val="26"/>
        </w:rPr>
        <w:t xml:space="preserve">1) </w:t>
      </w:r>
      <w:r w:rsidR="00BE6EA3" w:rsidRPr="00972689">
        <w:rPr>
          <w:rFonts w:ascii="PT Astra Serif" w:hAnsi="PT Astra Serif"/>
          <w:sz w:val="26"/>
          <w:szCs w:val="26"/>
        </w:rPr>
        <w:t>соответствие документов, поданных в заявке, установленным требованиям (оцениваются представленные документы и иные материалы на соответствие установленной форме и степен</w:t>
      </w:r>
      <w:r w:rsidRPr="00972689">
        <w:rPr>
          <w:rFonts w:ascii="PT Astra Serif" w:hAnsi="PT Astra Serif"/>
          <w:sz w:val="26"/>
          <w:szCs w:val="26"/>
        </w:rPr>
        <w:t>ь</w:t>
      </w:r>
      <w:r w:rsidR="00BE6EA3" w:rsidRPr="00972689">
        <w:rPr>
          <w:rFonts w:ascii="PT Astra Serif" w:hAnsi="PT Astra Serif"/>
          <w:sz w:val="26"/>
          <w:szCs w:val="26"/>
        </w:rPr>
        <w:t xml:space="preserve"> заполнения);</w:t>
      </w:r>
    </w:p>
    <w:p w:rsidR="00BE6EA3" w:rsidRPr="00972689" w:rsidRDefault="00110048" w:rsidP="00BE6EA3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72689">
        <w:rPr>
          <w:rFonts w:ascii="PT Astra Serif" w:hAnsi="PT Astra Serif"/>
          <w:sz w:val="26"/>
          <w:szCs w:val="26"/>
        </w:rPr>
        <w:t xml:space="preserve">2) </w:t>
      </w:r>
      <w:r w:rsidR="00BE6EA3" w:rsidRPr="00972689">
        <w:rPr>
          <w:rFonts w:ascii="PT Astra Serif" w:hAnsi="PT Astra Serif"/>
          <w:sz w:val="26"/>
          <w:szCs w:val="26"/>
        </w:rPr>
        <w:t>эффективность работы ЦЗН (оценивается доля трудоустроенных граждан из числа обратившихся; доля работодателей, обратившихся за содействием в подборе необходимых работников в ЦЗН, в общем количестве организаций; уровень удовлетворенности соискателей и работодателей полученными услугами (при наличии);</w:t>
      </w:r>
    </w:p>
    <w:p w:rsidR="00BE6EA3" w:rsidRPr="003054F2" w:rsidRDefault="00110048" w:rsidP="00BE6EA3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972689">
        <w:rPr>
          <w:rFonts w:ascii="PT Astra Serif" w:hAnsi="PT Astra Serif"/>
          <w:sz w:val="26"/>
          <w:szCs w:val="26"/>
        </w:rPr>
        <w:t xml:space="preserve">3) </w:t>
      </w:r>
      <w:r w:rsidR="00BE6EA3" w:rsidRPr="00972689">
        <w:rPr>
          <w:rFonts w:ascii="PT Astra Serif" w:hAnsi="PT Astra Serif"/>
          <w:sz w:val="26"/>
          <w:szCs w:val="26"/>
        </w:rPr>
        <w:t xml:space="preserve">внедрение единого фирменного стиля «Работа в России» согласно </w:t>
      </w:r>
      <w:hyperlink r:id="rId12">
        <w:r w:rsidR="00BE6EA3" w:rsidRPr="00972689">
          <w:rPr>
            <w:rFonts w:ascii="PT Astra Serif" w:hAnsi="PT Astra Serif"/>
            <w:sz w:val="26"/>
            <w:szCs w:val="26"/>
          </w:rPr>
          <w:t>приказу</w:t>
        </w:r>
      </w:hyperlink>
      <w:r w:rsidR="00BE6EA3" w:rsidRPr="00972689">
        <w:rPr>
          <w:rFonts w:ascii="PT Astra Serif" w:hAnsi="PT Astra Serif"/>
          <w:sz w:val="26"/>
          <w:szCs w:val="26"/>
        </w:rPr>
        <w:t xml:space="preserve"> </w:t>
      </w:r>
      <w:r w:rsidR="000613D1" w:rsidRPr="00972689">
        <w:rPr>
          <w:rFonts w:ascii="PT Astra Serif" w:hAnsi="PT Astra Serif"/>
          <w:sz w:val="26"/>
          <w:szCs w:val="26"/>
        </w:rPr>
        <w:t xml:space="preserve">Министерства труда и социальной защиты Российской Федерации </w:t>
      </w:r>
      <w:r w:rsidR="00BE6EA3" w:rsidRPr="00972689">
        <w:rPr>
          <w:rFonts w:ascii="PT Astra Serif" w:hAnsi="PT Astra Serif"/>
          <w:sz w:val="26"/>
          <w:szCs w:val="26"/>
        </w:rPr>
        <w:t>от 29.04.2019 № 302 «Об утверждении Единых требований к организации деятельности органов службы занятости в части требований к помещениям и оснащению рабочих мест» (оценивается</w:t>
      </w:r>
      <w:r w:rsidR="00BE6EA3" w:rsidRPr="003054F2">
        <w:rPr>
          <w:rFonts w:ascii="PT Astra Serif" w:hAnsi="PT Astra Serif"/>
          <w:sz w:val="26"/>
          <w:szCs w:val="26"/>
        </w:rPr>
        <w:t xml:space="preserve"> </w:t>
      </w:r>
      <w:r w:rsidR="00BE6EA3" w:rsidRPr="003054F2">
        <w:rPr>
          <w:rFonts w:ascii="PT Astra Serif" w:hAnsi="PT Astra Serif"/>
          <w:sz w:val="26"/>
          <w:szCs w:val="26"/>
        </w:rPr>
        <w:lastRenderedPageBreak/>
        <w:t>внедрение единого фирменного стиля в ЦЗН, в том числе на сайте ЦЗН) – только для ЦЗН 1-го уровня;</w:t>
      </w:r>
      <w:proofErr w:type="gramEnd"/>
    </w:p>
    <w:p w:rsidR="00BE6EA3" w:rsidRPr="003054F2" w:rsidRDefault="000613D1" w:rsidP="00BE6EA3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3054F2">
        <w:rPr>
          <w:rFonts w:ascii="PT Astra Serif" w:hAnsi="PT Astra Serif"/>
          <w:sz w:val="26"/>
          <w:szCs w:val="26"/>
        </w:rPr>
        <w:t xml:space="preserve">4) </w:t>
      </w:r>
      <w:r w:rsidR="00BE6EA3" w:rsidRPr="003054F2">
        <w:rPr>
          <w:rFonts w:ascii="PT Astra Serif" w:hAnsi="PT Astra Serif"/>
          <w:sz w:val="26"/>
          <w:szCs w:val="26"/>
        </w:rPr>
        <w:t>удобство получения услуг в ЦЗН (оценивается работа центра телефонного обслуживания, доступность предварительной записи, доступность информации на сайте ЦЗН, дополнительные сервисы для заявителей);</w:t>
      </w:r>
    </w:p>
    <w:p w:rsidR="00BE6EA3" w:rsidRPr="003054F2" w:rsidRDefault="000613D1" w:rsidP="00BE6EA3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3054F2">
        <w:rPr>
          <w:rFonts w:ascii="PT Astra Serif" w:hAnsi="PT Astra Serif"/>
          <w:sz w:val="26"/>
          <w:szCs w:val="26"/>
        </w:rPr>
        <w:t xml:space="preserve">5) </w:t>
      </w:r>
      <w:r w:rsidR="00BE6EA3" w:rsidRPr="003054F2">
        <w:rPr>
          <w:rFonts w:ascii="PT Astra Serif" w:hAnsi="PT Astra Serif"/>
          <w:sz w:val="26"/>
          <w:szCs w:val="26"/>
        </w:rPr>
        <w:t>оснащение IT-инфраструктурой ЦЗН, наличие системы электронной очереди;</w:t>
      </w:r>
    </w:p>
    <w:p w:rsidR="00BE6EA3" w:rsidRPr="003054F2" w:rsidRDefault="000613D1" w:rsidP="00BE6EA3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3054F2">
        <w:rPr>
          <w:rFonts w:ascii="PT Astra Serif" w:hAnsi="PT Astra Serif"/>
          <w:sz w:val="26"/>
          <w:szCs w:val="26"/>
        </w:rPr>
        <w:t xml:space="preserve">6) </w:t>
      </w:r>
      <w:r w:rsidR="00BE6EA3" w:rsidRPr="003054F2">
        <w:rPr>
          <w:rFonts w:ascii="PT Astra Serif" w:hAnsi="PT Astra Serif"/>
          <w:sz w:val="26"/>
          <w:szCs w:val="26"/>
        </w:rPr>
        <w:t>результативность деятельности ЦЗН, востребованность предоставляемых в ЦЗН услуг;</w:t>
      </w:r>
    </w:p>
    <w:p w:rsidR="00BE6EA3" w:rsidRPr="003054F2" w:rsidRDefault="000613D1" w:rsidP="00BE6EA3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3054F2">
        <w:rPr>
          <w:rFonts w:ascii="PT Astra Serif" w:hAnsi="PT Astra Serif"/>
          <w:sz w:val="26"/>
          <w:szCs w:val="26"/>
        </w:rPr>
        <w:t xml:space="preserve">7) </w:t>
      </w:r>
      <w:r w:rsidR="00BE6EA3" w:rsidRPr="003054F2">
        <w:rPr>
          <w:rFonts w:ascii="PT Astra Serif" w:hAnsi="PT Astra Serif"/>
          <w:sz w:val="26"/>
          <w:szCs w:val="26"/>
        </w:rPr>
        <w:t xml:space="preserve">наличие внедренных комплексов услуг в рамках жизненных ситуаций и </w:t>
      </w:r>
      <w:proofErr w:type="gramStart"/>
      <w:r w:rsidR="00BE6EA3" w:rsidRPr="003054F2">
        <w:rPr>
          <w:rFonts w:ascii="PT Astra Serif" w:hAnsi="PT Astra Serif"/>
          <w:sz w:val="26"/>
          <w:szCs w:val="26"/>
        </w:rPr>
        <w:t>бизнес-ситуаций</w:t>
      </w:r>
      <w:proofErr w:type="gramEnd"/>
      <w:r w:rsidR="00BE6EA3" w:rsidRPr="003054F2">
        <w:rPr>
          <w:rFonts w:ascii="PT Astra Serif" w:hAnsi="PT Astra Serif"/>
          <w:sz w:val="26"/>
          <w:szCs w:val="26"/>
        </w:rPr>
        <w:t>, предоставление дополнительных услуг внешних поставщиков;</w:t>
      </w:r>
    </w:p>
    <w:p w:rsidR="00BE6EA3" w:rsidRPr="003054F2" w:rsidRDefault="000613D1" w:rsidP="00BE6EA3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3054F2">
        <w:rPr>
          <w:rFonts w:ascii="PT Astra Serif" w:hAnsi="PT Astra Serif"/>
          <w:sz w:val="26"/>
          <w:szCs w:val="26"/>
        </w:rPr>
        <w:t xml:space="preserve">8) </w:t>
      </w:r>
      <w:r w:rsidR="00BE6EA3" w:rsidRPr="003054F2">
        <w:rPr>
          <w:rFonts w:ascii="PT Astra Serif" w:hAnsi="PT Astra Serif"/>
          <w:sz w:val="26"/>
          <w:szCs w:val="26"/>
        </w:rPr>
        <w:t>соответствие деятельности ЦЗН принципам клиентоцентричности;</w:t>
      </w:r>
    </w:p>
    <w:p w:rsidR="00BE6EA3" w:rsidRPr="00357DC8" w:rsidRDefault="000613D1" w:rsidP="00BE6EA3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3054F2">
        <w:rPr>
          <w:rFonts w:ascii="PT Astra Serif" w:hAnsi="PT Astra Serif"/>
          <w:sz w:val="26"/>
          <w:szCs w:val="26"/>
        </w:rPr>
        <w:t xml:space="preserve">9) </w:t>
      </w:r>
      <w:r w:rsidR="00BE6EA3" w:rsidRPr="003054F2">
        <w:rPr>
          <w:rFonts w:ascii="PT Astra Serif" w:hAnsi="PT Astra Serif"/>
          <w:sz w:val="26"/>
          <w:szCs w:val="26"/>
        </w:rPr>
        <w:t xml:space="preserve">наличие внедренной </w:t>
      </w:r>
      <w:r w:rsidR="00BE6EA3" w:rsidRPr="00357DC8">
        <w:rPr>
          <w:rFonts w:ascii="PT Astra Serif" w:hAnsi="PT Astra Serif"/>
          <w:sz w:val="26"/>
          <w:szCs w:val="26"/>
        </w:rPr>
        <w:t>технологии «бережливого производства»;</w:t>
      </w:r>
    </w:p>
    <w:p w:rsidR="00BE6EA3" w:rsidRPr="00357DC8" w:rsidRDefault="000613D1" w:rsidP="00BE6EA3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357DC8">
        <w:rPr>
          <w:rFonts w:ascii="PT Astra Serif" w:hAnsi="PT Astra Serif"/>
          <w:sz w:val="26"/>
          <w:szCs w:val="26"/>
        </w:rPr>
        <w:t xml:space="preserve">10) </w:t>
      </w:r>
      <w:r w:rsidR="00BE6EA3" w:rsidRPr="00357DC8">
        <w:rPr>
          <w:rFonts w:ascii="PT Astra Serif" w:hAnsi="PT Astra Serif"/>
          <w:sz w:val="26"/>
          <w:szCs w:val="26"/>
        </w:rPr>
        <w:t xml:space="preserve">уровень заработной платы в ЦЗН по сравнению со средней заработной платой </w:t>
      </w:r>
      <w:r w:rsidR="00EF0FD1" w:rsidRPr="00357DC8">
        <w:rPr>
          <w:rFonts w:ascii="PT Astra Serif" w:hAnsi="PT Astra Serif"/>
          <w:sz w:val="26"/>
          <w:szCs w:val="26"/>
        </w:rPr>
        <w:br/>
      </w:r>
      <w:r w:rsidR="00BE6EA3" w:rsidRPr="00357DC8">
        <w:rPr>
          <w:rFonts w:ascii="PT Astra Serif" w:hAnsi="PT Astra Serif"/>
          <w:sz w:val="26"/>
          <w:szCs w:val="26"/>
        </w:rPr>
        <w:t>по экономике региона.</w:t>
      </w:r>
    </w:p>
    <w:p w:rsidR="00BE6EA3" w:rsidRPr="00357DC8" w:rsidRDefault="00BE6EA3" w:rsidP="00BE6EA3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357DC8">
        <w:rPr>
          <w:rFonts w:ascii="PT Astra Serif" w:hAnsi="PT Astra Serif"/>
          <w:sz w:val="26"/>
          <w:szCs w:val="26"/>
        </w:rPr>
        <w:t xml:space="preserve">13. Победителями Конкурса в каждой категории признаются команды </w:t>
      </w:r>
      <w:r w:rsidR="003054F2" w:rsidRPr="00357DC8">
        <w:rPr>
          <w:rFonts w:ascii="PT Astra Serif" w:hAnsi="PT Astra Serif"/>
          <w:sz w:val="26"/>
          <w:szCs w:val="26"/>
        </w:rPr>
        <w:t>работников</w:t>
      </w:r>
      <w:r w:rsidRPr="00357DC8">
        <w:rPr>
          <w:rFonts w:ascii="PT Astra Serif" w:hAnsi="PT Astra Serif"/>
          <w:sz w:val="26"/>
          <w:szCs w:val="26"/>
        </w:rPr>
        <w:t xml:space="preserve"> ЦЗН, получившие наибольшее количество баллов.</w:t>
      </w:r>
    </w:p>
    <w:p w:rsidR="00BE6EA3" w:rsidRPr="00357DC8" w:rsidRDefault="00BE6EA3" w:rsidP="00BE6EA3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357DC8">
        <w:rPr>
          <w:rFonts w:ascii="PT Astra Serif" w:hAnsi="PT Astra Serif"/>
          <w:sz w:val="26"/>
          <w:szCs w:val="26"/>
        </w:rPr>
        <w:t xml:space="preserve">14. Победители Конкурса награждаются специальными наградами, </w:t>
      </w:r>
      <w:r w:rsidR="003054F2" w:rsidRPr="00357DC8">
        <w:rPr>
          <w:rFonts w:ascii="PT Astra Serif" w:hAnsi="PT Astra Serif"/>
          <w:sz w:val="26"/>
          <w:szCs w:val="26"/>
        </w:rPr>
        <w:t>определенными</w:t>
      </w:r>
      <w:r w:rsidRPr="00357DC8">
        <w:rPr>
          <w:rFonts w:ascii="PT Astra Serif" w:hAnsi="PT Astra Serif"/>
          <w:sz w:val="26"/>
          <w:szCs w:val="26"/>
        </w:rPr>
        <w:t xml:space="preserve"> Комиссией.</w:t>
      </w:r>
    </w:p>
    <w:p w:rsidR="00BE6EA3" w:rsidRPr="003054F2" w:rsidRDefault="00BE6EA3" w:rsidP="00BE6EA3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357DC8">
        <w:rPr>
          <w:rFonts w:ascii="PT Astra Serif" w:hAnsi="PT Astra Serif"/>
          <w:sz w:val="26"/>
          <w:szCs w:val="26"/>
        </w:rPr>
        <w:t>Победитель в категории «ЦЗН 1-го уровня» является участником федерального этапа Всероссийского конкурса  профессионального мастерства в сфере содействия</w:t>
      </w:r>
      <w:r w:rsidRPr="003054F2">
        <w:rPr>
          <w:rFonts w:ascii="PT Astra Serif" w:hAnsi="PT Astra Serif"/>
          <w:sz w:val="26"/>
          <w:szCs w:val="26"/>
        </w:rPr>
        <w:t xml:space="preserve"> занятости населения.</w:t>
      </w:r>
    </w:p>
    <w:p w:rsidR="00BE6EA3" w:rsidRDefault="00BE6EA3" w:rsidP="00BE6EA3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3054F2">
        <w:rPr>
          <w:rFonts w:ascii="PT Astra Serif" w:hAnsi="PT Astra Serif"/>
          <w:sz w:val="26"/>
          <w:szCs w:val="26"/>
        </w:rPr>
        <w:t>15. </w:t>
      </w:r>
      <w:r w:rsidR="00246141" w:rsidRPr="003054F2">
        <w:rPr>
          <w:rFonts w:ascii="PT Astra Serif" w:hAnsi="PT Astra Serif"/>
          <w:sz w:val="26"/>
          <w:szCs w:val="26"/>
        </w:rPr>
        <w:t xml:space="preserve">Источником финансирования </w:t>
      </w:r>
      <w:r w:rsidRPr="003054F2">
        <w:rPr>
          <w:rFonts w:ascii="PT Astra Serif" w:hAnsi="PT Astra Serif"/>
          <w:sz w:val="26"/>
          <w:szCs w:val="26"/>
        </w:rPr>
        <w:t xml:space="preserve">Конкурса </w:t>
      </w:r>
      <w:r w:rsidR="00246141" w:rsidRPr="003054F2">
        <w:rPr>
          <w:rFonts w:ascii="PT Astra Serif" w:hAnsi="PT Astra Serif"/>
          <w:sz w:val="26"/>
          <w:szCs w:val="26"/>
        </w:rPr>
        <w:t xml:space="preserve">являются средства областного бюджета </w:t>
      </w:r>
      <w:r w:rsidR="00EF0FD1" w:rsidRPr="003054F2">
        <w:rPr>
          <w:rFonts w:ascii="PT Astra Serif" w:hAnsi="PT Astra Serif"/>
          <w:sz w:val="26"/>
          <w:szCs w:val="26"/>
        </w:rPr>
        <w:br/>
      </w:r>
      <w:r w:rsidR="00246141" w:rsidRPr="003054F2">
        <w:rPr>
          <w:rFonts w:ascii="PT Astra Serif" w:hAnsi="PT Astra Serif"/>
          <w:sz w:val="26"/>
          <w:szCs w:val="26"/>
        </w:rPr>
        <w:t>в рамках мероприятия «Организация и проведение ежегодных конкурсов в области содействия занятости»</w:t>
      </w:r>
      <w:r w:rsidRPr="003054F2">
        <w:rPr>
          <w:rFonts w:ascii="PT Astra Serif" w:hAnsi="PT Astra Serif"/>
          <w:sz w:val="26"/>
          <w:szCs w:val="26"/>
        </w:rPr>
        <w:t xml:space="preserve"> ведомственной целевой программы «Регулирование рынка труда Томской области».</w:t>
      </w:r>
    </w:p>
    <w:p w:rsidR="001010A2" w:rsidRDefault="001010A2" w:rsidP="00BE6EA3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1010A2" w:rsidRDefault="001010A2" w:rsidP="00BE6EA3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1010A2" w:rsidRDefault="001010A2" w:rsidP="00BE6EA3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1010A2" w:rsidRDefault="001010A2" w:rsidP="00BE6EA3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1010A2" w:rsidRDefault="001010A2" w:rsidP="00BE6EA3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1010A2" w:rsidRDefault="001010A2" w:rsidP="00BE6EA3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1010A2" w:rsidRDefault="001010A2" w:rsidP="00BE6EA3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1010A2" w:rsidRDefault="001010A2" w:rsidP="00BE6EA3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1010A2" w:rsidRDefault="001010A2" w:rsidP="00BE6EA3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1010A2" w:rsidRDefault="001010A2" w:rsidP="00BE6EA3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1010A2" w:rsidRDefault="001010A2" w:rsidP="00BE6EA3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1010A2" w:rsidRDefault="001010A2" w:rsidP="00BE6EA3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1010A2" w:rsidRDefault="001010A2" w:rsidP="00BE6EA3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1010A2" w:rsidRDefault="001010A2" w:rsidP="00BE6EA3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1010A2" w:rsidRDefault="001010A2" w:rsidP="00BE6EA3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1010A2" w:rsidRDefault="001010A2" w:rsidP="00BE6EA3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1010A2" w:rsidRDefault="001010A2" w:rsidP="00BE6EA3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1010A2" w:rsidRDefault="001010A2" w:rsidP="00BE6EA3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1010A2" w:rsidRDefault="001010A2" w:rsidP="00BE6EA3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1010A2" w:rsidRDefault="001010A2" w:rsidP="00BE6EA3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1010A2" w:rsidRDefault="001010A2" w:rsidP="00BE6EA3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1010A2" w:rsidRPr="003054F2" w:rsidRDefault="001010A2" w:rsidP="00BE6EA3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BE6EA3" w:rsidRPr="003054F2" w:rsidRDefault="00BE6EA3" w:rsidP="00BE6EA3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Style w:val="a7"/>
        <w:tblW w:w="978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81"/>
      </w:tblGrid>
      <w:tr w:rsidR="00BE6EA3" w:rsidRPr="00DD58AB" w:rsidTr="00420C80">
        <w:trPr>
          <w:jc w:val="center"/>
        </w:trPr>
        <w:tc>
          <w:tcPr>
            <w:tcW w:w="9781" w:type="dxa"/>
            <w:hideMark/>
          </w:tcPr>
          <w:tbl>
            <w:tblPr>
              <w:tblStyle w:val="a7"/>
              <w:tblW w:w="979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299"/>
              <w:gridCol w:w="3497"/>
            </w:tblGrid>
            <w:tr w:rsidR="00BE6EA3" w:rsidRPr="00DD58AB" w:rsidTr="00420C80">
              <w:tc>
                <w:tcPr>
                  <w:tcW w:w="6299" w:type="dxa"/>
                </w:tcPr>
                <w:p w:rsidR="00BE6EA3" w:rsidRPr="00DD58AB" w:rsidRDefault="00BE6EA3" w:rsidP="00420C80">
                  <w:pPr>
                    <w:pStyle w:val="ConsPlusTitle"/>
                    <w:widowControl/>
                    <w:jc w:val="both"/>
                    <w:rPr>
                      <w:rFonts w:ascii="PT Astra Serif" w:hAnsi="PT Astra Serif" w:cs="Times New Roman"/>
                      <w:b w:val="0"/>
                      <w:bCs w:val="0"/>
                      <w:sz w:val="26"/>
                      <w:szCs w:val="26"/>
                    </w:rPr>
                  </w:pPr>
                </w:p>
              </w:tc>
              <w:tc>
                <w:tcPr>
                  <w:tcW w:w="3497" w:type="dxa"/>
                  <w:hideMark/>
                </w:tcPr>
                <w:p w:rsidR="00BE6EA3" w:rsidRPr="00DD58AB" w:rsidRDefault="00BE6EA3" w:rsidP="00420C80">
                  <w:pPr>
                    <w:pStyle w:val="ConsPlusTitle"/>
                    <w:widowControl/>
                    <w:jc w:val="both"/>
                    <w:rPr>
                      <w:rFonts w:ascii="PT Astra Serif" w:hAnsi="PT Astra Serif" w:cs="Times New Roman"/>
                      <w:b w:val="0"/>
                      <w:bCs w:val="0"/>
                      <w:sz w:val="26"/>
                      <w:szCs w:val="26"/>
                    </w:rPr>
                  </w:pPr>
                  <w:r w:rsidRPr="00DD58AB">
                    <w:rPr>
                      <w:rFonts w:ascii="PT Astra Serif" w:hAnsi="PT Astra Serif" w:cs="Times New Roman"/>
                      <w:b w:val="0"/>
                      <w:bCs w:val="0"/>
                      <w:sz w:val="26"/>
                      <w:szCs w:val="26"/>
                    </w:rPr>
                    <w:t>Приложение</w:t>
                  </w:r>
                </w:p>
                <w:p w:rsidR="00BE6EA3" w:rsidRPr="00DD58AB" w:rsidRDefault="00BE6EA3" w:rsidP="00420C80">
                  <w:pPr>
                    <w:pStyle w:val="ConsPlusTitle"/>
                    <w:widowControl/>
                    <w:rPr>
                      <w:rFonts w:ascii="PT Astra Serif" w:hAnsi="PT Astra Serif" w:cs="Times New Roman"/>
                      <w:b w:val="0"/>
                      <w:bCs w:val="0"/>
                      <w:sz w:val="26"/>
                      <w:szCs w:val="26"/>
                    </w:rPr>
                  </w:pPr>
                  <w:r w:rsidRPr="00DD58AB">
                    <w:rPr>
                      <w:rFonts w:ascii="PT Astra Serif" w:hAnsi="PT Astra Serif" w:cs="Times New Roman"/>
                      <w:b w:val="0"/>
                      <w:bCs w:val="0"/>
                      <w:sz w:val="26"/>
                      <w:szCs w:val="26"/>
                    </w:rPr>
                    <w:t xml:space="preserve">к Положению о проведении конкурса </w:t>
                  </w:r>
                  <w:r>
                    <w:rPr>
                      <w:rFonts w:ascii="PT Astra Serif" w:hAnsi="PT Astra Serif" w:cs="Times New Roman"/>
                      <w:b w:val="0"/>
                      <w:bCs w:val="0"/>
                      <w:sz w:val="26"/>
                      <w:szCs w:val="26"/>
                    </w:rPr>
                    <w:t>«</w:t>
                  </w:r>
                  <w:r w:rsidRPr="00DD58AB">
                    <w:rPr>
                      <w:rFonts w:ascii="PT Astra Serif" w:hAnsi="PT Astra Serif" w:cs="Times New Roman"/>
                      <w:b w:val="0"/>
                      <w:bCs w:val="0"/>
                      <w:sz w:val="26"/>
                      <w:szCs w:val="26"/>
                    </w:rPr>
                    <w:t>Лучший центр занятости населения Томской области</w:t>
                  </w:r>
                  <w:r>
                    <w:rPr>
                      <w:rFonts w:ascii="PT Astra Serif" w:hAnsi="PT Astra Serif" w:cs="Times New Roman"/>
                      <w:b w:val="0"/>
                      <w:bCs w:val="0"/>
                      <w:sz w:val="26"/>
                      <w:szCs w:val="26"/>
                    </w:rPr>
                    <w:t>»</w:t>
                  </w:r>
                </w:p>
              </w:tc>
            </w:tr>
          </w:tbl>
          <w:p w:rsidR="00BE6EA3" w:rsidRPr="00DD58AB" w:rsidRDefault="00BE6EA3" w:rsidP="00420C80">
            <w:pPr>
              <w:shd w:val="clear" w:color="auto" w:fill="FFFFFF"/>
              <w:spacing w:after="0"/>
              <w:jc w:val="center"/>
              <w:rPr>
                <w:rFonts w:ascii="PT Astra Serif" w:hAnsi="PT Astra Serif"/>
                <w:b/>
                <w:spacing w:val="-12"/>
                <w:sz w:val="26"/>
                <w:szCs w:val="26"/>
              </w:rPr>
            </w:pPr>
          </w:p>
          <w:p w:rsidR="00BE6EA3" w:rsidRPr="00DD58AB" w:rsidRDefault="00BE6EA3" w:rsidP="00420C80">
            <w:pPr>
              <w:shd w:val="clear" w:color="auto" w:fill="FFFFFF"/>
              <w:spacing w:after="0"/>
              <w:jc w:val="center"/>
              <w:rPr>
                <w:rFonts w:ascii="PT Astra Serif" w:hAnsi="PT Astra Serif"/>
                <w:b/>
                <w:spacing w:val="-12"/>
                <w:sz w:val="26"/>
                <w:szCs w:val="26"/>
              </w:rPr>
            </w:pPr>
          </w:p>
          <w:p w:rsidR="00BE6EA3" w:rsidRPr="00DD58AB" w:rsidRDefault="00BE6EA3" w:rsidP="00420C80">
            <w:pPr>
              <w:shd w:val="clear" w:color="auto" w:fill="FFFFFF"/>
              <w:spacing w:after="0"/>
              <w:jc w:val="center"/>
              <w:rPr>
                <w:rFonts w:ascii="PT Astra Serif" w:hAnsi="PT Astra Serif"/>
                <w:spacing w:val="-12"/>
                <w:sz w:val="26"/>
                <w:szCs w:val="26"/>
              </w:rPr>
            </w:pPr>
            <w:r w:rsidRPr="00DD58AB">
              <w:rPr>
                <w:rFonts w:ascii="PT Astra Serif" w:hAnsi="PT Astra Serif"/>
                <w:spacing w:val="-12"/>
                <w:sz w:val="26"/>
                <w:szCs w:val="26"/>
              </w:rPr>
              <w:t>ЗАЯВКА-АНКЕТА</w:t>
            </w:r>
            <w:r w:rsidRPr="00DD58AB">
              <w:rPr>
                <w:rFonts w:ascii="PT Astra Serif" w:hAnsi="PT Astra Serif"/>
                <w:spacing w:val="-12"/>
                <w:sz w:val="26"/>
                <w:szCs w:val="26"/>
              </w:rPr>
              <w:br/>
              <w:t xml:space="preserve">участника конкурса </w:t>
            </w:r>
            <w:r>
              <w:rPr>
                <w:rFonts w:ascii="PT Astra Serif" w:hAnsi="PT Astra Serif"/>
                <w:spacing w:val="-12"/>
                <w:sz w:val="26"/>
                <w:szCs w:val="26"/>
              </w:rPr>
              <w:t>«</w:t>
            </w:r>
            <w:r w:rsidRPr="00DD58AB">
              <w:rPr>
                <w:rFonts w:ascii="PT Astra Serif" w:hAnsi="PT Astra Serif"/>
                <w:spacing w:val="-12"/>
                <w:sz w:val="26"/>
                <w:szCs w:val="26"/>
              </w:rPr>
              <w:t>Лучший центр занятости населения Томской области</w:t>
            </w:r>
            <w:r>
              <w:rPr>
                <w:rFonts w:ascii="PT Astra Serif" w:hAnsi="PT Astra Serif"/>
                <w:spacing w:val="-12"/>
                <w:sz w:val="26"/>
                <w:szCs w:val="26"/>
              </w:rPr>
              <w:t>»</w:t>
            </w:r>
          </w:p>
          <w:p w:rsidR="00BE6EA3" w:rsidRPr="00DD58AB" w:rsidRDefault="00BE6EA3" w:rsidP="00420C80">
            <w:pPr>
              <w:shd w:val="clear" w:color="auto" w:fill="FFFFFF"/>
              <w:spacing w:after="0"/>
              <w:jc w:val="center"/>
              <w:rPr>
                <w:rFonts w:ascii="PT Astra Serif" w:hAnsi="PT Astra Serif"/>
                <w:b/>
                <w:bCs/>
                <w:sz w:val="26"/>
                <w:szCs w:val="26"/>
              </w:rPr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488"/>
        <w:gridCol w:w="6804"/>
        <w:gridCol w:w="2976"/>
      </w:tblGrid>
      <w:tr w:rsidR="00BE6EA3" w:rsidRPr="00DD58AB" w:rsidTr="00420C80">
        <w:tc>
          <w:tcPr>
            <w:tcW w:w="488" w:type="dxa"/>
          </w:tcPr>
          <w:p w:rsidR="00BE6EA3" w:rsidRPr="00DD58AB" w:rsidRDefault="00BE6EA3" w:rsidP="00BE6EA3">
            <w:pPr>
              <w:pStyle w:val="ConsPlusNormal"/>
              <w:widowControl w:val="0"/>
              <w:numPr>
                <w:ilvl w:val="0"/>
                <w:numId w:val="4"/>
              </w:numPr>
              <w:ind w:left="0" w:firstLine="0"/>
              <w:rPr>
                <w:rFonts w:ascii="PT Astra Serif" w:hAnsi="PT Astra Serif"/>
              </w:rPr>
            </w:pPr>
          </w:p>
        </w:tc>
        <w:tc>
          <w:tcPr>
            <w:tcW w:w="6804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  <w:r w:rsidRPr="00DD58AB">
              <w:rPr>
                <w:rFonts w:ascii="PT Astra Serif" w:hAnsi="PT Astra Serif"/>
              </w:rPr>
              <w:t>Наименование ЦЗН</w:t>
            </w:r>
          </w:p>
        </w:tc>
        <w:tc>
          <w:tcPr>
            <w:tcW w:w="2976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E6EA3" w:rsidRPr="00DD58AB" w:rsidTr="00420C80">
        <w:tc>
          <w:tcPr>
            <w:tcW w:w="488" w:type="dxa"/>
          </w:tcPr>
          <w:p w:rsidR="00BE6EA3" w:rsidRPr="00DD58AB" w:rsidRDefault="00BE6EA3" w:rsidP="00BE6EA3">
            <w:pPr>
              <w:pStyle w:val="ConsPlusNormal"/>
              <w:widowControl w:val="0"/>
              <w:numPr>
                <w:ilvl w:val="0"/>
                <w:numId w:val="4"/>
              </w:numPr>
              <w:ind w:left="0" w:firstLine="0"/>
              <w:rPr>
                <w:rFonts w:ascii="PT Astra Serif" w:hAnsi="PT Astra Serif"/>
              </w:rPr>
            </w:pPr>
          </w:p>
        </w:tc>
        <w:tc>
          <w:tcPr>
            <w:tcW w:w="6804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  <w:r w:rsidRPr="00DD58AB">
              <w:rPr>
                <w:rFonts w:ascii="PT Astra Serif" w:hAnsi="PT Astra Serif"/>
              </w:rPr>
              <w:t>Дата открытия (для моде</w:t>
            </w:r>
            <w:r>
              <w:rPr>
                <w:rFonts w:ascii="PT Astra Serif" w:hAnsi="PT Astra Serif"/>
              </w:rPr>
              <w:t>рнизированных в рамках проектов</w:t>
            </w:r>
            <w:r w:rsidRPr="00DD58AB">
              <w:rPr>
                <w:rFonts w:ascii="PT Astra Serif" w:hAnsi="PT Astra Serif"/>
              </w:rPr>
              <w:t xml:space="preserve"> ЦЗН </w:t>
            </w:r>
            <w:r>
              <w:rPr>
                <w:rFonts w:ascii="PT Astra Serif" w:hAnsi="PT Astra Serif"/>
              </w:rPr>
              <w:t>1-го уровня)</w:t>
            </w:r>
          </w:p>
        </w:tc>
        <w:tc>
          <w:tcPr>
            <w:tcW w:w="2976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E6EA3" w:rsidRPr="00DD58AB" w:rsidTr="00420C80">
        <w:tc>
          <w:tcPr>
            <w:tcW w:w="488" w:type="dxa"/>
          </w:tcPr>
          <w:p w:rsidR="00BE6EA3" w:rsidRPr="00DD58AB" w:rsidRDefault="00BE6EA3" w:rsidP="00BE6EA3">
            <w:pPr>
              <w:pStyle w:val="ConsPlusNormal"/>
              <w:widowControl w:val="0"/>
              <w:numPr>
                <w:ilvl w:val="0"/>
                <w:numId w:val="4"/>
              </w:numPr>
              <w:ind w:left="0" w:firstLine="0"/>
              <w:rPr>
                <w:rFonts w:ascii="PT Astra Serif" w:hAnsi="PT Astra Serif"/>
              </w:rPr>
            </w:pPr>
          </w:p>
        </w:tc>
        <w:tc>
          <w:tcPr>
            <w:tcW w:w="6804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  <w:r w:rsidRPr="00DD58AB">
              <w:rPr>
                <w:rFonts w:ascii="PT Astra Serif" w:hAnsi="PT Astra Serif"/>
              </w:rPr>
              <w:t>Общая фактическая численность персонала ЦЗН (без МОП), чел.</w:t>
            </w:r>
          </w:p>
        </w:tc>
        <w:tc>
          <w:tcPr>
            <w:tcW w:w="2976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E6EA3" w:rsidRPr="00DD58AB" w:rsidTr="00420C80">
        <w:tc>
          <w:tcPr>
            <w:tcW w:w="488" w:type="dxa"/>
          </w:tcPr>
          <w:p w:rsidR="00BE6EA3" w:rsidRPr="00DD58AB" w:rsidRDefault="00BE6EA3" w:rsidP="00BE6EA3">
            <w:pPr>
              <w:pStyle w:val="ConsPlusNormal"/>
              <w:widowControl w:val="0"/>
              <w:numPr>
                <w:ilvl w:val="0"/>
                <w:numId w:val="4"/>
              </w:numPr>
              <w:ind w:left="0" w:firstLine="0"/>
              <w:rPr>
                <w:rFonts w:ascii="PT Astra Serif" w:hAnsi="PT Astra Serif"/>
              </w:rPr>
            </w:pPr>
          </w:p>
        </w:tc>
        <w:tc>
          <w:tcPr>
            <w:tcW w:w="6804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  <w:r w:rsidRPr="00DD58AB">
              <w:rPr>
                <w:rFonts w:ascii="PT Astra Serif" w:hAnsi="PT Astra Serif"/>
              </w:rPr>
              <w:t>Общий ФОТ сотрудников ЦЗН (без МОП) за последний календарный год</w:t>
            </w:r>
            <w:r w:rsidRPr="00DD58AB">
              <w:rPr>
                <w:rStyle w:val="aa"/>
                <w:rFonts w:ascii="PT Astra Serif" w:hAnsi="PT Astra Serif"/>
              </w:rPr>
              <w:footnoteReference w:id="1"/>
            </w:r>
            <w:r w:rsidRPr="00DD58AB">
              <w:rPr>
                <w:rFonts w:ascii="PT Astra Serif" w:hAnsi="PT Astra Serif"/>
              </w:rPr>
              <w:t>, тыс. руб.</w:t>
            </w:r>
          </w:p>
        </w:tc>
        <w:tc>
          <w:tcPr>
            <w:tcW w:w="2976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E6EA3" w:rsidRPr="00DD58AB" w:rsidTr="00420C80">
        <w:tc>
          <w:tcPr>
            <w:tcW w:w="488" w:type="dxa"/>
          </w:tcPr>
          <w:p w:rsidR="00BE6EA3" w:rsidRPr="00DD58AB" w:rsidRDefault="00BE6EA3" w:rsidP="00BE6EA3">
            <w:pPr>
              <w:pStyle w:val="ConsPlusNormal"/>
              <w:widowControl w:val="0"/>
              <w:numPr>
                <w:ilvl w:val="0"/>
                <w:numId w:val="4"/>
              </w:numPr>
              <w:ind w:left="0" w:firstLine="0"/>
              <w:rPr>
                <w:rFonts w:ascii="PT Astra Serif" w:hAnsi="PT Astra Serif"/>
              </w:rPr>
            </w:pPr>
          </w:p>
        </w:tc>
        <w:tc>
          <w:tcPr>
            <w:tcW w:w="6804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  <w:r w:rsidRPr="00DD58AB">
              <w:rPr>
                <w:rFonts w:ascii="PT Astra Serif" w:hAnsi="PT Astra Serif"/>
              </w:rPr>
              <w:t>Среднемесячная заработная плата сотрудников ЦЗН (без МОП) за последний календарный год, тыс. руб.</w:t>
            </w:r>
          </w:p>
        </w:tc>
        <w:tc>
          <w:tcPr>
            <w:tcW w:w="2976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E6EA3" w:rsidRPr="00DD58AB" w:rsidTr="00420C80">
        <w:tc>
          <w:tcPr>
            <w:tcW w:w="488" w:type="dxa"/>
          </w:tcPr>
          <w:p w:rsidR="00BE6EA3" w:rsidRPr="00DD58AB" w:rsidRDefault="00BE6EA3" w:rsidP="00BE6EA3">
            <w:pPr>
              <w:pStyle w:val="ConsPlusNormal"/>
              <w:widowControl w:val="0"/>
              <w:numPr>
                <w:ilvl w:val="0"/>
                <w:numId w:val="4"/>
              </w:numPr>
              <w:ind w:left="0" w:firstLine="0"/>
              <w:rPr>
                <w:rFonts w:ascii="PT Astra Serif" w:hAnsi="PT Astra Serif"/>
              </w:rPr>
            </w:pPr>
          </w:p>
        </w:tc>
        <w:tc>
          <w:tcPr>
            <w:tcW w:w="6804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  <w:r w:rsidRPr="00DD58AB">
              <w:rPr>
                <w:rFonts w:ascii="PT Astra Serif" w:hAnsi="PT Astra Serif"/>
              </w:rPr>
              <w:t>Уровень заработной платы в ЦЗН по сравнению со средней заработной платой по экономике региона (без МОП), %</w:t>
            </w:r>
          </w:p>
        </w:tc>
        <w:tc>
          <w:tcPr>
            <w:tcW w:w="2976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E6EA3" w:rsidRPr="00DD58AB" w:rsidTr="00420C80">
        <w:tc>
          <w:tcPr>
            <w:tcW w:w="488" w:type="dxa"/>
          </w:tcPr>
          <w:p w:rsidR="00BE6EA3" w:rsidRPr="00DD58AB" w:rsidRDefault="00BE6EA3" w:rsidP="00420C80">
            <w:pPr>
              <w:pStyle w:val="ConsPlusNormal"/>
              <w:widowControl w:val="0"/>
              <w:jc w:val="center"/>
              <w:rPr>
                <w:rFonts w:ascii="PT Astra Serif" w:hAnsi="PT Astra Serif"/>
              </w:rPr>
            </w:pPr>
            <w:r w:rsidRPr="00DD58AB">
              <w:rPr>
                <w:rFonts w:ascii="PT Astra Serif" w:hAnsi="PT Astra Serif"/>
              </w:rPr>
              <w:t>6.1</w:t>
            </w:r>
          </w:p>
        </w:tc>
        <w:tc>
          <w:tcPr>
            <w:tcW w:w="6804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  <w:r w:rsidRPr="00DD58AB">
              <w:rPr>
                <w:rFonts w:ascii="PT Astra Serif" w:hAnsi="PT Astra Serif"/>
              </w:rPr>
              <w:t>Уровень средней заработной платы АУП по сравнению со</w:t>
            </w:r>
            <w:r>
              <w:rPr>
                <w:rFonts w:ascii="PT Astra Serif" w:hAnsi="PT Astra Serif"/>
              </w:rPr>
              <w:t> </w:t>
            </w:r>
            <w:r w:rsidRPr="00DD58AB">
              <w:rPr>
                <w:rFonts w:ascii="PT Astra Serif" w:hAnsi="PT Astra Serif"/>
              </w:rPr>
              <w:t>средней заработной платой по экономике региона, %</w:t>
            </w:r>
          </w:p>
        </w:tc>
        <w:tc>
          <w:tcPr>
            <w:tcW w:w="2976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E6EA3" w:rsidRPr="00DD58AB" w:rsidTr="00420C80">
        <w:tc>
          <w:tcPr>
            <w:tcW w:w="488" w:type="dxa"/>
          </w:tcPr>
          <w:p w:rsidR="00BE6EA3" w:rsidRPr="00DD58AB" w:rsidRDefault="00BE6EA3" w:rsidP="00420C80">
            <w:pPr>
              <w:pStyle w:val="ConsPlusNormal"/>
              <w:widowControl w:val="0"/>
              <w:jc w:val="center"/>
              <w:rPr>
                <w:rFonts w:ascii="PT Astra Serif" w:hAnsi="PT Astra Serif"/>
              </w:rPr>
            </w:pPr>
            <w:r w:rsidRPr="00DD58AB">
              <w:rPr>
                <w:rFonts w:ascii="PT Astra Serif" w:hAnsi="PT Astra Serif"/>
              </w:rPr>
              <w:t>6.2</w:t>
            </w:r>
          </w:p>
        </w:tc>
        <w:tc>
          <w:tcPr>
            <w:tcW w:w="6804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  <w:r w:rsidRPr="00DD58AB">
              <w:rPr>
                <w:rFonts w:ascii="PT Astra Serif" w:hAnsi="PT Astra Serif"/>
              </w:rPr>
              <w:t>Уровень средней заработной платы основного персонала (без</w:t>
            </w:r>
            <w:r>
              <w:rPr>
                <w:rFonts w:ascii="PT Astra Serif" w:hAnsi="PT Astra Serif"/>
              </w:rPr>
              <w:t> </w:t>
            </w:r>
            <w:r w:rsidRPr="00DD58AB">
              <w:rPr>
                <w:rFonts w:ascii="PT Astra Serif" w:hAnsi="PT Astra Serif"/>
              </w:rPr>
              <w:t>МОП и АУП) по сравнению со средней заработной платой по экономике региона, %</w:t>
            </w:r>
          </w:p>
        </w:tc>
        <w:tc>
          <w:tcPr>
            <w:tcW w:w="2976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E6EA3" w:rsidRPr="00DD58AB" w:rsidTr="00420C80">
        <w:tc>
          <w:tcPr>
            <w:tcW w:w="488" w:type="dxa"/>
          </w:tcPr>
          <w:p w:rsidR="00BE6EA3" w:rsidRPr="00DD58AB" w:rsidRDefault="00BE6EA3" w:rsidP="00420C80">
            <w:pPr>
              <w:pStyle w:val="ConsPlusNormal"/>
              <w:widowControl w:val="0"/>
              <w:jc w:val="center"/>
              <w:rPr>
                <w:rFonts w:ascii="PT Astra Serif" w:hAnsi="PT Astra Serif"/>
              </w:rPr>
            </w:pPr>
            <w:r w:rsidRPr="00DD58AB">
              <w:rPr>
                <w:rFonts w:ascii="PT Astra Serif" w:hAnsi="PT Astra Serif"/>
              </w:rPr>
              <w:t>6.3</w:t>
            </w:r>
          </w:p>
        </w:tc>
        <w:tc>
          <w:tcPr>
            <w:tcW w:w="6804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  <w:r w:rsidRPr="00DD58AB">
              <w:rPr>
                <w:rFonts w:ascii="PT Astra Serif" w:hAnsi="PT Astra Serif"/>
              </w:rPr>
              <w:t>Уровень средней заработной платы МОП по сравнению со</w:t>
            </w:r>
            <w:r>
              <w:rPr>
                <w:rFonts w:ascii="PT Astra Serif" w:hAnsi="PT Astra Serif"/>
              </w:rPr>
              <w:t> </w:t>
            </w:r>
            <w:r w:rsidRPr="00DD58AB">
              <w:rPr>
                <w:rFonts w:ascii="PT Astra Serif" w:hAnsi="PT Astra Serif"/>
              </w:rPr>
              <w:t>средней заработной платой по экономике региона, %</w:t>
            </w:r>
          </w:p>
        </w:tc>
        <w:tc>
          <w:tcPr>
            <w:tcW w:w="2976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E6EA3" w:rsidRPr="00DD58AB" w:rsidTr="00420C80">
        <w:tc>
          <w:tcPr>
            <w:tcW w:w="488" w:type="dxa"/>
          </w:tcPr>
          <w:p w:rsidR="00BE6EA3" w:rsidRPr="00DD58AB" w:rsidRDefault="00BE6EA3" w:rsidP="00BE6EA3">
            <w:pPr>
              <w:pStyle w:val="ConsPlusNormal"/>
              <w:widowControl w:val="0"/>
              <w:numPr>
                <w:ilvl w:val="0"/>
                <w:numId w:val="4"/>
              </w:numPr>
              <w:ind w:left="0" w:firstLine="0"/>
              <w:rPr>
                <w:rFonts w:ascii="PT Astra Serif" w:hAnsi="PT Astra Serif"/>
              </w:rPr>
            </w:pPr>
          </w:p>
        </w:tc>
        <w:tc>
          <w:tcPr>
            <w:tcW w:w="6804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  <w:r w:rsidRPr="00DD58AB">
              <w:rPr>
                <w:rFonts w:ascii="PT Astra Serif" w:hAnsi="PT Astra Serif"/>
              </w:rPr>
              <w:t>Численность граждан, обратившихся в целях поиска подходящей работы</w:t>
            </w:r>
            <w:r>
              <w:rPr>
                <w:rFonts w:ascii="PT Astra Serif" w:hAnsi="PT Astra Serif"/>
              </w:rPr>
              <w:t xml:space="preserve"> </w:t>
            </w:r>
            <w:r w:rsidRPr="00DD58AB">
              <w:rPr>
                <w:rFonts w:ascii="PT Astra Serif" w:hAnsi="PT Astra Serif"/>
              </w:rPr>
              <w:t>в ЦЗН за последний календарный год, чел.</w:t>
            </w:r>
          </w:p>
        </w:tc>
        <w:tc>
          <w:tcPr>
            <w:tcW w:w="2976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E6EA3" w:rsidRPr="00DD58AB" w:rsidTr="00420C80">
        <w:tc>
          <w:tcPr>
            <w:tcW w:w="488" w:type="dxa"/>
          </w:tcPr>
          <w:p w:rsidR="00BE6EA3" w:rsidRPr="00DD58AB" w:rsidRDefault="00BE6EA3" w:rsidP="00BE6EA3">
            <w:pPr>
              <w:pStyle w:val="ConsPlusNormal"/>
              <w:widowControl w:val="0"/>
              <w:numPr>
                <w:ilvl w:val="0"/>
                <w:numId w:val="4"/>
              </w:numPr>
              <w:ind w:left="0" w:firstLine="0"/>
              <w:rPr>
                <w:rFonts w:ascii="PT Astra Serif" w:hAnsi="PT Astra Serif"/>
              </w:rPr>
            </w:pPr>
          </w:p>
        </w:tc>
        <w:tc>
          <w:tcPr>
            <w:tcW w:w="6804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  <w:r w:rsidRPr="00DD58AB">
              <w:rPr>
                <w:rFonts w:ascii="PT Astra Serif" w:hAnsi="PT Astra Serif"/>
              </w:rPr>
              <w:t>Доля трудоустроенных граждан в численности граждан, обратившихся в целях поиска подходящей работы в ЦЗН за</w:t>
            </w:r>
            <w:r>
              <w:rPr>
                <w:rFonts w:ascii="PT Astra Serif" w:hAnsi="PT Astra Serif"/>
              </w:rPr>
              <w:t> </w:t>
            </w:r>
            <w:r w:rsidRPr="00DD58AB">
              <w:rPr>
                <w:rFonts w:ascii="PT Astra Serif" w:hAnsi="PT Astra Serif"/>
              </w:rPr>
              <w:t>последний календарный год, %</w:t>
            </w:r>
          </w:p>
        </w:tc>
        <w:tc>
          <w:tcPr>
            <w:tcW w:w="2976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E6EA3" w:rsidRPr="00DD58AB" w:rsidTr="00420C80">
        <w:tc>
          <w:tcPr>
            <w:tcW w:w="488" w:type="dxa"/>
          </w:tcPr>
          <w:p w:rsidR="00BE6EA3" w:rsidRPr="00DD58AB" w:rsidRDefault="00BE6EA3" w:rsidP="00BE6EA3">
            <w:pPr>
              <w:pStyle w:val="ConsPlusNormal"/>
              <w:widowControl w:val="0"/>
              <w:numPr>
                <w:ilvl w:val="0"/>
                <w:numId w:val="4"/>
              </w:numPr>
              <w:ind w:left="0" w:firstLine="0"/>
              <w:rPr>
                <w:rFonts w:ascii="PT Astra Serif" w:hAnsi="PT Astra Serif"/>
              </w:rPr>
            </w:pPr>
          </w:p>
        </w:tc>
        <w:tc>
          <w:tcPr>
            <w:tcW w:w="6804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  <w:r w:rsidRPr="00DD58AB">
              <w:rPr>
                <w:rFonts w:ascii="PT Astra Serif" w:hAnsi="PT Astra Serif"/>
              </w:rPr>
              <w:t>Среднее время на трудоустройство через ЦЗН (с момента подачи заявления до момента трудоустройства) за последний календарный год, дней</w:t>
            </w:r>
          </w:p>
        </w:tc>
        <w:tc>
          <w:tcPr>
            <w:tcW w:w="2976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E6EA3" w:rsidRPr="00DD58AB" w:rsidTr="00420C80">
        <w:tc>
          <w:tcPr>
            <w:tcW w:w="488" w:type="dxa"/>
          </w:tcPr>
          <w:p w:rsidR="00BE6EA3" w:rsidRPr="00DD58AB" w:rsidRDefault="00BE6EA3" w:rsidP="00BE6EA3">
            <w:pPr>
              <w:pStyle w:val="ConsPlusNormal"/>
              <w:widowControl w:val="0"/>
              <w:numPr>
                <w:ilvl w:val="0"/>
                <w:numId w:val="4"/>
              </w:numPr>
              <w:ind w:left="0" w:firstLine="0"/>
              <w:rPr>
                <w:rFonts w:ascii="PT Astra Serif" w:hAnsi="PT Astra Serif"/>
              </w:rPr>
            </w:pPr>
          </w:p>
        </w:tc>
        <w:tc>
          <w:tcPr>
            <w:tcW w:w="6804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  <w:r w:rsidRPr="00DD58AB">
              <w:rPr>
                <w:rFonts w:ascii="PT Astra Serif" w:hAnsi="PT Astra Serif"/>
              </w:rPr>
              <w:t>Доля работодателей, обратившихся за содействием в подборе необходимых работников в ЦЗН за последний календарный год, в общем количестве организаций, %</w:t>
            </w:r>
          </w:p>
        </w:tc>
        <w:tc>
          <w:tcPr>
            <w:tcW w:w="2976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E6EA3" w:rsidRPr="00DD58AB" w:rsidTr="00420C80">
        <w:tc>
          <w:tcPr>
            <w:tcW w:w="488" w:type="dxa"/>
          </w:tcPr>
          <w:p w:rsidR="00BE6EA3" w:rsidRPr="00DD58AB" w:rsidRDefault="00BE6EA3" w:rsidP="00BE6EA3">
            <w:pPr>
              <w:pStyle w:val="ConsPlusNormal"/>
              <w:widowControl w:val="0"/>
              <w:numPr>
                <w:ilvl w:val="0"/>
                <w:numId w:val="4"/>
              </w:numPr>
              <w:ind w:left="0" w:firstLine="0"/>
              <w:rPr>
                <w:rFonts w:ascii="PT Astra Serif" w:hAnsi="PT Astra Serif"/>
              </w:rPr>
            </w:pPr>
          </w:p>
        </w:tc>
        <w:tc>
          <w:tcPr>
            <w:tcW w:w="6804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  <w:r w:rsidRPr="00DD58AB">
              <w:rPr>
                <w:rFonts w:ascii="PT Astra Serif" w:hAnsi="PT Astra Serif"/>
              </w:rPr>
              <w:t>Отношение средней заработной платы по вакансиям, заявленным работодателями в ЦЗН за последний календарный год, к средней заработной плате по экономике региона, %</w:t>
            </w:r>
          </w:p>
        </w:tc>
        <w:tc>
          <w:tcPr>
            <w:tcW w:w="2976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E6EA3" w:rsidRPr="00DD58AB" w:rsidTr="00420C80">
        <w:tc>
          <w:tcPr>
            <w:tcW w:w="488" w:type="dxa"/>
          </w:tcPr>
          <w:p w:rsidR="00BE6EA3" w:rsidRPr="00DD58AB" w:rsidRDefault="00BE6EA3" w:rsidP="00BE6EA3">
            <w:pPr>
              <w:pStyle w:val="ConsPlusNormal"/>
              <w:widowControl w:val="0"/>
              <w:numPr>
                <w:ilvl w:val="0"/>
                <w:numId w:val="4"/>
              </w:numPr>
              <w:ind w:left="0" w:firstLine="0"/>
              <w:rPr>
                <w:rFonts w:ascii="PT Astra Serif" w:hAnsi="PT Astra Serif"/>
              </w:rPr>
            </w:pPr>
          </w:p>
        </w:tc>
        <w:tc>
          <w:tcPr>
            <w:tcW w:w="6804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  <w:r w:rsidRPr="00DD58AB">
              <w:rPr>
                <w:rFonts w:ascii="PT Astra Serif" w:hAnsi="PT Astra Serif"/>
              </w:rPr>
              <w:t>График работы (соответствие графика и режима работы ЦЗН Единым требованиям), да/нет</w:t>
            </w:r>
          </w:p>
        </w:tc>
        <w:tc>
          <w:tcPr>
            <w:tcW w:w="2976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E6EA3" w:rsidRPr="00DD58AB" w:rsidTr="00420C80">
        <w:tc>
          <w:tcPr>
            <w:tcW w:w="488" w:type="dxa"/>
          </w:tcPr>
          <w:p w:rsidR="00BE6EA3" w:rsidRPr="00DD58AB" w:rsidRDefault="00BE6EA3" w:rsidP="00BE6EA3">
            <w:pPr>
              <w:pStyle w:val="ConsPlusNormal"/>
              <w:widowControl w:val="0"/>
              <w:numPr>
                <w:ilvl w:val="0"/>
                <w:numId w:val="4"/>
              </w:numPr>
              <w:ind w:left="0" w:firstLine="0"/>
              <w:rPr>
                <w:rFonts w:ascii="PT Astra Serif" w:hAnsi="PT Astra Serif"/>
              </w:rPr>
            </w:pPr>
          </w:p>
        </w:tc>
        <w:tc>
          <w:tcPr>
            <w:tcW w:w="6804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  <w:r w:rsidRPr="00DD58AB">
              <w:rPr>
                <w:rFonts w:ascii="PT Astra Serif" w:hAnsi="PT Astra Serif"/>
              </w:rPr>
              <w:t>Общее количество рабочих часов ЦЗН в неделю, часов/</w:t>
            </w:r>
            <w:proofErr w:type="spellStart"/>
            <w:r w:rsidRPr="00DD58AB">
              <w:rPr>
                <w:rFonts w:ascii="PT Astra Serif" w:hAnsi="PT Astra Serif"/>
              </w:rPr>
              <w:t>нед</w:t>
            </w:r>
            <w:proofErr w:type="spellEnd"/>
            <w:r w:rsidRPr="00DD58AB">
              <w:rPr>
                <w:rFonts w:ascii="PT Astra Serif" w:hAnsi="PT Astra Serif"/>
              </w:rPr>
              <w:t>.</w:t>
            </w:r>
          </w:p>
        </w:tc>
        <w:tc>
          <w:tcPr>
            <w:tcW w:w="2976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E6EA3" w:rsidRPr="00DD58AB" w:rsidTr="00420C80">
        <w:tc>
          <w:tcPr>
            <w:tcW w:w="488" w:type="dxa"/>
          </w:tcPr>
          <w:p w:rsidR="00BE6EA3" w:rsidRPr="00DD58AB" w:rsidRDefault="00BE6EA3" w:rsidP="00BE6EA3">
            <w:pPr>
              <w:pStyle w:val="ConsPlusNormal"/>
              <w:widowControl w:val="0"/>
              <w:numPr>
                <w:ilvl w:val="0"/>
                <w:numId w:val="4"/>
              </w:numPr>
              <w:ind w:left="0" w:firstLine="0"/>
              <w:rPr>
                <w:rFonts w:ascii="PT Astra Serif" w:hAnsi="PT Astra Serif"/>
              </w:rPr>
            </w:pPr>
          </w:p>
        </w:tc>
        <w:tc>
          <w:tcPr>
            <w:tcW w:w="6804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  <w:r w:rsidRPr="00DD58AB">
              <w:rPr>
                <w:rFonts w:ascii="PT Astra Serif" w:hAnsi="PT Astra Serif"/>
              </w:rPr>
              <w:t xml:space="preserve">Наличие </w:t>
            </w:r>
            <w:proofErr w:type="gramStart"/>
            <w:r w:rsidRPr="00DD58AB">
              <w:rPr>
                <w:rFonts w:ascii="PT Astra Serif" w:hAnsi="PT Astra Serif"/>
              </w:rPr>
              <w:t>контакт-центра</w:t>
            </w:r>
            <w:proofErr w:type="gramEnd"/>
            <w:r w:rsidRPr="00DD58AB">
              <w:rPr>
                <w:rFonts w:ascii="PT Astra Serif" w:hAnsi="PT Astra Serif"/>
              </w:rPr>
              <w:t xml:space="preserve"> в ЦЗН (указать контактный телефон, если да)</w:t>
            </w:r>
          </w:p>
        </w:tc>
        <w:tc>
          <w:tcPr>
            <w:tcW w:w="2976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E6EA3" w:rsidRPr="00DD58AB" w:rsidTr="00420C80">
        <w:tc>
          <w:tcPr>
            <w:tcW w:w="488" w:type="dxa"/>
          </w:tcPr>
          <w:p w:rsidR="00BE6EA3" w:rsidRPr="00DD58AB" w:rsidRDefault="00BE6EA3" w:rsidP="00BE6EA3">
            <w:pPr>
              <w:pStyle w:val="ConsPlusNormal"/>
              <w:widowControl w:val="0"/>
              <w:numPr>
                <w:ilvl w:val="0"/>
                <w:numId w:val="4"/>
              </w:numPr>
              <w:ind w:left="0" w:firstLine="0"/>
              <w:rPr>
                <w:rFonts w:ascii="PT Astra Serif" w:hAnsi="PT Astra Serif"/>
              </w:rPr>
            </w:pPr>
          </w:p>
        </w:tc>
        <w:tc>
          <w:tcPr>
            <w:tcW w:w="6804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  <w:r w:rsidRPr="00DD58AB">
              <w:rPr>
                <w:rFonts w:ascii="PT Astra Serif" w:hAnsi="PT Astra Serif"/>
              </w:rPr>
              <w:t>Адрес официального сайта ЦЗН (указывается ссылка на страницу о ЦЗН)</w:t>
            </w:r>
          </w:p>
        </w:tc>
        <w:tc>
          <w:tcPr>
            <w:tcW w:w="2976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E6EA3" w:rsidRPr="00DD58AB" w:rsidTr="00420C80">
        <w:tc>
          <w:tcPr>
            <w:tcW w:w="488" w:type="dxa"/>
          </w:tcPr>
          <w:p w:rsidR="00BE6EA3" w:rsidRPr="00DD58AB" w:rsidRDefault="00BE6EA3" w:rsidP="00BE6EA3">
            <w:pPr>
              <w:pStyle w:val="ConsPlusNormal"/>
              <w:widowControl w:val="0"/>
              <w:numPr>
                <w:ilvl w:val="0"/>
                <w:numId w:val="4"/>
              </w:numPr>
              <w:ind w:left="0" w:firstLine="0"/>
              <w:rPr>
                <w:rFonts w:ascii="PT Astra Serif" w:hAnsi="PT Astra Serif"/>
              </w:rPr>
            </w:pPr>
          </w:p>
        </w:tc>
        <w:tc>
          <w:tcPr>
            <w:tcW w:w="6804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  <w:r w:rsidRPr="00DD58AB">
              <w:rPr>
                <w:rFonts w:ascii="PT Astra Serif" w:hAnsi="PT Astra Serif"/>
              </w:rPr>
              <w:t>Наличие в ЦЗН системы электронной очереди, да/нет</w:t>
            </w:r>
          </w:p>
        </w:tc>
        <w:tc>
          <w:tcPr>
            <w:tcW w:w="2976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E6EA3" w:rsidRPr="00DD58AB" w:rsidTr="00420C80">
        <w:tc>
          <w:tcPr>
            <w:tcW w:w="488" w:type="dxa"/>
          </w:tcPr>
          <w:p w:rsidR="00BE6EA3" w:rsidRPr="00DD58AB" w:rsidRDefault="00BE6EA3" w:rsidP="00BE6EA3">
            <w:pPr>
              <w:pStyle w:val="ConsPlusNormal"/>
              <w:widowControl w:val="0"/>
              <w:numPr>
                <w:ilvl w:val="0"/>
                <w:numId w:val="4"/>
              </w:numPr>
              <w:ind w:left="0" w:firstLine="0"/>
              <w:rPr>
                <w:rFonts w:ascii="PT Astra Serif" w:hAnsi="PT Astra Serif"/>
              </w:rPr>
            </w:pPr>
          </w:p>
        </w:tc>
        <w:tc>
          <w:tcPr>
            <w:tcW w:w="6804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  <w:r w:rsidRPr="00DD58AB">
              <w:rPr>
                <w:rFonts w:ascii="PT Astra Serif" w:hAnsi="PT Astra Serif"/>
              </w:rPr>
              <w:t>Наличие в ЦЗН электронной системы оценки качества оказания услуг, ед.</w:t>
            </w:r>
          </w:p>
        </w:tc>
        <w:tc>
          <w:tcPr>
            <w:tcW w:w="2976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E6EA3" w:rsidRPr="00DD58AB" w:rsidTr="00420C80">
        <w:tc>
          <w:tcPr>
            <w:tcW w:w="488" w:type="dxa"/>
          </w:tcPr>
          <w:p w:rsidR="00BE6EA3" w:rsidRPr="00DD58AB" w:rsidRDefault="00BE6EA3" w:rsidP="00BE6EA3">
            <w:pPr>
              <w:pStyle w:val="ConsPlusNormal"/>
              <w:widowControl w:val="0"/>
              <w:numPr>
                <w:ilvl w:val="0"/>
                <w:numId w:val="4"/>
              </w:numPr>
              <w:ind w:left="0" w:firstLine="0"/>
              <w:rPr>
                <w:rFonts w:ascii="PT Astra Serif" w:hAnsi="PT Astra Serif"/>
              </w:rPr>
            </w:pPr>
          </w:p>
        </w:tc>
        <w:tc>
          <w:tcPr>
            <w:tcW w:w="6804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  <w:r w:rsidRPr="00DD58AB">
              <w:rPr>
                <w:rFonts w:ascii="PT Astra Serif" w:hAnsi="PT Astra Serif"/>
              </w:rPr>
              <w:t>Данные об аккредитации ЦЗН как удостоверяющего центра ЕСИА, да/нет</w:t>
            </w:r>
          </w:p>
        </w:tc>
        <w:tc>
          <w:tcPr>
            <w:tcW w:w="2976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E6EA3" w:rsidRPr="00DD58AB" w:rsidTr="00420C80">
        <w:tc>
          <w:tcPr>
            <w:tcW w:w="488" w:type="dxa"/>
          </w:tcPr>
          <w:p w:rsidR="00BE6EA3" w:rsidRPr="00DD58AB" w:rsidRDefault="00BE6EA3" w:rsidP="00BE6EA3">
            <w:pPr>
              <w:pStyle w:val="ConsPlusNormal"/>
              <w:widowControl w:val="0"/>
              <w:numPr>
                <w:ilvl w:val="0"/>
                <w:numId w:val="4"/>
              </w:numPr>
              <w:ind w:left="0" w:firstLine="0"/>
              <w:rPr>
                <w:rFonts w:ascii="PT Astra Serif" w:hAnsi="PT Astra Serif"/>
              </w:rPr>
            </w:pPr>
          </w:p>
        </w:tc>
        <w:tc>
          <w:tcPr>
            <w:tcW w:w="6804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  <w:r w:rsidRPr="00DD58AB">
              <w:rPr>
                <w:rFonts w:ascii="PT Astra Serif" w:hAnsi="PT Astra Serif"/>
              </w:rPr>
              <w:t xml:space="preserve">Сведения о внедрении технологий </w:t>
            </w:r>
            <w:r>
              <w:rPr>
                <w:rFonts w:ascii="PT Astra Serif" w:hAnsi="PT Astra Serif"/>
              </w:rPr>
              <w:t>«</w:t>
            </w:r>
            <w:r w:rsidRPr="00DD58AB">
              <w:rPr>
                <w:rFonts w:ascii="PT Astra Serif" w:hAnsi="PT Astra Serif"/>
              </w:rPr>
              <w:t>бережливого производства</w:t>
            </w:r>
            <w:r>
              <w:rPr>
                <w:rFonts w:ascii="PT Astra Serif" w:hAnsi="PT Astra Serif"/>
              </w:rPr>
              <w:t>»</w:t>
            </w:r>
            <w:r w:rsidRPr="00DD58AB">
              <w:rPr>
                <w:rFonts w:ascii="PT Astra Serif" w:hAnsi="PT Astra Serif"/>
              </w:rPr>
              <w:t xml:space="preserve"> в ЦЗН, да/нет</w:t>
            </w:r>
          </w:p>
        </w:tc>
        <w:tc>
          <w:tcPr>
            <w:tcW w:w="2976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E6EA3" w:rsidRPr="00DD58AB" w:rsidTr="00420C80">
        <w:tc>
          <w:tcPr>
            <w:tcW w:w="488" w:type="dxa"/>
          </w:tcPr>
          <w:p w:rsidR="00BE6EA3" w:rsidRPr="00DD58AB" w:rsidRDefault="00BE6EA3" w:rsidP="00BE6EA3">
            <w:pPr>
              <w:pStyle w:val="ConsPlusNormal"/>
              <w:widowControl w:val="0"/>
              <w:numPr>
                <w:ilvl w:val="0"/>
                <w:numId w:val="4"/>
              </w:numPr>
              <w:ind w:left="0" w:firstLine="0"/>
              <w:rPr>
                <w:rFonts w:ascii="PT Astra Serif" w:hAnsi="PT Astra Serif"/>
              </w:rPr>
            </w:pPr>
          </w:p>
        </w:tc>
        <w:tc>
          <w:tcPr>
            <w:tcW w:w="6804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  <w:r w:rsidRPr="00DD58AB">
              <w:rPr>
                <w:rFonts w:ascii="PT Astra Serif" w:hAnsi="PT Astra Serif"/>
              </w:rPr>
              <w:t>Данные, характеризующие уровень удовлетворенности соискателей полученными услугами (при наличии</w:t>
            </w:r>
            <w:proofErr w:type="gramStart"/>
            <w:r w:rsidRPr="00DD58AB">
              <w:rPr>
                <w:rFonts w:ascii="PT Astra Serif" w:hAnsi="PT Astra Serif"/>
              </w:rPr>
              <w:t>, %)</w:t>
            </w:r>
            <w:proofErr w:type="gramEnd"/>
          </w:p>
        </w:tc>
        <w:tc>
          <w:tcPr>
            <w:tcW w:w="2976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E6EA3" w:rsidRPr="00DD58AB" w:rsidTr="00420C80">
        <w:tc>
          <w:tcPr>
            <w:tcW w:w="488" w:type="dxa"/>
          </w:tcPr>
          <w:p w:rsidR="00BE6EA3" w:rsidRPr="00DD58AB" w:rsidRDefault="00BE6EA3" w:rsidP="00BE6EA3">
            <w:pPr>
              <w:pStyle w:val="ConsPlusNormal"/>
              <w:widowControl w:val="0"/>
              <w:numPr>
                <w:ilvl w:val="0"/>
                <w:numId w:val="4"/>
              </w:numPr>
              <w:ind w:left="0" w:firstLine="0"/>
              <w:rPr>
                <w:rFonts w:ascii="PT Astra Serif" w:hAnsi="PT Astra Serif"/>
              </w:rPr>
            </w:pPr>
          </w:p>
        </w:tc>
        <w:tc>
          <w:tcPr>
            <w:tcW w:w="6804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  <w:r w:rsidRPr="00DD58AB">
              <w:rPr>
                <w:rFonts w:ascii="PT Astra Serif" w:hAnsi="PT Astra Serif"/>
              </w:rPr>
              <w:t>Данные, характеризующие уровень удовлетворенности работодателей полученными услугами (при наличии</w:t>
            </w:r>
            <w:proofErr w:type="gramStart"/>
            <w:r w:rsidRPr="00DD58AB">
              <w:rPr>
                <w:rFonts w:ascii="PT Astra Serif" w:hAnsi="PT Astra Serif"/>
              </w:rPr>
              <w:t>, %)</w:t>
            </w:r>
            <w:proofErr w:type="gramEnd"/>
          </w:p>
        </w:tc>
        <w:tc>
          <w:tcPr>
            <w:tcW w:w="2976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BE6EA3" w:rsidRPr="00DD58AB" w:rsidRDefault="00BE6EA3" w:rsidP="00BE6EA3">
      <w:pPr>
        <w:pStyle w:val="ConsPlusNormal"/>
        <w:jc w:val="both"/>
        <w:rPr>
          <w:rFonts w:ascii="PT Astra Serif" w:hAnsi="PT Astra Serif"/>
        </w:rPr>
      </w:pPr>
    </w:p>
    <w:p w:rsidR="00BE6EA3" w:rsidRPr="008376B1" w:rsidRDefault="00BE6EA3" w:rsidP="00BE6EA3">
      <w:pPr>
        <w:pStyle w:val="ConsPlusNormal"/>
        <w:jc w:val="center"/>
        <w:outlineLvl w:val="2"/>
        <w:rPr>
          <w:rFonts w:ascii="PT Astra Serif" w:hAnsi="PT Astra Serif"/>
          <w:sz w:val="26"/>
          <w:szCs w:val="26"/>
        </w:rPr>
      </w:pPr>
      <w:r w:rsidRPr="008376B1">
        <w:rPr>
          <w:rFonts w:ascii="PT Astra Serif" w:hAnsi="PT Astra Serif"/>
          <w:sz w:val="26"/>
          <w:szCs w:val="26"/>
        </w:rPr>
        <w:t>Информация о жизненных ситуациях граждан (ЖС)</w:t>
      </w:r>
    </w:p>
    <w:p w:rsidR="00BE6EA3" w:rsidRPr="008376B1" w:rsidRDefault="00BE6EA3" w:rsidP="00BE6EA3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8376B1">
        <w:rPr>
          <w:rFonts w:ascii="PT Astra Serif" w:hAnsi="PT Astra Serif"/>
          <w:sz w:val="26"/>
          <w:szCs w:val="26"/>
        </w:rPr>
        <w:t xml:space="preserve">и </w:t>
      </w:r>
      <w:proofErr w:type="gramStart"/>
      <w:r w:rsidRPr="008376B1">
        <w:rPr>
          <w:rFonts w:ascii="PT Astra Serif" w:hAnsi="PT Astra Serif"/>
          <w:sz w:val="26"/>
          <w:szCs w:val="26"/>
        </w:rPr>
        <w:t>бизнес-ситуациях</w:t>
      </w:r>
      <w:proofErr w:type="gramEnd"/>
      <w:r w:rsidRPr="008376B1">
        <w:rPr>
          <w:rFonts w:ascii="PT Astra Serif" w:hAnsi="PT Astra Serif"/>
          <w:sz w:val="26"/>
          <w:szCs w:val="26"/>
        </w:rPr>
        <w:t xml:space="preserve"> работодателей (БС), проработанных,</w:t>
      </w:r>
    </w:p>
    <w:p w:rsidR="00BE6EA3" w:rsidRPr="008376B1" w:rsidRDefault="00BE6EA3" w:rsidP="00BE6EA3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proofErr w:type="gramStart"/>
      <w:r w:rsidRPr="008376B1">
        <w:rPr>
          <w:rFonts w:ascii="PT Astra Serif" w:hAnsi="PT Astra Serif"/>
          <w:sz w:val="26"/>
          <w:szCs w:val="26"/>
        </w:rPr>
        <w:t>оформленных</w:t>
      </w:r>
      <w:proofErr w:type="gramEnd"/>
      <w:r w:rsidRPr="008376B1">
        <w:rPr>
          <w:rFonts w:ascii="PT Astra Serif" w:hAnsi="PT Astra Serif"/>
          <w:sz w:val="26"/>
          <w:szCs w:val="26"/>
        </w:rPr>
        <w:t xml:space="preserve"> в виде технологической схемы и внедренных</w:t>
      </w:r>
    </w:p>
    <w:p w:rsidR="00BE6EA3" w:rsidRPr="008376B1" w:rsidRDefault="00BE6EA3" w:rsidP="00BE6EA3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8376B1">
        <w:rPr>
          <w:rFonts w:ascii="PT Astra Serif" w:hAnsi="PT Astra Serif"/>
          <w:sz w:val="26"/>
          <w:szCs w:val="26"/>
        </w:rPr>
        <w:t>в деятельность ЦЗН</w:t>
      </w:r>
    </w:p>
    <w:p w:rsidR="00BE6EA3" w:rsidRPr="00DD58AB" w:rsidRDefault="00BE6EA3" w:rsidP="00BE6EA3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457"/>
        <w:gridCol w:w="1326"/>
        <w:gridCol w:w="3918"/>
      </w:tblGrid>
      <w:tr w:rsidR="00BE6EA3" w:rsidRPr="00DD58AB" w:rsidTr="00420C80">
        <w:tc>
          <w:tcPr>
            <w:tcW w:w="567" w:type="dxa"/>
            <w:vAlign w:val="center"/>
          </w:tcPr>
          <w:p w:rsidR="00BE6EA3" w:rsidRPr="00DD58AB" w:rsidRDefault="00BE6EA3" w:rsidP="00420C8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D58AB">
              <w:rPr>
                <w:rFonts w:ascii="PT Astra Serif" w:hAnsi="PT Astra Serif"/>
              </w:rPr>
              <w:t>№</w:t>
            </w:r>
          </w:p>
        </w:tc>
        <w:tc>
          <w:tcPr>
            <w:tcW w:w="4457" w:type="dxa"/>
            <w:vAlign w:val="center"/>
          </w:tcPr>
          <w:p w:rsidR="00BE6EA3" w:rsidRPr="00DD58AB" w:rsidRDefault="00BE6EA3" w:rsidP="00420C8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D58AB">
              <w:rPr>
                <w:rFonts w:ascii="PT Astra Serif" w:hAnsi="PT Astra Serif"/>
              </w:rPr>
              <w:t>Перечень ситуаций</w:t>
            </w:r>
          </w:p>
        </w:tc>
        <w:tc>
          <w:tcPr>
            <w:tcW w:w="1326" w:type="dxa"/>
            <w:vAlign w:val="center"/>
          </w:tcPr>
          <w:p w:rsidR="00BE6EA3" w:rsidRPr="00DD58AB" w:rsidRDefault="00BE6EA3" w:rsidP="00420C8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D58AB">
              <w:rPr>
                <w:rFonts w:ascii="PT Astra Serif" w:hAnsi="PT Astra Serif"/>
              </w:rPr>
              <w:t xml:space="preserve">Год </w:t>
            </w:r>
            <w:r w:rsidRPr="00DD58AB">
              <w:rPr>
                <w:rFonts w:ascii="PT Astra Serif" w:hAnsi="PT Astra Serif"/>
              </w:rPr>
              <w:br/>
              <w:t>внедрения</w:t>
            </w:r>
            <w:r w:rsidRPr="00DD58AB">
              <w:rPr>
                <w:rFonts w:ascii="PT Astra Serif" w:hAnsi="PT Astra Serif"/>
              </w:rPr>
              <w:br/>
              <w:t>в ЦЗН</w:t>
            </w:r>
          </w:p>
        </w:tc>
        <w:tc>
          <w:tcPr>
            <w:tcW w:w="3918" w:type="dxa"/>
            <w:vAlign w:val="center"/>
          </w:tcPr>
          <w:p w:rsidR="00BE6EA3" w:rsidRPr="00DD58AB" w:rsidRDefault="00BE6EA3" w:rsidP="00420C8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D58AB">
              <w:rPr>
                <w:rFonts w:ascii="PT Astra Serif" w:hAnsi="PT Astra Serif"/>
              </w:rPr>
              <w:t>Сведения о внедрении ситуаций (число получивших комплексы услуг и др.)</w:t>
            </w:r>
          </w:p>
        </w:tc>
      </w:tr>
      <w:tr w:rsidR="00BE6EA3" w:rsidRPr="00DD58AB" w:rsidTr="00420C80">
        <w:tc>
          <w:tcPr>
            <w:tcW w:w="567" w:type="dxa"/>
          </w:tcPr>
          <w:p w:rsidR="00BE6EA3" w:rsidRPr="00DD58AB" w:rsidRDefault="00BE6EA3" w:rsidP="00420C8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D58AB">
              <w:rPr>
                <w:rFonts w:ascii="PT Astra Serif" w:hAnsi="PT Astra Serif"/>
              </w:rPr>
              <w:t>22.</w:t>
            </w:r>
          </w:p>
        </w:tc>
        <w:tc>
          <w:tcPr>
            <w:tcW w:w="4457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  <w:r w:rsidRPr="00DD58AB">
              <w:rPr>
                <w:rFonts w:ascii="PT Astra Serif" w:hAnsi="PT Astra Serif"/>
              </w:rPr>
              <w:t>(указываются наименования жизненных ситуаций граждан)</w:t>
            </w:r>
          </w:p>
        </w:tc>
        <w:tc>
          <w:tcPr>
            <w:tcW w:w="1326" w:type="dxa"/>
          </w:tcPr>
          <w:p w:rsidR="00BE6EA3" w:rsidRPr="00DD58AB" w:rsidRDefault="00BE6EA3" w:rsidP="00420C80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918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E6EA3" w:rsidRPr="00DD58AB" w:rsidTr="00420C80">
        <w:tc>
          <w:tcPr>
            <w:tcW w:w="567" w:type="dxa"/>
          </w:tcPr>
          <w:p w:rsidR="00BE6EA3" w:rsidRPr="00DD58AB" w:rsidRDefault="00BE6EA3" w:rsidP="00420C8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D58AB">
              <w:rPr>
                <w:rFonts w:ascii="PT Astra Serif" w:hAnsi="PT Astra Serif"/>
              </w:rPr>
              <w:t>23.</w:t>
            </w:r>
          </w:p>
        </w:tc>
        <w:tc>
          <w:tcPr>
            <w:tcW w:w="4457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  <w:r w:rsidRPr="00DD58AB">
              <w:rPr>
                <w:rFonts w:ascii="PT Astra Serif" w:hAnsi="PT Astra Serif"/>
              </w:rPr>
              <w:t xml:space="preserve">(указываются наименования </w:t>
            </w:r>
            <w:proofErr w:type="gramStart"/>
            <w:r w:rsidRPr="00DD58AB">
              <w:rPr>
                <w:rFonts w:ascii="PT Astra Serif" w:hAnsi="PT Astra Serif"/>
              </w:rPr>
              <w:t>бизнес-ситуаций</w:t>
            </w:r>
            <w:proofErr w:type="gramEnd"/>
            <w:r w:rsidRPr="00DD58AB">
              <w:rPr>
                <w:rFonts w:ascii="PT Astra Serif" w:hAnsi="PT Astra Serif"/>
              </w:rPr>
              <w:t xml:space="preserve"> работодателей)</w:t>
            </w:r>
          </w:p>
        </w:tc>
        <w:tc>
          <w:tcPr>
            <w:tcW w:w="1326" w:type="dxa"/>
          </w:tcPr>
          <w:p w:rsidR="00BE6EA3" w:rsidRPr="00DD58AB" w:rsidRDefault="00BE6EA3" w:rsidP="00420C80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918" w:type="dxa"/>
          </w:tcPr>
          <w:p w:rsidR="00BE6EA3" w:rsidRPr="00DD58AB" w:rsidRDefault="00BE6EA3" w:rsidP="00420C80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BE6EA3" w:rsidRPr="00DD58AB" w:rsidRDefault="00BE6EA3" w:rsidP="00BE6EA3">
      <w:pPr>
        <w:pStyle w:val="ConsPlusNormal"/>
        <w:jc w:val="center"/>
        <w:outlineLvl w:val="2"/>
        <w:rPr>
          <w:rFonts w:ascii="PT Astra Serif" w:hAnsi="PT Astra Serif"/>
        </w:rPr>
      </w:pPr>
    </w:p>
    <w:p w:rsidR="00BE6EA3" w:rsidRPr="008376B1" w:rsidRDefault="00BE6EA3" w:rsidP="00BE6EA3">
      <w:pPr>
        <w:pStyle w:val="ConsPlusNormal"/>
        <w:jc w:val="center"/>
        <w:outlineLvl w:val="2"/>
        <w:rPr>
          <w:rFonts w:ascii="PT Astra Serif" w:hAnsi="PT Astra Serif"/>
          <w:sz w:val="26"/>
          <w:szCs w:val="26"/>
        </w:rPr>
      </w:pPr>
      <w:r w:rsidRPr="008376B1">
        <w:rPr>
          <w:rFonts w:ascii="PT Astra Serif" w:hAnsi="PT Astra Serif"/>
          <w:sz w:val="26"/>
          <w:szCs w:val="26"/>
        </w:rPr>
        <w:t>Информация о новых сервисах для граждан и работодателей,</w:t>
      </w:r>
    </w:p>
    <w:p w:rsidR="00BE6EA3" w:rsidRPr="008376B1" w:rsidRDefault="00BE6EA3" w:rsidP="00BE6EA3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proofErr w:type="gramStart"/>
      <w:r w:rsidRPr="008376B1">
        <w:rPr>
          <w:rFonts w:ascii="PT Astra Serif" w:hAnsi="PT Astra Serif"/>
          <w:sz w:val="26"/>
          <w:szCs w:val="26"/>
        </w:rPr>
        <w:t>внедренных</w:t>
      </w:r>
      <w:proofErr w:type="gramEnd"/>
      <w:r w:rsidRPr="008376B1">
        <w:rPr>
          <w:rFonts w:ascii="PT Astra Serif" w:hAnsi="PT Astra Serif"/>
          <w:sz w:val="26"/>
          <w:szCs w:val="26"/>
        </w:rPr>
        <w:t xml:space="preserve"> в деятельность ЦЗН</w:t>
      </w:r>
    </w:p>
    <w:p w:rsidR="00BE6EA3" w:rsidRPr="00DD58AB" w:rsidRDefault="00BE6EA3" w:rsidP="00BE6EA3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457"/>
        <w:gridCol w:w="1326"/>
        <w:gridCol w:w="3918"/>
      </w:tblGrid>
      <w:tr w:rsidR="00BE6EA3" w:rsidRPr="00683C92" w:rsidTr="00420C80">
        <w:tc>
          <w:tcPr>
            <w:tcW w:w="567" w:type="dxa"/>
            <w:vAlign w:val="center"/>
          </w:tcPr>
          <w:p w:rsidR="00BE6EA3" w:rsidRPr="00683C92" w:rsidRDefault="00BE6EA3" w:rsidP="00420C8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3C92">
              <w:rPr>
                <w:rFonts w:ascii="PT Astra Serif" w:hAnsi="PT Astra Serif"/>
              </w:rPr>
              <w:t>№</w:t>
            </w:r>
          </w:p>
        </w:tc>
        <w:tc>
          <w:tcPr>
            <w:tcW w:w="4457" w:type="dxa"/>
            <w:vAlign w:val="center"/>
          </w:tcPr>
          <w:p w:rsidR="00BE6EA3" w:rsidRPr="00683C92" w:rsidRDefault="00BE6EA3" w:rsidP="00420C8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3C92">
              <w:rPr>
                <w:rFonts w:ascii="PT Astra Serif" w:hAnsi="PT Astra Serif"/>
              </w:rPr>
              <w:t>Перечень ситуаций</w:t>
            </w:r>
          </w:p>
        </w:tc>
        <w:tc>
          <w:tcPr>
            <w:tcW w:w="1326" w:type="dxa"/>
            <w:vAlign w:val="center"/>
          </w:tcPr>
          <w:p w:rsidR="00BE6EA3" w:rsidRPr="00683C92" w:rsidRDefault="00BE6EA3" w:rsidP="00420C8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3C92">
              <w:rPr>
                <w:rFonts w:ascii="PT Astra Serif" w:hAnsi="PT Astra Serif"/>
              </w:rPr>
              <w:t xml:space="preserve">Год </w:t>
            </w:r>
            <w:r w:rsidRPr="00683C92">
              <w:rPr>
                <w:rFonts w:ascii="PT Astra Serif" w:hAnsi="PT Astra Serif"/>
              </w:rPr>
              <w:br/>
              <w:t>внедрения</w:t>
            </w:r>
            <w:r w:rsidRPr="00683C92">
              <w:rPr>
                <w:rFonts w:ascii="PT Astra Serif" w:hAnsi="PT Astra Serif"/>
              </w:rPr>
              <w:br/>
              <w:t>в ЦЗН</w:t>
            </w:r>
          </w:p>
        </w:tc>
        <w:tc>
          <w:tcPr>
            <w:tcW w:w="3918" w:type="dxa"/>
            <w:vAlign w:val="center"/>
          </w:tcPr>
          <w:p w:rsidR="00BE6EA3" w:rsidRPr="00683C92" w:rsidRDefault="00BE6EA3" w:rsidP="00420C8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3C92">
              <w:rPr>
                <w:rFonts w:ascii="PT Astra Serif" w:hAnsi="PT Astra Serif"/>
              </w:rPr>
              <w:t xml:space="preserve">Описание и сведения о сервисе (число получивших </w:t>
            </w:r>
            <w:r w:rsidR="00405D52" w:rsidRPr="00683C92">
              <w:rPr>
                <w:rFonts w:ascii="PT Astra Serif" w:hAnsi="PT Astra Serif"/>
              </w:rPr>
              <w:t xml:space="preserve">комплексы услуг </w:t>
            </w:r>
            <w:r w:rsidRPr="00683C92">
              <w:rPr>
                <w:rFonts w:ascii="PT Astra Serif" w:hAnsi="PT Astra Serif"/>
              </w:rPr>
              <w:t>и др.)</w:t>
            </w:r>
          </w:p>
        </w:tc>
      </w:tr>
      <w:tr w:rsidR="00BE6EA3" w:rsidRPr="00683C92" w:rsidTr="00420C80">
        <w:tc>
          <w:tcPr>
            <w:tcW w:w="567" w:type="dxa"/>
          </w:tcPr>
          <w:p w:rsidR="00BE6EA3" w:rsidRPr="00683C92" w:rsidRDefault="00BE6EA3" w:rsidP="00420C8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3C92">
              <w:rPr>
                <w:rFonts w:ascii="PT Astra Serif" w:hAnsi="PT Astra Serif"/>
              </w:rPr>
              <w:t>24.</w:t>
            </w:r>
          </w:p>
        </w:tc>
        <w:tc>
          <w:tcPr>
            <w:tcW w:w="4457" w:type="dxa"/>
          </w:tcPr>
          <w:p w:rsidR="00BE6EA3" w:rsidRPr="00683C92" w:rsidRDefault="00BE6EA3" w:rsidP="00420C80">
            <w:pPr>
              <w:pStyle w:val="ConsPlusNormal"/>
              <w:rPr>
                <w:rFonts w:ascii="PT Astra Serif" w:hAnsi="PT Astra Serif"/>
              </w:rPr>
            </w:pPr>
            <w:r w:rsidRPr="00683C92">
              <w:rPr>
                <w:rFonts w:ascii="PT Astra Serif" w:hAnsi="PT Astra Serif"/>
              </w:rPr>
              <w:t>(указываются наименования сервисов для граждан)</w:t>
            </w:r>
          </w:p>
        </w:tc>
        <w:tc>
          <w:tcPr>
            <w:tcW w:w="1326" w:type="dxa"/>
          </w:tcPr>
          <w:p w:rsidR="00BE6EA3" w:rsidRPr="00683C92" w:rsidRDefault="00BE6EA3" w:rsidP="00420C80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918" w:type="dxa"/>
          </w:tcPr>
          <w:p w:rsidR="00BE6EA3" w:rsidRPr="00683C92" w:rsidRDefault="00BE6EA3" w:rsidP="00420C80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E6EA3" w:rsidRPr="00683C92" w:rsidTr="00420C80">
        <w:tc>
          <w:tcPr>
            <w:tcW w:w="567" w:type="dxa"/>
          </w:tcPr>
          <w:p w:rsidR="00BE6EA3" w:rsidRPr="00683C92" w:rsidRDefault="00BE6EA3" w:rsidP="00420C8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83C92">
              <w:rPr>
                <w:rFonts w:ascii="PT Astra Serif" w:hAnsi="PT Astra Serif"/>
              </w:rPr>
              <w:t>25.</w:t>
            </w:r>
          </w:p>
        </w:tc>
        <w:tc>
          <w:tcPr>
            <w:tcW w:w="4457" w:type="dxa"/>
          </w:tcPr>
          <w:p w:rsidR="00BE6EA3" w:rsidRPr="00683C92" w:rsidRDefault="00BE6EA3" w:rsidP="00420C80">
            <w:pPr>
              <w:pStyle w:val="ConsPlusNormal"/>
              <w:rPr>
                <w:rFonts w:ascii="PT Astra Serif" w:hAnsi="PT Astra Serif"/>
              </w:rPr>
            </w:pPr>
            <w:r w:rsidRPr="00683C92">
              <w:rPr>
                <w:rFonts w:ascii="PT Astra Serif" w:hAnsi="PT Astra Serif"/>
              </w:rPr>
              <w:t>(указываются наименования сервисов для работодателей)</w:t>
            </w:r>
          </w:p>
        </w:tc>
        <w:tc>
          <w:tcPr>
            <w:tcW w:w="1326" w:type="dxa"/>
          </w:tcPr>
          <w:p w:rsidR="00BE6EA3" w:rsidRPr="00683C92" w:rsidRDefault="00BE6EA3" w:rsidP="00420C80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918" w:type="dxa"/>
          </w:tcPr>
          <w:p w:rsidR="00BE6EA3" w:rsidRPr="00683C92" w:rsidRDefault="00BE6EA3" w:rsidP="00420C80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BE6EA3" w:rsidRPr="00683C92" w:rsidRDefault="00BE6EA3" w:rsidP="00BE6EA3">
      <w:pPr>
        <w:pStyle w:val="ConsPlusNormal"/>
        <w:jc w:val="both"/>
        <w:rPr>
          <w:rFonts w:ascii="PT Astra Serif" w:hAnsi="PT Astra Serif"/>
        </w:rPr>
      </w:pPr>
    </w:p>
    <w:p w:rsidR="00BE6EA3" w:rsidRPr="00683C92" w:rsidRDefault="00BE6EA3" w:rsidP="00BE6EA3">
      <w:pPr>
        <w:pStyle w:val="ConsPlusNormal"/>
        <w:jc w:val="both"/>
        <w:rPr>
          <w:rFonts w:ascii="PT Astra Serif" w:hAnsi="PT Astra Serif"/>
        </w:rPr>
      </w:pPr>
    </w:p>
    <w:p w:rsidR="00BE6EA3" w:rsidRPr="00683C92" w:rsidRDefault="00BE6EA3" w:rsidP="00BE6EA3">
      <w:pPr>
        <w:pStyle w:val="ConsPlusNonformat"/>
        <w:jc w:val="both"/>
        <w:rPr>
          <w:rFonts w:ascii="PT Astra Serif" w:hAnsi="PT Astra Serif"/>
        </w:rPr>
      </w:pPr>
      <w:r w:rsidRPr="00683C92">
        <w:rPr>
          <w:rFonts w:ascii="PT Astra Serif" w:hAnsi="PT Astra Serif"/>
        </w:rPr>
        <w:t xml:space="preserve">  _________________ </w:t>
      </w:r>
      <w:r w:rsidRPr="00683C92">
        <w:rPr>
          <w:rFonts w:ascii="PT Astra Serif" w:hAnsi="PT Astra Serif"/>
        </w:rPr>
        <w:tab/>
      </w:r>
      <w:r w:rsidR="00E17B96" w:rsidRPr="00683C92">
        <w:rPr>
          <w:rFonts w:ascii="PT Astra Serif" w:hAnsi="PT Astra Serif"/>
        </w:rPr>
        <w:t xml:space="preserve">                   </w:t>
      </w:r>
      <w:r w:rsidRPr="00683C92">
        <w:rPr>
          <w:rFonts w:ascii="PT Astra Serif" w:hAnsi="PT Astra Serif"/>
        </w:rPr>
        <w:t xml:space="preserve"> _____________  </w:t>
      </w:r>
      <w:r w:rsidRPr="00683C92">
        <w:rPr>
          <w:rFonts w:ascii="PT Astra Serif" w:hAnsi="PT Astra Serif"/>
        </w:rPr>
        <w:tab/>
      </w:r>
      <w:r w:rsidR="00E17B96" w:rsidRPr="00683C92">
        <w:rPr>
          <w:rFonts w:ascii="PT Astra Serif" w:hAnsi="PT Astra Serif"/>
        </w:rPr>
        <w:t xml:space="preserve">                              </w:t>
      </w:r>
      <w:r w:rsidRPr="00683C92">
        <w:rPr>
          <w:rFonts w:ascii="PT Astra Serif" w:hAnsi="PT Astra Serif"/>
        </w:rPr>
        <w:t>_________________________________</w:t>
      </w:r>
    </w:p>
    <w:p w:rsidR="00BE6EA3" w:rsidRPr="00683C92" w:rsidRDefault="00BE6EA3" w:rsidP="00BE6EA3">
      <w:pPr>
        <w:pStyle w:val="ConsPlusNonformat"/>
        <w:rPr>
          <w:rFonts w:ascii="PT Astra Serif" w:hAnsi="PT Astra Serif"/>
          <w:sz w:val="22"/>
          <w:szCs w:val="22"/>
        </w:rPr>
      </w:pPr>
      <w:r w:rsidRPr="00683C92">
        <w:rPr>
          <w:rFonts w:ascii="PT Astra Serif" w:hAnsi="PT Astra Serif"/>
          <w:sz w:val="22"/>
          <w:szCs w:val="22"/>
        </w:rPr>
        <w:t xml:space="preserve">      </w:t>
      </w:r>
      <w:r w:rsidR="00E17B96" w:rsidRPr="00683C92">
        <w:rPr>
          <w:rFonts w:ascii="PT Astra Serif" w:hAnsi="PT Astra Serif"/>
          <w:sz w:val="22"/>
          <w:szCs w:val="22"/>
        </w:rPr>
        <w:t>Должность</w:t>
      </w:r>
      <w:r w:rsidRPr="00683C92">
        <w:rPr>
          <w:rFonts w:ascii="PT Astra Serif" w:hAnsi="PT Astra Serif"/>
          <w:sz w:val="22"/>
          <w:szCs w:val="22"/>
        </w:rPr>
        <w:t xml:space="preserve">       </w:t>
      </w:r>
      <w:r w:rsidRPr="00683C92">
        <w:rPr>
          <w:rFonts w:ascii="PT Astra Serif" w:hAnsi="PT Astra Serif"/>
          <w:sz w:val="22"/>
          <w:szCs w:val="22"/>
        </w:rPr>
        <w:tab/>
        <w:t xml:space="preserve">    </w:t>
      </w:r>
      <w:r w:rsidR="00E17B96" w:rsidRPr="00683C92">
        <w:rPr>
          <w:rFonts w:ascii="PT Astra Serif" w:hAnsi="PT Astra Serif"/>
          <w:sz w:val="22"/>
          <w:szCs w:val="22"/>
        </w:rPr>
        <w:t xml:space="preserve">                   </w:t>
      </w:r>
      <w:r w:rsidRPr="00683C92">
        <w:rPr>
          <w:rFonts w:ascii="PT Astra Serif" w:hAnsi="PT Astra Serif"/>
          <w:sz w:val="22"/>
          <w:szCs w:val="22"/>
        </w:rPr>
        <w:t xml:space="preserve">Подпись         </w:t>
      </w:r>
      <w:r w:rsidRPr="00683C92">
        <w:rPr>
          <w:rFonts w:ascii="PT Astra Serif" w:hAnsi="PT Astra Serif"/>
          <w:sz w:val="22"/>
          <w:szCs w:val="22"/>
        </w:rPr>
        <w:tab/>
      </w:r>
      <w:r w:rsidR="00E17B96" w:rsidRPr="00683C92">
        <w:rPr>
          <w:rFonts w:ascii="PT Astra Serif" w:hAnsi="PT Astra Serif"/>
          <w:sz w:val="22"/>
          <w:szCs w:val="22"/>
        </w:rPr>
        <w:t xml:space="preserve">                           </w:t>
      </w:r>
      <w:r w:rsidRPr="00683C92">
        <w:rPr>
          <w:rFonts w:ascii="PT Astra Serif" w:hAnsi="PT Astra Serif"/>
          <w:sz w:val="22"/>
          <w:szCs w:val="22"/>
        </w:rPr>
        <w:t xml:space="preserve">Фамилия, имя, отчество (при наличии) </w:t>
      </w:r>
    </w:p>
    <w:p w:rsidR="00BE6EA3" w:rsidRPr="00B17E4C" w:rsidRDefault="00BE6EA3" w:rsidP="00BE6EA3">
      <w:pPr>
        <w:pStyle w:val="ConsPlusNonformat"/>
        <w:ind w:left="4963" w:hanging="1"/>
        <w:jc w:val="both"/>
        <w:rPr>
          <w:rFonts w:ascii="PT Astra Serif" w:hAnsi="PT Astra Serif"/>
          <w:sz w:val="22"/>
          <w:szCs w:val="22"/>
        </w:rPr>
      </w:pPr>
    </w:p>
    <w:p w:rsidR="00BE6EA3" w:rsidRPr="00260C2E" w:rsidRDefault="00BE6EA3" w:rsidP="00BE6EA3">
      <w:pPr>
        <w:pStyle w:val="ConsPlusNonformat"/>
        <w:ind w:left="4963" w:hanging="1"/>
        <w:jc w:val="both"/>
        <w:rPr>
          <w:rFonts w:ascii="PT Astra Serif" w:hAnsi="PT Astra Serif"/>
          <w:sz w:val="22"/>
          <w:szCs w:val="22"/>
        </w:rPr>
      </w:pPr>
    </w:p>
    <w:p w:rsidR="00BE6EA3" w:rsidRDefault="00BE6EA3" w:rsidP="00BE6EA3">
      <w:pPr>
        <w:pStyle w:val="ConsPlusNormal"/>
        <w:jc w:val="both"/>
        <w:sectPr w:rsidR="00BE6EA3" w:rsidSect="00420C80"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Style w:val="a7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9"/>
        <w:gridCol w:w="3827"/>
      </w:tblGrid>
      <w:tr w:rsidR="00BE6EA3" w:rsidRPr="00B933E2" w:rsidTr="00420C80">
        <w:tc>
          <w:tcPr>
            <w:tcW w:w="6629" w:type="dxa"/>
          </w:tcPr>
          <w:p w:rsidR="00BE6EA3" w:rsidRPr="00B933E2" w:rsidRDefault="00BE6EA3" w:rsidP="00420C8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27" w:type="dxa"/>
            <w:hideMark/>
          </w:tcPr>
          <w:p w:rsidR="00BE6EA3" w:rsidRPr="00B933E2" w:rsidRDefault="00BE6EA3" w:rsidP="00420C8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B933E2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Приложение № 2</w:t>
            </w:r>
          </w:p>
          <w:p w:rsidR="00BE6EA3" w:rsidRPr="00B933E2" w:rsidRDefault="00BE6EA3" w:rsidP="00420C8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B933E2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к </w:t>
            </w:r>
            <w:r w:rsidR="00EB561E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приказу</w:t>
            </w:r>
            <w:r w:rsidRPr="00B933E2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Департамента труда и занятости населения Томской области</w:t>
            </w:r>
          </w:p>
          <w:p w:rsidR="00BE6EA3" w:rsidRPr="00B933E2" w:rsidRDefault="00BE6EA3" w:rsidP="00420C8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B933E2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от______________№_______</w:t>
            </w:r>
          </w:p>
        </w:tc>
      </w:tr>
    </w:tbl>
    <w:p w:rsidR="00BE6EA3" w:rsidRPr="00B933E2" w:rsidRDefault="00BE6EA3" w:rsidP="00BE6EA3">
      <w:pPr>
        <w:spacing w:after="0"/>
        <w:jc w:val="center"/>
        <w:rPr>
          <w:rFonts w:ascii="PT Astra Serif" w:hAnsi="PT Astra Serif"/>
          <w:sz w:val="26"/>
          <w:szCs w:val="26"/>
        </w:rPr>
      </w:pPr>
    </w:p>
    <w:p w:rsidR="00BE6EA3" w:rsidRPr="00B933E2" w:rsidRDefault="00BE6EA3" w:rsidP="00BE6EA3">
      <w:pPr>
        <w:spacing w:after="0"/>
        <w:jc w:val="center"/>
        <w:rPr>
          <w:rFonts w:ascii="PT Astra Serif" w:hAnsi="PT Astra Serif"/>
          <w:sz w:val="26"/>
          <w:szCs w:val="26"/>
        </w:rPr>
      </w:pPr>
    </w:p>
    <w:p w:rsidR="00BE6EA3" w:rsidRPr="00B933E2" w:rsidRDefault="00BE6EA3" w:rsidP="00BE6EA3">
      <w:pPr>
        <w:spacing w:after="0"/>
        <w:jc w:val="center"/>
        <w:rPr>
          <w:rFonts w:ascii="PT Astra Serif" w:hAnsi="PT Astra Serif"/>
          <w:sz w:val="26"/>
          <w:szCs w:val="26"/>
        </w:rPr>
      </w:pPr>
      <w:r w:rsidRPr="00B933E2">
        <w:rPr>
          <w:rFonts w:ascii="PT Astra Serif" w:hAnsi="PT Astra Serif"/>
          <w:sz w:val="26"/>
          <w:szCs w:val="26"/>
        </w:rPr>
        <w:t>ПОЛОЖЕНИЕ</w:t>
      </w:r>
    </w:p>
    <w:p w:rsidR="00BE6EA3" w:rsidRPr="00B933E2" w:rsidRDefault="00BE6EA3" w:rsidP="00BE6EA3">
      <w:pPr>
        <w:spacing w:after="0"/>
        <w:jc w:val="center"/>
        <w:rPr>
          <w:rFonts w:ascii="PT Astra Serif" w:hAnsi="PT Astra Serif"/>
          <w:sz w:val="26"/>
          <w:szCs w:val="26"/>
        </w:rPr>
      </w:pPr>
      <w:r w:rsidRPr="00B933E2">
        <w:rPr>
          <w:rFonts w:ascii="PT Astra Serif" w:hAnsi="PT Astra Serif"/>
          <w:sz w:val="26"/>
          <w:szCs w:val="26"/>
        </w:rPr>
        <w:t xml:space="preserve">о конкурсе </w:t>
      </w:r>
      <w:r>
        <w:rPr>
          <w:rFonts w:ascii="PT Astra Serif" w:hAnsi="PT Astra Serif"/>
          <w:sz w:val="26"/>
          <w:szCs w:val="26"/>
        </w:rPr>
        <w:t>«</w:t>
      </w:r>
      <w:r w:rsidRPr="00B933E2">
        <w:rPr>
          <w:rFonts w:ascii="PT Astra Serif" w:hAnsi="PT Astra Serif"/>
          <w:sz w:val="26"/>
          <w:szCs w:val="26"/>
        </w:rPr>
        <w:t>Лучший специали</w:t>
      </w:r>
      <w:proofErr w:type="gramStart"/>
      <w:r w:rsidRPr="00B933E2">
        <w:rPr>
          <w:rFonts w:ascii="PT Astra Serif" w:hAnsi="PT Astra Serif"/>
          <w:sz w:val="26"/>
          <w:szCs w:val="26"/>
        </w:rPr>
        <w:t>ст в сф</w:t>
      </w:r>
      <w:proofErr w:type="gramEnd"/>
      <w:r w:rsidRPr="00B933E2">
        <w:rPr>
          <w:rFonts w:ascii="PT Astra Serif" w:hAnsi="PT Astra Serif"/>
          <w:sz w:val="26"/>
          <w:szCs w:val="26"/>
        </w:rPr>
        <w:t>ере содействия занятости населения</w:t>
      </w:r>
      <w:r>
        <w:rPr>
          <w:rFonts w:ascii="PT Astra Serif" w:hAnsi="PT Astra Serif"/>
          <w:sz w:val="26"/>
          <w:szCs w:val="26"/>
        </w:rPr>
        <w:t>»</w:t>
      </w:r>
    </w:p>
    <w:p w:rsidR="00BE6EA3" w:rsidRPr="00B933E2" w:rsidRDefault="00BE6EA3" w:rsidP="00BE6EA3">
      <w:pPr>
        <w:spacing w:after="0"/>
        <w:jc w:val="center"/>
        <w:rPr>
          <w:rFonts w:ascii="PT Astra Serif" w:hAnsi="PT Astra Serif"/>
          <w:sz w:val="26"/>
          <w:szCs w:val="26"/>
        </w:rPr>
      </w:pPr>
    </w:p>
    <w:p w:rsidR="00BE6EA3" w:rsidRPr="00B933E2" w:rsidRDefault="00BE6EA3" w:rsidP="00BE6EA3">
      <w:pPr>
        <w:spacing w:after="0"/>
        <w:jc w:val="center"/>
        <w:rPr>
          <w:rFonts w:ascii="PT Astra Serif" w:hAnsi="PT Astra Serif"/>
          <w:sz w:val="26"/>
          <w:szCs w:val="26"/>
        </w:rPr>
      </w:pPr>
      <w:r w:rsidRPr="00B933E2">
        <w:rPr>
          <w:rFonts w:ascii="PT Astra Serif" w:hAnsi="PT Astra Serif"/>
          <w:sz w:val="26"/>
          <w:szCs w:val="26"/>
        </w:rPr>
        <w:t>Общие положения</w:t>
      </w:r>
    </w:p>
    <w:p w:rsidR="00BE6EA3" w:rsidRPr="00D95039" w:rsidRDefault="00BE6EA3" w:rsidP="00BE6EA3">
      <w:pPr>
        <w:spacing w:after="0"/>
        <w:jc w:val="center"/>
        <w:rPr>
          <w:rFonts w:ascii="PT Astra Serif" w:hAnsi="PT Astra Serif"/>
          <w:sz w:val="26"/>
          <w:szCs w:val="26"/>
        </w:rPr>
      </w:pPr>
    </w:p>
    <w:p w:rsidR="00BE6EA3" w:rsidRPr="008376B1" w:rsidRDefault="00BE6EA3" w:rsidP="00A25A89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8376B1">
        <w:rPr>
          <w:rFonts w:ascii="PT Astra Serif" w:hAnsi="PT Astra Serif"/>
          <w:sz w:val="26"/>
          <w:szCs w:val="26"/>
        </w:rPr>
        <w:t>1.</w:t>
      </w:r>
      <w:r w:rsidRPr="008376B1">
        <w:rPr>
          <w:rFonts w:ascii="PT Astra Serif" w:hAnsi="PT Astra Serif"/>
          <w:sz w:val="26"/>
          <w:szCs w:val="26"/>
          <w:lang w:val="en-US"/>
        </w:rPr>
        <w:t> </w:t>
      </w:r>
      <w:proofErr w:type="gramStart"/>
      <w:r w:rsidRPr="008376B1">
        <w:rPr>
          <w:rFonts w:ascii="PT Astra Serif" w:hAnsi="PT Astra Serif"/>
          <w:sz w:val="26"/>
          <w:szCs w:val="26"/>
        </w:rPr>
        <w:t xml:space="preserve">Настоящее Положение устанавливает порядок и условия проведения конкурса «Лучший специалист в сфере содействия занятости населения» (далее – Конкурс «Лучший специалист») среди </w:t>
      </w:r>
      <w:r w:rsidR="00A25A89" w:rsidRPr="008376B1">
        <w:rPr>
          <w:rFonts w:ascii="PT Astra Serif" w:hAnsi="PT Astra Serif"/>
          <w:sz w:val="26"/>
          <w:szCs w:val="26"/>
        </w:rPr>
        <w:t>работников</w:t>
      </w:r>
      <w:r w:rsidRPr="008376B1">
        <w:rPr>
          <w:rFonts w:ascii="PT Astra Serif" w:hAnsi="PT Astra Serif"/>
          <w:sz w:val="26"/>
          <w:szCs w:val="26"/>
        </w:rPr>
        <w:t xml:space="preserve"> областных государственных казенных учреждений центров занятости населения (далее – ОГКУ ЦЗН), оказывающих государственные услуги в области содействия занятости населения</w:t>
      </w:r>
      <w:r w:rsidR="0097406F" w:rsidRPr="008376B1">
        <w:rPr>
          <w:rFonts w:ascii="PT Astra Serif" w:hAnsi="PT Astra Serif"/>
          <w:sz w:val="26"/>
          <w:szCs w:val="26"/>
        </w:rPr>
        <w:t xml:space="preserve"> в соответствии с приказом </w:t>
      </w:r>
      <w:r w:rsidR="00A25A89" w:rsidRPr="008376B1">
        <w:rPr>
          <w:rFonts w:ascii="PT Astra Serif" w:hAnsi="PT Astra Serif"/>
          <w:sz w:val="26"/>
          <w:szCs w:val="26"/>
        </w:rPr>
        <w:t xml:space="preserve">Министерства труда и социальной защиты Российской Федерации </w:t>
      </w:r>
      <w:r w:rsidR="0097406F" w:rsidRPr="008376B1">
        <w:rPr>
          <w:rFonts w:ascii="PT Astra Serif" w:hAnsi="PT Astra Serif"/>
          <w:sz w:val="26"/>
          <w:szCs w:val="26"/>
        </w:rPr>
        <w:t>от 17.03.2022 № 134 «Об утверждении положения о проведении Всероссийского конкурса</w:t>
      </w:r>
      <w:proofErr w:type="gramEnd"/>
      <w:r w:rsidR="0097406F" w:rsidRPr="008376B1">
        <w:rPr>
          <w:rFonts w:ascii="PT Astra Serif" w:hAnsi="PT Astra Serif"/>
          <w:sz w:val="26"/>
          <w:szCs w:val="26"/>
        </w:rPr>
        <w:t xml:space="preserve"> профессионального мастерства в сфере содействия занятости населения»</w:t>
      </w:r>
      <w:r w:rsidRPr="008376B1">
        <w:rPr>
          <w:rFonts w:ascii="PT Astra Serif" w:hAnsi="PT Astra Serif"/>
          <w:sz w:val="26"/>
          <w:szCs w:val="26"/>
        </w:rPr>
        <w:t>.</w:t>
      </w:r>
    </w:p>
    <w:p w:rsidR="00BE6EA3" w:rsidRPr="00D95039" w:rsidRDefault="00BE6EA3" w:rsidP="00A25A89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8376B1">
        <w:rPr>
          <w:rFonts w:ascii="PT Astra Serif" w:hAnsi="PT Astra Serif"/>
          <w:sz w:val="26"/>
          <w:szCs w:val="26"/>
        </w:rPr>
        <w:t>2.</w:t>
      </w:r>
      <w:r w:rsidRPr="008376B1">
        <w:rPr>
          <w:rFonts w:ascii="PT Astra Serif" w:hAnsi="PT Astra Serif"/>
          <w:sz w:val="26"/>
          <w:szCs w:val="26"/>
          <w:lang w:val="en-US"/>
        </w:rPr>
        <w:t> </w:t>
      </w:r>
      <w:r w:rsidRPr="008376B1">
        <w:rPr>
          <w:rFonts w:ascii="PT Astra Serif" w:hAnsi="PT Astra Serif"/>
          <w:sz w:val="26"/>
          <w:szCs w:val="26"/>
        </w:rPr>
        <w:t>Инициатором проведения Конкурса «Лучший специалист» является Департамент труда и занятости населения Томской области (далее – Департамент).</w:t>
      </w:r>
    </w:p>
    <w:p w:rsidR="00BE6EA3" w:rsidRPr="00D95039" w:rsidRDefault="00BE6EA3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BE6EA3" w:rsidRPr="00D95039" w:rsidRDefault="00BE6EA3" w:rsidP="00BE6EA3">
      <w:pPr>
        <w:spacing w:after="0"/>
        <w:jc w:val="center"/>
        <w:rPr>
          <w:rFonts w:ascii="PT Astra Serif" w:hAnsi="PT Astra Serif"/>
          <w:sz w:val="26"/>
          <w:szCs w:val="26"/>
        </w:rPr>
      </w:pPr>
      <w:r w:rsidRPr="00D95039">
        <w:rPr>
          <w:rFonts w:ascii="PT Astra Serif" w:hAnsi="PT Astra Serif"/>
          <w:sz w:val="26"/>
          <w:szCs w:val="26"/>
        </w:rPr>
        <w:t>Цели и задачи Конкурса</w:t>
      </w:r>
      <w:r>
        <w:rPr>
          <w:rFonts w:ascii="PT Astra Serif" w:hAnsi="PT Astra Serif"/>
          <w:sz w:val="26"/>
          <w:szCs w:val="26"/>
        </w:rPr>
        <w:t xml:space="preserve"> «Лучший специалист»</w:t>
      </w:r>
    </w:p>
    <w:p w:rsidR="00BE6EA3" w:rsidRPr="00D95039" w:rsidRDefault="00BE6EA3" w:rsidP="00BE6EA3">
      <w:pPr>
        <w:spacing w:after="0"/>
        <w:jc w:val="center"/>
        <w:rPr>
          <w:rFonts w:ascii="PT Astra Serif" w:hAnsi="PT Astra Serif"/>
          <w:sz w:val="26"/>
          <w:szCs w:val="26"/>
        </w:rPr>
      </w:pPr>
    </w:p>
    <w:p w:rsidR="00BE6EA3" w:rsidRPr="008376B1" w:rsidRDefault="00BE6EA3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8376B1">
        <w:rPr>
          <w:rFonts w:ascii="PT Astra Serif" w:hAnsi="PT Astra Serif"/>
          <w:sz w:val="26"/>
          <w:szCs w:val="26"/>
        </w:rPr>
        <w:t xml:space="preserve">3. Целью проведения Конкурса «Лучший специалист» является выявление </w:t>
      </w:r>
      <w:r w:rsidR="00A25A89" w:rsidRPr="008376B1">
        <w:rPr>
          <w:rFonts w:ascii="PT Astra Serif" w:hAnsi="PT Astra Serif"/>
          <w:sz w:val="26"/>
          <w:szCs w:val="26"/>
        </w:rPr>
        <w:t>работников</w:t>
      </w:r>
      <w:r w:rsidRPr="008376B1">
        <w:rPr>
          <w:rFonts w:ascii="PT Astra Serif" w:hAnsi="PT Astra Serif"/>
          <w:sz w:val="26"/>
          <w:szCs w:val="26"/>
        </w:rPr>
        <w:t xml:space="preserve"> по оказанию государственных услуг ОГКУ ЦЗН, достигнувших наилучших результатов при организации работы в сфере содействия занятости, и тиражирование наиболее успешных методов, форм и приемов работы среди </w:t>
      </w:r>
      <w:r w:rsidR="00A25A89" w:rsidRPr="008376B1">
        <w:rPr>
          <w:rFonts w:ascii="PT Astra Serif" w:hAnsi="PT Astra Serif"/>
          <w:sz w:val="26"/>
          <w:szCs w:val="26"/>
        </w:rPr>
        <w:t>работников</w:t>
      </w:r>
      <w:r w:rsidRPr="008376B1">
        <w:rPr>
          <w:rFonts w:ascii="PT Astra Serif" w:hAnsi="PT Astra Serif"/>
          <w:sz w:val="26"/>
          <w:szCs w:val="26"/>
        </w:rPr>
        <w:t xml:space="preserve"> ОГКУ ЦЗН.</w:t>
      </w:r>
    </w:p>
    <w:p w:rsidR="00BE6EA3" w:rsidRPr="008376B1" w:rsidRDefault="00BE6EA3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8376B1">
        <w:rPr>
          <w:rFonts w:ascii="PT Astra Serif" w:hAnsi="PT Astra Serif"/>
          <w:sz w:val="26"/>
          <w:szCs w:val="26"/>
        </w:rPr>
        <w:t>4.</w:t>
      </w:r>
      <w:r w:rsidRPr="008376B1">
        <w:rPr>
          <w:rFonts w:ascii="PT Astra Serif" w:hAnsi="PT Astra Serif"/>
          <w:sz w:val="26"/>
          <w:szCs w:val="26"/>
          <w:lang w:val="en-US"/>
        </w:rPr>
        <w:t> </w:t>
      </w:r>
      <w:r w:rsidRPr="008376B1">
        <w:rPr>
          <w:rFonts w:ascii="PT Astra Serif" w:hAnsi="PT Astra Serif"/>
          <w:sz w:val="26"/>
          <w:szCs w:val="26"/>
        </w:rPr>
        <w:t>Задачами Конкурса «Лучший специалист» являются:</w:t>
      </w:r>
    </w:p>
    <w:p w:rsidR="00BE6EA3" w:rsidRPr="008376B1" w:rsidRDefault="00A25A89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8376B1">
        <w:rPr>
          <w:rFonts w:ascii="PT Astra Serif" w:hAnsi="PT Astra Serif"/>
          <w:sz w:val="26"/>
          <w:szCs w:val="26"/>
        </w:rPr>
        <w:t xml:space="preserve">1) </w:t>
      </w:r>
      <w:r w:rsidR="00BE6EA3" w:rsidRPr="008376B1">
        <w:rPr>
          <w:rFonts w:ascii="PT Astra Serif" w:hAnsi="PT Astra Serif"/>
          <w:sz w:val="26"/>
          <w:szCs w:val="26"/>
        </w:rPr>
        <w:t xml:space="preserve">выявление лучших </w:t>
      </w:r>
      <w:r w:rsidRPr="008376B1">
        <w:rPr>
          <w:rFonts w:ascii="PT Astra Serif" w:hAnsi="PT Astra Serif"/>
          <w:sz w:val="26"/>
          <w:szCs w:val="26"/>
        </w:rPr>
        <w:t>специалистов</w:t>
      </w:r>
      <w:r w:rsidR="00BE6EA3" w:rsidRPr="008376B1">
        <w:rPr>
          <w:rFonts w:ascii="PT Astra Serif" w:hAnsi="PT Astra Serif"/>
          <w:sz w:val="26"/>
          <w:szCs w:val="26"/>
        </w:rPr>
        <w:t xml:space="preserve"> </w:t>
      </w:r>
      <w:r w:rsidRPr="008376B1">
        <w:rPr>
          <w:rFonts w:ascii="PT Astra Serif" w:hAnsi="PT Astra Serif"/>
          <w:sz w:val="26"/>
          <w:szCs w:val="26"/>
        </w:rPr>
        <w:t xml:space="preserve">в </w:t>
      </w:r>
      <w:r w:rsidR="00BE6EA3" w:rsidRPr="008376B1">
        <w:rPr>
          <w:rFonts w:ascii="PT Astra Serif" w:hAnsi="PT Astra Serif"/>
          <w:sz w:val="26"/>
          <w:szCs w:val="26"/>
        </w:rPr>
        <w:t>сфер</w:t>
      </w:r>
      <w:r w:rsidRPr="008376B1">
        <w:rPr>
          <w:rFonts w:ascii="PT Astra Serif" w:hAnsi="PT Astra Serif"/>
          <w:sz w:val="26"/>
          <w:szCs w:val="26"/>
        </w:rPr>
        <w:t>е</w:t>
      </w:r>
      <w:r w:rsidR="00BE6EA3" w:rsidRPr="008376B1">
        <w:rPr>
          <w:rFonts w:ascii="PT Astra Serif" w:hAnsi="PT Astra Serif"/>
          <w:sz w:val="26"/>
          <w:szCs w:val="26"/>
        </w:rPr>
        <w:t xml:space="preserve"> занятости населения в интересах граждан, работодателей и </w:t>
      </w:r>
      <w:r w:rsidRPr="008376B1">
        <w:rPr>
          <w:rFonts w:ascii="PT Astra Serif" w:hAnsi="PT Astra Serif"/>
          <w:sz w:val="26"/>
          <w:szCs w:val="26"/>
        </w:rPr>
        <w:t xml:space="preserve">повышение </w:t>
      </w:r>
      <w:r w:rsidR="00BE6EA3" w:rsidRPr="008376B1">
        <w:rPr>
          <w:rFonts w:ascii="PT Astra Serif" w:hAnsi="PT Astra Serif"/>
          <w:sz w:val="26"/>
          <w:szCs w:val="26"/>
        </w:rPr>
        <w:t>мотиваци</w:t>
      </w:r>
      <w:r w:rsidRPr="008376B1">
        <w:rPr>
          <w:rFonts w:ascii="PT Astra Serif" w:hAnsi="PT Astra Serif"/>
          <w:sz w:val="26"/>
          <w:szCs w:val="26"/>
        </w:rPr>
        <w:t>и</w:t>
      </w:r>
      <w:r w:rsidR="00BE6EA3" w:rsidRPr="008376B1">
        <w:rPr>
          <w:rFonts w:ascii="PT Astra Serif" w:hAnsi="PT Astra Serif"/>
          <w:sz w:val="26"/>
          <w:szCs w:val="26"/>
        </w:rPr>
        <w:t xml:space="preserve"> </w:t>
      </w:r>
      <w:r w:rsidRPr="008376B1">
        <w:rPr>
          <w:rFonts w:ascii="PT Astra Serif" w:hAnsi="PT Astra Serif"/>
          <w:sz w:val="26"/>
          <w:szCs w:val="26"/>
        </w:rPr>
        <w:t>работников</w:t>
      </w:r>
      <w:r w:rsidR="00BE6EA3" w:rsidRPr="008376B1">
        <w:rPr>
          <w:rFonts w:ascii="PT Astra Serif" w:hAnsi="PT Astra Serif"/>
          <w:sz w:val="26"/>
          <w:szCs w:val="26"/>
        </w:rPr>
        <w:t xml:space="preserve"> ОГКУ ЦЗН;</w:t>
      </w:r>
    </w:p>
    <w:p w:rsidR="00BE6EA3" w:rsidRPr="008376B1" w:rsidRDefault="00A25A89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8376B1">
        <w:rPr>
          <w:rFonts w:ascii="PT Astra Serif" w:hAnsi="PT Astra Serif"/>
          <w:sz w:val="26"/>
          <w:szCs w:val="26"/>
        </w:rPr>
        <w:t xml:space="preserve">2) </w:t>
      </w:r>
      <w:r w:rsidR="00BE6EA3" w:rsidRPr="008376B1">
        <w:rPr>
          <w:rFonts w:ascii="PT Astra Serif" w:hAnsi="PT Astra Serif"/>
          <w:sz w:val="26"/>
          <w:szCs w:val="26"/>
        </w:rPr>
        <w:t xml:space="preserve">определение личностно-деловых и профессиональных компетенций </w:t>
      </w:r>
      <w:r w:rsidRPr="008376B1">
        <w:rPr>
          <w:rFonts w:ascii="PT Astra Serif" w:hAnsi="PT Astra Serif"/>
          <w:sz w:val="26"/>
          <w:szCs w:val="26"/>
        </w:rPr>
        <w:t>работников</w:t>
      </w:r>
      <w:r w:rsidR="00BE6EA3" w:rsidRPr="008376B1">
        <w:rPr>
          <w:rFonts w:ascii="PT Astra Serif" w:hAnsi="PT Astra Serif"/>
          <w:sz w:val="26"/>
          <w:szCs w:val="26"/>
        </w:rPr>
        <w:t xml:space="preserve"> ОГКУ ЦЗН для участия во Всероссийском конкурсе профессионального мастерства в сфере содействия занятости населения в номинации «Лучший специалист».</w:t>
      </w:r>
    </w:p>
    <w:p w:rsidR="00BE6EA3" w:rsidRPr="008376B1" w:rsidRDefault="00BE6EA3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BE6EA3" w:rsidRPr="008376B1" w:rsidRDefault="00BE6EA3" w:rsidP="00BE6EA3">
      <w:pPr>
        <w:spacing w:after="0"/>
        <w:jc w:val="center"/>
        <w:rPr>
          <w:rFonts w:ascii="PT Astra Serif" w:hAnsi="PT Astra Serif"/>
          <w:sz w:val="26"/>
          <w:szCs w:val="26"/>
        </w:rPr>
      </w:pPr>
      <w:r w:rsidRPr="008376B1">
        <w:rPr>
          <w:rFonts w:ascii="PT Astra Serif" w:hAnsi="PT Astra Serif"/>
          <w:sz w:val="26"/>
          <w:szCs w:val="26"/>
        </w:rPr>
        <w:t xml:space="preserve">Порядок и условия организации и проведения </w:t>
      </w:r>
      <w:r w:rsidRPr="008376B1">
        <w:rPr>
          <w:rFonts w:ascii="PT Astra Serif" w:hAnsi="PT Astra Serif"/>
          <w:sz w:val="26"/>
          <w:szCs w:val="26"/>
        </w:rPr>
        <w:br/>
        <w:t>Конкурса «Лучший специалист»</w:t>
      </w:r>
    </w:p>
    <w:p w:rsidR="00BE6EA3" w:rsidRPr="008376B1" w:rsidRDefault="00BE6EA3" w:rsidP="00BE6EA3">
      <w:pPr>
        <w:spacing w:after="0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BE6EA3" w:rsidRPr="008376B1" w:rsidRDefault="00BE6EA3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8376B1">
        <w:rPr>
          <w:rFonts w:ascii="PT Astra Serif" w:hAnsi="PT Astra Serif"/>
          <w:sz w:val="26"/>
          <w:szCs w:val="26"/>
        </w:rPr>
        <w:t>5.</w:t>
      </w:r>
      <w:r w:rsidRPr="008376B1">
        <w:rPr>
          <w:rFonts w:ascii="PT Astra Serif" w:hAnsi="PT Astra Serif"/>
          <w:sz w:val="26"/>
          <w:szCs w:val="26"/>
          <w:lang w:val="en-US"/>
        </w:rPr>
        <w:t> </w:t>
      </w:r>
      <w:proofErr w:type="gramStart"/>
      <w:r w:rsidRPr="008376B1">
        <w:rPr>
          <w:rFonts w:ascii="PT Astra Serif" w:hAnsi="PT Astra Serif"/>
          <w:sz w:val="26"/>
          <w:szCs w:val="26"/>
        </w:rPr>
        <w:t xml:space="preserve">К участию в Конкурсе «Лучший специалист» допускаются </w:t>
      </w:r>
      <w:r w:rsidR="00A25A89" w:rsidRPr="008376B1">
        <w:rPr>
          <w:rFonts w:ascii="PT Astra Serif" w:hAnsi="PT Astra Serif"/>
          <w:sz w:val="26"/>
          <w:szCs w:val="26"/>
        </w:rPr>
        <w:t>работники</w:t>
      </w:r>
      <w:r w:rsidRPr="008376B1">
        <w:rPr>
          <w:rFonts w:ascii="PT Astra Serif" w:hAnsi="PT Astra Serif"/>
          <w:sz w:val="26"/>
          <w:szCs w:val="26"/>
        </w:rPr>
        <w:t xml:space="preserve"> ОГКУ ЦЗН, оказывающие государственные услуги по содействию работодателям в подборе необходимых работников (кадровый консультант) или гражданам в поиске подходящей работы (карьерный консультант) и имеющие стаж работы по оказанию государственных услуг в сфере занятости населения не менее одного года на дату подачи заявки на участие в Конкурсе «Лучший специалист».</w:t>
      </w:r>
      <w:proofErr w:type="gramEnd"/>
    </w:p>
    <w:p w:rsidR="00BE6EA3" w:rsidRPr="008376B1" w:rsidRDefault="00BE6EA3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8376B1">
        <w:rPr>
          <w:rFonts w:ascii="PT Astra Serif" w:hAnsi="PT Astra Serif"/>
          <w:sz w:val="26"/>
          <w:szCs w:val="26"/>
        </w:rPr>
        <w:t>6. Победители и призеры Конкурса «Лучший специалист» определяются в рамках следующих категорий:</w:t>
      </w:r>
    </w:p>
    <w:p w:rsidR="00BE6EA3" w:rsidRPr="008376B1" w:rsidRDefault="00BE6EA3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8376B1">
        <w:rPr>
          <w:rFonts w:ascii="PT Astra Serif" w:hAnsi="PT Astra Serif"/>
          <w:sz w:val="26"/>
          <w:szCs w:val="26"/>
        </w:rPr>
        <w:t>«Лучший кадровый консультант»;</w:t>
      </w:r>
    </w:p>
    <w:p w:rsidR="00BE6EA3" w:rsidRPr="008376B1" w:rsidRDefault="00BE6EA3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8376B1">
        <w:rPr>
          <w:rFonts w:ascii="PT Astra Serif" w:hAnsi="PT Astra Serif"/>
          <w:sz w:val="26"/>
          <w:szCs w:val="26"/>
        </w:rPr>
        <w:lastRenderedPageBreak/>
        <w:t>«Лучший карьерный консультант»;</w:t>
      </w:r>
    </w:p>
    <w:p w:rsidR="00BE6EA3" w:rsidRPr="008376B1" w:rsidRDefault="00BE6EA3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8376B1">
        <w:rPr>
          <w:rFonts w:ascii="PT Astra Serif" w:hAnsi="PT Astra Serif"/>
          <w:sz w:val="26"/>
          <w:szCs w:val="26"/>
        </w:rPr>
        <w:t>иные категории, определяемые оргкомитетом Всероссийского конкурса профессионального мастерства в сфере содействия занятости населения.</w:t>
      </w:r>
    </w:p>
    <w:p w:rsidR="00BE6EA3" w:rsidRPr="008376B1" w:rsidRDefault="00BE6EA3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8376B1">
        <w:rPr>
          <w:rFonts w:ascii="PT Astra Serif" w:hAnsi="PT Astra Serif"/>
          <w:sz w:val="26"/>
          <w:szCs w:val="26"/>
        </w:rPr>
        <w:t>7. Количество призовых мест и победителей Конкурса «Лучший специалист» в каждой категории составляет не более одного победителя и двух призеров.</w:t>
      </w:r>
    </w:p>
    <w:p w:rsidR="00BE6EA3" w:rsidRPr="008376B1" w:rsidRDefault="00BE6EA3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8376B1">
        <w:rPr>
          <w:rFonts w:ascii="PT Astra Serif" w:hAnsi="PT Astra Serif"/>
          <w:sz w:val="26"/>
          <w:szCs w:val="26"/>
        </w:rPr>
        <w:t>6. Определение победителей и призеров Конкурса «Лучший специалист» осуществляет комиссия по организации и проведению конкурсов «Лучший центр занятости населения Томской области» и «Лучший специали</w:t>
      </w:r>
      <w:proofErr w:type="gramStart"/>
      <w:r w:rsidRPr="008376B1">
        <w:rPr>
          <w:rFonts w:ascii="PT Astra Serif" w:hAnsi="PT Astra Serif"/>
          <w:sz w:val="26"/>
          <w:szCs w:val="26"/>
        </w:rPr>
        <w:t>ст в сф</w:t>
      </w:r>
      <w:proofErr w:type="gramEnd"/>
      <w:r w:rsidRPr="008376B1">
        <w:rPr>
          <w:rFonts w:ascii="PT Astra Serif" w:hAnsi="PT Astra Serif"/>
          <w:sz w:val="26"/>
          <w:szCs w:val="26"/>
        </w:rPr>
        <w:t xml:space="preserve">ере содействия занятости населения» (далее – Комиссия). </w:t>
      </w:r>
    </w:p>
    <w:p w:rsidR="00BE6EA3" w:rsidRPr="008376B1" w:rsidRDefault="00BE6EA3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8376B1">
        <w:rPr>
          <w:rFonts w:ascii="PT Astra Serif" w:hAnsi="PT Astra Serif"/>
          <w:sz w:val="26"/>
          <w:szCs w:val="26"/>
        </w:rPr>
        <w:t>Комиссия (по согласованию) может привлечь к работе экспертов в сфере карьерного, кадрового консультирования, а также представителей работодателей.</w:t>
      </w:r>
    </w:p>
    <w:p w:rsidR="00BE6EA3" w:rsidRPr="008376B1" w:rsidRDefault="00BE6EA3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8376B1">
        <w:rPr>
          <w:rFonts w:ascii="PT Astra Serif" w:hAnsi="PT Astra Serif"/>
          <w:sz w:val="26"/>
          <w:szCs w:val="26"/>
        </w:rPr>
        <w:t xml:space="preserve">7. Участник от ОГКУ ЦЗН направляет в адрес Департамента </w:t>
      </w:r>
      <w:hyperlink r:id="rId13" w:history="1">
        <w:r w:rsidRPr="008376B1">
          <w:rPr>
            <w:rFonts w:ascii="PT Astra Serif" w:hAnsi="PT Astra Serif"/>
            <w:sz w:val="26"/>
            <w:szCs w:val="26"/>
          </w:rPr>
          <w:t>mail@rabota.tomsk.ru</w:t>
        </w:r>
      </w:hyperlink>
      <w:r w:rsidRPr="008376B1">
        <w:rPr>
          <w:rFonts w:ascii="PT Astra Serif" w:hAnsi="PT Astra Serif"/>
          <w:sz w:val="26"/>
          <w:szCs w:val="26"/>
        </w:rPr>
        <w:t>:</w:t>
      </w:r>
    </w:p>
    <w:p w:rsidR="00BE6EA3" w:rsidRPr="008376B1" w:rsidRDefault="00BE6EA3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8376B1">
        <w:rPr>
          <w:rFonts w:ascii="PT Astra Serif" w:hAnsi="PT Astra Serif"/>
          <w:sz w:val="26"/>
          <w:szCs w:val="26"/>
        </w:rPr>
        <w:t>заявку-анкету по форме согласно приложению к настоящему положению;</w:t>
      </w:r>
    </w:p>
    <w:p w:rsidR="00BE6EA3" w:rsidRPr="008376B1" w:rsidRDefault="00BE6EA3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8376B1">
        <w:rPr>
          <w:rFonts w:ascii="PT Astra Serif" w:hAnsi="PT Astra Serif"/>
          <w:sz w:val="26"/>
          <w:szCs w:val="26"/>
        </w:rPr>
        <w:t>согласие на обработку персональных данных, подписанное участником;</w:t>
      </w:r>
    </w:p>
    <w:p w:rsidR="00BE6EA3" w:rsidRPr="008376B1" w:rsidRDefault="00BE6EA3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8376B1">
        <w:rPr>
          <w:rFonts w:ascii="PT Astra Serif" w:hAnsi="PT Astra Serif"/>
          <w:sz w:val="26"/>
          <w:szCs w:val="26"/>
        </w:rPr>
        <w:t>характеристику участника, подписанную руководителем/уполномоченным лицом ОГКУ ЦЗН, работником которого является участник;</w:t>
      </w:r>
    </w:p>
    <w:p w:rsidR="00BE6EA3" w:rsidRPr="008376B1" w:rsidRDefault="00BE6EA3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8376B1">
        <w:rPr>
          <w:rFonts w:ascii="PT Astra Serif" w:hAnsi="PT Astra Serif"/>
          <w:sz w:val="26"/>
          <w:szCs w:val="26"/>
        </w:rPr>
        <w:t>видеообращение – видеоролик, созданный в формате «</w:t>
      </w:r>
      <w:proofErr w:type="spellStart"/>
      <w:r w:rsidRPr="008376B1">
        <w:rPr>
          <w:rFonts w:ascii="PT Astra Serif" w:hAnsi="PT Astra Serif"/>
          <w:sz w:val="26"/>
          <w:szCs w:val="26"/>
        </w:rPr>
        <w:t>mkv</w:t>
      </w:r>
      <w:proofErr w:type="spellEnd"/>
      <w:r w:rsidRPr="008376B1">
        <w:rPr>
          <w:rFonts w:ascii="PT Astra Serif" w:hAnsi="PT Astra Serif"/>
          <w:sz w:val="26"/>
          <w:szCs w:val="26"/>
        </w:rPr>
        <w:t>», «</w:t>
      </w:r>
      <w:proofErr w:type="spellStart"/>
      <w:r w:rsidRPr="008376B1">
        <w:rPr>
          <w:rFonts w:ascii="PT Astra Serif" w:hAnsi="PT Astra Serif"/>
          <w:sz w:val="26"/>
          <w:szCs w:val="26"/>
        </w:rPr>
        <w:t>avi</w:t>
      </w:r>
      <w:proofErr w:type="spellEnd"/>
      <w:r w:rsidRPr="008376B1">
        <w:rPr>
          <w:rFonts w:ascii="PT Astra Serif" w:hAnsi="PT Astra Serif"/>
          <w:sz w:val="26"/>
          <w:szCs w:val="26"/>
        </w:rPr>
        <w:t>», «mp4», «mpeg2», «mpeg4» продолжительностью не более 2 минут (допускается видеосъемка с помощью мобильного телефона).</w:t>
      </w:r>
    </w:p>
    <w:p w:rsidR="00BE6EA3" w:rsidRPr="008376B1" w:rsidRDefault="00BE6EA3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8376B1">
        <w:rPr>
          <w:rFonts w:ascii="PT Astra Serif" w:hAnsi="PT Astra Serif"/>
          <w:sz w:val="26"/>
          <w:szCs w:val="26"/>
        </w:rPr>
        <w:t>8. Конкурс «Лучший специалист» состоит из двух последовательных этапов:</w:t>
      </w:r>
    </w:p>
    <w:p w:rsidR="00BE6EA3" w:rsidRPr="008376B1" w:rsidRDefault="00BE6EA3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8376B1">
        <w:rPr>
          <w:rFonts w:ascii="PT Astra Serif" w:hAnsi="PT Astra Serif"/>
          <w:sz w:val="26"/>
          <w:szCs w:val="26"/>
        </w:rPr>
        <w:t>первый этап – заочный;</w:t>
      </w:r>
    </w:p>
    <w:p w:rsidR="00BE6EA3" w:rsidRPr="008376B1" w:rsidRDefault="00BE6EA3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8376B1">
        <w:rPr>
          <w:rFonts w:ascii="PT Astra Serif" w:hAnsi="PT Astra Serif"/>
          <w:sz w:val="26"/>
          <w:szCs w:val="26"/>
        </w:rPr>
        <w:t>второй этап – очный.</w:t>
      </w:r>
    </w:p>
    <w:p w:rsidR="00BE6EA3" w:rsidRPr="008376B1" w:rsidRDefault="00BE6EA3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8376B1">
        <w:rPr>
          <w:rFonts w:ascii="PT Astra Serif" w:hAnsi="PT Astra Serif"/>
          <w:sz w:val="26"/>
          <w:szCs w:val="26"/>
        </w:rPr>
        <w:t>9. В рамках заочного этапа Комиссия оценивает документы и материалы, представленные участник</w:t>
      </w:r>
      <w:r w:rsidR="00A25A89" w:rsidRPr="008376B1">
        <w:rPr>
          <w:rFonts w:ascii="PT Astra Serif" w:hAnsi="PT Astra Serif"/>
          <w:sz w:val="26"/>
          <w:szCs w:val="26"/>
        </w:rPr>
        <w:t>ами</w:t>
      </w:r>
      <w:r w:rsidRPr="008376B1">
        <w:rPr>
          <w:rFonts w:ascii="PT Astra Serif" w:hAnsi="PT Astra Serif"/>
          <w:sz w:val="26"/>
          <w:szCs w:val="26"/>
        </w:rPr>
        <w:t>, в том числе видеообращение, которое может содержать:</w:t>
      </w:r>
    </w:p>
    <w:p w:rsidR="00BE6EA3" w:rsidRPr="008376B1" w:rsidRDefault="00420C80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8376B1">
        <w:rPr>
          <w:rFonts w:ascii="PT Astra Serif" w:hAnsi="PT Astra Serif"/>
          <w:sz w:val="26"/>
          <w:szCs w:val="26"/>
        </w:rPr>
        <w:t xml:space="preserve">- </w:t>
      </w:r>
      <w:r w:rsidR="00BE6EA3" w:rsidRPr="008376B1">
        <w:rPr>
          <w:rFonts w:ascii="PT Astra Serif" w:hAnsi="PT Astra Serif"/>
          <w:sz w:val="26"/>
          <w:szCs w:val="26"/>
        </w:rPr>
        <w:t>презентацию участника о своих профессиональных качествах, званиях, навыках, интересах, наиболее интересном и сложном случае из практики;</w:t>
      </w:r>
    </w:p>
    <w:p w:rsidR="00BE6EA3" w:rsidRPr="008376B1" w:rsidRDefault="00420C80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8376B1">
        <w:rPr>
          <w:rFonts w:ascii="PT Astra Serif" w:hAnsi="PT Astra Serif"/>
          <w:sz w:val="26"/>
          <w:szCs w:val="26"/>
        </w:rPr>
        <w:t xml:space="preserve">- </w:t>
      </w:r>
      <w:r w:rsidR="00BE6EA3" w:rsidRPr="008376B1">
        <w:rPr>
          <w:rFonts w:ascii="PT Astra Serif" w:hAnsi="PT Astra Serif"/>
          <w:sz w:val="26"/>
          <w:szCs w:val="26"/>
        </w:rPr>
        <w:t>отзывы клиентов участника о процессе и результатах оказания государственных услуг;</w:t>
      </w:r>
    </w:p>
    <w:p w:rsidR="00BE6EA3" w:rsidRPr="008376B1" w:rsidRDefault="00420C80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8376B1">
        <w:rPr>
          <w:rFonts w:ascii="PT Astra Serif" w:hAnsi="PT Astra Serif"/>
          <w:sz w:val="26"/>
          <w:szCs w:val="26"/>
        </w:rPr>
        <w:t xml:space="preserve">- </w:t>
      </w:r>
      <w:r w:rsidR="00BE6EA3" w:rsidRPr="008376B1">
        <w:rPr>
          <w:rFonts w:ascii="PT Astra Serif" w:hAnsi="PT Astra Serif"/>
          <w:sz w:val="26"/>
          <w:szCs w:val="26"/>
        </w:rPr>
        <w:t>предложения участника, направленные на повышение качества оказываемых государственных услуг и сервисов в ОГКУ ЦЗН;</w:t>
      </w:r>
    </w:p>
    <w:p w:rsidR="00BE6EA3" w:rsidRPr="008376B1" w:rsidRDefault="00420C80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8376B1">
        <w:rPr>
          <w:rFonts w:ascii="PT Astra Serif" w:hAnsi="PT Astra Serif"/>
          <w:sz w:val="26"/>
          <w:szCs w:val="26"/>
        </w:rPr>
        <w:t xml:space="preserve">- </w:t>
      </w:r>
      <w:r w:rsidR="00BE6EA3" w:rsidRPr="008376B1">
        <w:rPr>
          <w:rFonts w:ascii="PT Astra Serif" w:hAnsi="PT Astra Serif"/>
          <w:sz w:val="26"/>
          <w:szCs w:val="26"/>
        </w:rPr>
        <w:t>иную информацию, в том числе о дополнительном образовании, пройденных семинарах, тренингах по профилю оказываемых государственных услуг, о наставничестве, преподавательской деятельности (при наличии) и другую информацию о профессиональной деятельности участника Конкурса «Лучший специалист».</w:t>
      </w:r>
    </w:p>
    <w:p w:rsidR="00BE6EA3" w:rsidRPr="008376B1" w:rsidRDefault="00BE6EA3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8376B1">
        <w:rPr>
          <w:rFonts w:ascii="PT Astra Serif" w:hAnsi="PT Astra Serif"/>
          <w:sz w:val="26"/>
          <w:szCs w:val="26"/>
        </w:rPr>
        <w:t xml:space="preserve">10. В рамках очного этапа с участниками проводится интервью. </w:t>
      </w:r>
    </w:p>
    <w:p w:rsidR="00BE6EA3" w:rsidRPr="008376B1" w:rsidRDefault="00BE6EA3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8376B1">
        <w:rPr>
          <w:rFonts w:ascii="PT Astra Serif" w:hAnsi="PT Astra Serif"/>
          <w:sz w:val="26"/>
          <w:szCs w:val="26"/>
        </w:rPr>
        <w:t>Во время бесед оцениваются эффективность работы сотрудника, вариативность оказываемых услуг, опыт наставничества и развитие новых компетенций, предложения по повышению эффективности работы службы.</w:t>
      </w:r>
    </w:p>
    <w:p w:rsidR="00BE6EA3" w:rsidRPr="008376B1" w:rsidRDefault="00BE6EA3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8376B1">
        <w:rPr>
          <w:rFonts w:ascii="PT Astra Serif" w:hAnsi="PT Astra Serif"/>
          <w:sz w:val="26"/>
          <w:szCs w:val="26"/>
        </w:rPr>
        <w:t>11. Комиссия принимает решение об определении победителей Конкурса «Лучший специалист» по следующим критериям:</w:t>
      </w:r>
    </w:p>
    <w:p w:rsidR="00BE6EA3" w:rsidRPr="008376B1" w:rsidRDefault="00420C80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8376B1">
        <w:rPr>
          <w:rFonts w:ascii="PT Astra Serif" w:hAnsi="PT Astra Serif"/>
          <w:sz w:val="26"/>
          <w:szCs w:val="26"/>
        </w:rPr>
        <w:t xml:space="preserve">1) </w:t>
      </w:r>
      <w:r w:rsidR="00BE6EA3" w:rsidRPr="008376B1">
        <w:rPr>
          <w:rFonts w:ascii="PT Astra Serif" w:hAnsi="PT Astra Serif"/>
          <w:sz w:val="26"/>
          <w:szCs w:val="26"/>
        </w:rPr>
        <w:t>соответствие документов, поданных в заявке, установленным требованиям (оцениваются представленные документы и иные материалы на соответствие установленной форме и степень заполнения);</w:t>
      </w:r>
      <w:proofErr w:type="gramEnd"/>
    </w:p>
    <w:p w:rsidR="00BE6EA3" w:rsidRPr="008376B1" w:rsidRDefault="00420C80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8376B1">
        <w:rPr>
          <w:rFonts w:ascii="PT Astra Serif" w:hAnsi="PT Astra Serif"/>
          <w:sz w:val="26"/>
          <w:szCs w:val="26"/>
        </w:rPr>
        <w:t xml:space="preserve">2) </w:t>
      </w:r>
      <w:r w:rsidR="00BE6EA3" w:rsidRPr="008376B1">
        <w:rPr>
          <w:rFonts w:ascii="PT Astra Serif" w:hAnsi="PT Astra Serif"/>
          <w:sz w:val="26"/>
          <w:szCs w:val="26"/>
        </w:rPr>
        <w:t xml:space="preserve">количество разных наименований предоставляемых государственных услуг и сервисов в рамках жизненных ситуаций или </w:t>
      </w:r>
      <w:proofErr w:type="gramStart"/>
      <w:r w:rsidR="00BE6EA3" w:rsidRPr="008376B1">
        <w:rPr>
          <w:rFonts w:ascii="PT Astra Serif" w:hAnsi="PT Astra Serif"/>
          <w:sz w:val="26"/>
          <w:szCs w:val="26"/>
        </w:rPr>
        <w:t>бизнес-ситуаций</w:t>
      </w:r>
      <w:proofErr w:type="gramEnd"/>
      <w:r w:rsidR="00BE6EA3" w:rsidRPr="008376B1">
        <w:rPr>
          <w:rFonts w:ascii="PT Astra Serif" w:hAnsi="PT Astra Serif"/>
          <w:sz w:val="26"/>
          <w:szCs w:val="26"/>
        </w:rPr>
        <w:t>;</w:t>
      </w:r>
    </w:p>
    <w:p w:rsidR="00BE6EA3" w:rsidRPr="008376B1" w:rsidRDefault="00420C80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8376B1">
        <w:rPr>
          <w:rFonts w:ascii="PT Astra Serif" w:hAnsi="PT Astra Serif"/>
          <w:sz w:val="26"/>
          <w:szCs w:val="26"/>
        </w:rPr>
        <w:t xml:space="preserve">3) </w:t>
      </w:r>
      <w:r w:rsidR="00BE6EA3" w:rsidRPr="008376B1">
        <w:rPr>
          <w:rFonts w:ascii="PT Astra Serif" w:hAnsi="PT Astra Serif"/>
          <w:sz w:val="26"/>
          <w:szCs w:val="26"/>
        </w:rPr>
        <w:t>наставничество (оценивается участие в программах наставничества, количество часов работы со стажерами и новичками);</w:t>
      </w:r>
    </w:p>
    <w:p w:rsidR="00BE6EA3" w:rsidRPr="007C545E" w:rsidRDefault="00420C80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4) </w:t>
      </w:r>
      <w:r w:rsidR="00BE6EA3" w:rsidRPr="007C545E">
        <w:rPr>
          <w:rFonts w:ascii="PT Astra Serif" w:hAnsi="PT Astra Serif"/>
          <w:sz w:val="26"/>
          <w:szCs w:val="26"/>
        </w:rPr>
        <w:t>численность трудоустроенных граждан, количество привлеченных вакансий от</w:t>
      </w:r>
      <w:r w:rsidR="00BE6EA3">
        <w:rPr>
          <w:rFonts w:ascii="PT Astra Serif" w:hAnsi="PT Astra Serif"/>
          <w:sz w:val="26"/>
          <w:szCs w:val="26"/>
        </w:rPr>
        <w:t> </w:t>
      </w:r>
      <w:r w:rsidR="00BE6EA3" w:rsidRPr="007C545E">
        <w:rPr>
          <w:rFonts w:ascii="PT Astra Serif" w:hAnsi="PT Astra Serif"/>
          <w:sz w:val="26"/>
          <w:szCs w:val="26"/>
        </w:rPr>
        <w:t xml:space="preserve">работодателей, иной показатель </w:t>
      </w:r>
      <w:r w:rsidR="00BE6EA3">
        <w:rPr>
          <w:rFonts w:ascii="PT Astra Serif" w:hAnsi="PT Astra Serif"/>
          <w:sz w:val="26"/>
          <w:szCs w:val="26"/>
        </w:rPr>
        <w:t>–</w:t>
      </w:r>
      <w:r w:rsidR="00BE6EA3" w:rsidRPr="007C545E">
        <w:rPr>
          <w:rFonts w:ascii="PT Astra Serif" w:hAnsi="PT Astra Serif"/>
          <w:sz w:val="26"/>
          <w:szCs w:val="26"/>
        </w:rPr>
        <w:t xml:space="preserve"> </w:t>
      </w:r>
      <w:r w:rsidR="00BE6EA3" w:rsidRPr="00A510AC">
        <w:rPr>
          <w:rFonts w:ascii="PT Astra Serif" w:hAnsi="PT Astra Serif"/>
          <w:sz w:val="26"/>
          <w:szCs w:val="26"/>
        </w:rPr>
        <w:t>показатель, определенный для иной категории работника ОГКУ ЦЗН</w:t>
      </w:r>
      <w:r w:rsidR="00BE6EA3" w:rsidRPr="007C545E">
        <w:rPr>
          <w:rFonts w:ascii="PT Astra Serif" w:hAnsi="PT Astra Serif"/>
          <w:sz w:val="26"/>
          <w:szCs w:val="26"/>
        </w:rPr>
        <w:t>;</w:t>
      </w:r>
    </w:p>
    <w:p w:rsidR="00BE6EA3" w:rsidRDefault="00420C80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5) </w:t>
      </w:r>
      <w:proofErr w:type="spellStart"/>
      <w:r w:rsidR="00BE6EA3" w:rsidRPr="007C545E">
        <w:rPr>
          <w:rFonts w:ascii="PT Astra Serif" w:hAnsi="PT Astra Serif"/>
          <w:sz w:val="26"/>
          <w:szCs w:val="26"/>
        </w:rPr>
        <w:t>клиентоцентричные</w:t>
      </w:r>
      <w:proofErr w:type="spellEnd"/>
      <w:r w:rsidR="00BE6EA3" w:rsidRPr="007C545E">
        <w:rPr>
          <w:rFonts w:ascii="PT Astra Serif" w:hAnsi="PT Astra Serif"/>
          <w:sz w:val="26"/>
          <w:szCs w:val="26"/>
        </w:rPr>
        <w:t xml:space="preserve"> компетенции, уровень компетенции специалиста (оцениваются по анкете, характеристике, </w:t>
      </w:r>
      <w:r w:rsidR="00BE6EA3">
        <w:rPr>
          <w:rFonts w:ascii="PT Astra Serif" w:hAnsi="PT Astra Serif"/>
          <w:sz w:val="26"/>
          <w:szCs w:val="26"/>
        </w:rPr>
        <w:t>презентации и интервью)</w:t>
      </w:r>
      <w:r w:rsidR="00BE6EA3" w:rsidRPr="007C545E">
        <w:rPr>
          <w:rFonts w:ascii="PT Astra Serif" w:hAnsi="PT Astra Serif"/>
          <w:sz w:val="26"/>
          <w:szCs w:val="26"/>
        </w:rPr>
        <w:t>.</w:t>
      </w:r>
    </w:p>
    <w:p w:rsidR="00BE6EA3" w:rsidRPr="008D07D4" w:rsidRDefault="00BE6EA3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8D07D4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2</w:t>
      </w:r>
      <w:r w:rsidRPr="008D07D4">
        <w:rPr>
          <w:rFonts w:ascii="PT Astra Serif" w:hAnsi="PT Astra Serif"/>
          <w:sz w:val="26"/>
          <w:szCs w:val="26"/>
        </w:rPr>
        <w:t>. Победителями в каждой категории становятся участники, получившие наибольшее количество баллов.</w:t>
      </w:r>
    </w:p>
    <w:p w:rsidR="00BE6EA3" w:rsidRDefault="00BE6EA3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13</w:t>
      </w:r>
      <w:r w:rsidRPr="008D07D4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 </w:t>
      </w:r>
      <w:r w:rsidRPr="008D07D4">
        <w:rPr>
          <w:rFonts w:ascii="PT Astra Serif" w:hAnsi="PT Astra Serif"/>
          <w:sz w:val="26"/>
          <w:szCs w:val="26"/>
        </w:rPr>
        <w:t>В каждой категории также определяются два призера – участники, занявшие второе и третье места в своей категории по сумме полученных баллов. При равном количестве полученных баллов у нескольких участников места распределяются на</w:t>
      </w:r>
      <w:r>
        <w:rPr>
          <w:rFonts w:ascii="PT Astra Serif" w:hAnsi="PT Astra Serif"/>
          <w:sz w:val="26"/>
          <w:szCs w:val="26"/>
        </w:rPr>
        <w:t> </w:t>
      </w:r>
      <w:r w:rsidRPr="008D07D4">
        <w:rPr>
          <w:rFonts w:ascii="PT Astra Serif" w:hAnsi="PT Astra Serif"/>
          <w:sz w:val="26"/>
          <w:szCs w:val="26"/>
        </w:rPr>
        <w:t>основании решения председателя Комиссии, который имеет право решающего голоса.</w:t>
      </w:r>
    </w:p>
    <w:p w:rsidR="00BE6EA3" w:rsidRPr="008376B1" w:rsidRDefault="00BE6EA3" w:rsidP="00BE6EA3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14</w:t>
      </w:r>
      <w:r w:rsidRPr="004165C9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 Победители Конкурса «Лучший специалист» в каждой категории награждаются специальными наградами, </w:t>
      </w:r>
      <w:r w:rsidR="00420C80" w:rsidRPr="008376B1">
        <w:rPr>
          <w:rFonts w:ascii="PT Astra Serif" w:hAnsi="PT Astra Serif"/>
          <w:sz w:val="26"/>
          <w:szCs w:val="26"/>
        </w:rPr>
        <w:t>определенными</w:t>
      </w:r>
      <w:r w:rsidRPr="008376B1">
        <w:rPr>
          <w:rFonts w:ascii="PT Astra Serif" w:hAnsi="PT Astra Serif"/>
          <w:sz w:val="26"/>
          <w:szCs w:val="26"/>
        </w:rPr>
        <w:t xml:space="preserve"> Комиссией. </w:t>
      </w:r>
    </w:p>
    <w:p w:rsidR="00BE6EA3" w:rsidRPr="008376B1" w:rsidRDefault="00BE6EA3" w:rsidP="00BE6EA3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8376B1">
        <w:rPr>
          <w:rFonts w:ascii="PT Astra Serif" w:hAnsi="PT Astra Serif"/>
          <w:sz w:val="26"/>
          <w:szCs w:val="26"/>
        </w:rPr>
        <w:t>Призеры Конкурса «Лучший специалист» в каждой категории награждаются дипломами призера.</w:t>
      </w:r>
    </w:p>
    <w:p w:rsidR="00BE6EA3" w:rsidRDefault="00BE6EA3" w:rsidP="00BE6EA3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8376B1">
        <w:rPr>
          <w:rFonts w:ascii="PT Astra Serif" w:hAnsi="PT Astra Serif"/>
          <w:sz w:val="26"/>
          <w:szCs w:val="26"/>
        </w:rPr>
        <w:t>15. </w:t>
      </w:r>
      <w:r w:rsidR="00656F91" w:rsidRPr="008376B1">
        <w:rPr>
          <w:rFonts w:ascii="PT Astra Serif" w:hAnsi="PT Astra Serif"/>
          <w:sz w:val="26"/>
          <w:szCs w:val="26"/>
        </w:rPr>
        <w:t>Источником финансирования</w:t>
      </w:r>
      <w:r w:rsidR="00656F91">
        <w:rPr>
          <w:rFonts w:ascii="PT Astra Serif" w:hAnsi="PT Astra Serif"/>
          <w:sz w:val="26"/>
          <w:szCs w:val="26"/>
        </w:rPr>
        <w:t xml:space="preserve"> Конкурса «Лучший специалист» являются средства областного бюджета в рамках мероприятия «Организация и проведение ежегодных конкурсов в области содействия занятости» ведомственной целевой программы «Регулирование рынка труда Томской области».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BE6EA3" w:rsidRDefault="00BE6EA3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683C92" w:rsidRDefault="00683C92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683C92" w:rsidRDefault="00683C92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683C92" w:rsidRDefault="00683C92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683C92" w:rsidRDefault="00683C92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683C92" w:rsidRDefault="00683C92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683C92" w:rsidRDefault="00683C92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683C92" w:rsidRDefault="00683C92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683C92" w:rsidRDefault="00683C92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683C92" w:rsidRDefault="00683C92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683C92" w:rsidRDefault="00683C92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683C92" w:rsidRDefault="00683C92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683C92" w:rsidRDefault="00683C92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683C92" w:rsidRDefault="00683C92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683C92" w:rsidRDefault="00683C92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683C92" w:rsidRDefault="00683C92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683C92" w:rsidRDefault="00683C92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683C92" w:rsidRDefault="00683C92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683C92" w:rsidRDefault="00683C92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683C92" w:rsidRDefault="00683C92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683C92" w:rsidRDefault="00683C92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683C92" w:rsidRDefault="00683C92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683C92" w:rsidRDefault="00683C92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683C92" w:rsidRDefault="00683C92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683C92" w:rsidRDefault="00683C92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683C92" w:rsidRDefault="00683C92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683C92" w:rsidRDefault="00683C92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683C92" w:rsidRDefault="00683C92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683C92" w:rsidRDefault="00683C92" w:rsidP="00BE6EA3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Style w:val="a7"/>
        <w:tblW w:w="978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81"/>
      </w:tblGrid>
      <w:tr w:rsidR="00BE6EA3" w:rsidRPr="00B17E4C" w:rsidTr="00420C80">
        <w:trPr>
          <w:jc w:val="center"/>
        </w:trPr>
        <w:tc>
          <w:tcPr>
            <w:tcW w:w="9781" w:type="dxa"/>
            <w:hideMark/>
          </w:tcPr>
          <w:tbl>
            <w:tblPr>
              <w:tblStyle w:val="a7"/>
              <w:tblW w:w="988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059"/>
              <w:gridCol w:w="3827"/>
            </w:tblGrid>
            <w:tr w:rsidR="00BE6EA3" w:rsidRPr="00B17E4C" w:rsidTr="00420C80">
              <w:tc>
                <w:tcPr>
                  <w:tcW w:w="6059" w:type="dxa"/>
                </w:tcPr>
                <w:p w:rsidR="00BE6EA3" w:rsidRPr="00B17E4C" w:rsidRDefault="00BE6EA3" w:rsidP="00420C80">
                  <w:pPr>
                    <w:pStyle w:val="ConsPlusTitle"/>
                    <w:widowControl/>
                    <w:jc w:val="both"/>
                    <w:rPr>
                      <w:rFonts w:ascii="PT Astra Serif" w:hAnsi="PT Astra Serif" w:cs="Times New Roman"/>
                      <w:b w:val="0"/>
                      <w:bCs w:val="0"/>
                      <w:sz w:val="26"/>
                      <w:szCs w:val="26"/>
                    </w:rPr>
                  </w:pPr>
                </w:p>
              </w:tc>
              <w:tc>
                <w:tcPr>
                  <w:tcW w:w="3827" w:type="dxa"/>
                  <w:hideMark/>
                </w:tcPr>
                <w:p w:rsidR="00BE6EA3" w:rsidRPr="00B17E4C" w:rsidRDefault="00BE6EA3" w:rsidP="00420C80">
                  <w:pPr>
                    <w:pStyle w:val="ConsPlusTitle"/>
                    <w:widowControl/>
                    <w:jc w:val="both"/>
                    <w:rPr>
                      <w:rFonts w:ascii="PT Astra Serif" w:hAnsi="PT Astra Serif" w:cs="Times New Roman"/>
                      <w:b w:val="0"/>
                      <w:bCs w:val="0"/>
                      <w:sz w:val="26"/>
                      <w:szCs w:val="26"/>
                    </w:rPr>
                  </w:pPr>
                  <w:r w:rsidRPr="00B17E4C">
                    <w:rPr>
                      <w:rFonts w:ascii="PT Astra Serif" w:hAnsi="PT Astra Serif" w:cs="Times New Roman"/>
                      <w:b w:val="0"/>
                      <w:bCs w:val="0"/>
                      <w:sz w:val="26"/>
                      <w:szCs w:val="26"/>
                    </w:rPr>
                    <w:t>Приложение</w:t>
                  </w:r>
                </w:p>
                <w:p w:rsidR="00BE6EA3" w:rsidRPr="00B17E4C" w:rsidRDefault="00BE6EA3" w:rsidP="00420C80">
                  <w:pPr>
                    <w:pStyle w:val="ConsPlusTitle"/>
                    <w:widowControl/>
                    <w:rPr>
                      <w:rFonts w:ascii="PT Astra Serif" w:hAnsi="PT Astra Serif" w:cs="Times New Roman"/>
                      <w:b w:val="0"/>
                      <w:bCs w:val="0"/>
                      <w:sz w:val="26"/>
                      <w:szCs w:val="26"/>
                    </w:rPr>
                  </w:pPr>
                  <w:r w:rsidRPr="00B17E4C">
                    <w:rPr>
                      <w:rFonts w:ascii="PT Astra Serif" w:hAnsi="PT Astra Serif" w:cs="Times New Roman"/>
                      <w:b w:val="0"/>
                      <w:bCs w:val="0"/>
                      <w:sz w:val="26"/>
                      <w:szCs w:val="26"/>
                    </w:rPr>
                    <w:t xml:space="preserve">к Положению о проведении конкурса </w:t>
                  </w:r>
                  <w:r>
                    <w:rPr>
                      <w:rFonts w:ascii="PT Astra Serif" w:hAnsi="PT Astra Serif" w:cs="Times New Roman"/>
                      <w:b w:val="0"/>
                      <w:bCs w:val="0"/>
                      <w:sz w:val="26"/>
                      <w:szCs w:val="26"/>
                    </w:rPr>
                    <w:t>«</w:t>
                  </w:r>
                  <w:r w:rsidRPr="00B17E4C">
                    <w:rPr>
                      <w:rFonts w:ascii="PT Astra Serif" w:hAnsi="PT Astra Serif" w:cs="Times New Roman"/>
                      <w:b w:val="0"/>
                      <w:bCs w:val="0"/>
                      <w:sz w:val="26"/>
                      <w:szCs w:val="26"/>
                    </w:rPr>
                    <w:t>Лучший специали</w:t>
                  </w:r>
                  <w:proofErr w:type="gramStart"/>
                  <w:r w:rsidRPr="00B17E4C">
                    <w:rPr>
                      <w:rFonts w:ascii="PT Astra Serif" w:hAnsi="PT Astra Serif" w:cs="Times New Roman"/>
                      <w:b w:val="0"/>
                      <w:bCs w:val="0"/>
                      <w:sz w:val="26"/>
                      <w:szCs w:val="26"/>
                    </w:rPr>
                    <w:t>ст в сф</w:t>
                  </w:r>
                  <w:proofErr w:type="gramEnd"/>
                  <w:r w:rsidRPr="00B17E4C">
                    <w:rPr>
                      <w:rFonts w:ascii="PT Astra Serif" w:hAnsi="PT Astra Serif" w:cs="Times New Roman"/>
                      <w:b w:val="0"/>
                      <w:bCs w:val="0"/>
                      <w:sz w:val="26"/>
                      <w:szCs w:val="26"/>
                    </w:rPr>
                    <w:t>ере содействия занятости населения</w:t>
                  </w:r>
                  <w:r>
                    <w:rPr>
                      <w:rFonts w:ascii="PT Astra Serif" w:hAnsi="PT Astra Serif" w:cs="Times New Roman"/>
                      <w:b w:val="0"/>
                      <w:bCs w:val="0"/>
                      <w:sz w:val="26"/>
                      <w:szCs w:val="26"/>
                    </w:rPr>
                    <w:t>»</w:t>
                  </w:r>
                </w:p>
              </w:tc>
            </w:tr>
          </w:tbl>
          <w:p w:rsidR="00BE6EA3" w:rsidRPr="00B17E4C" w:rsidRDefault="00BE6EA3" w:rsidP="00420C80">
            <w:pPr>
              <w:shd w:val="clear" w:color="auto" w:fill="FFFFFF"/>
              <w:spacing w:after="0"/>
              <w:jc w:val="center"/>
              <w:rPr>
                <w:rFonts w:ascii="PT Astra Serif" w:hAnsi="PT Astra Serif"/>
                <w:spacing w:val="-12"/>
                <w:sz w:val="26"/>
                <w:szCs w:val="26"/>
              </w:rPr>
            </w:pPr>
          </w:p>
          <w:p w:rsidR="00BE6EA3" w:rsidRPr="00B17E4C" w:rsidRDefault="00BE6EA3" w:rsidP="00420C80">
            <w:pPr>
              <w:shd w:val="clear" w:color="auto" w:fill="FFFFFF"/>
              <w:spacing w:after="0"/>
              <w:jc w:val="center"/>
              <w:rPr>
                <w:rFonts w:ascii="PT Astra Serif" w:hAnsi="PT Astra Serif"/>
                <w:spacing w:val="-12"/>
                <w:sz w:val="26"/>
                <w:szCs w:val="26"/>
              </w:rPr>
            </w:pPr>
          </w:p>
          <w:p w:rsidR="00BE6EA3" w:rsidRPr="00B17E4C" w:rsidRDefault="00BE6EA3" w:rsidP="00420C80">
            <w:pPr>
              <w:shd w:val="clear" w:color="auto" w:fill="FFFFFF"/>
              <w:spacing w:after="0"/>
              <w:jc w:val="center"/>
              <w:rPr>
                <w:rFonts w:ascii="PT Astra Serif" w:hAnsi="PT Astra Serif"/>
                <w:spacing w:val="-12"/>
                <w:sz w:val="26"/>
                <w:szCs w:val="26"/>
              </w:rPr>
            </w:pPr>
            <w:r w:rsidRPr="00B17E4C">
              <w:rPr>
                <w:rFonts w:ascii="PT Astra Serif" w:hAnsi="PT Astra Serif"/>
                <w:spacing w:val="-12"/>
                <w:sz w:val="26"/>
                <w:szCs w:val="26"/>
              </w:rPr>
              <w:t>ЗАЯВКА-АНКЕТА</w:t>
            </w:r>
            <w:r w:rsidRPr="00B17E4C">
              <w:rPr>
                <w:rFonts w:ascii="PT Astra Serif" w:hAnsi="PT Astra Serif"/>
                <w:spacing w:val="-12"/>
                <w:sz w:val="26"/>
                <w:szCs w:val="26"/>
              </w:rPr>
              <w:br/>
              <w:t xml:space="preserve">участника конкурса </w:t>
            </w:r>
            <w:r>
              <w:rPr>
                <w:rFonts w:ascii="PT Astra Serif" w:hAnsi="PT Astra Serif"/>
                <w:spacing w:val="-12"/>
                <w:sz w:val="26"/>
                <w:szCs w:val="26"/>
              </w:rPr>
              <w:t>«</w:t>
            </w:r>
            <w:r w:rsidRPr="00B17E4C">
              <w:rPr>
                <w:rFonts w:ascii="PT Astra Serif" w:hAnsi="PT Astra Serif"/>
                <w:spacing w:val="-12"/>
                <w:sz w:val="26"/>
                <w:szCs w:val="26"/>
              </w:rPr>
              <w:t>Лучший специали</w:t>
            </w:r>
            <w:proofErr w:type="gramStart"/>
            <w:r w:rsidRPr="00B17E4C">
              <w:rPr>
                <w:rFonts w:ascii="PT Astra Serif" w:hAnsi="PT Astra Serif"/>
                <w:spacing w:val="-12"/>
                <w:sz w:val="26"/>
                <w:szCs w:val="26"/>
              </w:rPr>
              <w:t xml:space="preserve">ст </w:t>
            </w:r>
            <w:r w:rsidRPr="00B17E4C">
              <w:rPr>
                <w:rFonts w:ascii="PT Astra Serif" w:hAnsi="PT Astra Serif"/>
                <w:bCs/>
                <w:sz w:val="26"/>
                <w:szCs w:val="26"/>
              </w:rPr>
              <w:t>в сф</w:t>
            </w:r>
            <w:proofErr w:type="gramEnd"/>
            <w:r w:rsidRPr="00B17E4C">
              <w:rPr>
                <w:rFonts w:ascii="PT Astra Serif" w:hAnsi="PT Astra Serif"/>
                <w:bCs/>
                <w:sz w:val="26"/>
                <w:szCs w:val="26"/>
              </w:rPr>
              <w:t>ере содействия занятости населения</w:t>
            </w:r>
            <w:r>
              <w:rPr>
                <w:rFonts w:ascii="PT Astra Serif" w:hAnsi="PT Astra Serif"/>
                <w:spacing w:val="-12"/>
                <w:sz w:val="26"/>
                <w:szCs w:val="26"/>
              </w:rPr>
              <w:t>»</w:t>
            </w:r>
          </w:p>
          <w:p w:rsidR="00BE6EA3" w:rsidRPr="00B17E4C" w:rsidRDefault="00BE6EA3" w:rsidP="00420C80">
            <w:pPr>
              <w:shd w:val="clear" w:color="auto" w:fill="FFFFFF"/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  <w:u w:val="single"/>
              </w:rPr>
            </w:pPr>
          </w:p>
        </w:tc>
      </w:tr>
    </w:tbl>
    <w:p w:rsidR="00BE6EA3" w:rsidRPr="00420C80" w:rsidRDefault="00BE6EA3" w:rsidP="00BE6EA3">
      <w:pPr>
        <w:pStyle w:val="ConsPlusNormal"/>
        <w:widowControl w:val="0"/>
        <w:spacing w:before="100"/>
        <w:jc w:val="both"/>
        <w:rPr>
          <w:rFonts w:ascii="PT Astra Serif" w:hAnsi="PT Astra Serif"/>
          <w:sz w:val="26"/>
          <w:szCs w:val="26"/>
        </w:rPr>
      </w:pPr>
      <w:r w:rsidRPr="00420C80">
        <w:rPr>
          <w:rFonts w:ascii="PT Astra Serif" w:hAnsi="PT Astra Serif"/>
          <w:sz w:val="26"/>
          <w:szCs w:val="26"/>
        </w:rPr>
        <w:t>Наименование ОГКУ ЦЗН _______________________________________________________</w:t>
      </w:r>
    </w:p>
    <w:p w:rsidR="00BE6EA3" w:rsidRPr="00420C80" w:rsidRDefault="00BE6EA3" w:rsidP="00BE6EA3">
      <w:pPr>
        <w:pStyle w:val="ConsPlusNormal"/>
        <w:widowControl w:val="0"/>
        <w:spacing w:before="100"/>
        <w:jc w:val="both"/>
        <w:rPr>
          <w:rFonts w:ascii="PT Astra Serif" w:hAnsi="PT Astra Serif"/>
          <w:sz w:val="26"/>
          <w:szCs w:val="26"/>
        </w:rPr>
      </w:pPr>
      <w:r w:rsidRPr="00420C80">
        <w:rPr>
          <w:rFonts w:ascii="PT Astra Serif" w:hAnsi="PT Astra Serif"/>
          <w:sz w:val="26"/>
          <w:szCs w:val="26"/>
        </w:rPr>
        <w:t>Фамилия, имя, отчество (при наличии) участника __________________________________</w:t>
      </w:r>
    </w:p>
    <w:p w:rsidR="00BE6EA3" w:rsidRPr="0037484C" w:rsidRDefault="00BE6EA3" w:rsidP="00BE6EA3">
      <w:pPr>
        <w:pStyle w:val="ConsPlusNormal"/>
        <w:widowControl w:val="0"/>
        <w:spacing w:before="100"/>
        <w:jc w:val="both"/>
        <w:rPr>
          <w:rFonts w:ascii="PT Astra Serif" w:hAnsi="PT Astra Serif"/>
        </w:rPr>
      </w:pPr>
      <w:r w:rsidRPr="00420C80">
        <w:rPr>
          <w:rFonts w:ascii="PT Astra Serif" w:hAnsi="PT Astra Serif"/>
          <w:sz w:val="26"/>
          <w:szCs w:val="26"/>
        </w:rPr>
        <w:t>Занимаемая должность участника</w:t>
      </w:r>
      <w:r w:rsidRPr="0037484C">
        <w:rPr>
          <w:rFonts w:ascii="PT Astra Serif" w:hAnsi="PT Astra Serif"/>
        </w:rPr>
        <w:t xml:space="preserve"> _____________________________________________</w:t>
      </w:r>
    </w:p>
    <w:p w:rsidR="00BE6EA3" w:rsidRPr="0037484C" w:rsidRDefault="00BE6EA3" w:rsidP="00BE6EA3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7207"/>
        <w:gridCol w:w="2410"/>
      </w:tblGrid>
      <w:tr w:rsidR="00BE6EA3" w:rsidRPr="0037484C" w:rsidTr="00420C80">
        <w:tc>
          <w:tcPr>
            <w:tcW w:w="510" w:type="dxa"/>
          </w:tcPr>
          <w:p w:rsidR="00BE6EA3" w:rsidRPr="0037484C" w:rsidRDefault="00BE6EA3" w:rsidP="00420C8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484C">
              <w:rPr>
                <w:rFonts w:ascii="PT Astra Serif" w:hAnsi="PT Astra Serif"/>
              </w:rPr>
              <w:t>1</w:t>
            </w:r>
            <w:r>
              <w:rPr>
                <w:rFonts w:ascii="PT Astra Serif" w:hAnsi="PT Astra Serif"/>
              </w:rPr>
              <w:t>.</w:t>
            </w:r>
          </w:p>
        </w:tc>
        <w:tc>
          <w:tcPr>
            <w:tcW w:w="7207" w:type="dxa"/>
          </w:tcPr>
          <w:p w:rsidR="00BE6EA3" w:rsidRPr="0037484C" w:rsidRDefault="00BE6EA3" w:rsidP="00420C80">
            <w:pPr>
              <w:pStyle w:val="ConsPlusNormal"/>
              <w:rPr>
                <w:rFonts w:ascii="PT Astra Serif" w:hAnsi="PT Astra Serif"/>
              </w:rPr>
            </w:pPr>
            <w:r w:rsidRPr="0037484C">
              <w:rPr>
                <w:rFonts w:ascii="PT Astra Serif" w:hAnsi="PT Astra Serif"/>
              </w:rPr>
              <w:t>Число, месяц, год рождения (Д</w:t>
            </w:r>
            <w:r>
              <w:rPr>
                <w:rFonts w:ascii="PT Astra Serif" w:hAnsi="PT Astra Serif"/>
              </w:rPr>
              <w:t>Д</w:t>
            </w:r>
            <w:r w:rsidRPr="0037484C">
              <w:rPr>
                <w:rFonts w:ascii="PT Astra Serif" w:hAnsi="PT Astra Serif"/>
              </w:rPr>
              <w:t>.ММ</w:t>
            </w:r>
            <w:proofErr w:type="gramStart"/>
            <w:r w:rsidRPr="0037484C">
              <w:rPr>
                <w:rFonts w:ascii="PT Astra Serif" w:hAnsi="PT Astra Serif"/>
              </w:rPr>
              <w:t>.Г</w:t>
            </w:r>
            <w:proofErr w:type="gramEnd"/>
            <w:r>
              <w:rPr>
                <w:rFonts w:ascii="PT Astra Serif" w:hAnsi="PT Astra Serif"/>
              </w:rPr>
              <w:t>ГГГ</w:t>
            </w:r>
            <w:r w:rsidRPr="0037484C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</w:tcPr>
          <w:p w:rsidR="00BE6EA3" w:rsidRPr="0037484C" w:rsidRDefault="00BE6EA3" w:rsidP="00420C80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E6EA3" w:rsidRPr="008376B1" w:rsidTr="00420C80">
        <w:tc>
          <w:tcPr>
            <w:tcW w:w="510" w:type="dxa"/>
          </w:tcPr>
          <w:p w:rsidR="00BE6EA3" w:rsidRPr="008376B1" w:rsidRDefault="00BE6EA3" w:rsidP="00420C8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6B1">
              <w:rPr>
                <w:rFonts w:ascii="PT Astra Serif" w:hAnsi="PT Astra Serif"/>
              </w:rPr>
              <w:t>2.</w:t>
            </w:r>
          </w:p>
        </w:tc>
        <w:tc>
          <w:tcPr>
            <w:tcW w:w="7207" w:type="dxa"/>
          </w:tcPr>
          <w:p w:rsidR="00BE6EA3" w:rsidRPr="008376B1" w:rsidRDefault="00BE6EA3" w:rsidP="00420C80">
            <w:pPr>
              <w:pStyle w:val="ConsPlusNormal"/>
              <w:rPr>
                <w:rFonts w:ascii="PT Astra Serif" w:hAnsi="PT Astra Serif"/>
              </w:rPr>
            </w:pPr>
            <w:r w:rsidRPr="008376B1">
              <w:rPr>
                <w:rFonts w:ascii="PT Astra Serif" w:hAnsi="PT Astra Serif"/>
              </w:rPr>
              <w:t>Образование (высшее, средне</w:t>
            </w:r>
            <w:r w:rsidR="00420C80" w:rsidRPr="008376B1">
              <w:rPr>
                <w:rFonts w:ascii="PT Astra Serif" w:hAnsi="PT Astra Serif"/>
              </w:rPr>
              <w:t xml:space="preserve">е </w:t>
            </w:r>
            <w:r w:rsidRPr="008376B1">
              <w:rPr>
                <w:rFonts w:ascii="PT Astra Serif" w:hAnsi="PT Astra Serif"/>
              </w:rPr>
              <w:t>профессиональное, иное - указать), специальность по диплому или иному документу об образовании и/или квалификации (указать вид документа об образовании, номер, дату выдачи, наименование организации, выдавшей документ)</w:t>
            </w:r>
          </w:p>
        </w:tc>
        <w:tc>
          <w:tcPr>
            <w:tcW w:w="2410" w:type="dxa"/>
          </w:tcPr>
          <w:p w:rsidR="00BE6EA3" w:rsidRPr="008376B1" w:rsidRDefault="00BE6EA3" w:rsidP="00420C80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E6EA3" w:rsidRPr="008376B1" w:rsidTr="00420C80">
        <w:tc>
          <w:tcPr>
            <w:tcW w:w="510" w:type="dxa"/>
          </w:tcPr>
          <w:p w:rsidR="00BE6EA3" w:rsidRPr="008376B1" w:rsidRDefault="00BE6EA3" w:rsidP="00420C8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6B1">
              <w:rPr>
                <w:rFonts w:ascii="PT Astra Serif" w:hAnsi="PT Astra Serif"/>
              </w:rPr>
              <w:t>3.</w:t>
            </w:r>
          </w:p>
        </w:tc>
        <w:tc>
          <w:tcPr>
            <w:tcW w:w="7207" w:type="dxa"/>
          </w:tcPr>
          <w:p w:rsidR="00BE6EA3" w:rsidRPr="008376B1" w:rsidRDefault="00BE6EA3" w:rsidP="00420C80">
            <w:pPr>
              <w:pStyle w:val="ConsPlusNormal"/>
              <w:rPr>
                <w:rFonts w:ascii="PT Astra Serif" w:hAnsi="PT Astra Serif"/>
              </w:rPr>
            </w:pPr>
            <w:r w:rsidRPr="008376B1">
              <w:rPr>
                <w:rFonts w:ascii="PT Astra Serif" w:hAnsi="PT Astra Serif"/>
              </w:rPr>
              <w:t>Стаж работы на занимаемой должности</w:t>
            </w:r>
          </w:p>
        </w:tc>
        <w:tc>
          <w:tcPr>
            <w:tcW w:w="2410" w:type="dxa"/>
          </w:tcPr>
          <w:p w:rsidR="00BE6EA3" w:rsidRPr="008376B1" w:rsidRDefault="00BE6EA3" w:rsidP="00420C80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E6EA3" w:rsidRPr="008376B1" w:rsidTr="00420C80">
        <w:tc>
          <w:tcPr>
            <w:tcW w:w="510" w:type="dxa"/>
          </w:tcPr>
          <w:p w:rsidR="00BE6EA3" w:rsidRPr="008376B1" w:rsidRDefault="00BE6EA3" w:rsidP="00420C8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6B1">
              <w:rPr>
                <w:rFonts w:ascii="PT Astra Serif" w:hAnsi="PT Astra Serif"/>
              </w:rPr>
              <w:t>4.</w:t>
            </w:r>
          </w:p>
        </w:tc>
        <w:tc>
          <w:tcPr>
            <w:tcW w:w="7207" w:type="dxa"/>
          </w:tcPr>
          <w:p w:rsidR="00BE6EA3" w:rsidRPr="008376B1" w:rsidRDefault="00BE6EA3" w:rsidP="00420C80">
            <w:pPr>
              <w:pStyle w:val="ConsPlusNormal"/>
              <w:rPr>
                <w:rFonts w:ascii="PT Astra Serif" w:hAnsi="PT Astra Serif"/>
              </w:rPr>
            </w:pPr>
            <w:r w:rsidRPr="008376B1">
              <w:rPr>
                <w:rFonts w:ascii="PT Astra Serif" w:hAnsi="PT Astra Serif"/>
              </w:rPr>
              <w:t>Стаж работы в службе занятости населения по оказанию государственных услуг гражданам и/или работодателям</w:t>
            </w:r>
          </w:p>
        </w:tc>
        <w:tc>
          <w:tcPr>
            <w:tcW w:w="2410" w:type="dxa"/>
          </w:tcPr>
          <w:p w:rsidR="00BE6EA3" w:rsidRPr="008376B1" w:rsidRDefault="00BE6EA3" w:rsidP="00420C80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E6EA3" w:rsidRPr="008376B1" w:rsidTr="00420C80">
        <w:tc>
          <w:tcPr>
            <w:tcW w:w="510" w:type="dxa"/>
          </w:tcPr>
          <w:p w:rsidR="00BE6EA3" w:rsidRPr="008376B1" w:rsidRDefault="00BE6EA3" w:rsidP="00420C8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6B1">
              <w:rPr>
                <w:rFonts w:ascii="PT Astra Serif" w:hAnsi="PT Astra Serif"/>
              </w:rPr>
              <w:t>5.</w:t>
            </w:r>
          </w:p>
        </w:tc>
        <w:tc>
          <w:tcPr>
            <w:tcW w:w="7207" w:type="dxa"/>
          </w:tcPr>
          <w:p w:rsidR="00BE6EA3" w:rsidRPr="008376B1" w:rsidRDefault="00BE6EA3" w:rsidP="00420C80">
            <w:pPr>
              <w:pStyle w:val="ConsPlusNormal"/>
              <w:rPr>
                <w:rFonts w:ascii="PT Astra Serif" w:hAnsi="PT Astra Serif"/>
              </w:rPr>
            </w:pPr>
            <w:r w:rsidRPr="008376B1">
              <w:rPr>
                <w:rFonts w:ascii="PT Astra Serif" w:hAnsi="PT Astra Serif"/>
              </w:rPr>
              <w:t>Стаж работы непосредственно по оказанию государственных услуг гражданам или работодателям (указывается в зависимости от категории)</w:t>
            </w:r>
          </w:p>
        </w:tc>
        <w:tc>
          <w:tcPr>
            <w:tcW w:w="2410" w:type="dxa"/>
          </w:tcPr>
          <w:p w:rsidR="00BE6EA3" w:rsidRPr="008376B1" w:rsidRDefault="00BE6EA3" w:rsidP="00420C80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E6EA3" w:rsidRPr="008376B1" w:rsidTr="00420C80">
        <w:tc>
          <w:tcPr>
            <w:tcW w:w="510" w:type="dxa"/>
          </w:tcPr>
          <w:p w:rsidR="00BE6EA3" w:rsidRPr="008376B1" w:rsidRDefault="00BE6EA3" w:rsidP="00420C8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6B1">
              <w:rPr>
                <w:rFonts w:ascii="PT Astra Serif" w:hAnsi="PT Astra Serif"/>
              </w:rPr>
              <w:t>6.</w:t>
            </w:r>
          </w:p>
        </w:tc>
        <w:tc>
          <w:tcPr>
            <w:tcW w:w="7207" w:type="dxa"/>
          </w:tcPr>
          <w:p w:rsidR="00BE6EA3" w:rsidRPr="008376B1" w:rsidRDefault="00BE6EA3" w:rsidP="00420C80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8376B1">
              <w:rPr>
                <w:rFonts w:ascii="PT Astra Serif" w:hAnsi="PT Astra Serif"/>
              </w:rPr>
              <w:t>Прохождение курсов повышения квалификации, профессиональной переподготовки (указать наименование курсов, количество часов, тему, специальность, год, организацию, выдавшую документ, вид документа)</w:t>
            </w:r>
            <w:proofErr w:type="gramEnd"/>
          </w:p>
        </w:tc>
        <w:tc>
          <w:tcPr>
            <w:tcW w:w="2410" w:type="dxa"/>
          </w:tcPr>
          <w:p w:rsidR="00BE6EA3" w:rsidRPr="008376B1" w:rsidRDefault="00BE6EA3" w:rsidP="00420C80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E6EA3" w:rsidRPr="008376B1" w:rsidTr="00420C80">
        <w:tc>
          <w:tcPr>
            <w:tcW w:w="510" w:type="dxa"/>
          </w:tcPr>
          <w:p w:rsidR="00BE6EA3" w:rsidRPr="008376B1" w:rsidRDefault="00BE6EA3" w:rsidP="00420C8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6B1">
              <w:rPr>
                <w:rFonts w:ascii="PT Astra Serif" w:hAnsi="PT Astra Serif"/>
              </w:rPr>
              <w:t>7.</w:t>
            </w:r>
          </w:p>
        </w:tc>
        <w:tc>
          <w:tcPr>
            <w:tcW w:w="7207" w:type="dxa"/>
          </w:tcPr>
          <w:p w:rsidR="00BE6EA3" w:rsidRPr="008376B1" w:rsidRDefault="00BE6EA3" w:rsidP="00420C80">
            <w:pPr>
              <w:pStyle w:val="ConsPlusNormal"/>
              <w:rPr>
                <w:rFonts w:ascii="PT Astra Serif" w:hAnsi="PT Astra Serif"/>
              </w:rPr>
            </w:pPr>
            <w:r w:rsidRPr="008376B1">
              <w:rPr>
                <w:rFonts w:ascii="PT Astra Serif" w:hAnsi="PT Astra Serif"/>
              </w:rPr>
              <w:t>Иная информация (по усмотрению участника Конкурса)</w:t>
            </w:r>
          </w:p>
        </w:tc>
        <w:tc>
          <w:tcPr>
            <w:tcW w:w="2410" w:type="dxa"/>
          </w:tcPr>
          <w:p w:rsidR="00BE6EA3" w:rsidRPr="008376B1" w:rsidRDefault="00BE6EA3" w:rsidP="00420C80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E6EA3" w:rsidRPr="008376B1" w:rsidTr="00420C80">
        <w:tc>
          <w:tcPr>
            <w:tcW w:w="510" w:type="dxa"/>
          </w:tcPr>
          <w:p w:rsidR="00BE6EA3" w:rsidRPr="008376B1" w:rsidRDefault="00BE6EA3" w:rsidP="00420C8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6B1">
              <w:rPr>
                <w:rFonts w:ascii="PT Astra Serif" w:hAnsi="PT Astra Serif"/>
              </w:rPr>
              <w:t>8.</w:t>
            </w:r>
          </w:p>
        </w:tc>
        <w:tc>
          <w:tcPr>
            <w:tcW w:w="7207" w:type="dxa"/>
          </w:tcPr>
          <w:p w:rsidR="00BE6EA3" w:rsidRPr="008376B1" w:rsidRDefault="00BE6EA3" w:rsidP="00420C80">
            <w:pPr>
              <w:pStyle w:val="ConsPlusNormal"/>
              <w:rPr>
                <w:rFonts w:ascii="PT Astra Serif" w:hAnsi="PT Astra Serif"/>
              </w:rPr>
            </w:pPr>
            <w:r w:rsidRPr="008376B1">
              <w:rPr>
                <w:rFonts w:ascii="PT Astra Serif" w:hAnsi="PT Astra Serif"/>
              </w:rPr>
              <w:t>Количество часов работы в качестве наставника за последний календарный год</w:t>
            </w:r>
            <w:r w:rsidRPr="008376B1">
              <w:rPr>
                <w:rStyle w:val="aa"/>
                <w:rFonts w:ascii="PT Astra Serif" w:hAnsi="PT Astra Serif"/>
              </w:rPr>
              <w:footnoteReference w:id="2"/>
            </w:r>
          </w:p>
        </w:tc>
        <w:tc>
          <w:tcPr>
            <w:tcW w:w="2410" w:type="dxa"/>
          </w:tcPr>
          <w:p w:rsidR="00BE6EA3" w:rsidRPr="008376B1" w:rsidRDefault="00BE6EA3" w:rsidP="00420C80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E6EA3" w:rsidRPr="008376B1" w:rsidTr="00420C80">
        <w:tc>
          <w:tcPr>
            <w:tcW w:w="510" w:type="dxa"/>
          </w:tcPr>
          <w:p w:rsidR="00BE6EA3" w:rsidRPr="008376B1" w:rsidRDefault="00BE6EA3" w:rsidP="00420C8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6B1">
              <w:rPr>
                <w:rFonts w:ascii="PT Astra Serif" w:hAnsi="PT Astra Serif"/>
              </w:rPr>
              <w:t>9.</w:t>
            </w:r>
          </w:p>
        </w:tc>
        <w:tc>
          <w:tcPr>
            <w:tcW w:w="7207" w:type="dxa"/>
          </w:tcPr>
          <w:p w:rsidR="00BE6EA3" w:rsidRPr="008376B1" w:rsidRDefault="00BE6EA3" w:rsidP="00420C80">
            <w:pPr>
              <w:pStyle w:val="ConsPlusNormal"/>
              <w:rPr>
                <w:rFonts w:ascii="PT Astra Serif" w:hAnsi="PT Astra Serif"/>
              </w:rPr>
            </w:pPr>
            <w:r w:rsidRPr="008376B1">
              <w:rPr>
                <w:rFonts w:ascii="PT Astra Serif" w:hAnsi="PT Astra Serif"/>
              </w:rPr>
              <w:t>Численность трудоустроенных граждан - для категории «Карьерный консультант», либо количество привлеченных вакансий от работодателей - для категории «Кадровый консультант», либо показатель, определенный для иной категории работника ОГКУ ЦЗН за последний календарный год</w:t>
            </w:r>
          </w:p>
        </w:tc>
        <w:tc>
          <w:tcPr>
            <w:tcW w:w="2410" w:type="dxa"/>
          </w:tcPr>
          <w:p w:rsidR="00BE6EA3" w:rsidRPr="008376B1" w:rsidRDefault="00BE6EA3" w:rsidP="00420C80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BE6EA3" w:rsidRPr="008376B1" w:rsidTr="00420C80">
        <w:tc>
          <w:tcPr>
            <w:tcW w:w="510" w:type="dxa"/>
          </w:tcPr>
          <w:p w:rsidR="00BE6EA3" w:rsidRPr="008376B1" w:rsidRDefault="00BE6EA3" w:rsidP="00420C8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376B1">
              <w:rPr>
                <w:rFonts w:ascii="PT Astra Serif" w:hAnsi="PT Astra Serif"/>
              </w:rPr>
              <w:t>10.</w:t>
            </w:r>
          </w:p>
        </w:tc>
        <w:tc>
          <w:tcPr>
            <w:tcW w:w="7207" w:type="dxa"/>
          </w:tcPr>
          <w:p w:rsidR="00BE6EA3" w:rsidRPr="008376B1" w:rsidRDefault="00BE6EA3" w:rsidP="00420C80">
            <w:pPr>
              <w:pStyle w:val="ConsPlusNormal"/>
              <w:rPr>
                <w:rFonts w:ascii="PT Astra Serif" w:hAnsi="PT Astra Serif"/>
              </w:rPr>
            </w:pPr>
            <w:r w:rsidRPr="008376B1">
              <w:rPr>
                <w:rFonts w:ascii="PT Astra Serif" w:hAnsi="PT Astra Serif"/>
              </w:rPr>
              <w:t>Перечень государственных услуг и сервисов, предоставляемых участником Конкурса (за последний календарный год)</w:t>
            </w:r>
          </w:p>
        </w:tc>
        <w:tc>
          <w:tcPr>
            <w:tcW w:w="2410" w:type="dxa"/>
          </w:tcPr>
          <w:p w:rsidR="00BE6EA3" w:rsidRPr="008376B1" w:rsidRDefault="00BE6EA3" w:rsidP="00420C80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BE6EA3" w:rsidRPr="008376B1" w:rsidRDefault="00BE6EA3" w:rsidP="00BE6EA3">
      <w:pPr>
        <w:pStyle w:val="ConsPlusNormal"/>
        <w:jc w:val="both"/>
        <w:rPr>
          <w:rFonts w:ascii="PT Astra Serif" w:hAnsi="PT Astra Serif"/>
        </w:rPr>
      </w:pPr>
    </w:p>
    <w:p w:rsidR="00BE6EA3" w:rsidRPr="008376B1" w:rsidRDefault="00BE6EA3" w:rsidP="00BE6EA3">
      <w:pPr>
        <w:pStyle w:val="ConsPlusNormal"/>
        <w:jc w:val="both"/>
        <w:rPr>
          <w:rFonts w:ascii="PT Astra Serif" w:hAnsi="PT Astra Serif"/>
        </w:rPr>
      </w:pPr>
    </w:p>
    <w:p w:rsidR="00420C80" w:rsidRPr="008376B1" w:rsidRDefault="00420C80" w:rsidP="00420C80">
      <w:pPr>
        <w:pStyle w:val="ConsPlusNonformat"/>
        <w:jc w:val="both"/>
        <w:rPr>
          <w:rFonts w:ascii="PT Astra Serif" w:hAnsi="PT Astra Serif"/>
        </w:rPr>
      </w:pPr>
      <w:r w:rsidRPr="008376B1">
        <w:rPr>
          <w:rFonts w:ascii="PT Astra Serif" w:hAnsi="PT Astra Serif"/>
        </w:rPr>
        <w:t xml:space="preserve">  _________________ </w:t>
      </w:r>
      <w:r w:rsidRPr="008376B1">
        <w:rPr>
          <w:rFonts w:ascii="PT Astra Serif" w:hAnsi="PT Astra Serif"/>
        </w:rPr>
        <w:tab/>
        <w:t xml:space="preserve">                    _____________  </w:t>
      </w:r>
      <w:r w:rsidRPr="008376B1">
        <w:rPr>
          <w:rFonts w:ascii="PT Astra Serif" w:hAnsi="PT Astra Serif"/>
        </w:rPr>
        <w:tab/>
        <w:t xml:space="preserve">                              _________________________________</w:t>
      </w:r>
    </w:p>
    <w:p w:rsidR="00420C80" w:rsidRPr="008376B1" w:rsidRDefault="00420C80" w:rsidP="00420C80">
      <w:pPr>
        <w:pStyle w:val="ConsPlusNonformat"/>
        <w:rPr>
          <w:rFonts w:ascii="PT Astra Serif" w:hAnsi="PT Astra Serif"/>
          <w:sz w:val="22"/>
          <w:szCs w:val="22"/>
        </w:rPr>
      </w:pPr>
      <w:r w:rsidRPr="008376B1">
        <w:rPr>
          <w:rFonts w:ascii="PT Astra Serif" w:hAnsi="PT Astra Serif"/>
          <w:sz w:val="22"/>
          <w:szCs w:val="22"/>
        </w:rPr>
        <w:t xml:space="preserve">      Должность       </w:t>
      </w:r>
      <w:r w:rsidRPr="008376B1">
        <w:rPr>
          <w:rFonts w:ascii="PT Astra Serif" w:hAnsi="PT Astra Serif"/>
          <w:sz w:val="22"/>
          <w:szCs w:val="22"/>
        </w:rPr>
        <w:tab/>
        <w:t xml:space="preserve">                       Подпись         </w:t>
      </w:r>
      <w:r w:rsidRPr="008376B1">
        <w:rPr>
          <w:rFonts w:ascii="PT Astra Serif" w:hAnsi="PT Astra Serif"/>
          <w:sz w:val="22"/>
          <w:szCs w:val="22"/>
        </w:rPr>
        <w:tab/>
        <w:t xml:space="preserve">                           Фамилия, имя, отчество (при наличии) </w:t>
      </w:r>
    </w:p>
    <w:p w:rsidR="00BE6EA3" w:rsidRDefault="00BE6EA3" w:rsidP="00BE6EA3">
      <w:pPr>
        <w:pStyle w:val="ConsPlusNormal"/>
        <w:jc w:val="both"/>
      </w:pPr>
    </w:p>
    <w:p w:rsidR="00BE6EA3" w:rsidRPr="00DB464E" w:rsidRDefault="00BE6EA3" w:rsidP="00BE6EA3">
      <w:pPr>
        <w:pStyle w:val="ConsPlusTitle"/>
        <w:widowControl/>
        <w:ind w:left="6521"/>
        <w:rPr>
          <w:rFonts w:ascii="PT Astra Serif" w:hAnsi="PT Astra Serif" w:cs="Times New Roman"/>
          <w:b w:val="0"/>
          <w:bCs w:val="0"/>
          <w:color w:val="FF0000"/>
          <w:sz w:val="26"/>
          <w:szCs w:val="26"/>
        </w:rPr>
        <w:sectPr w:rsidR="00BE6EA3" w:rsidRPr="00DB464E" w:rsidSect="00420C80"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Style w:val="a7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9"/>
        <w:gridCol w:w="3827"/>
      </w:tblGrid>
      <w:tr w:rsidR="00BE6EA3" w:rsidRPr="00B933E2" w:rsidTr="00420C80">
        <w:tc>
          <w:tcPr>
            <w:tcW w:w="6629" w:type="dxa"/>
          </w:tcPr>
          <w:p w:rsidR="00BE6EA3" w:rsidRPr="00B933E2" w:rsidRDefault="00BE6EA3" w:rsidP="00420C8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27" w:type="dxa"/>
            <w:hideMark/>
          </w:tcPr>
          <w:p w:rsidR="00BE6EA3" w:rsidRPr="00B933E2" w:rsidRDefault="00BE6EA3" w:rsidP="00420C8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B933E2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Приложение № </w:t>
            </w: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3</w:t>
            </w:r>
          </w:p>
          <w:p w:rsidR="00BE6EA3" w:rsidRPr="00B933E2" w:rsidRDefault="00BE6EA3" w:rsidP="00420C8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B933E2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к </w:t>
            </w:r>
            <w:r w:rsidR="00EB561E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приказу</w:t>
            </w:r>
            <w:r w:rsidRPr="00B933E2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Департамента труда и занятости населения Томской области</w:t>
            </w:r>
          </w:p>
          <w:p w:rsidR="00BE6EA3" w:rsidRPr="00B933E2" w:rsidRDefault="00BE6EA3" w:rsidP="00420C8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B933E2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от______________№_______</w:t>
            </w:r>
          </w:p>
        </w:tc>
      </w:tr>
    </w:tbl>
    <w:p w:rsidR="00BE6EA3" w:rsidRPr="00B933E2" w:rsidRDefault="00BE6EA3" w:rsidP="00BE6EA3">
      <w:pPr>
        <w:shd w:val="clear" w:color="auto" w:fill="FFFFFF"/>
        <w:spacing w:after="0"/>
        <w:jc w:val="center"/>
        <w:rPr>
          <w:rFonts w:ascii="PT Astra Serif" w:hAnsi="PT Astra Serif"/>
          <w:sz w:val="26"/>
          <w:szCs w:val="26"/>
        </w:rPr>
      </w:pPr>
    </w:p>
    <w:p w:rsidR="00BE6EA3" w:rsidRPr="00B933E2" w:rsidRDefault="00BE6EA3" w:rsidP="00BE6EA3">
      <w:pPr>
        <w:shd w:val="clear" w:color="auto" w:fill="FFFFFF"/>
        <w:spacing w:after="0"/>
        <w:jc w:val="center"/>
        <w:rPr>
          <w:rFonts w:ascii="PT Astra Serif" w:hAnsi="PT Astra Serif"/>
          <w:sz w:val="26"/>
          <w:szCs w:val="26"/>
        </w:rPr>
      </w:pPr>
    </w:p>
    <w:p w:rsidR="00BE6EA3" w:rsidRPr="00B933E2" w:rsidRDefault="00BE6EA3" w:rsidP="00BE6EA3">
      <w:pPr>
        <w:shd w:val="clear" w:color="auto" w:fill="FFFFFF"/>
        <w:spacing w:after="0"/>
        <w:jc w:val="center"/>
        <w:rPr>
          <w:rFonts w:ascii="PT Astra Serif" w:hAnsi="PT Astra Serif"/>
          <w:sz w:val="26"/>
          <w:szCs w:val="26"/>
        </w:rPr>
      </w:pPr>
      <w:r w:rsidRPr="00B933E2">
        <w:rPr>
          <w:rFonts w:ascii="PT Astra Serif" w:hAnsi="PT Astra Serif"/>
          <w:sz w:val="26"/>
          <w:szCs w:val="26"/>
        </w:rPr>
        <w:t>ПОЛОЖЕНИЕ</w:t>
      </w:r>
    </w:p>
    <w:p w:rsidR="00BE6EA3" w:rsidRPr="00B933E2" w:rsidRDefault="00BE6EA3" w:rsidP="00BE6EA3">
      <w:pPr>
        <w:shd w:val="clear" w:color="auto" w:fill="FFFFFF"/>
        <w:spacing w:after="0"/>
        <w:jc w:val="center"/>
        <w:rPr>
          <w:rFonts w:ascii="PT Astra Serif" w:hAnsi="PT Astra Serif"/>
          <w:sz w:val="26"/>
          <w:szCs w:val="26"/>
        </w:rPr>
      </w:pPr>
      <w:r w:rsidRPr="00B933E2">
        <w:rPr>
          <w:rFonts w:ascii="PT Astra Serif" w:hAnsi="PT Astra Serif"/>
          <w:sz w:val="26"/>
          <w:szCs w:val="26"/>
        </w:rPr>
        <w:t>о комиссии по организации и проведению конкурс</w:t>
      </w:r>
      <w:r>
        <w:rPr>
          <w:rFonts w:ascii="PT Astra Serif" w:hAnsi="PT Astra Serif"/>
          <w:sz w:val="26"/>
          <w:szCs w:val="26"/>
        </w:rPr>
        <w:t>ов</w:t>
      </w:r>
    </w:p>
    <w:p w:rsidR="00BE6EA3" w:rsidRPr="00B933E2" w:rsidRDefault="00BE6EA3" w:rsidP="00BE6EA3">
      <w:pPr>
        <w:shd w:val="clear" w:color="auto" w:fill="FFFFFF"/>
        <w:spacing w:after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B933E2">
        <w:rPr>
          <w:rFonts w:ascii="PT Astra Serif" w:hAnsi="PT Astra Serif"/>
          <w:sz w:val="26"/>
          <w:szCs w:val="26"/>
        </w:rPr>
        <w:t>Лучший центр занятости населения Томской области</w:t>
      </w:r>
      <w:r>
        <w:rPr>
          <w:rFonts w:ascii="PT Astra Serif" w:hAnsi="PT Astra Serif"/>
          <w:sz w:val="26"/>
          <w:szCs w:val="26"/>
        </w:rPr>
        <w:t xml:space="preserve">» </w:t>
      </w:r>
      <w:r>
        <w:rPr>
          <w:rFonts w:ascii="PT Astra Serif" w:hAnsi="PT Astra Serif"/>
          <w:sz w:val="26"/>
          <w:szCs w:val="26"/>
        </w:rPr>
        <w:br/>
        <w:t>и «Лучший специали</w:t>
      </w:r>
      <w:proofErr w:type="gramStart"/>
      <w:r>
        <w:rPr>
          <w:rFonts w:ascii="PT Astra Serif" w:hAnsi="PT Astra Serif"/>
          <w:sz w:val="26"/>
          <w:szCs w:val="26"/>
        </w:rPr>
        <w:t>ст в сф</w:t>
      </w:r>
      <w:proofErr w:type="gramEnd"/>
      <w:r>
        <w:rPr>
          <w:rFonts w:ascii="PT Astra Serif" w:hAnsi="PT Astra Serif"/>
          <w:sz w:val="26"/>
          <w:szCs w:val="26"/>
        </w:rPr>
        <w:t>ере содействия занятости населения»</w:t>
      </w:r>
    </w:p>
    <w:p w:rsidR="00BE6EA3" w:rsidRPr="00B933E2" w:rsidRDefault="00BE6EA3" w:rsidP="00BE6EA3">
      <w:pPr>
        <w:shd w:val="clear" w:color="auto" w:fill="FFFFFF"/>
        <w:tabs>
          <w:tab w:val="left" w:pos="3672"/>
        </w:tabs>
        <w:spacing w:after="0"/>
        <w:jc w:val="center"/>
        <w:rPr>
          <w:rFonts w:ascii="PT Astra Serif" w:hAnsi="PT Astra Serif"/>
          <w:b/>
          <w:sz w:val="26"/>
          <w:szCs w:val="26"/>
        </w:rPr>
      </w:pPr>
    </w:p>
    <w:p w:rsidR="00BE6EA3" w:rsidRPr="00B933E2" w:rsidRDefault="00BE6EA3" w:rsidP="00BE6EA3">
      <w:pPr>
        <w:shd w:val="clear" w:color="auto" w:fill="FFFFFF"/>
        <w:tabs>
          <w:tab w:val="left" w:pos="3672"/>
        </w:tabs>
        <w:spacing w:after="0"/>
        <w:jc w:val="center"/>
        <w:rPr>
          <w:rFonts w:ascii="PT Astra Serif" w:hAnsi="PT Astra Serif"/>
          <w:sz w:val="26"/>
          <w:szCs w:val="26"/>
        </w:rPr>
      </w:pPr>
      <w:r w:rsidRPr="00B933E2">
        <w:rPr>
          <w:rFonts w:ascii="PT Astra Serif" w:hAnsi="PT Astra Serif"/>
          <w:sz w:val="26"/>
          <w:szCs w:val="26"/>
        </w:rPr>
        <w:t>Общие положения</w:t>
      </w:r>
    </w:p>
    <w:p w:rsidR="00BE6EA3" w:rsidRPr="008376B1" w:rsidRDefault="00BE6EA3" w:rsidP="00BE6EA3">
      <w:pPr>
        <w:shd w:val="clear" w:color="auto" w:fill="FFFFFF"/>
        <w:tabs>
          <w:tab w:val="left" w:pos="3672"/>
        </w:tabs>
        <w:spacing w:after="0"/>
        <w:jc w:val="center"/>
        <w:rPr>
          <w:rFonts w:ascii="PT Astra Serif" w:hAnsi="PT Astra Serif"/>
          <w:sz w:val="26"/>
          <w:szCs w:val="26"/>
        </w:rPr>
      </w:pPr>
    </w:p>
    <w:p w:rsidR="00BE6EA3" w:rsidRPr="00670596" w:rsidRDefault="00BE6EA3" w:rsidP="00BE6EA3">
      <w:pPr>
        <w:widowControl w:val="0"/>
        <w:shd w:val="clear" w:color="auto" w:fill="FFFFFF"/>
        <w:tabs>
          <w:tab w:val="left" w:pos="1090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70596">
        <w:rPr>
          <w:rFonts w:ascii="PT Astra Serif" w:hAnsi="PT Astra Serif"/>
          <w:sz w:val="26"/>
          <w:szCs w:val="26"/>
        </w:rPr>
        <w:t xml:space="preserve">1. Настоящее Положение определяет порядок работы и полномочия комиссии по организации и проведению конкурсов </w:t>
      </w:r>
      <w:r>
        <w:rPr>
          <w:rFonts w:ascii="PT Astra Serif" w:hAnsi="PT Astra Serif"/>
          <w:sz w:val="26"/>
          <w:szCs w:val="26"/>
        </w:rPr>
        <w:t>«</w:t>
      </w:r>
      <w:r w:rsidRPr="00670596">
        <w:rPr>
          <w:rFonts w:ascii="PT Astra Serif" w:hAnsi="PT Astra Serif"/>
          <w:sz w:val="26"/>
          <w:szCs w:val="26"/>
        </w:rPr>
        <w:t>Лучший центр занятости населения Томской области</w:t>
      </w:r>
      <w:r>
        <w:rPr>
          <w:rFonts w:ascii="PT Astra Serif" w:hAnsi="PT Astra Serif"/>
          <w:sz w:val="26"/>
          <w:szCs w:val="26"/>
        </w:rPr>
        <w:t>»</w:t>
      </w:r>
      <w:r w:rsidRPr="00670596">
        <w:rPr>
          <w:rFonts w:ascii="PT Astra Serif" w:hAnsi="PT Astra Serif"/>
          <w:sz w:val="26"/>
          <w:szCs w:val="26"/>
        </w:rPr>
        <w:t xml:space="preserve"> и </w:t>
      </w:r>
      <w:r>
        <w:rPr>
          <w:rFonts w:ascii="PT Astra Serif" w:hAnsi="PT Astra Serif"/>
          <w:sz w:val="26"/>
          <w:szCs w:val="26"/>
        </w:rPr>
        <w:t>«</w:t>
      </w:r>
      <w:r w:rsidRPr="00670596">
        <w:rPr>
          <w:rFonts w:ascii="PT Astra Serif" w:hAnsi="PT Astra Serif"/>
          <w:sz w:val="26"/>
          <w:szCs w:val="26"/>
        </w:rPr>
        <w:t>Лучший специали</w:t>
      </w:r>
      <w:proofErr w:type="gramStart"/>
      <w:r w:rsidRPr="00670596">
        <w:rPr>
          <w:rFonts w:ascii="PT Astra Serif" w:hAnsi="PT Astra Serif"/>
          <w:sz w:val="26"/>
          <w:szCs w:val="26"/>
        </w:rPr>
        <w:t>ст в сф</w:t>
      </w:r>
      <w:proofErr w:type="gramEnd"/>
      <w:r w:rsidRPr="00670596">
        <w:rPr>
          <w:rFonts w:ascii="PT Astra Serif" w:hAnsi="PT Astra Serif"/>
          <w:sz w:val="26"/>
          <w:szCs w:val="26"/>
        </w:rPr>
        <w:t>ере содействия занятости населения</w:t>
      </w:r>
      <w:r>
        <w:rPr>
          <w:rFonts w:ascii="PT Astra Serif" w:hAnsi="PT Astra Serif"/>
          <w:sz w:val="26"/>
          <w:szCs w:val="26"/>
        </w:rPr>
        <w:t>»</w:t>
      </w:r>
      <w:r w:rsidRPr="00670596">
        <w:rPr>
          <w:rFonts w:ascii="PT Astra Serif" w:hAnsi="PT Astra Serif"/>
          <w:sz w:val="26"/>
          <w:szCs w:val="26"/>
        </w:rPr>
        <w:t xml:space="preserve"> (далее </w:t>
      </w:r>
      <w:r>
        <w:rPr>
          <w:rFonts w:ascii="PT Astra Serif" w:hAnsi="PT Astra Serif"/>
          <w:sz w:val="26"/>
          <w:szCs w:val="26"/>
        </w:rPr>
        <w:t xml:space="preserve">соответственно </w:t>
      </w:r>
      <w:r w:rsidRPr="00670596">
        <w:rPr>
          <w:rFonts w:ascii="PT Astra Serif" w:hAnsi="PT Astra Serif"/>
          <w:sz w:val="26"/>
          <w:szCs w:val="26"/>
        </w:rPr>
        <w:t xml:space="preserve">– </w:t>
      </w:r>
      <w:r>
        <w:rPr>
          <w:rFonts w:ascii="PT Astra Serif" w:hAnsi="PT Astra Serif"/>
          <w:sz w:val="26"/>
          <w:szCs w:val="26"/>
        </w:rPr>
        <w:t xml:space="preserve">конкурс профессионального мастерства, </w:t>
      </w:r>
      <w:r w:rsidRPr="00670596">
        <w:rPr>
          <w:rFonts w:ascii="PT Astra Serif" w:hAnsi="PT Astra Serif"/>
          <w:sz w:val="26"/>
          <w:szCs w:val="26"/>
        </w:rPr>
        <w:t>Комиссия).</w:t>
      </w:r>
    </w:p>
    <w:p w:rsidR="00BE6EA3" w:rsidRPr="00670596" w:rsidRDefault="00BE6EA3" w:rsidP="00BE6EA3">
      <w:pPr>
        <w:widowControl w:val="0"/>
        <w:shd w:val="clear" w:color="auto" w:fill="FFFFFF"/>
        <w:tabs>
          <w:tab w:val="left" w:pos="1090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70596">
        <w:rPr>
          <w:rFonts w:ascii="PT Astra Serif" w:hAnsi="PT Astra Serif"/>
          <w:sz w:val="26"/>
          <w:szCs w:val="26"/>
        </w:rPr>
        <w:t>2. Комиссия является органом, обеспечивающим организацию и проведение конкурс</w:t>
      </w:r>
      <w:r>
        <w:rPr>
          <w:rFonts w:ascii="PT Astra Serif" w:hAnsi="PT Astra Serif"/>
          <w:sz w:val="26"/>
          <w:szCs w:val="26"/>
        </w:rPr>
        <w:t>а</w:t>
      </w:r>
      <w:r w:rsidRPr="00670596">
        <w:rPr>
          <w:rFonts w:ascii="PT Astra Serif" w:hAnsi="PT Astra Serif"/>
          <w:sz w:val="26"/>
          <w:szCs w:val="26"/>
        </w:rPr>
        <w:t xml:space="preserve"> профессионального мастерства.</w:t>
      </w:r>
    </w:p>
    <w:p w:rsidR="00BE6EA3" w:rsidRPr="00670596" w:rsidRDefault="00BE6EA3" w:rsidP="00BE6EA3">
      <w:pPr>
        <w:widowControl w:val="0"/>
        <w:shd w:val="clear" w:color="auto" w:fill="FFFFFF"/>
        <w:tabs>
          <w:tab w:val="left" w:pos="1090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70596">
        <w:rPr>
          <w:rFonts w:ascii="PT Astra Serif" w:hAnsi="PT Astra Serif"/>
          <w:sz w:val="26"/>
          <w:szCs w:val="26"/>
        </w:rPr>
        <w:t>3. Комиссия в своей деятельности руководствуется Конституцией Российской Федерации, федеральными законами и законами Томской области, нормативными правовыми актами Российской Федерации, Томской области, настоящим Положением.</w:t>
      </w:r>
    </w:p>
    <w:p w:rsidR="00BE6EA3" w:rsidRDefault="00BE6EA3" w:rsidP="00BE6EA3">
      <w:pPr>
        <w:widowControl w:val="0"/>
        <w:shd w:val="clear" w:color="auto" w:fill="FFFFFF"/>
        <w:tabs>
          <w:tab w:val="left" w:pos="1090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70596">
        <w:rPr>
          <w:rFonts w:ascii="PT Astra Serif" w:hAnsi="PT Astra Serif"/>
          <w:sz w:val="26"/>
          <w:szCs w:val="26"/>
        </w:rPr>
        <w:t>4. Комиссия осуществляет свою деятельность на общественных началах.</w:t>
      </w:r>
    </w:p>
    <w:p w:rsidR="00BE6EA3" w:rsidRPr="00A6509F" w:rsidRDefault="00BE6EA3" w:rsidP="00BE6EA3">
      <w:pPr>
        <w:widowControl w:val="0"/>
        <w:shd w:val="clear" w:color="auto" w:fill="FFFFFF"/>
        <w:tabs>
          <w:tab w:val="left" w:pos="1090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A6509F">
        <w:rPr>
          <w:rFonts w:ascii="PT Astra Serif" w:hAnsi="PT Astra Serif"/>
          <w:sz w:val="26"/>
          <w:szCs w:val="26"/>
        </w:rPr>
        <w:t>5. Состав комиссии по организации и проведению конкурс</w:t>
      </w:r>
      <w:r>
        <w:rPr>
          <w:rFonts w:ascii="PT Astra Serif" w:hAnsi="PT Astra Serif"/>
          <w:sz w:val="26"/>
          <w:szCs w:val="26"/>
        </w:rPr>
        <w:t>а</w:t>
      </w:r>
      <w:r w:rsidRPr="00A6509F">
        <w:rPr>
          <w:rFonts w:ascii="PT Astra Serif" w:hAnsi="PT Astra Serif"/>
          <w:sz w:val="26"/>
          <w:szCs w:val="26"/>
        </w:rPr>
        <w:t xml:space="preserve"> профессионального мастерства определен </w:t>
      </w:r>
      <w:r>
        <w:rPr>
          <w:rFonts w:ascii="PT Astra Serif" w:hAnsi="PT Astra Serif"/>
          <w:sz w:val="26"/>
          <w:szCs w:val="26"/>
        </w:rPr>
        <w:t>в соответствии с приложением</w:t>
      </w:r>
      <w:r w:rsidRPr="00A6509F">
        <w:rPr>
          <w:rFonts w:ascii="PT Astra Serif" w:hAnsi="PT Astra Serif"/>
          <w:sz w:val="26"/>
          <w:szCs w:val="26"/>
        </w:rPr>
        <w:t xml:space="preserve"> к настоящему положению.</w:t>
      </w:r>
    </w:p>
    <w:p w:rsidR="00BE6EA3" w:rsidRPr="00670596" w:rsidRDefault="00BE6EA3" w:rsidP="00BE6EA3">
      <w:pPr>
        <w:widowControl w:val="0"/>
        <w:shd w:val="clear" w:color="auto" w:fill="FFFFFF"/>
        <w:tabs>
          <w:tab w:val="left" w:pos="1090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BE6EA3" w:rsidRPr="00670596" w:rsidRDefault="00BE6EA3" w:rsidP="00BE6EA3">
      <w:pPr>
        <w:shd w:val="clear" w:color="auto" w:fill="FFFFFF"/>
        <w:tabs>
          <w:tab w:val="left" w:pos="3672"/>
        </w:tabs>
        <w:spacing w:after="0"/>
        <w:jc w:val="center"/>
        <w:rPr>
          <w:rFonts w:ascii="PT Astra Serif" w:hAnsi="PT Astra Serif"/>
          <w:sz w:val="26"/>
          <w:szCs w:val="26"/>
        </w:rPr>
      </w:pPr>
      <w:r w:rsidRPr="00670596">
        <w:rPr>
          <w:rFonts w:ascii="PT Astra Serif" w:hAnsi="PT Astra Serif"/>
          <w:sz w:val="26"/>
          <w:szCs w:val="26"/>
        </w:rPr>
        <w:t>Полномочия Комиссии</w:t>
      </w:r>
    </w:p>
    <w:p w:rsidR="00BE6EA3" w:rsidRPr="008376B1" w:rsidRDefault="00BE6EA3" w:rsidP="00BE6EA3">
      <w:pPr>
        <w:shd w:val="clear" w:color="auto" w:fill="FFFFFF"/>
        <w:tabs>
          <w:tab w:val="left" w:pos="3672"/>
        </w:tabs>
        <w:spacing w:after="0"/>
        <w:jc w:val="center"/>
        <w:rPr>
          <w:rFonts w:ascii="PT Astra Serif" w:hAnsi="PT Astra Serif"/>
          <w:sz w:val="26"/>
          <w:szCs w:val="26"/>
        </w:rPr>
      </w:pPr>
    </w:p>
    <w:p w:rsidR="00BE6EA3" w:rsidRPr="00DB00F7" w:rsidRDefault="00BE6EA3" w:rsidP="00BE6EA3">
      <w:pPr>
        <w:shd w:val="clear" w:color="auto" w:fill="FFFFFF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</w:t>
      </w:r>
      <w:r w:rsidRPr="00DB00F7">
        <w:rPr>
          <w:rFonts w:ascii="PT Astra Serif" w:hAnsi="PT Astra Serif"/>
          <w:sz w:val="26"/>
          <w:szCs w:val="26"/>
        </w:rPr>
        <w:t xml:space="preserve">. Комиссия осуществляет экспертизу представленных документов, подводит итоги, </w:t>
      </w:r>
      <w:r>
        <w:rPr>
          <w:rFonts w:ascii="PT Astra Serif" w:hAnsi="PT Astra Serif"/>
          <w:sz w:val="26"/>
          <w:szCs w:val="26"/>
        </w:rPr>
        <w:t xml:space="preserve">принимает решения об определении победителей и призеров конкурса профессионального мастерства в каждой категории в соответствии с установленными критериями, </w:t>
      </w:r>
      <w:r w:rsidRPr="00DB00F7">
        <w:rPr>
          <w:rFonts w:ascii="PT Astra Serif" w:hAnsi="PT Astra Serif"/>
          <w:sz w:val="26"/>
          <w:szCs w:val="26"/>
        </w:rPr>
        <w:t>готовит заключение.</w:t>
      </w:r>
    </w:p>
    <w:p w:rsidR="00420C80" w:rsidRDefault="00BE6EA3" w:rsidP="00420C80">
      <w:pPr>
        <w:shd w:val="clear" w:color="auto" w:fill="FFFFFF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</w:t>
      </w:r>
      <w:r w:rsidRPr="00DB00F7">
        <w:rPr>
          <w:rFonts w:ascii="PT Astra Serif" w:hAnsi="PT Astra Serif"/>
          <w:sz w:val="26"/>
          <w:szCs w:val="26"/>
        </w:rPr>
        <w:t>. Комиссия принимает решение о тиражировании выявленных в результате конкурс</w:t>
      </w:r>
      <w:r>
        <w:rPr>
          <w:rFonts w:ascii="PT Astra Serif" w:hAnsi="PT Astra Serif"/>
          <w:sz w:val="26"/>
          <w:szCs w:val="26"/>
        </w:rPr>
        <w:t>а</w:t>
      </w:r>
      <w:r w:rsidRPr="00DB00F7">
        <w:rPr>
          <w:rFonts w:ascii="PT Astra Serif" w:hAnsi="PT Astra Serif"/>
          <w:sz w:val="26"/>
          <w:szCs w:val="26"/>
        </w:rPr>
        <w:t xml:space="preserve"> профессионального мастерства лучших подходов/практик деятельности ОГКУ ЦЗН и специалистов ОГКУ ЦЗН.</w:t>
      </w:r>
    </w:p>
    <w:p w:rsidR="00BE6EA3" w:rsidRDefault="00BE6EA3" w:rsidP="00AE2036">
      <w:pPr>
        <w:shd w:val="clear" w:color="auto" w:fill="FFFFFF"/>
        <w:spacing w:after="0"/>
        <w:ind w:firstLine="709"/>
        <w:rPr>
          <w:rFonts w:ascii="PT Astra Serif" w:hAnsi="PT Astra Serif"/>
          <w:sz w:val="26"/>
          <w:szCs w:val="26"/>
        </w:rPr>
      </w:pPr>
      <w:r w:rsidRPr="008376B1">
        <w:rPr>
          <w:rFonts w:ascii="PT Astra Serif" w:hAnsi="PT Astra Serif"/>
          <w:sz w:val="26"/>
          <w:szCs w:val="26"/>
        </w:rPr>
        <w:t>8. </w:t>
      </w:r>
      <w:proofErr w:type="gramStart"/>
      <w:r w:rsidRPr="008376B1">
        <w:rPr>
          <w:rFonts w:ascii="PT Astra Serif" w:hAnsi="PT Astra Serif"/>
          <w:sz w:val="26"/>
          <w:szCs w:val="26"/>
        </w:rPr>
        <w:t xml:space="preserve">Комиссия обеспечивает направление документов победителей регионального этапа конкурса профессионального мастерства в </w:t>
      </w:r>
      <w:r w:rsidR="00420C80" w:rsidRPr="008376B1">
        <w:rPr>
          <w:rFonts w:ascii="PT Astra Serif" w:hAnsi="PT Astra Serif" w:cs="PT Astra Serif"/>
          <w:sz w:val="26"/>
          <w:szCs w:val="26"/>
        </w:rPr>
        <w:t>федеральное государственное бюджетное учреждение «Всероссийский научно-исследовательский институт труда» Министерства труда и социаль</w:t>
      </w:r>
      <w:r w:rsidR="00AE2036" w:rsidRPr="008376B1">
        <w:rPr>
          <w:rFonts w:ascii="PT Astra Serif" w:hAnsi="PT Astra Serif" w:cs="PT Astra Serif"/>
          <w:sz w:val="26"/>
          <w:szCs w:val="26"/>
        </w:rPr>
        <w:t xml:space="preserve">ной защиты Российской Федерации </w:t>
      </w:r>
      <w:r w:rsidRPr="008376B1">
        <w:rPr>
          <w:rFonts w:ascii="PT Astra Serif" w:hAnsi="PT Astra Serif"/>
          <w:sz w:val="26"/>
          <w:szCs w:val="26"/>
        </w:rPr>
        <w:t>с использованием информационно-коммуникационных технологий в соответствии с приказом Минтруда России от 17.03.2022 № 134 «Об утверждении положения о проведении Всероссийского конкурса профессионального мастерства в сфере содействия занятости населения».</w:t>
      </w:r>
      <w:proofErr w:type="gramEnd"/>
    </w:p>
    <w:p w:rsidR="00BE6EA3" w:rsidRPr="00DB00F7" w:rsidRDefault="00BE6EA3" w:rsidP="00BE6EA3">
      <w:pPr>
        <w:shd w:val="clear" w:color="auto" w:fill="FFFFFF"/>
        <w:spacing w:after="0"/>
        <w:ind w:firstLine="709"/>
        <w:rPr>
          <w:rFonts w:ascii="PT Astra Serif" w:hAnsi="PT Astra Serif"/>
          <w:b/>
          <w:sz w:val="26"/>
          <w:szCs w:val="26"/>
        </w:rPr>
      </w:pPr>
    </w:p>
    <w:p w:rsidR="00BE6EA3" w:rsidRPr="00DB00F7" w:rsidRDefault="00BE6EA3" w:rsidP="00BE6EA3">
      <w:pPr>
        <w:shd w:val="clear" w:color="auto" w:fill="FFFFFF"/>
        <w:spacing w:after="0"/>
        <w:jc w:val="center"/>
        <w:rPr>
          <w:rFonts w:ascii="PT Astra Serif" w:hAnsi="PT Astra Serif"/>
          <w:sz w:val="26"/>
          <w:szCs w:val="26"/>
        </w:rPr>
      </w:pPr>
      <w:r w:rsidRPr="00DB00F7">
        <w:rPr>
          <w:rFonts w:ascii="PT Astra Serif" w:hAnsi="PT Astra Serif"/>
          <w:sz w:val="26"/>
          <w:szCs w:val="26"/>
        </w:rPr>
        <w:t>Порядок работы Комиссии</w:t>
      </w:r>
    </w:p>
    <w:p w:rsidR="00BE6EA3" w:rsidRPr="00DB00F7" w:rsidRDefault="00BE6EA3" w:rsidP="00BE6EA3">
      <w:pPr>
        <w:shd w:val="clear" w:color="auto" w:fill="FFFFFF"/>
        <w:spacing w:after="0"/>
        <w:jc w:val="center"/>
        <w:rPr>
          <w:rFonts w:ascii="PT Astra Serif" w:hAnsi="PT Astra Serif"/>
          <w:sz w:val="26"/>
          <w:szCs w:val="26"/>
        </w:rPr>
      </w:pPr>
    </w:p>
    <w:p w:rsidR="00BE6EA3" w:rsidRDefault="00BE6EA3" w:rsidP="00BE6EA3">
      <w:pPr>
        <w:widowControl w:val="0"/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</w:t>
      </w:r>
      <w:r w:rsidRPr="00DB00F7">
        <w:rPr>
          <w:rFonts w:ascii="PT Astra Serif" w:hAnsi="PT Astra Serif"/>
          <w:sz w:val="26"/>
          <w:szCs w:val="26"/>
        </w:rPr>
        <w:t>. Организационной формой работы Комиссии являются заседания.</w:t>
      </w:r>
    </w:p>
    <w:p w:rsidR="00117A6D" w:rsidRPr="00DB00F7" w:rsidRDefault="00117A6D" w:rsidP="00BE6EA3">
      <w:pPr>
        <w:widowControl w:val="0"/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10. Комиссия оценивает участников конкурса профессионального мастерства по </w:t>
      </w:r>
      <w:r>
        <w:rPr>
          <w:rFonts w:ascii="PT Astra Serif" w:hAnsi="PT Astra Serif"/>
          <w:sz w:val="26"/>
          <w:szCs w:val="26"/>
        </w:rPr>
        <w:lastRenderedPageBreak/>
        <w:t>десятибалльной системе. При равенстве количества полученных баллов</w:t>
      </w:r>
      <w:r w:rsidR="00D11382">
        <w:rPr>
          <w:rFonts w:ascii="PT Astra Serif" w:hAnsi="PT Astra Serif"/>
          <w:sz w:val="26"/>
          <w:szCs w:val="26"/>
        </w:rPr>
        <w:t xml:space="preserve"> у нескольких участников конкурса, места распределяются на основании решения председателя Комиссии, который имеет право решающего голоса.</w:t>
      </w:r>
    </w:p>
    <w:p w:rsidR="00BE6EA3" w:rsidRPr="00DB00F7" w:rsidRDefault="00BE6EA3" w:rsidP="00BE6EA3">
      <w:pPr>
        <w:widowControl w:val="0"/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="00D11382">
        <w:rPr>
          <w:rFonts w:ascii="PT Astra Serif" w:hAnsi="PT Astra Serif"/>
          <w:sz w:val="26"/>
          <w:szCs w:val="26"/>
        </w:rPr>
        <w:t>1</w:t>
      </w:r>
      <w:r w:rsidRPr="00DB00F7">
        <w:rPr>
          <w:rFonts w:ascii="PT Astra Serif" w:hAnsi="PT Astra Serif"/>
          <w:sz w:val="26"/>
          <w:szCs w:val="26"/>
        </w:rPr>
        <w:t>. Председатель Комиссии организует</w:t>
      </w:r>
      <w:r>
        <w:rPr>
          <w:rFonts w:ascii="PT Astra Serif" w:hAnsi="PT Astra Serif"/>
          <w:sz w:val="26"/>
          <w:szCs w:val="26"/>
        </w:rPr>
        <w:t xml:space="preserve"> ее работу, назначает заседания </w:t>
      </w:r>
      <w:r w:rsidRPr="00DB00F7">
        <w:rPr>
          <w:rFonts w:ascii="PT Astra Serif" w:hAnsi="PT Astra Serif"/>
          <w:sz w:val="26"/>
          <w:szCs w:val="26"/>
        </w:rPr>
        <w:t>и определяет повестку дня, ведет заседания Комиссии. В случае временного отсутствия председателя Комиссии его обязанности исполняет заместитель председателя Комиссии.</w:t>
      </w:r>
    </w:p>
    <w:p w:rsidR="00BE6EA3" w:rsidRPr="00DB00F7" w:rsidRDefault="00BE6EA3" w:rsidP="00BE6EA3">
      <w:pPr>
        <w:widowControl w:val="0"/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="00D11382">
        <w:rPr>
          <w:rFonts w:ascii="PT Astra Serif" w:hAnsi="PT Astra Serif"/>
          <w:sz w:val="26"/>
          <w:szCs w:val="26"/>
        </w:rPr>
        <w:t>2</w:t>
      </w:r>
      <w:r w:rsidRPr="00DB00F7">
        <w:rPr>
          <w:rFonts w:ascii="PT Astra Serif" w:hAnsi="PT Astra Serif"/>
          <w:sz w:val="26"/>
          <w:szCs w:val="26"/>
        </w:rPr>
        <w:t>. </w:t>
      </w:r>
      <w:r>
        <w:rPr>
          <w:rFonts w:ascii="PT Astra Serif" w:hAnsi="PT Astra Serif"/>
          <w:sz w:val="26"/>
          <w:szCs w:val="26"/>
        </w:rPr>
        <w:t>Решение</w:t>
      </w:r>
      <w:r w:rsidRPr="00DB00F7">
        <w:rPr>
          <w:rFonts w:ascii="PT Astra Serif" w:hAnsi="PT Astra Serif"/>
          <w:sz w:val="26"/>
          <w:szCs w:val="26"/>
        </w:rPr>
        <w:t xml:space="preserve"> Комиссии считается правомочным, если </w:t>
      </w:r>
      <w:r>
        <w:rPr>
          <w:rFonts w:ascii="PT Astra Serif" w:hAnsi="PT Astra Serif"/>
          <w:sz w:val="26"/>
          <w:szCs w:val="26"/>
        </w:rPr>
        <w:t xml:space="preserve">в заседании приняли участие </w:t>
      </w:r>
      <w:r w:rsidRPr="00DB00F7">
        <w:rPr>
          <w:rFonts w:ascii="PT Astra Serif" w:hAnsi="PT Astra Serif"/>
          <w:sz w:val="26"/>
          <w:szCs w:val="26"/>
        </w:rPr>
        <w:br/>
        <w:t>не менее половины членов Комиссии.</w:t>
      </w:r>
    </w:p>
    <w:p w:rsidR="00BE6EA3" w:rsidRPr="00DB00F7" w:rsidRDefault="00BE6EA3" w:rsidP="00BE6EA3">
      <w:pPr>
        <w:shd w:val="clear" w:color="auto" w:fill="FFFFFF"/>
        <w:tabs>
          <w:tab w:val="left" w:pos="1099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DB00F7">
        <w:rPr>
          <w:rFonts w:ascii="PT Astra Serif" w:hAnsi="PT Astra Serif"/>
          <w:sz w:val="26"/>
          <w:szCs w:val="26"/>
        </w:rPr>
        <w:t>1</w:t>
      </w:r>
      <w:r w:rsidR="00D11382">
        <w:rPr>
          <w:rFonts w:ascii="PT Astra Serif" w:hAnsi="PT Astra Serif"/>
          <w:sz w:val="26"/>
          <w:szCs w:val="26"/>
        </w:rPr>
        <w:t>3</w:t>
      </w:r>
      <w:r w:rsidRPr="00DB00F7">
        <w:rPr>
          <w:rFonts w:ascii="PT Astra Serif" w:hAnsi="PT Astra Serif"/>
          <w:sz w:val="26"/>
          <w:szCs w:val="26"/>
        </w:rPr>
        <w:t>. Решения Комиссии оформляются в виде заключения, которое подписывается председательствующим на заседании Комиссии.</w:t>
      </w:r>
    </w:p>
    <w:p w:rsidR="00BE6EA3" w:rsidRPr="00683C92" w:rsidRDefault="00BE6EA3" w:rsidP="00BE6EA3">
      <w:pPr>
        <w:shd w:val="clear" w:color="auto" w:fill="FFFFFF"/>
        <w:spacing w:after="0"/>
        <w:ind w:left="5670"/>
        <w:rPr>
          <w:rFonts w:ascii="PT Astra Serif" w:hAnsi="PT Astra Serif"/>
          <w:sz w:val="26"/>
          <w:szCs w:val="26"/>
        </w:rPr>
      </w:pPr>
    </w:p>
    <w:p w:rsidR="00683C92" w:rsidRPr="00683C92" w:rsidRDefault="00683C92" w:rsidP="00BE6EA3">
      <w:pPr>
        <w:shd w:val="clear" w:color="auto" w:fill="FFFFFF"/>
        <w:spacing w:after="0"/>
        <w:ind w:left="5670"/>
        <w:rPr>
          <w:rFonts w:ascii="PT Astra Serif" w:hAnsi="PT Astra Serif"/>
          <w:sz w:val="26"/>
          <w:szCs w:val="26"/>
        </w:rPr>
      </w:pPr>
    </w:p>
    <w:p w:rsidR="00683C92" w:rsidRPr="00683C92" w:rsidRDefault="00683C92" w:rsidP="00BE6EA3">
      <w:pPr>
        <w:shd w:val="clear" w:color="auto" w:fill="FFFFFF"/>
        <w:spacing w:after="0"/>
        <w:ind w:left="5670"/>
        <w:rPr>
          <w:rFonts w:ascii="PT Astra Serif" w:hAnsi="PT Astra Serif"/>
          <w:sz w:val="26"/>
          <w:szCs w:val="26"/>
        </w:rPr>
      </w:pPr>
    </w:p>
    <w:p w:rsidR="00683C92" w:rsidRPr="00683C92" w:rsidRDefault="00683C92" w:rsidP="00BE6EA3">
      <w:pPr>
        <w:shd w:val="clear" w:color="auto" w:fill="FFFFFF"/>
        <w:spacing w:after="0"/>
        <w:ind w:left="5670"/>
        <w:rPr>
          <w:rFonts w:ascii="PT Astra Serif" w:hAnsi="PT Astra Serif"/>
          <w:sz w:val="26"/>
          <w:szCs w:val="26"/>
        </w:rPr>
      </w:pPr>
    </w:p>
    <w:p w:rsidR="00683C92" w:rsidRPr="00683C92" w:rsidRDefault="00683C92" w:rsidP="00BE6EA3">
      <w:pPr>
        <w:shd w:val="clear" w:color="auto" w:fill="FFFFFF"/>
        <w:spacing w:after="0"/>
        <w:ind w:left="5670"/>
        <w:rPr>
          <w:rFonts w:ascii="PT Astra Serif" w:hAnsi="PT Astra Serif"/>
          <w:sz w:val="26"/>
          <w:szCs w:val="26"/>
        </w:rPr>
      </w:pPr>
    </w:p>
    <w:p w:rsidR="00683C92" w:rsidRPr="00683C92" w:rsidRDefault="00683C92" w:rsidP="00BE6EA3">
      <w:pPr>
        <w:shd w:val="clear" w:color="auto" w:fill="FFFFFF"/>
        <w:spacing w:after="0"/>
        <w:ind w:left="5670"/>
        <w:rPr>
          <w:rFonts w:ascii="PT Astra Serif" w:hAnsi="PT Astra Serif"/>
          <w:sz w:val="26"/>
          <w:szCs w:val="26"/>
        </w:rPr>
      </w:pPr>
    </w:p>
    <w:p w:rsidR="00683C92" w:rsidRPr="00683C92" w:rsidRDefault="00683C92" w:rsidP="00BE6EA3">
      <w:pPr>
        <w:shd w:val="clear" w:color="auto" w:fill="FFFFFF"/>
        <w:spacing w:after="0"/>
        <w:ind w:left="5670"/>
        <w:rPr>
          <w:rFonts w:ascii="PT Astra Serif" w:hAnsi="PT Astra Serif"/>
          <w:sz w:val="26"/>
          <w:szCs w:val="26"/>
        </w:rPr>
      </w:pPr>
    </w:p>
    <w:p w:rsidR="00683C92" w:rsidRPr="00683C92" w:rsidRDefault="00683C92" w:rsidP="00BE6EA3">
      <w:pPr>
        <w:shd w:val="clear" w:color="auto" w:fill="FFFFFF"/>
        <w:spacing w:after="0"/>
        <w:ind w:left="5670"/>
        <w:rPr>
          <w:rFonts w:ascii="PT Astra Serif" w:hAnsi="PT Astra Serif"/>
          <w:sz w:val="26"/>
          <w:szCs w:val="26"/>
        </w:rPr>
      </w:pPr>
    </w:p>
    <w:p w:rsidR="00683C92" w:rsidRPr="00683C92" w:rsidRDefault="00683C92" w:rsidP="00BE6EA3">
      <w:pPr>
        <w:shd w:val="clear" w:color="auto" w:fill="FFFFFF"/>
        <w:spacing w:after="0"/>
        <w:ind w:left="5670"/>
        <w:rPr>
          <w:rFonts w:ascii="PT Astra Serif" w:hAnsi="PT Astra Serif"/>
          <w:sz w:val="26"/>
          <w:szCs w:val="26"/>
        </w:rPr>
      </w:pPr>
    </w:p>
    <w:p w:rsidR="00683C92" w:rsidRPr="00683C92" w:rsidRDefault="00683C92" w:rsidP="00BE6EA3">
      <w:pPr>
        <w:shd w:val="clear" w:color="auto" w:fill="FFFFFF"/>
        <w:spacing w:after="0"/>
        <w:ind w:left="5670"/>
        <w:rPr>
          <w:rFonts w:ascii="PT Astra Serif" w:hAnsi="PT Astra Serif"/>
          <w:sz w:val="26"/>
          <w:szCs w:val="26"/>
        </w:rPr>
      </w:pPr>
    </w:p>
    <w:p w:rsidR="00683C92" w:rsidRPr="00683C92" w:rsidRDefault="00683C92" w:rsidP="00BE6EA3">
      <w:pPr>
        <w:shd w:val="clear" w:color="auto" w:fill="FFFFFF"/>
        <w:spacing w:after="0"/>
        <w:ind w:left="5670"/>
        <w:rPr>
          <w:rFonts w:ascii="PT Astra Serif" w:hAnsi="PT Astra Serif"/>
          <w:sz w:val="26"/>
          <w:szCs w:val="26"/>
        </w:rPr>
      </w:pPr>
    </w:p>
    <w:p w:rsidR="00683C92" w:rsidRPr="00683C92" w:rsidRDefault="00683C92" w:rsidP="00BE6EA3">
      <w:pPr>
        <w:shd w:val="clear" w:color="auto" w:fill="FFFFFF"/>
        <w:spacing w:after="0"/>
        <w:ind w:left="5670"/>
        <w:rPr>
          <w:rFonts w:ascii="PT Astra Serif" w:hAnsi="PT Astra Serif"/>
          <w:sz w:val="26"/>
          <w:szCs w:val="26"/>
        </w:rPr>
      </w:pPr>
    </w:p>
    <w:p w:rsidR="00683C92" w:rsidRPr="00683C92" w:rsidRDefault="00683C92" w:rsidP="00BE6EA3">
      <w:pPr>
        <w:shd w:val="clear" w:color="auto" w:fill="FFFFFF"/>
        <w:spacing w:after="0"/>
        <w:ind w:left="5670"/>
        <w:rPr>
          <w:rFonts w:ascii="PT Astra Serif" w:hAnsi="PT Astra Serif"/>
          <w:sz w:val="26"/>
          <w:szCs w:val="26"/>
        </w:rPr>
      </w:pPr>
    </w:p>
    <w:p w:rsidR="00683C92" w:rsidRPr="00683C92" w:rsidRDefault="00683C92" w:rsidP="00BE6EA3">
      <w:pPr>
        <w:shd w:val="clear" w:color="auto" w:fill="FFFFFF"/>
        <w:spacing w:after="0"/>
        <w:ind w:left="5670"/>
        <w:rPr>
          <w:rFonts w:ascii="PT Astra Serif" w:hAnsi="PT Astra Serif"/>
          <w:sz w:val="26"/>
          <w:szCs w:val="26"/>
        </w:rPr>
      </w:pPr>
    </w:p>
    <w:p w:rsidR="00683C92" w:rsidRPr="00683C92" w:rsidRDefault="00683C92" w:rsidP="00BE6EA3">
      <w:pPr>
        <w:shd w:val="clear" w:color="auto" w:fill="FFFFFF"/>
        <w:spacing w:after="0"/>
        <w:ind w:left="5670"/>
        <w:rPr>
          <w:rFonts w:ascii="PT Astra Serif" w:hAnsi="PT Astra Serif"/>
          <w:sz w:val="26"/>
          <w:szCs w:val="26"/>
        </w:rPr>
      </w:pPr>
    </w:p>
    <w:p w:rsidR="00683C92" w:rsidRPr="00683C92" w:rsidRDefault="00683C92" w:rsidP="00BE6EA3">
      <w:pPr>
        <w:shd w:val="clear" w:color="auto" w:fill="FFFFFF"/>
        <w:spacing w:after="0"/>
        <w:ind w:left="5670"/>
        <w:rPr>
          <w:rFonts w:ascii="PT Astra Serif" w:hAnsi="PT Astra Serif"/>
          <w:sz w:val="26"/>
          <w:szCs w:val="26"/>
        </w:rPr>
      </w:pPr>
    </w:p>
    <w:p w:rsidR="00683C92" w:rsidRPr="00683C92" w:rsidRDefault="00683C92" w:rsidP="00BE6EA3">
      <w:pPr>
        <w:shd w:val="clear" w:color="auto" w:fill="FFFFFF"/>
        <w:spacing w:after="0"/>
        <w:ind w:left="5670"/>
        <w:rPr>
          <w:rFonts w:ascii="PT Astra Serif" w:hAnsi="PT Astra Serif"/>
          <w:sz w:val="26"/>
          <w:szCs w:val="26"/>
        </w:rPr>
      </w:pPr>
    </w:p>
    <w:p w:rsidR="00683C92" w:rsidRPr="00683C92" w:rsidRDefault="00683C92" w:rsidP="00BE6EA3">
      <w:pPr>
        <w:shd w:val="clear" w:color="auto" w:fill="FFFFFF"/>
        <w:spacing w:after="0"/>
        <w:ind w:left="5670"/>
        <w:rPr>
          <w:rFonts w:ascii="PT Astra Serif" w:hAnsi="PT Astra Serif"/>
          <w:sz w:val="26"/>
          <w:szCs w:val="26"/>
        </w:rPr>
      </w:pPr>
    </w:p>
    <w:p w:rsidR="00683C92" w:rsidRPr="00683C92" w:rsidRDefault="00683C92" w:rsidP="00BE6EA3">
      <w:pPr>
        <w:shd w:val="clear" w:color="auto" w:fill="FFFFFF"/>
        <w:spacing w:after="0"/>
        <w:ind w:left="5670"/>
        <w:rPr>
          <w:rFonts w:ascii="PT Astra Serif" w:hAnsi="PT Astra Serif"/>
          <w:sz w:val="26"/>
          <w:szCs w:val="26"/>
        </w:rPr>
      </w:pPr>
    </w:p>
    <w:p w:rsidR="00683C92" w:rsidRPr="00683C92" w:rsidRDefault="00683C92" w:rsidP="00BE6EA3">
      <w:pPr>
        <w:shd w:val="clear" w:color="auto" w:fill="FFFFFF"/>
        <w:spacing w:after="0"/>
        <w:ind w:left="5670"/>
        <w:rPr>
          <w:rFonts w:ascii="PT Astra Serif" w:hAnsi="PT Astra Serif"/>
          <w:sz w:val="26"/>
          <w:szCs w:val="26"/>
        </w:rPr>
      </w:pPr>
    </w:p>
    <w:p w:rsidR="00683C92" w:rsidRPr="00683C92" w:rsidRDefault="00683C92" w:rsidP="00BE6EA3">
      <w:pPr>
        <w:shd w:val="clear" w:color="auto" w:fill="FFFFFF"/>
        <w:spacing w:after="0"/>
        <w:ind w:left="5670"/>
        <w:rPr>
          <w:rFonts w:ascii="PT Astra Serif" w:hAnsi="PT Astra Serif"/>
          <w:sz w:val="26"/>
          <w:szCs w:val="26"/>
        </w:rPr>
      </w:pPr>
    </w:p>
    <w:p w:rsidR="00683C92" w:rsidRPr="00683C92" w:rsidRDefault="00683C92" w:rsidP="00BE6EA3">
      <w:pPr>
        <w:shd w:val="clear" w:color="auto" w:fill="FFFFFF"/>
        <w:spacing w:after="0"/>
        <w:ind w:left="5670"/>
        <w:rPr>
          <w:rFonts w:ascii="PT Astra Serif" w:hAnsi="PT Astra Serif"/>
          <w:sz w:val="26"/>
          <w:szCs w:val="26"/>
        </w:rPr>
      </w:pPr>
    </w:p>
    <w:p w:rsidR="00683C92" w:rsidRPr="00683C92" w:rsidRDefault="00683C92" w:rsidP="00BE6EA3">
      <w:pPr>
        <w:shd w:val="clear" w:color="auto" w:fill="FFFFFF"/>
        <w:spacing w:after="0"/>
        <w:ind w:left="5670"/>
        <w:rPr>
          <w:rFonts w:ascii="PT Astra Serif" w:hAnsi="PT Astra Serif"/>
          <w:sz w:val="26"/>
          <w:szCs w:val="26"/>
        </w:rPr>
      </w:pPr>
    </w:p>
    <w:p w:rsidR="00683C92" w:rsidRPr="00683C92" w:rsidRDefault="00683C92" w:rsidP="00BE6EA3">
      <w:pPr>
        <w:shd w:val="clear" w:color="auto" w:fill="FFFFFF"/>
        <w:spacing w:after="0"/>
        <w:ind w:left="5670"/>
        <w:rPr>
          <w:rFonts w:ascii="PT Astra Serif" w:hAnsi="PT Astra Serif"/>
          <w:sz w:val="26"/>
          <w:szCs w:val="26"/>
        </w:rPr>
      </w:pPr>
    </w:p>
    <w:p w:rsidR="00683C92" w:rsidRPr="00683C92" w:rsidRDefault="00683C92" w:rsidP="00BE6EA3">
      <w:pPr>
        <w:shd w:val="clear" w:color="auto" w:fill="FFFFFF"/>
        <w:spacing w:after="0"/>
        <w:ind w:left="5670"/>
        <w:rPr>
          <w:rFonts w:ascii="PT Astra Serif" w:hAnsi="PT Astra Serif"/>
          <w:sz w:val="26"/>
          <w:szCs w:val="26"/>
        </w:rPr>
      </w:pPr>
    </w:p>
    <w:p w:rsidR="00683C92" w:rsidRPr="00683C92" w:rsidRDefault="00683C92" w:rsidP="00BE6EA3">
      <w:pPr>
        <w:shd w:val="clear" w:color="auto" w:fill="FFFFFF"/>
        <w:spacing w:after="0"/>
        <w:ind w:left="5670"/>
        <w:rPr>
          <w:rFonts w:ascii="PT Astra Serif" w:hAnsi="PT Astra Serif"/>
          <w:sz w:val="26"/>
          <w:szCs w:val="26"/>
        </w:rPr>
      </w:pPr>
    </w:p>
    <w:p w:rsidR="00683C92" w:rsidRPr="00683C92" w:rsidRDefault="00683C92" w:rsidP="00BE6EA3">
      <w:pPr>
        <w:shd w:val="clear" w:color="auto" w:fill="FFFFFF"/>
        <w:spacing w:after="0"/>
        <w:ind w:left="5670"/>
        <w:rPr>
          <w:rFonts w:ascii="PT Astra Serif" w:hAnsi="PT Astra Serif"/>
          <w:sz w:val="26"/>
          <w:szCs w:val="26"/>
        </w:rPr>
      </w:pPr>
    </w:p>
    <w:p w:rsidR="00683C92" w:rsidRPr="00683C92" w:rsidRDefault="00683C92" w:rsidP="00BE6EA3">
      <w:pPr>
        <w:shd w:val="clear" w:color="auto" w:fill="FFFFFF"/>
        <w:spacing w:after="0"/>
        <w:ind w:left="5670"/>
        <w:rPr>
          <w:rFonts w:ascii="PT Astra Serif" w:hAnsi="PT Astra Serif"/>
          <w:sz w:val="26"/>
          <w:szCs w:val="26"/>
        </w:rPr>
      </w:pPr>
    </w:p>
    <w:p w:rsidR="00683C92" w:rsidRPr="00683C92" w:rsidRDefault="00683C92" w:rsidP="00BE6EA3">
      <w:pPr>
        <w:shd w:val="clear" w:color="auto" w:fill="FFFFFF"/>
        <w:spacing w:after="0"/>
        <w:ind w:left="5670"/>
        <w:rPr>
          <w:rFonts w:ascii="PT Astra Serif" w:hAnsi="PT Astra Serif"/>
          <w:sz w:val="26"/>
          <w:szCs w:val="26"/>
        </w:rPr>
      </w:pPr>
    </w:p>
    <w:p w:rsidR="00683C92" w:rsidRPr="00683C92" w:rsidRDefault="00683C92" w:rsidP="00BE6EA3">
      <w:pPr>
        <w:shd w:val="clear" w:color="auto" w:fill="FFFFFF"/>
        <w:spacing w:after="0"/>
        <w:ind w:left="5670"/>
        <w:rPr>
          <w:rFonts w:ascii="PT Astra Serif" w:hAnsi="PT Astra Serif"/>
          <w:sz w:val="26"/>
          <w:szCs w:val="26"/>
        </w:rPr>
      </w:pPr>
    </w:p>
    <w:p w:rsidR="00683C92" w:rsidRPr="00683C92" w:rsidRDefault="00683C92" w:rsidP="00BE6EA3">
      <w:pPr>
        <w:shd w:val="clear" w:color="auto" w:fill="FFFFFF"/>
        <w:spacing w:after="0"/>
        <w:ind w:left="5670"/>
        <w:rPr>
          <w:rFonts w:ascii="PT Astra Serif" w:hAnsi="PT Astra Serif"/>
          <w:sz w:val="26"/>
          <w:szCs w:val="26"/>
        </w:rPr>
      </w:pPr>
    </w:p>
    <w:p w:rsidR="00683C92" w:rsidRPr="00683C92" w:rsidRDefault="00683C92" w:rsidP="00BE6EA3">
      <w:pPr>
        <w:shd w:val="clear" w:color="auto" w:fill="FFFFFF"/>
        <w:spacing w:after="0"/>
        <w:ind w:left="5670"/>
        <w:rPr>
          <w:rFonts w:ascii="PT Astra Serif" w:hAnsi="PT Astra Serif"/>
          <w:sz w:val="26"/>
          <w:szCs w:val="26"/>
        </w:rPr>
      </w:pPr>
    </w:p>
    <w:p w:rsidR="00683C92" w:rsidRPr="00683C92" w:rsidRDefault="00683C92" w:rsidP="00BE6EA3">
      <w:pPr>
        <w:shd w:val="clear" w:color="auto" w:fill="FFFFFF"/>
        <w:spacing w:after="0"/>
        <w:ind w:left="5670"/>
        <w:rPr>
          <w:rFonts w:ascii="PT Astra Serif" w:hAnsi="PT Astra Serif"/>
          <w:sz w:val="26"/>
          <w:szCs w:val="26"/>
        </w:rPr>
      </w:pPr>
    </w:p>
    <w:p w:rsidR="00683C92" w:rsidRPr="00683C92" w:rsidRDefault="00683C92" w:rsidP="00BE6EA3">
      <w:pPr>
        <w:shd w:val="clear" w:color="auto" w:fill="FFFFFF"/>
        <w:spacing w:after="0"/>
        <w:ind w:left="5670"/>
        <w:rPr>
          <w:rFonts w:ascii="PT Astra Serif" w:hAnsi="PT Astra Serif"/>
          <w:sz w:val="26"/>
          <w:szCs w:val="26"/>
        </w:rPr>
      </w:pPr>
    </w:p>
    <w:p w:rsidR="00683C92" w:rsidRPr="00683C92" w:rsidRDefault="00683C92" w:rsidP="00BE6EA3">
      <w:pPr>
        <w:shd w:val="clear" w:color="auto" w:fill="FFFFFF"/>
        <w:spacing w:after="0"/>
        <w:ind w:left="5670"/>
        <w:rPr>
          <w:rFonts w:ascii="PT Astra Serif" w:hAnsi="PT Astra Serif"/>
          <w:sz w:val="26"/>
          <w:szCs w:val="26"/>
        </w:rPr>
      </w:pPr>
    </w:p>
    <w:p w:rsidR="00683C92" w:rsidRPr="00683C92" w:rsidRDefault="00683C92" w:rsidP="00BE6EA3">
      <w:pPr>
        <w:shd w:val="clear" w:color="auto" w:fill="FFFFFF"/>
        <w:spacing w:after="0"/>
        <w:ind w:left="5670"/>
        <w:rPr>
          <w:rFonts w:ascii="PT Astra Serif" w:hAnsi="PT Astra Serif"/>
          <w:sz w:val="26"/>
          <w:szCs w:val="26"/>
        </w:rPr>
      </w:pPr>
    </w:p>
    <w:p w:rsidR="00683C92" w:rsidRPr="00683C92" w:rsidRDefault="00683C92" w:rsidP="00BE6EA3">
      <w:pPr>
        <w:shd w:val="clear" w:color="auto" w:fill="FFFFFF"/>
        <w:spacing w:after="0"/>
        <w:ind w:left="5670"/>
        <w:rPr>
          <w:rFonts w:ascii="PT Astra Serif" w:hAnsi="PT Astra Serif"/>
          <w:sz w:val="26"/>
          <w:szCs w:val="26"/>
        </w:rPr>
      </w:pPr>
    </w:p>
    <w:p w:rsidR="00683C92" w:rsidRPr="00683C92" w:rsidRDefault="00683C92" w:rsidP="00BE6EA3">
      <w:pPr>
        <w:shd w:val="clear" w:color="auto" w:fill="FFFFFF"/>
        <w:spacing w:after="0"/>
        <w:ind w:left="5670"/>
        <w:rPr>
          <w:rFonts w:ascii="PT Astra Serif" w:hAnsi="PT Astra Serif"/>
          <w:sz w:val="26"/>
          <w:szCs w:val="26"/>
        </w:rPr>
      </w:pPr>
    </w:p>
    <w:tbl>
      <w:tblPr>
        <w:tblStyle w:val="a7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9"/>
        <w:gridCol w:w="3685"/>
      </w:tblGrid>
      <w:tr w:rsidR="00BE6EA3" w:rsidRPr="00B933E2" w:rsidTr="00420C80">
        <w:tc>
          <w:tcPr>
            <w:tcW w:w="6629" w:type="dxa"/>
          </w:tcPr>
          <w:p w:rsidR="00BE6EA3" w:rsidRPr="00B933E2" w:rsidRDefault="00BE6EA3" w:rsidP="00420C8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685" w:type="dxa"/>
            <w:hideMark/>
          </w:tcPr>
          <w:p w:rsidR="00BE6EA3" w:rsidRPr="00D44208" w:rsidRDefault="00BE6EA3" w:rsidP="00420C8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D44208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Приложение </w:t>
            </w:r>
            <w:r w:rsidRPr="00D44208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br/>
              <w:t xml:space="preserve">к положению </w:t>
            </w:r>
            <w:r w:rsidRPr="00D44208">
              <w:rPr>
                <w:rFonts w:ascii="PT Astra Serif" w:hAnsi="PT Astra Serif"/>
                <w:b w:val="0"/>
                <w:sz w:val="26"/>
                <w:szCs w:val="26"/>
              </w:rPr>
              <w:t>о комиссии по организации и проведению конкурс</w:t>
            </w:r>
            <w:r>
              <w:rPr>
                <w:rFonts w:ascii="PT Astra Serif" w:hAnsi="PT Astra Serif"/>
                <w:b w:val="0"/>
                <w:sz w:val="26"/>
                <w:szCs w:val="26"/>
              </w:rPr>
              <w:t>а профессионального мастерства</w:t>
            </w:r>
          </w:p>
        </w:tc>
      </w:tr>
    </w:tbl>
    <w:p w:rsidR="002561DA" w:rsidRDefault="002561DA" w:rsidP="00BE6EA3">
      <w:pPr>
        <w:spacing w:after="0"/>
        <w:jc w:val="center"/>
        <w:rPr>
          <w:rFonts w:ascii="PT Astra Serif" w:hAnsi="PT Astra Serif"/>
          <w:sz w:val="26"/>
          <w:szCs w:val="26"/>
        </w:rPr>
      </w:pPr>
    </w:p>
    <w:p w:rsidR="002561DA" w:rsidRDefault="002561DA" w:rsidP="00BE6EA3">
      <w:pPr>
        <w:spacing w:after="0"/>
        <w:jc w:val="center"/>
        <w:rPr>
          <w:rFonts w:ascii="PT Astra Serif" w:hAnsi="PT Astra Serif"/>
          <w:sz w:val="26"/>
          <w:szCs w:val="26"/>
        </w:rPr>
      </w:pPr>
    </w:p>
    <w:p w:rsidR="00BE6EA3" w:rsidRPr="00B933E2" w:rsidRDefault="00BE6EA3" w:rsidP="00BE6EA3">
      <w:pPr>
        <w:spacing w:after="0"/>
        <w:jc w:val="center"/>
        <w:rPr>
          <w:rFonts w:ascii="PT Astra Serif" w:hAnsi="PT Astra Serif"/>
          <w:sz w:val="26"/>
          <w:szCs w:val="26"/>
        </w:rPr>
      </w:pPr>
      <w:r w:rsidRPr="00B933E2">
        <w:rPr>
          <w:rFonts w:ascii="PT Astra Serif" w:hAnsi="PT Astra Serif"/>
          <w:sz w:val="26"/>
          <w:szCs w:val="26"/>
        </w:rPr>
        <w:t>СОСТАВ</w:t>
      </w:r>
      <w:r w:rsidRPr="00B933E2">
        <w:rPr>
          <w:rFonts w:ascii="PT Astra Serif" w:hAnsi="PT Astra Serif"/>
          <w:sz w:val="26"/>
          <w:szCs w:val="26"/>
        </w:rPr>
        <w:br/>
        <w:t xml:space="preserve">комиссии по организации и проведению конкурсов </w:t>
      </w:r>
    </w:p>
    <w:p w:rsidR="00BE6EA3" w:rsidRPr="00B933E2" w:rsidRDefault="00BE6EA3" w:rsidP="00BE6EA3">
      <w:pPr>
        <w:spacing w:after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B933E2">
        <w:rPr>
          <w:rFonts w:ascii="PT Astra Serif" w:hAnsi="PT Astra Serif"/>
          <w:sz w:val="26"/>
          <w:szCs w:val="26"/>
        </w:rPr>
        <w:t>Лучший центр занятости населения Томской области</w:t>
      </w:r>
      <w:r>
        <w:rPr>
          <w:rFonts w:ascii="PT Astra Serif" w:hAnsi="PT Astra Serif"/>
          <w:sz w:val="26"/>
          <w:szCs w:val="26"/>
        </w:rPr>
        <w:t>»</w:t>
      </w:r>
    </w:p>
    <w:p w:rsidR="00BE6EA3" w:rsidRPr="00B933E2" w:rsidRDefault="00BE6EA3" w:rsidP="00BE6EA3">
      <w:pPr>
        <w:spacing w:after="0"/>
        <w:jc w:val="center"/>
        <w:rPr>
          <w:rFonts w:ascii="PT Astra Serif" w:hAnsi="PT Astra Serif"/>
          <w:sz w:val="26"/>
          <w:szCs w:val="26"/>
        </w:rPr>
      </w:pPr>
      <w:r w:rsidRPr="00B933E2">
        <w:rPr>
          <w:rFonts w:ascii="PT Astra Serif" w:hAnsi="PT Astra Serif"/>
          <w:sz w:val="26"/>
          <w:szCs w:val="26"/>
        </w:rPr>
        <w:t xml:space="preserve">и </w:t>
      </w:r>
      <w:r>
        <w:rPr>
          <w:rFonts w:ascii="PT Astra Serif" w:hAnsi="PT Astra Serif"/>
          <w:sz w:val="26"/>
          <w:szCs w:val="26"/>
        </w:rPr>
        <w:t>«</w:t>
      </w:r>
      <w:r w:rsidRPr="00B933E2">
        <w:rPr>
          <w:rFonts w:ascii="PT Astra Serif" w:hAnsi="PT Astra Serif"/>
          <w:sz w:val="26"/>
          <w:szCs w:val="26"/>
        </w:rPr>
        <w:t>Лучший специали</w:t>
      </w:r>
      <w:proofErr w:type="gramStart"/>
      <w:r w:rsidRPr="00B933E2">
        <w:rPr>
          <w:rFonts w:ascii="PT Astra Serif" w:hAnsi="PT Astra Serif"/>
          <w:sz w:val="26"/>
          <w:szCs w:val="26"/>
        </w:rPr>
        <w:t>ст в сф</w:t>
      </w:r>
      <w:proofErr w:type="gramEnd"/>
      <w:r w:rsidRPr="00B933E2">
        <w:rPr>
          <w:rFonts w:ascii="PT Astra Serif" w:hAnsi="PT Astra Serif"/>
          <w:sz w:val="26"/>
          <w:szCs w:val="26"/>
        </w:rPr>
        <w:t>ере содействия занятости населения</w:t>
      </w:r>
      <w:r>
        <w:rPr>
          <w:rFonts w:ascii="PT Astra Serif" w:hAnsi="PT Astra Serif"/>
          <w:sz w:val="26"/>
          <w:szCs w:val="26"/>
        </w:rPr>
        <w:t>»</w:t>
      </w:r>
    </w:p>
    <w:p w:rsidR="00BE6EA3" w:rsidRDefault="00BE6EA3" w:rsidP="00BE6EA3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</w:p>
    <w:p w:rsidR="00BE6EA3" w:rsidRPr="00B933E2" w:rsidRDefault="00BE6EA3" w:rsidP="00BE6EA3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</w:p>
    <w:tbl>
      <w:tblPr>
        <w:tblW w:w="10065" w:type="dxa"/>
        <w:tblInd w:w="108" w:type="dxa"/>
        <w:tblLook w:val="01E0" w:firstRow="1" w:lastRow="1" w:firstColumn="1" w:lastColumn="1" w:noHBand="0" w:noVBand="0"/>
      </w:tblPr>
      <w:tblGrid>
        <w:gridCol w:w="4111"/>
        <w:gridCol w:w="5954"/>
      </w:tblGrid>
      <w:tr w:rsidR="00BE6EA3" w:rsidRPr="00B933E2" w:rsidTr="00420C80">
        <w:trPr>
          <w:trHeight w:val="1035"/>
        </w:trPr>
        <w:tc>
          <w:tcPr>
            <w:tcW w:w="4111" w:type="dxa"/>
          </w:tcPr>
          <w:p w:rsidR="00BE6EA3" w:rsidRPr="00B933E2" w:rsidRDefault="00BE6EA3" w:rsidP="00420C80">
            <w:pPr>
              <w:spacing w:after="0"/>
              <w:ind w:right="-5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B933E2">
              <w:rPr>
                <w:rFonts w:ascii="PT Astra Serif" w:hAnsi="PT Astra Serif"/>
                <w:sz w:val="26"/>
                <w:szCs w:val="26"/>
              </w:rPr>
              <w:t>Грузных</w:t>
            </w:r>
            <w:proofErr w:type="gramEnd"/>
            <w:r w:rsidRPr="00B933E2">
              <w:rPr>
                <w:rFonts w:ascii="PT Astra Serif" w:hAnsi="PT Astra Serif"/>
                <w:sz w:val="26"/>
                <w:szCs w:val="26"/>
              </w:rPr>
              <w:t xml:space="preserve"> Светлана Николаевна</w:t>
            </w:r>
          </w:p>
        </w:tc>
        <w:tc>
          <w:tcPr>
            <w:tcW w:w="5954" w:type="dxa"/>
          </w:tcPr>
          <w:p w:rsidR="00BE6EA3" w:rsidRPr="00B933E2" w:rsidRDefault="00BE6EA3" w:rsidP="00420C80">
            <w:pPr>
              <w:spacing w:after="0"/>
              <w:ind w:right="-5"/>
              <w:rPr>
                <w:rFonts w:ascii="PT Astra Serif" w:hAnsi="PT Astra Serif"/>
                <w:sz w:val="26"/>
                <w:szCs w:val="26"/>
              </w:rPr>
            </w:pPr>
            <w:r w:rsidRPr="00B933E2">
              <w:rPr>
                <w:rFonts w:ascii="PT Astra Serif" w:hAnsi="PT Astra Serif"/>
                <w:sz w:val="26"/>
                <w:szCs w:val="26"/>
              </w:rPr>
              <w:t>– начальник Департамента труда и занятости населения Томской области, председатель комиссии</w:t>
            </w:r>
          </w:p>
        </w:tc>
      </w:tr>
      <w:tr w:rsidR="00BE6EA3" w:rsidRPr="00B933E2" w:rsidTr="00420C80">
        <w:trPr>
          <w:trHeight w:val="1388"/>
        </w:trPr>
        <w:tc>
          <w:tcPr>
            <w:tcW w:w="4111" w:type="dxa"/>
          </w:tcPr>
          <w:p w:rsidR="00BE6EA3" w:rsidRPr="00B933E2" w:rsidRDefault="00BE6EA3" w:rsidP="00420C80">
            <w:pPr>
              <w:spacing w:after="0"/>
              <w:ind w:right="-5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B933E2">
              <w:rPr>
                <w:rFonts w:ascii="PT Astra Serif" w:hAnsi="PT Astra Serif"/>
                <w:sz w:val="26"/>
                <w:szCs w:val="26"/>
              </w:rPr>
              <w:t>Гомозова</w:t>
            </w:r>
            <w:proofErr w:type="spellEnd"/>
            <w:r w:rsidRPr="00B933E2">
              <w:rPr>
                <w:rFonts w:ascii="PT Astra Serif" w:hAnsi="PT Astra Serif"/>
                <w:sz w:val="26"/>
                <w:szCs w:val="26"/>
              </w:rPr>
              <w:t xml:space="preserve"> Анна Борисовна</w:t>
            </w:r>
          </w:p>
        </w:tc>
        <w:tc>
          <w:tcPr>
            <w:tcW w:w="5954" w:type="dxa"/>
          </w:tcPr>
          <w:p w:rsidR="00BE6EA3" w:rsidRPr="00B933E2" w:rsidRDefault="00BE6EA3" w:rsidP="00420C80">
            <w:pPr>
              <w:spacing w:after="0"/>
              <w:ind w:right="-5"/>
              <w:rPr>
                <w:rFonts w:ascii="PT Astra Serif" w:hAnsi="PT Astra Serif"/>
                <w:sz w:val="26"/>
                <w:szCs w:val="26"/>
              </w:rPr>
            </w:pPr>
            <w:r w:rsidRPr="00B933E2">
              <w:rPr>
                <w:rFonts w:ascii="PT Astra Serif" w:hAnsi="PT Astra Serif"/>
                <w:sz w:val="26"/>
                <w:szCs w:val="26"/>
              </w:rPr>
              <w:t xml:space="preserve">– заместитель начальника Департамента труда </w:t>
            </w:r>
            <w:r w:rsidRPr="00B933E2">
              <w:rPr>
                <w:rFonts w:ascii="PT Astra Serif" w:hAnsi="PT Astra Serif"/>
                <w:sz w:val="26"/>
                <w:szCs w:val="26"/>
              </w:rPr>
              <w:br/>
              <w:t>и занятости населения Томской области по развитию – заместитель председателя комиссии</w:t>
            </w:r>
          </w:p>
        </w:tc>
      </w:tr>
      <w:tr w:rsidR="00BE6EA3" w:rsidRPr="00B933E2" w:rsidTr="00420C80">
        <w:trPr>
          <w:trHeight w:val="327"/>
        </w:trPr>
        <w:tc>
          <w:tcPr>
            <w:tcW w:w="4111" w:type="dxa"/>
          </w:tcPr>
          <w:p w:rsidR="00BE6EA3" w:rsidRPr="00B933E2" w:rsidRDefault="00BE6EA3" w:rsidP="00420C80">
            <w:pPr>
              <w:spacing w:after="0"/>
              <w:ind w:right="-5"/>
              <w:rPr>
                <w:rFonts w:ascii="PT Astra Serif" w:hAnsi="PT Astra Serif"/>
                <w:sz w:val="26"/>
                <w:szCs w:val="26"/>
              </w:rPr>
            </w:pPr>
            <w:r w:rsidRPr="00B933E2">
              <w:rPr>
                <w:rFonts w:ascii="PT Astra Serif" w:hAnsi="PT Astra Serif"/>
                <w:sz w:val="26"/>
                <w:szCs w:val="26"/>
              </w:rPr>
              <w:t>Члены комиссии:</w:t>
            </w:r>
          </w:p>
        </w:tc>
        <w:tc>
          <w:tcPr>
            <w:tcW w:w="5954" w:type="dxa"/>
          </w:tcPr>
          <w:p w:rsidR="00BE6EA3" w:rsidRPr="00B933E2" w:rsidRDefault="00BE6EA3" w:rsidP="00420C80">
            <w:pPr>
              <w:spacing w:after="0"/>
              <w:ind w:right="-5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E6EA3" w:rsidRPr="00B933E2" w:rsidTr="00420C80">
        <w:trPr>
          <w:trHeight w:val="1388"/>
        </w:trPr>
        <w:tc>
          <w:tcPr>
            <w:tcW w:w="4111" w:type="dxa"/>
          </w:tcPr>
          <w:p w:rsidR="00BE6EA3" w:rsidRPr="00B933E2" w:rsidRDefault="00BE6EA3" w:rsidP="00420C80">
            <w:pPr>
              <w:spacing w:after="0"/>
              <w:ind w:right="-5"/>
              <w:rPr>
                <w:rFonts w:ascii="PT Astra Serif" w:hAnsi="PT Astra Serif"/>
                <w:sz w:val="26"/>
                <w:szCs w:val="26"/>
              </w:rPr>
            </w:pPr>
            <w:r w:rsidRPr="00B933E2">
              <w:rPr>
                <w:rFonts w:ascii="PT Astra Serif" w:hAnsi="PT Astra Serif"/>
                <w:sz w:val="26"/>
                <w:szCs w:val="26"/>
              </w:rPr>
              <w:t>Шаманина Ольга Викторовна</w:t>
            </w:r>
          </w:p>
        </w:tc>
        <w:tc>
          <w:tcPr>
            <w:tcW w:w="5954" w:type="dxa"/>
          </w:tcPr>
          <w:p w:rsidR="00BE6EA3" w:rsidRPr="00B933E2" w:rsidRDefault="00BE6EA3" w:rsidP="00420C80">
            <w:pPr>
              <w:spacing w:after="0"/>
              <w:ind w:right="-5"/>
              <w:rPr>
                <w:rFonts w:ascii="PT Astra Serif" w:hAnsi="PT Astra Serif"/>
                <w:sz w:val="26"/>
                <w:szCs w:val="26"/>
              </w:rPr>
            </w:pPr>
            <w:r w:rsidRPr="00B933E2">
              <w:rPr>
                <w:rFonts w:ascii="PT Astra Serif" w:hAnsi="PT Astra Serif"/>
                <w:sz w:val="26"/>
                <w:szCs w:val="26"/>
              </w:rPr>
              <w:t>– заместитель начальника Департамента труда и занятости населения Томской области – председатель комитета развития рынка труда</w:t>
            </w:r>
          </w:p>
        </w:tc>
      </w:tr>
      <w:tr w:rsidR="00BE6EA3" w:rsidRPr="00B933E2" w:rsidTr="00420C80">
        <w:trPr>
          <w:trHeight w:val="337"/>
        </w:trPr>
        <w:tc>
          <w:tcPr>
            <w:tcW w:w="4111" w:type="dxa"/>
          </w:tcPr>
          <w:p w:rsidR="00BE6EA3" w:rsidRPr="00B933E2" w:rsidRDefault="00BE6EA3" w:rsidP="00420C80">
            <w:pPr>
              <w:spacing w:after="0"/>
              <w:ind w:right="-5"/>
              <w:rPr>
                <w:rFonts w:ascii="PT Astra Serif" w:hAnsi="PT Astra Serif"/>
                <w:sz w:val="26"/>
                <w:szCs w:val="26"/>
              </w:rPr>
            </w:pPr>
            <w:r w:rsidRPr="00B933E2">
              <w:rPr>
                <w:rFonts w:ascii="PT Astra Serif" w:hAnsi="PT Astra Serif"/>
                <w:sz w:val="26"/>
                <w:szCs w:val="26"/>
              </w:rPr>
              <w:t>Терехова Юлия Александровна</w:t>
            </w:r>
          </w:p>
        </w:tc>
        <w:tc>
          <w:tcPr>
            <w:tcW w:w="5954" w:type="dxa"/>
          </w:tcPr>
          <w:p w:rsidR="00BE6EA3" w:rsidRPr="00B933E2" w:rsidRDefault="00BE6EA3" w:rsidP="00420C80">
            <w:pPr>
              <w:spacing w:after="0"/>
              <w:ind w:right="-5"/>
              <w:rPr>
                <w:rFonts w:ascii="PT Astra Serif" w:hAnsi="PT Astra Serif"/>
                <w:sz w:val="26"/>
                <w:szCs w:val="26"/>
              </w:rPr>
            </w:pPr>
            <w:r w:rsidRPr="00B933E2">
              <w:rPr>
                <w:rFonts w:ascii="PT Astra Serif" w:hAnsi="PT Astra Serif"/>
                <w:sz w:val="26"/>
                <w:szCs w:val="26"/>
              </w:rPr>
              <w:t xml:space="preserve">– председатель </w:t>
            </w:r>
            <w:proofErr w:type="gramStart"/>
            <w:r w:rsidRPr="00B933E2">
              <w:rPr>
                <w:rFonts w:ascii="PT Astra Serif" w:hAnsi="PT Astra Serif"/>
                <w:sz w:val="26"/>
                <w:szCs w:val="26"/>
              </w:rPr>
              <w:t>комитета содействия занятости населения Департамента труда</w:t>
            </w:r>
            <w:proofErr w:type="gramEnd"/>
            <w:r w:rsidRPr="00B933E2">
              <w:rPr>
                <w:rFonts w:ascii="PT Astra Serif" w:hAnsi="PT Astra Serif"/>
                <w:sz w:val="26"/>
                <w:szCs w:val="26"/>
              </w:rPr>
              <w:t xml:space="preserve"> и занятости населения Томской области</w:t>
            </w:r>
          </w:p>
          <w:p w:rsidR="00BE6EA3" w:rsidRPr="00B933E2" w:rsidRDefault="00BE6EA3" w:rsidP="00420C80">
            <w:pPr>
              <w:spacing w:after="0"/>
              <w:ind w:right="-5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E6EA3" w:rsidRPr="00B933E2" w:rsidTr="00420C80">
        <w:trPr>
          <w:trHeight w:val="885"/>
        </w:trPr>
        <w:tc>
          <w:tcPr>
            <w:tcW w:w="4111" w:type="dxa"/>
          </w:tcPr>
          <w:p w:rsidR="00BE6EA3" w:rsidRPr="00B933E2" w:rsidRDefault="00BE6EA3" w:rsidP="00420C80">
            <w:pPr>
              <w:spacing w:after="0"/>
              <w:ind w:right="-5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B933E2">
              <w:rPr>
                <w:rFonts w:ascii="PT Astra Serif" w:hAnsi="PT Astra Serif"/>
                <w:sz w:val="26"/>
                <w:szCs w:val="26"/>
              </w:rPr>
              <w:t>Жураковская</w:t>
            </w:r>
            <w:proofErr w:type="spellEnd"/>
            <w:r w:rsidRPr="00B933E2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B933E2">
              <w:rPr>
                <w:rFonts w:ascii="PT Astra Serif" w:hAnsi="PT Astra Serif"/>
                <w:sz w:val="26"/>
                <w:szCs w:val="26"/>
              </w:rPr>
              <w:br/>
              <w:t>Анжелика Владимировна</w:t>
            </w:r>
          </w:p>
        </w:tc>
        <w:tc>
          <w:tcPr>
            <w:tcW w:w="5954" w:type="dxa"/>
          </w:tcPr>
          <w:p w:rsidR="00BE6EA3" w:rsidRPr="00B933E2" w:rsidRDefault="00BE6EA3" w:rsidP="00420C80">
            <w:pPr>
              <w:spacing w:after="0"/>
              <w:ind w:right="-5"/>
              <w:rPr>
                <w:rFonts w:ascii="PT Astra Serif" w:hAnsi="PT Astra Serif"/>
                <w:sz w:val="26"/>
                <w:szCs w:val="26"/>
              </w:rPr>
            </w:pPr>
            <w:r w:rsidRPr="00B933E2">
              <w:rPr>
                <w:rFonts w:ascii="PT Astra Serif" w:hAnsi="PT Astra Serif"/>
                <w:sz w:val="26"/>
                <w:szCs w:val="26"/>
              </w:rPr>
              <w:t xml:space="preserve">– генеральный директор общества с ограниченной ответственностью </w:t>
            </w:r>
            <w:r>
              <w:rPr>
                <w:rFonts w:ascii="PT Astra Serif" w:hAnsi="PT Astra Serif"/>
                <w:sz w:val="26"/>
                <w:szCs w:val="26"/>
              </w:rPr>
              <w:t>«</w:t>
            </w:r>
            <w:r w:rsidRPr="00B933E2">
              <w:rPr>
                <w:rFonts w:ascii="PT Astra Serif" w:hAnsi="PT Astra Serif"/>
                <w:sz w:val="26"/>
                <w:szCs w:val="26"/>
              </w:rPr>
              <w:t xml:space="preserve">Управляющая компания </w:t>
            </w:r>
            <w:r>
              <w:rPr>
                <w:rFonts w:ascii="PT Astra Serif" w:hAnsi="PT Astra Serif"/>
                <w:sz w:val="26"/>
                <w:szCs w:val="26"/>
              </w:rPr>
              <w:t>«</w:t>
            </w:r>
            <w:r w:rsidRPr="00B933E2">
              <w:rPr>
                <w:rFonts w:ascii="PT Astra Serif" w:hAnsi="PT Astra Serif"/>
                <w:sz w:val="26"/>
                <w:szCs w:val="26"/>
              </w:rPr>
              <w:t>ЛАМА</w:t>
            </w:r>
            <w:r>
              <w:rPr>
                <w:rFonts w:ascii="PT Astra Serif" w:hAnsi="PT Astra Serif"/>
                <w:sz w:val="26"/>
                <w:szCs w:val="26"/>
              </w:rPr>
              <w:t>»</w:t>
            </w:r>
            <w:r w:rsidRPr="00B933E2">
              <w:rPr>
                <w:rFonts w:ascii="PT Astra Serif" w:hAnsi="PT Astra Serif"/>
                <w:sz w:val="26"/>
                <w:szCs w:val="26"/>
              </w:rPr>
              <w:t xml:space="preserve"> (по согласованию)</w:t>
            </w:r>
          </w:p>
          <w:p w:rsidR="00BE6EA3" w:rsidRPr="00B933E2" w:rsidRDefault="00BE6EA3" w:rsidP="00420C80">
            <w:pPr>
              <w:spacing w:after="0"/>
              <w:ind w:right="-5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E6EA3" w:rsidRPr="00B933E2" w:rsidTr="00420C80">
        <w:trPr>
          <w:trHeight w:val="674"/>
        </w:trPr>
        <w:tc>
          <w:tcPr>
            <w:tcW w:w="4111" w:type="dxa"/>
          </w:tcPr>
          <w:p w:rsidR="00BE6EA3" w:rsidRPr="00B933E2" w:rsidRDefault="00BE6EA3" w:rsidP="00420C80">
            <w:pPr>
              <w:spacing w:after="0"/>
              <w:ind w:right="-5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B933E2">
              <w:rPr>
                <w:rFonts w:ascii="PT Astra Serif" w:hAnsi="PT Astra Serif"/>
                <w:sz w:val="26"/>
                <w:szCs w:val="26"/>
              </w:rPr>
              <w:t>Кудашкина</w:t>
            </w:r>
            <w:proofErr w:type="spellEnd"/>
            <w:r w:rsidRPr="00B933E2">
              <w:rPr>
                <w:rFonts w:ascii="PT Astra Serif" w:hAnsi="PT Astra Serif"/>
                <w:sz w:val="26"/>
                <w:szCs w:val="26"/>
              </w:rPr>
              <w:t xml:space="preserve"> Людмила Алексеевна</w:t>
            </w:r>
          </w:p>
        </w:tc>
        <w:tc>
          <w:tcPr>
            <w:tcW w:w="5954" w:type="dxa"/>
          </w:tcPr>
          <w:p w:rsidR="00BE6EA3" w:rsidRPr="00B933E2" w:rsidRDefault="00BE6EA3" w:rsidP="00420C80">
            <w:pPr>
              <w:spacing w:after="0"/>
              <w:ind w:right="-5"/>
              <w:rPr>
                <w:rFonts w:ascii="PT Astra Serif" w:hAnsi="PT Astra Serif"/>
                <w:sz w:val="26"/>
                <w:szCs w:val="26"/>
              </w:rPr>
            </w:pPr>
            <w:r w:rsidRPr="00B933E2">
              <w:rPr>
                <w:rFonts w:ascii="PT Astra Serif" w:hAnsi="PT Astra Serif"/>
                <w:sz w:val="26"/>
                <w:szCs w:val="26"/>
              </w:rPr>
              <w:t xml:space="preserve">– директор центра карьер Института экономики и менеджмента Национального исследовательского Томского государственного университета, эксперт в области управления персоналом </w:t>
            </w:r>
            <w:r w:rsidRPr="00B933E2">
              <w:rPr>
                <w:rFonts w:ascii="PT Astra Serif" w:hAnsi="PT Astra Serif"/>
                <w:sz w:val="26"/>
                <w:szCs w:val="26"/>
              </w:rPr>
              <w:br/>
              <w:t>(по согласованию)</w:t>
            </w:r>
          </w:p>
        </w:tc>
      </w:tr>
      <w:tr w:rsidR="00BE6EA3" w:rsidRPr="00B933E2" w:rsidTr="00420C80">
        <w:trPr>
          <w:trHeight w:val="337"/>
        </w:trPr>
        <w:tc>
          <w:tcPr>
            <w:tcW w:w="4111" w:type="dxa"/>
          </w:tcPr>
          <w:p w:rsidR="00BE6EA3" w:rsidRPr="00B933E2" w:rsidRDefault="00BE6EA3" w:rsidP="00420C80">
            <w:pPr>
              <w:spacing w:after="0"/>
              <w:ind w:right="-5"/>
              <w:rPr>
                <w:rFonts w:ascii="PT Astra Serif" w:hAnsi="PT Astra Serif"/>
                <w:sz w:val="26"/>
                <w:szCs w:val="26"/>
              </w:rPr>
            </w:pPr>
            <w:r w:rsidRPr="00B933E2">
              <w:rPr>
                <w:rFonts w:ascii="PT Astra Serif" w:hAnsi="PT Astra Serif"/>
                <w:sz w:val="26"/>
                <w:szCs w:val="26"/>
              </w:rPr>
              <w:t>Секретарь комиссии:</w:t>
            </w:r>
          </w:p>
        </w:tc>
        <w:tc>
          <w:tcPr>
            <w:tcW w:w="5954" w:type="dxa"/>
          </w:tcPr>
          <w:p w:rsidR="00BE6EA3" w:rsidRPr="00B933E2" w:rsidRDefault="00BE6EA3" w:rsidP="00420C80">
            <w:pPr>
              <w:spacing w:after="0"/>
              <w:ind w:right="-5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E6EA3" w:rsidRPr="00B933E2" w:rsidTr="00420C80">
        <w:trPr>
          <w:trHeight w:val="413"/>
        </w:trPr>
        <w:tc>
          <w:tcPr>
            <w:tcW w:w="4111" w:type="dxa"/>
          </w:tcPr>
          <w:p w:rsidR="00BE6EA3" w:rsidRPr="00B933E2" w:rsidRDefault="00BE6EA3" w:rsidP="00420C80">
            <w:pPr>
              <w:ind w:right="-5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B933E2">
              <w:rPr>
                <w:rFonts w:ascii="PT Astra Serif" w:hAnsi="PT Astra Serif"/>
                <w:sz w:val="26"/>
                <w:szCs w:val="26"/>
              </w:rPr>
              <w:t>Ягина</w:t>
            </w:r>
            <w:proofErr w:type="spellEnd"/>
            <w:r w:rsidRPr="00B933E2">
              <w:rPr>
                <w:rFonts w:ascii="PT Astra Serif" w:hAnsi="PT Astra Serif"/>
                <w:sz w:val="26"/>
                <w:szCs w:val="26"/>
              </w:rPr>
              <w:t xml:space="preserve"> Анна Игоревна</w:t>
            </w:r>
          </w:p>
        </w:tc>
        <w:tc>
          <w:tcPr>
            <w:tcW w:w="5954" w:type="dxa"/>
          </w:tcPr>
          <w:p w:rsidR="00BE6EA3" w:rsidRPr="00B933E2" w:rsidRDefault="00BE6EA3" w:rsidP="00420C80">
            <w:pPr>
              <w:ind w:right="-5"/>
              <w:rPr>
                <w:rFonts w:ascii="PT Astra Serif" w:hAnsi="PT Astra Serif"/>
                <w:sz w:val="26"/>
                <w:szCs w:val="26"/>
              </w:rPr>
            </w:pPr>
            <w:r w:rsidRPr="00B933E2">
              <w:rPr>
                <w:rFonts w:ascii="PT Astra Serif" w:hAnsi="PT Astra Serif"/>
                <w:sz w:val="26"/>
                <w:szCs w:val="26"/>
              </w:rPr>
              <w:t>- консультант Департамента труда и занятости населения Томской области</w:t>
            </w:r>
          </w:p>
        </w:tc>
      </w:tr>
    </w:tbl>
    <w:p w:rsidR="00BE6EA3" w:rsidRPr="00B933E2" w:rsidRDefault="00BE6EA3" w:rsidP="00BE6EA3">
      <w:pPr>
        <w:spacing w:after="0" w:line="360" w:lineRule="auto"/>
        <w:rPr>
          <w:rFonts w:ascii="PT Astra Serif" w:hAnsi="PT Astra Serif"/>
          <w:sz w:val="26"/>
          <w:szCs w:val="26"/>
        </w:rPr>
      </w:pPr>
    </w:p>
    <w:sectPr w:rsidR="00BE6EA3" w:rsidRPr="00B933E2" w:rsidSect="004B4805"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ED4" w:rsidRDefault="00293ED4" w:rsidP="006B6D1A">
      <w:pPr>
        <w:spacing w:after="0"/>
      </w:pPr>
      <w:r>
        <w:separator/>
      </w:r>
    </w:p>
  </w:endnote>
  <w:endnote w:type="continuationSeparator" w:id="0">
    <w:p w:rsidR="00293ED4" w:rsidRDefault="00293ED4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ED4" w:rsidRDefault="00293ED4" w:rsidP="006B6D1A">
      <w:pPr>
        <w:spacing w:after="0"/>
      </w:pPr>
      <w:r>
        <w:separator/>
      </w:r>
    </w:p>
  </w:footnote>
  <w:footnote w:type="continuationSeparator" w:id="0">
    <w:p w:rsidR="00293ED4" w:rsidRDefault="00293ED4" w:rsidP="006B6D1A">
      <w:pPr>
        <w:spacing w:after="0"/>
      </w:pPr>
      <w:r>
        <w:continuationSeparator/>
      </w:r>
    </w:p>
  </w:footnote>
  <w:footnote w:id="1">
    <w:p w:rsidR="00420C80" w:rsidRDefault="00420C80" w:rsidP="00BE6EA3">
      <w:pPr>
        <w:pStyle w:val="a8"/>
      </w:pPr>
      <w:r>
        <w:rPr>
          <w:rStyle w:val="aa"/>
        </w:rPr>
        <w:footnoteRef/>
      </w:r>
      <w:r>
        <w:t xml:space="preserve"> календарный год (здесь и далее) – год, который начинается 1 января и заканчивается 31 декабря, и предшествует году проведения Конкурса</w:t>
      </w:r>
    </w:p>
  </w:footnote>
  <w:footnote w:id="2">
    <w:p w:rsidR="00420C80" w:rsidRDefault="00420C80" w:rsidP="00BE6EA3">
      <w:pPr>
        <w:pStyle w:val="a8"/>
      </w:pPr>
      <w:r>
        <w:rPr>
          <w:rStyle w:val="aa"/>
        </w:rPr>
        <w:footnoteRef/>
      </w:r>
      <w:r>
        <w:t xml:space="preserve"> календарный год (здесь и далее) – год, который начинается 1 января и заканчивается 31 декабря, и предшествует году проведения Конкурса «Лучший специалист»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0752570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420C80" w:rsidRPr="004B4805" w:rsidRDefault="00420C80" w:rsidP="004B4805">
        <w:pPr>
          <w:pStyle w:val="af"/>
          <w:tabs>
            <w:tab w:val="left" w:pos="4110"/>
            <w:tab w:val="center" w:pos="5102"/>
          </w:tabs>
          <w:jc w:val="left"/>
          <w:rPr>
            <w:rFonts w:ascii="PT Astra Serif" w:hAnsi="PT Astra Serif"/>
            <w:sz w:val="26"/>
            <w:szCs w:val="26"/>
          </w:rPr>
        </w:pPr>
        <w:r>
          <w:tab/>
        </w:r>
        <w:r>
          <w:tab/>
        </w:r>
        <w:r>
          <w:tab/>
        </w:r>
        <w:r w:rsidRPr="004B4805">
          <w:rPr>
            <w:rFonts w:ascii="PT Astra Serif" w:hAnsi="PT Astra Serif"/>
            <w:sz w:val="26"/>
            <w:szCs w:val="26"/>
          </w:rPr>
          <w:fldChar w:fldCharType="begin"/>
        </w:r>
        <w:r w:rsidRPr="004B4805">
          <w:rPr>
            <w:rFonts w:ascii="PT Astra Serif" w:hAnsi="PT Astra Serif"/>
            <w:sz w:val="26"/>
            <w:szCs w:val="26"/>
          </w:rPr>
          <w:instrText>PAGE   \* MERGEFORMAT</w:instrText>
        </w:r>
        <w:r w:rsidRPr="004B4805">
          <w:rPr>
            <w:rFonts w:ascii="PT Astra Serif" w:hAnsi="PT Astra Serif"/>
            <w:sz w:val="26"/>
            <w:szCs w:val="26"/>
          </w:rPr>
          <w:fldChar w:fldCharType="separate"/>
        </w:r>
        <w:r w:rsidR="00972689">
          <w:rPr>
            <w:rFonts w:ascii="PT Astra Serif" w:hAnsi="PT Astra Serif"/>
            <w:noProof/>
            <w:sz w:val="26"/>
            <w:szCs w:val="26"/>
          </w:rPr>
          <w:t>3</w:t>
        </w:r>
        <w:r w:rsidRPr="004B4805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420C80" w:rsidRDefault="00420C80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114C4"/>
    <w:multiLevelType w:val="hybridMultilevel"/>
    <w:tmpl w:val="B344C5E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1BBA"/>
    <w:rsid w:val="00043740"/>
    <w:rsid w:val="00044F48"/>
    <w:rsid w:val="00050053"/>
    <w:rsid w:val="00053CF6"/>
    <w:rsid w:val="00060614"/>
    <w:rsid w:val="000613D1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0A2"/>
    <w:rsid w:val="00101F40"/>
    <w:rsid w:val="00102300"/>
    <w:rsid w:val="0010233A"/>
    <w:rsid w:val="00103481"/>
    <w:rsid w:val="00105A15"/>
    <w:rsid w:val="00110048"/>
    <w:rsid w:val="00112872"/>
    <w:rsid w:val="001138A8"/>
    <w:rsid w:val="00113F08"/>
    <w:rsid w:val="00113F35"/>
    <w:rsid w:val="001152A8"/>
    <w:rsid w:val="00117A6D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D786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8AC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141"/>
    <w:rsid w:val="002463C0"/>
    <w:rsid w:val="00250557"/>
    <w:rsid w:val="00250650"/>
    <w:rsid w:val="00252421"/>
    <w:rsid w:val="00252EC8"/>
    <w:rsid w:val="002561DA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3ED4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48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4F2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782"/>
    <w:rsid w:val="00334A4E"/>
    <w:rsid w:val="00335055"/>
    <w:rsid w:val="00335445"/>
    <w:rsid w:val="00336B09"/>
    <w:rsid w:val="003371AD"/>
    <w:rsid w:val="00340036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57DC8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5D52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0C80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55C5A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C63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805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13C2"/>
    <w:rsid w:val="0050259E"/>
    <w:rsid w:val="0051045F"/>
    <w:rsid w:val="005109E8"/>
    <w:rsid w:val="0051108F"/>
    <w:rsid w:val="00514676"/>
    <w:rsid w:val="00514794"/>
    <w:rsid w:val="00514844"/>
    <w:rsid w:val="00515482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28E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6E4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5CEE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6F91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3C92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1FE7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872F8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80C"/>
    <w:rsid w:val="00817A64"/>
    <w:rsid w:val="00824442"/>
    <w:rsid w:val="00824BF2"/>
    <w:rsid w:val="00830BFC"/>
    <w:rsid w:val="00830ECC"/>
    <w:rsid w:val="008312B5"/>
    <w:rsid w:val="00831CC7"/>
    <w:rsid w:val="00832961"/>
    <w:rsid w:val="00833BE3"/>
    <w:rsid w:val="00835A04"/>
    <w:rsid w:val="008371C9"/>
    <w:rsid w:val="008376B1"/>
    <w:rsid w:val="0084119E"/>
    <w:rsid w:val="00843567"/>
    <w:rsid w:val="00844A81"/>
    <w:rsid w:val="00847051"/>
    <w:rsid w:val="00847079"/>
    <w:rsid w:val="008538FD"/>
    <w:rsid w:val="00854651"/>
    <w:rsid w:val="00860E90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0DD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2994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848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30A6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2689"/>
    <w:rsid w:val="0097406F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E4F63"/>
    <w:rsid w:val="009E6664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0C8"/>
    <w:rsid w:val="00A12860"/>
    <w:rsid w:val="00A16CC0"/>
    <w:rsid w:val="00A17894"/>
    <w:rsid w:val="00A208C6"/>
    <w:rsid w:val="00A21BE1"/>
    <w:rsid w:val="00A2462C"/>
    <w:rsid w:val="00A25A89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55295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2036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33AF"/>
    <w:rsid w:val="00BA70BC"/>
    <w:rsid w:val="00BB01B7"/>
    <w:rsid w:val="00BB02D8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E6EA3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B77C4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82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5DA9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17B96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6836"/>
    <w:rsid w:val="00EA74E6"/>
    <w:rsid w:val="00EB07D1"/>
    <w:rsid w:val="00EB0BED"/>
    <w:rsid w:val="00EB1CE5"/>
    <w:rsid w:val="00EB2661"/>
    <w:rsid w:val="00EB430B"/>
    <w:rsid w:val="00EB561E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0FD1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2502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06B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mail@rabota.tomsk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26F1F90626FEE92771596D489F6E63AC81764582A7E572E081BA1605605462C2FFA82A307F69E5E8EEB55A45D7C7pBK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base.garant.ru/47907840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5A627E3C29D84329BC09F2C2C3F433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08F979-25B3-4441-8810-EAC6962F592A}"/>
      </w:docPartPr>
      <w:docPartBody>
        <w:p w:rsidR="00563ADE" w:rsidRDefault="00D20983" w:rsidP="00D20983">
          <w:pPr>
            <w:pStyle w:val="5A627E3C29D84329BC09F2C2C3F433DD"/>
          </w:pPr>
          <w:r w:rsidRPr="00162D95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03F53"/>
    <w:rsid w:val="00084C31"/>
    <w:rsid w:val="000C0B20"/>
    <w:rsid w:val="0022643B"/>
    <w:rsid w:val="004B2CF9"/>
    <w:rsid w:val="005119AF"/>
    <w:rsid w:val="00563ADE"/>
    <w:rsid w:val="00673A78"/>
    <w:rsid w:val="008474A5"/>
    <w:rsid w:val="008A5B7D"/>
    <w:rsid w:val="00993970"/>
    <w:rsid w:val="009A7151"/>
    <w:rsid w:val="009B70C8"/>
    <w:rsid w:val="00AF6420"/>
    <w:rsid w:val="00C9514E"/>
    <w:rsid w:val="00CA5386"/>
    <w:rsid w:val="00D20983"/>
    <w:rsid w:val="00DF732E"/>
    <w:rsid w:val="00E35F23"/>
    <w:rsid w:val="00EC7818"/>
    <w:rsid w:val="00EC7ED5"/>
    <w:rsid w:val="00F35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0983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  <w:style w:type="paragraph" w:customStyle="1" w:styleId="5A627E3C29D84329BC09F2C2C3F433DD">
    <w:name w:val="5A627E3C29D84329BC09F2C2C3F433DD"/>
    <w:rsid w:val="00D2098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0983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  <w:style w:type="paragraph" w:customStyle="1" w:styleId="5A627E3C29D84329BC09F2C2C3F433DD">
    <w:name w:val="5A627E3C29D84329BC09F2C2C3F433DD"/>
    <w:rsid w:val="00D2098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BE0919-E180-45D2-9FA2-636DED4C0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13</Pages>
  <Words>3802</Words>
  <Characters>21675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25427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19</cp:revision>
  <cp:lastPrinted>2023-03-07T02:46:00Z</cp:lastPrinted>
  <dcterms:created xsi:type="dcterms:W3CDTF">2023-03-07T02:51:00Z</dcterms:created>
  <dcterms:modified xsi:type="dcterms:W3CDTF">2023-03-09T04:39:00Z</dcterms:modified>
</cp:coreProperties>
</file>