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bookmarkStart w:id="0" w:name="_GoBack" w:displacedByCustomXml="prev"/>
            <w:bookmarkEnd w:id="0" w:displacedByCustomXml="prev"/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3BA07EF7" wp14:editId="1733A944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8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41431669"/>
                <w:placeholder>
                  <w:docPart w:val="D5AD30FED79B4729BA91ABDDA8FDBE7B"/>
                </w:placeholder>
              </w:sdtPr>
              <w:sdtEndPr/>
              <w:sdtContent>
                <w:p w:rsidR="005F1BB0" w:rsidRPr="00442570" w:rsidRDefault="009A0C3B" w:rsidP="009A0C3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Об утверждении ведомственных целевых программ Томской области</w:t>
                  </w:r>
                </w:p>
              </w:sdtContent>
            </w:sdt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D3056D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442570" w:rsidRDefault="009A0C3B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В соответствии с постановлением Администрации Томской области от 29.06.2016 № 219а «Об утверждении Порядка разработки, утверждения и реализации ведомственных целевых программ Томской области»</w:t>
      </w:r>
    </w:p>
    <w:p w:rsidR="006520D9" w:rsidRPr="00442570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ПРИКАЗЫВАЮ:</w:t>
      </w:r>
    </w:p>
    <w:p w:rsidR="009A0C3B" w:rsidRPr="00382D9F" w:rsidRDefault="009A0C3B" w:rsidP="009A0C3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1. Утвердить:</w:t>
      </w:r>
    </w:p>
    <w:p w:rsidR="009A0C3B" w:rsidRPr="00382D9F" w:rsidRDefault="009A0C3B" w:rsidP="009A0C3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</w:rPr>
        <w:t> </w:t>
      </w:r>
      <w:r w:rsidRPr="00382D9F">
        <w:rPr>
          <w:rFonts w:ascii="PT Astra Serif" w:hAnsi="PT Astra Serif"/>
          <w:sz w:val="26"/>
          <w:szCs w:val="26"/>
        </w:rPr>
        <w:t>Ведомственную целевую программу «Содействие занятости населения Томской области» согласно приложению № 1 к настоящему приказу;</w:t>
      </w:r>
    </w:p>
    <w:p w:rsidR="009A0C3B" w:rsidRPr="00382D9F" w:rsidRDefault="009A0C3B" w:rsidP="009A0C3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2) Ведомственную целевую программу «Регулирование рынка труда Томской области» согласно приложению № 2 к настоящему приказу;</w:t>
      </w:r>
    </w:p>
    <w:p w:rsidR="009A0C3B" w:rsidRPr="00382D9F" w:rsidRDefault="009A0C3B" w:rsidP="009A0C3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3) Ведомственную целевую программу «Содействие развитию социального партнерства, улучшению условий и охраны труда в Томской области» согласно приложению № 3 к настоящему приказу.</w:t>
      </w:r>
    </w:p>
    <w:p w:rsidR="009A0C3B" w:rsidRPr="00382D9F" w:rsidRDefault="009A0C3B" w:rsidP="009A0C3B">
      <w:pPr>
        <w:tabs>
          <w:tab w:val="left" w:pos="9639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4B4805" w:rsidRDefault="009A0C3B" w:rsidP="009A0C3B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1E6D01">
        <w:rPr>
          <w:rFonts w:ascii="PT Astra Serif" w:hAnsi="PT Astra Serif"/>
          <w:sz w:val="26"/>
          <w:szCs w:val="26"/>
        </w:rPr>
        <w:t>3</w:t>
      </w:r>
      <w:r w:rsidRPr="00382D9F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382D9F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382D9F"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EndPr/>
      <w:sdtContent>
        <w:tbl>
          <w:tblPr>
            <w:tblStyle w:val="a8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860E90" w:rsidRPr="00442570" w:rsidTr="005155F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EndPr/>
                <w:sdtContent>
                  <w:p w:rsidR="00860E90" w:rsidRPr="00442570" w:rsidRDefault="004B4805" w:rsidP="005155F6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EndPr/>
                <w:sdtContent>
                  <w:p w:rsidR="00860E90" w:rsidRPr="00442570" w:rsidRDefault="004B4805" w:rsidP="005155F6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9D0F92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Заместитель начальника Департамента - председатель комитета развития рынка труда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9D0F92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О.В. Шаманина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9D0F92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Заместитель начальника Департамента - председатель комитета социального партнерства, экспертизы условий и охраны труда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9D0F92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Ж.Ю. Горячева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9D0F92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Заместитель начальника Департамента по развитию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9D0F92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А.Б. </w:t>
                        </w:r>
                        <w:proofErr w:type="spellStart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Гомозова</w:t>
                        </w:r>
                        <w:proofErr w:type="spellEnd"/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9A0C3B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содействия занятости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9A0C3B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Ю.А. Терехова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финансового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Н.Е. Галанова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С.В. Симонова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B4805">
          <w:headerReference w:type="default" r:id="rId10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828"/>
      </w:tblGrid>
      <w:tr w:rsidR="00322021" w:rsidRPr="00442570" w:rsidTr="005477F7">
        <w:tc>
          <w:tcPr>
            <w:tcW w:w="6345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8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 w:rsidR="009A0C3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  <w:lang w:val="en-US"/>
              </w:rPr>
              <w:t>1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4B4805" w:rsidRDefault="004B4805" w:rsidP="005477F7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B4805" w:rsidRPr="004B4805" w:rsidRDefault="004B4805" w:rsidP="005477F7">
      <w:pPr>
        <w:spacing w:after="0"/>
      </w:pPr>
    </w:p>
    <w:p w:rsidR="00224BB3" w:rsidRPr="00975A63" w:rsidRDefault="00224BB3" w:rsidP="005477F7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975A63">
        <w:rPr>
          <w:rFonts w:ascii="PT Astra Serif" w:hAnsi="PT Astra Serif"/>
          <w:sz w:val="26"/>
          <w:szCs w:val="26"/>
        </w:rPr>
        <w:t xml:space="preserve">Ведомственная целевая программа Томской области </w:t>
      </w:r>
    </w:p>
    <w:p w:rsidR="00224BB3" w:rsidRPr="00975A63" w:rsidRDefault="00224BB3" w:rsidP="005477F7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0"/>
          <w:szCs w:val="20"/>
        </w:rPr>
      </w:pPr>
      <w:r w:rsidRPr="00975A63">
        <w:rPr>
          <w:rFonts w:ascii="PT Astra Serif" w:hAnsi="PT Astra Serif"/>
          <w:sz w:val="26"/>
          <w:szCs w:val="26"/>
        </w:rPr>
        <w:t>«Содействие занятости населения Томской области»</w:t>
      </w:r>
    </w:p>
    <w:p w:rsidR="00224BB3" w:rsidRPr="00975A63" w:rsidRDefault="00224BB3" w:rsidP="005477F7">
      <w:pPr>
        <w:autoSpaceDE w:val="0"/>
        <w:autoSpaceDN w:val="0"/>
        <w:adjustRightInd w:val="0"/>
        <w:spacing w:after="0"/>
        <w:outlineLvl w:val="1"/>
        <w:rPr>
          <w:rFonts w:ascii="PT Astra Serif" w:hAnsi="PT Astra Serif"/>
          <w:sz w:val="26"/>
          <w:szCs w:val="26"/>
        </w:rPr>
      </w:pPr>
    </w:p>
    <w:p w:rsidR="00224BB3" w:rsidRPr="00975A63" w:rsidRDefault="00224BB3" w:rsidP="00224BB3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975A63">
        <w:rPr>
          <w:rFonts w:ascii="PT Astra Serif" w:hAnsi="PT Astra Serif"/>
          <w:sz w:val="26"/>
          <w:szCs w:val="26"/>
        </w:rPr>
        <w:t>Паспорт ведомственной целевой программы Томской области</w:t>
      </w:r>
    </w:p>
    <w:p w:rsidR="00224BB3" w:rsidRPr="00975A63" w:rsidRDefault="00224BB3" w:rsidP="005477F7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"/>
        <w:gridCol w:w="2693"/>
        <w:gridCol w:w="1418"/>
        <w:gridCol w:w="142"/>
        <w:gridCol w:w="1134"/>
        <w:gridCol w:w="771"/>
        <w:gridCol w:w="741"/>
        <w:gridCol w:w="687"/>
        <w:gridCol w:w="825"/>
        <w:gridCol w:w="1512"/>
      </w:tblGrid>
      <w:tr w:rsidR="00224BB3" w:rsidRPr="00975A63" w:rsidTr="00687C01">
        <w:trPr>
          <w:gridBefore w:val="1"/>
          <w:wBefore w:w="142" w:type="dxa"/>
          <w:cantSplit/>
          <w:trHeight w:val="240"/>
        </w:trPr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Наименование субъекта бюджетного планирования </w:t>
            </w:r>
          </w:p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(далее – СБП)</w:t>
            </w:r>
          </w:p>
        </w:tc>
        <w:tc>
          <w:tcPr>
            <w:tcW w:w="58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Департамент труда и занятости населения Томской области</w:t>
            </w:r>
          </w:p>
        </w:tc>
      </w:tr>
      <w:tr w:rsidR="00224BB3" w:rsidRPr="00975A63" w:rsidTr="00687C01">
        <w:trPr>
          <w:gridBefore w:val="1"/>
          <w:wBefore w:w="142" w:type="dxa"/>
          <w:cantSplit/>
          <w:trHeight w:val="466"/>
        </w:trPr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Тип ведомственной целевой программы Томской области </w:t>
            </w:r>
          </w:p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(далее – ВЦП)</w:t>
            </w:r>
          </w:p>
        </w:tc>
        <w:tc>
          <w:tcPr>
            <w:tcW w:w="58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первый</w:t>
            </w:r>
          </w:p>
        </w:tc>
      </w:tr>
      <w:tr w:rsidR="00224BB3" w:rsidRPr="00975A63" w:rsidTr="00687C01">
        <w:trPr>
          <w:gridBefore w:val="1"/>
          <w:wBefore w:w="142" w:type="dxa"/>
          <w:cantSplit/>
          <w:trHeight w:val="600"/>
        </w:trPr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vanish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Наименование государственной программы Томской области, в состав которой включается ВЦП</w:t>
            </w:r>
          </w:p>
        </w:tc>
        <w:tc>
          <w:tcPr>
            <w:tcW w:w="58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Развитие рынка труда в Томской области</w:t>
            </w:r>
          </w:p>
        </w:tc>
      </w:tr>
      <w:tr w:rsidR="00224BB3" w:rsidRPr="00975A63" w:rsidTr="00687C01">
        <w:trPr>
          <w:gridBefore w:val="1"/>
          <w:wBefore w:w="142" w:type="dxa"/>
          <w:cantSplit/>
          <w:trHeight w:val="600"/>
        </w:trPr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Наименование подпрограммы государственной программы Томской области, в состав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которой включается ВЦП</w:t>
            </w:r>
          </w:p>
        </w:tc>
        <w:tc>
          <w:tcPr>
            <w:tcW w:w="58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Активная политика занятости населения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>и социальная поддержка безработных граждан</w:t>
            </w:r>
          </w:p>
        </w:tc>
      </w:tr>
      <w:tr w:rsidR="00224BB3" w:rsidRPr="00975A63" w:rsidTr="00687C01">
        <w:trPr>
          <w:gridBefore w:val="1"/>
          <w:wBefore w:w="142" w:type="dxa"/>
          <w:cantSplit/>
          <w:trHeight w:val="446"/>
        </w:trPr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Цель ВЦП (задача подпрограммы)</w:t>
            </w:r>
          </w:p>
        </w:tc>
        <w:tc>
          <w:tcPr>
            <w:tcW w:w="58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Содействие занятости населения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>Томской области</w:t>
            </w:r>
          </w:p>
        </w:tc>
      </w:tr>
      <w:tr w:rsidR="00224BB3" w:rsidRPr="00975A63" w:rsidTr="00687C01">
        <w:trPr>
          <w:gridBefore w:val="1"/>
          <w:wBefore w:w="142" w:type="dxa"/>
          <w:cantSplit/>
          <w:trHeight w:val="600"/>
        </w:trPr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Задача СБП согласно Положению</w:t>
            </w:r>
          </w:p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о СБП</w:t>
            </w:r>
          </w:p>
        </w:tc>
        <w:tc>
          <w:tcPr>
            <w:tcW w:w="58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Обеспечение государственных гарантий </w:t>
            </w:r>
          </w:p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в области содействия занятости населения </w:t>
            </w:r>
          </w:p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и защиты от безработицы</w:t>
            </w:r>
          </w:p>
        </w:tc>
      </w:tr>
      <w:tr w:rsidR="00224BB3" w:rsidRPr="00975A63" w:rsidTr="00687C01">
        <w:trPr>
          <w:gridBefore w:val="1"/>
          <w:wBefore w:w="142" w:type="dxa"/>
          <w:cantSplit/>
          <w:trHeight w:val="624"/>
        </w:trPr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proofErr w:type="gramStart"/>
            <w:r w:rsidRPr="00975A63">
              <w:rPr>
                <w:rFonts w:ascii="PT Astra Serif" w:hAnsi="PT Astra Serif" w:cs="Times New Roman"/>
                <w:sz w:val="26"/>
                <w:szCs w:val="26"/>
              </w:rP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Единица </w:t>
            </w:r>
            <w:proofErr w:type="spellStart"/>
            <w:proofErr w:type="gramStart"/>
            <w:r w:rsidRPr="00975A63">
              <w:rPr>
                <w:rFonts w:ascii="PT Astra Serif" w:hAnsi="PT Astra Serif" w:cs="Times New Roman"/>
                <w:sz w:val="26"/>
                <w:szCs w:val="26"/>
              </w:rPr>
              <w:t>измере-ния</w:t>
            </w:r>
            <w:proofErr w:type="spellEnd"/>
            <w:proofErr w:type="gramEnd"/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  <w:t>3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  <w:t>4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  <w:t>5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год</w:t>
            </w:r>
          </w:p>
        </w:tc>
      </w:tr>
      <w:tr w:rsidR="00224BB3" w:rsidRPr="00975A63" w:rsidTr="00687C01">
        <w:trPr>
          <w:gridBefore w:val="1"/>
          <w:wBefore w:w="142" w:type="dxa"/>
          <w:cantSplit/>
          <w:trHeight w:val="1149"/>
        </w:trPr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1. Доля трудоустроенных граждан в общей численности граждан, обратившихся в органы службы занятости населения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>за содействием в поиске подходящей работы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3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%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8F41C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F41C3">
              <w:rPr>
                <w:rFonts w:ascii="PT Astra Serif" w:hAnsi="PT Astra Serif"/>
                <w:sz w:val="26"/>
                <w:szCs w:val="26"/>
              </w:rPr>
              <w:t>64,5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8F41C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F41C3">
              <w:rPr>
                <w:rFonts w:ascii="PT Astra Serif" w:hAnsi="PT Astra Serif"/>
                <w:sz w:val="26"/>
                <w:szCs w:val="26"/>
              </w:rPr>
              <w:t>64,6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8F41C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F41C3">
              <w:rPr>
                <w:rFonts w:ascii="PT Astra Serif" w:hAnsi="PT Astra Serif"/>
                <w:sz w:val="26"/>
                <w:szCs w:val="26"/>
              </w:rPr>
              <w:t>64,8</w:t>
            </w:r>
          </w:p>
        </w:tc>
      </w:tr>
      <w:tr w:rsidR="00224BB3" w:rsidRPr="009E275C" w:rsidTr="00687C01">
        <w:trPr>
          <w:gridBefore w:val="1"/>
          <w:wBefore w:w="142" w:type="dxa"/>
          <w:cantSplit/>
          <w:trHeight w:val="1603"/>
        </w:trPr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975A63" w:rsidRDefault="00224BB3" w:rsidP="005155F6">
            <w:pPr>
              <w:pStyle w:val="ConsPlusCell"/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2. Удельный вес граждан, признанных безработными,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>в численности безработных граждан, завершивших профессиональное обучение, получивших дополнительное профессиональное образование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%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E275C" w:rsidRDefault="00224BB3" w:rsidP="00515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275C">
              <w:rPr>
                <w:rFonts w:ascii="PT Astra Serif" w:hAnsi="PT Astra Serif"/>
                <w:sz w:val="26"/>
                <w:szCs w:val="26"/>
              </w:rPr>
              <w:t>2,6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E275C" w:rsidRDefault="00224BB3" w:rsidP="00515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275C">
              <w:rPr>
                <w:rFonts w:ascii="PT Astra Serif" w:hAnsi="PT Astra Serif"/>
                <w:sz w:val="26"/>
                <w:szCs w:val="26"/>
              </w:rPr>
              <w:t>2,6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E275C" w:rsidRDefault="00224BB3" w:rsidP="00515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275C">
              <w:rPr>
                <w:rFonts w:ascii="PT Astra Serif" w:hAnsi="PT Astra Serif"/>
                <w:sz w:val="26"/>
                <w:szCs w:val="26"/>
              </w:rPr>
              <w:t>2,4</w:t>
            </w:r>
          </w:p>
        </w:tc>
      </w:tr>
      <w:tr w:rsidR="00224BB3" w:rsidRPr="00975A63" w:rsidTr="00687C01">
        <w:trPr>
          <w:gridBefore w:val="1"/>
          <w:wBefore w:w="142" w:type="dxa"/>
          <w:cantSplit/>
          <w:trHeight w:val="20"/>
        </w:trPr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477F7">
            <w:pPr>
              <w:pStyle w:val="ConsPlusCell"/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58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477F7">
            <w:pPr>
              <w:pStyle w:val="ConsPlusCell"/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ВЦП носит постоянный характер</w:t>
            </w:r>
          </w:p>
        </w:tc>
      </w:tr>
      <w:tr w:rsidR="00224BB3" w:rsidRPr="00975A63" w:rsidTr="00687C01">
        <w:trPr>
          <w:cantSplit/>
          <w:trHeight w:val="551"/>
        </w:trPr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9D0F92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/>
              </w:rPr>
              <w:lastRenderedPageBreak/>
              <w:br w:type="page"/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Объем расходов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 xml:space="preserve">областного бюджета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>на реализацию ВЦП</w:t>
            </w:r>
          </w:p>
        </w:tc>
        <w:tc>
          <w:tcPr>
            <w:tcW w:w="4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Коды классификации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>расходов бюджетов</w:t>
            </w:r>
          </w:p>
        </w:tc>
        <w:tc>
          <w:tcPr>
            <w:tcW w:w="23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Сумма</w:t>
            </w:r>
          </w:p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b/>
                <w:color w:val="FF0000"/>
                <w:sz w:val="24"/>
                <w:szCs w:val="24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(тыс. руб.)</w:t>
            </w:r>
          </w:p>
        </w:tc>
      </w:tr>
      <w:tr w:rsidR="00224BB3" w:rsidRPr="00975A63" w:rsidTr="00687C01">
        <w:trPr>
          <w:cantSplit/>
          <w:trHeight w:val="386"/>
        </w:trPr>
        <w:tc>
          <w:tcPr>
            <w:tcW w:w="28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75A63">
              <w:rPr>
                <w:rFonts w:ascii="PT Astra Serif" w:hAnsi="PT Astra Serif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75A63">
              <w:rPr>
                <w:rFonts w:ascii="PT Astra Serif" w:hAnsi="PT Astra Serif" w:cs="Times New Roman"/>
                <w:sz w:val="24"/>
                <w:szCs w:val="24"/>
              </w:rPr>
              <w:t xml:space="preserve">целевая </w:t>
            </w:r>
          </w:p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75A63">
              <w:rPr>
                <w:rFonts w:ascii="PT Astra Serif" w:hAnsi="PT Astra Serif" w:cs="Times New Roman"/>
                <w:sz w:val="24"/>
                <w:szCs w:val="24"/>
              </w:rPr>
              <w:t>статья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75A63">
              <w:rPr>
                <w:rFonts w:ascii="PT Astra Serif" w:hAnsi="PT Astra Serif" w:cs="Times New Roman"/>
                <w:sz w:val="24"/>
                <w:szCs w:val="24"/>
              </w:rPr>
              <w:t>вид</w:t>
            </w:r>
          </w:p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75A63">
              <w:rPr>
                <w:rFonts w:ascii="PT Astra Serif" w:hAnsi="PT Astra Serif" w:cs="Times New Roman"/>
                <w:sz w:val="24"/>
                <w:szCs w:val="24"/>
              </w:rPr>
              <w:t>расходов</w:t>
            </w:r>
          </w:p>
        </w:tc>
        <w:tc>
          <w:tcPr>
            <w:tcW w:w="2337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color w:val="FF0000"/>
                <w:sz w:val="26"/>
                <w:szCs w:val="26"/>
              </w:rPr>
            </w:pPr>
          </w:p>
        </w:tc>
      </w:tr>
      <w:tr w:rsidR="00224BB3" w:rsidRPr="00975A63" w:rsidTr="00687C01">
        <w:trPr>
          <w:cantSplit/>
          <w:trHeight w:val="59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color w:val="FF0000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3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04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4BB3" w:rsidRPr="00587FA6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110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201 970,5</w:t>
            </w:r>
          </w:p>
        </w:tc>
      </w:tr>
      <w:tr w:rsidR="00224BB3" w:rsidRPr="00975A63" w:rsidTr="00687C01">
        <w:trPr>
          <w:cantSplit/>
          <w:trHeight w:val="255"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4BB3" w:rsidRPr="00587FA6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72 096,5</w:t>
            </w:r>
          </w:p>
        </w:tc>
      </w:tr>
      <w:tr w:rsidR="00224BB3" w:rsidRPr="00975A63" w:rsidTr="00687C01">
        <w:trPr>
          <w:cantSplit/>
          <w:trHeight w:val="255"/>
        </w:trPr>
        <w:tc>
          <w:tcPr>
            <w:tcW w:w="28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1 501,7</w:t>
            </w:r>
          </w:p>
        </w:tc>
      </w:tr>
      <w:tr w:rsidR="00224BB3" w:rsidRPr="00975A63" w:rsidTr="00687C01">
        <w:trPr>
          <w:cantSplit/>
          <w:trHeight w:val="345"/>
        </w:trPr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04</w:t>
            </w:r>
            <w:r w:rsidRPr="00975A63">
              <w:rPr>
                <w:rFonts w:ascii="PT Astra Serif" w:hAnsi="PT Astra Serif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587FA6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850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827,1</w:t>
            </w:r>
          </w:p>
        </w:tc>
      </w:tr>
      <w:tr w:rsidR="00224BB3" w:rsidRPr="00975A63" w:rsidTr="00687C01">
        <w:trPr>
          <w:cantSplit/>
          <w:trHeight w:val="345"/>
        </w:trPr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04</w:t>
            </w:r>
            <w:r w:rsidRPr="00975A63">
              <w:rPr>
                <w:rFonts w:ascii="PT Astra Serif" w:hAnsi="PT Astra Serif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587FA6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3330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493,9</w:t>
            </w:r>
          </w:p>
        </w:tc>
      </w:tr>
      <w:tr w:rsidR="00224BB3" w:rsidRPr="00975A63" w:rsidTr="00687C01">
        <w:trPr>
          <w:cantSplit/>
          <w:trHeight w:val="345"/>
        </w:trPr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87FA6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3340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87,1</w:t>
            </w:r>
          </w:p>
        </w:tc>
      </w:tr>
      <w:tr w:rsidR="00224BB3" w:rsidRPr="00975A63" w:rsidTr="00687C01">
        <w:trPr>
          <w:cantSplit/>
          <w:trHeight w:val="345"/>
        </w:trPr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87FA6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3340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15 769,9</w:t>
            </w:r>
          </w:p>
        </w:tc>
      </w:tr>
      <w:tr w:rsidR="00224BB3" w:rsidRPr="00975A63" w:rsidTr="00687C01">
        <w:trPr>
          <w:cantSplit/>
          <w:trHeight w:val="345"/>
        </w:trPr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3350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1 561,0</w:t>
            </w:r>
          </w:p>
        </w:tc>
      </w:tr>
      <w:tr w:rsidR="00224BB3" w:rsidRPr="00975A63" w:rsidTr="00687C01">
        <w:trPr>
          <w:cantSplit/>
          <w:trHeight w:val="345"/>
        </w:trPr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3350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14 300,0</w:t>
            </w:r>
          </w:p>
        </w:tc>
      </w:tr>
      <w:tr w:rsidR="00224BB3" w:rsidRPr="00975A63" w:rsidTr="00687C01">
        <w:trPr>
          <w:cantSplit/>
          <w:trHeight w:val="243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х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х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308 607,7</w:t>
            </w:r>
          </w:p>
        </w:tc>
      </w:tr>
      <w:tr w:rsidR="00224BB3" w:rsidRPr="00975A63" w:rsidTr="00687C01">
        <w:trPr>
          <w:cantSplit/>
          <w:trHeight w:val="243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04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4BB3" w:rsidRPr="00587FA6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110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201 970,5</w:t>
            </w:r>
          </w:p>
        </w:tc>
      </w:tr>
      <w:tr w:rsidR="00224BB3" w:rsidRPr="00975A63" w:rsidTr="00687C01">
        <w:trPr>
          <w:cantSplit/>
          <w:trHeight w:val="243"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4BB3" w:rsidRPr="00587FA6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72 096,6</w:t>
            </w:r>
          </w:p>
        </w:tc>
      </w:tr>
      <w:tr w:rsidR="00224BB3" w:rsidRPr="00975A63" w:rsidTr="00687C01">
        <w:trPr>
          <w:cantSplit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1 501,7</w:t>
            </w:r>
          </w:p>
        </w:tc>
      </w:tr>
      <w:tr w:rsidR="00224BB3" w:rsidRPr="00975A63" w:rsidTr="00687C01">
        <w:trPr>
          <w:cantSplit/>
          <w:trHeight w:val="255"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04</w:t>
            </w:r>
            <w:r w:rsidRPr="00975A63">
              <w:rPr>
                <w:rFonts w:ascii="PT Astra Serif" w:hAnsi="PT Astra Serif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587FA6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850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827,1</w:t>
            </w:r>
          </w:p>
        </w:tc>
      </w:tr>
      <w:tr w:rsidR="00224BB3" w:rsidRPr="00975A63" w:rsidTr="00687C01">
        <w:trPr>
          <w:cantSplit/>
          <w:trHeight w:val="255"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04</w:t>
            </w:r>
            <w:r w:rsidRPr="00975A63">
              <w:rPr>
                <w:rFonts w:ascii="PT Astra Serif" w:hAnsi="PT Astra Serif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587FA6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3330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493,9</w:t>
            </w:r>
          </w:p>
        </w:tc>
      </w:tr>
      <w:tr w:rsidR="00224BB3" w:rsidRPr="00975A63" w:rsidTr="00687C01">
        <w:trPr>
          <w:cantSplit/>
          <w:trHeight w:val="255"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87FA6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3340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71,8</w:t>
            </w:r>
          </w:p>
        </w:tc>
      </w:tr>
      <w:tr w:rsidR="00224BB3" w:rsidRPr="00975A63" w:rsidTr="00687C01">
        <w:trPr>
          <w:cantSplit/>
          <w:trHeight w:val="255"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87FA6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3340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12 985,2</w:t>
            </w:r>
          </w:p>
        </w:tc>
      </w:tr>
      <w:tr w:rsidR="00224BB3" w:rsidRPr="00975A63" w:rsidTr="00687C01">
        <w:trPr>
          <w:cantSplit/>
          <w:trHeight w:val="255"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3350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1 561,0</w:t>
            </w:r>
          </w:p>
        </w:tc>
      </w:tr>
      <w:tr w:rsidR="00224BB3" w:rsidRPr="00975A63" w:rsidTr="00687C01">
        <w:trPr>
          <w:cantSplit/>
          <w:trHeight w:val="255"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3350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14 300,0</w:t>
            </w:r>
          </w:p>
        </w:tc>
      </w:tr>
      <w:tr w:rsidR="00C63838" w:rsidRPr="00975A63" w:rsidTr="00687C01">
        <w:trPr>
          <w:cantSplit/>
          <w:trHeight w:val="248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38" w:rsidRPr="00975A63" w:rsidRDefault="00C63838" w:rsidP="005155F6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838" w:rsidRPr="00975A63" w:rsidRDefault="00C63838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х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63838" w:rsidRPr="00975A63" w:rsidRDefault="00C63838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3838" w:rsidRPr="00975A63" w:rsidRDefault="00C63838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х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3838" w:rsidRPr="00C63838" w:rsidRDefault="00C63838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C63838">
              <w:rPr>
                <w:rFonts w:ascii="PT Astra Serif" w:hAnsi="PT Astra Serif" w:cs="Times New Roman"/>
                <w:sz w:val="26"/>
                <w:szCs w:val="26"/>
              </w:rPr>
              <w:t>305 807,8</w:t>
            </w:r>
          </w:p>
        </w:tc>
      </w:tr>
      <w:tr w:rsidR="00C63838" w:rsidRPr="00975A63" w:rsidTr="00687C01">
        <w:trPr>
          <w:cantSplit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838" w:rsidRPr="00975A63" w:rsidRDefault="00C63838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5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838" w:rsidRPr="00975A63" w:rsidRDefault="00C63838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04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838" w:rsidRPr="00587FA6" w:rsidRDefault="00C63838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3838" w:rsidRPr="00AF5B7E" w:rsidRDefault="00C63838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110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3838" w:rsidRPr="00C63838" w:rsidRDefault="00C63838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C63838">
              <w:rPr>
                <w:rFonts w:ascii="PT Astra Serif" w:hAnsi="PT Astra Serif" w:cs="Times New Roman"/>
                <w:sz w:val="26"/>
                <w:szCs w:val="26"/>
              </w:rPr>
              <w:t>201 970,5</w:t>
            </w:r>
          </w:p>
        </w:tc>
      </w:tr>
      <w:tr w:rsidR="00C63838" w:rsidRPr="00975A63" w:rsidTr="00687C01">
        <w:trPr>
          <w:cantSplit/>
          <w:trHeight w:val="255"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63838" w:rsidRPr="00975A63" w:rsidRDefault="00C63838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838" w:rsidRPr="00975A63" w:rsidRDefault="00C63838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838" w:rsidRPr="00587FA6" w:rsidRDefault="00C63838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3838" w:rsidRPr="00AF5B7E" w:rsidRDefault="00C63838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3838" w:rsidRPr="00C63838" w:rsidRDefault="00C63838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C63838">
              <w:rPr>
                <w:rFonts w:ascii="PT Astra Serif" w:hAnsi="PT Astra Serif" w:cs="Times New Roman"/>
                <w:sz w:val="26"/>
                <w:szCs w:val="26"/>
              </w:rPr>
              <w:t>72 096,6</w:t>
            </w:r>
          </w:p>
        </w:tc>
      </w:tr>
      <w:tr w:rsidR="00224BB3" w:rsidRPr="00975A63" w:rsidTr="00687C01">
        <w:trPr>
          <w:cantSplit/>
          <w:trHeight w:val="315"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1 501,7</w:t>
            </w:r>
          </w:p>
        </w:tc>
      </w:tr>
      <w:tr w:rsidR="00224BB3" w:rsidRPr="00975A63" w:rsidTr="00687C01">
        <w:trPr>
          <w:cantSplit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04</w:t>
            </w:r>
            <w:r w:rsidRPr="00975A63">
              <w:rPr>
                <w:rFonts w:ascii="PT Astra Serif" w:hAnsi="PT Astra Serif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587FA6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850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827,1</w:t>
            </w:r>
          </w:p>
        </w:tc>
      </w:tr>
      <w:tr w:rsidR="00224BB3" w:rsidRPr="00975A63" w:rsidTr="00687C01">
        <w:trPr>
          <w:cantSplit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04</w:t>
            </w:r>
            <w:r w:rsidRPr="00975A63">
              <w:rPr>
                <w:rFonts w:ascii="PT Astra Serif" w:hAnsi="PT Astra Serif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587FA6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3330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493,9</w:t>
            </w:r>
          </w:p>
        </w:tc>
      </w:tr>
      <w:tr w:rsidR="00224BB3" w:rsidRPr="00975A63" w:rsidTr="00687C01">
        <w:trPr>
          <w:cantSplit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87FA6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3340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71,8</w:t>
            </w:r>
          </w:p>
        </w:tc>
      </w:tr>
      <w:tr w:rsidR="00224BB3" w:rsidRPr="00975A63" w:rsidTr="00687C01">
        <w:trPr>
          <w:cantSplit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87FA6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3340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12 985,2</w:t>
            </w:r>
          </w:p>
        </w:tc>
      </w:tr>
      <w:tr w:rsidR="00224BB3" w:rsidRPr="00975A63" w:rsidTr="00687C01">
        <w:trPr>
          <w:cantSplit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3350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1 561,0</w:t>
            </w:r>
          </w:p>
        </w:tc>
      </w:tr>
      <w:tr w:rsidR="00224BB3" w:rsidRPr="00975A63" w:rsidTr="00687C01">
        <w:trPr>
          <w:cantSplit/>
        </w:trPr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051600</w:t>
            </w:r>
            <w:r>
              <w:rPr>
                <w:rFonts w:ascii="PT Astra Serif" w:hAnsi="PT Astra Serif"/>
                <w:sz w:val="26"/>
                <w:szCs w:val="26"/>
              </w:rPr>
              <w:t>3350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5B7E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14 300,0</w:t>
            </w:r>
          </w:p>
        </w:tc>
      </w:tr>
      <w:tr w:rsidR="00224BB3" w:rsidRPr="00975A63" w:rsidTr="00687C01">
        <w:trPr>
          <w:cantSplit/>
          <w:trHeight w:val="248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975A63" w:rsidRDefault="00224BB3" w:rsidP="005155F6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х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4BB3" w:rsidRPr="00975A63" w:rsidRDefault="00224BB3" w:rsidP="005155F6">
            <w:pPr>
              <w:jc w:val="center"/>
              <w:rPr>
                <w:rFonts w:ascii="PT Astra Serif" w:hAnsi="PT Astra Serif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х</w:t>
            </w:r>
          </w:p>
        </w:tc>
        <w:tc>
          <w:tcPr>
            <w:tcW w:w="233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4BB3" w:rsidRPr="006131F2" w:rsidRDefault="00224BB3" w:rsidP="005155F6">
            <w:pPr>
              <w:pStyle w:val="ConsPlusCell"/>
              <w:ind w:right="218"/>
              <w:jc w:val="right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6131F2">
              <w:rPr>
                <w:rFonts w:ascii="PT Astra Serif" w:hAnsi="PT Astra Serif" w:cs="Times New Roman"/>
                <w:sz w:val="26"/>
                <w:szCs w:val="26"/>
              </w:rPr>
              <w:t>305 807,8</w:t>
            </w:r>
          </w:p>
        </w:tc>
      </w:tr>
    </w:tbl>
    <w:p w:rsidR="00224BB3" w:rsidRPr="00975A63" w:rsidRDefault="00224BB3" w:rsidP="00224BB3">
      <w:pPr>
        <w:pStyle w:val="a9"/>
        <w:spacing w:line="300" w:lineRule="atLeast"/>
        <w:rPr>
          <w:rFonts w:ascii="PT Astra Serif" w:hAnsi="PT Astra Serif"/>
          <w:sz w:val="26"/>
          <w:szCs w:val="26"/>
          <w:highlight w:val="yellow"/>
          <w:vertAlign w:val="superscript"/>
          <w:lang w:val="en-US"/>
        </w:rPr>
      </w:pPr>
    </w:p>
    <w:p w:rsidR="00224BB3" w:rsidRDefault="00224BB3" w:rsidP="00224BB3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224BB3" w:rsidRPr="00975A63" w:rsidRDefault="00224BB3" w:rsidP="005477F7">
      <w:pPr>
        <w:pageBreakBefore/>
        <w:widowControl w:val="0"/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  <w:r w:rsidRPr="00975A63">
        <w:rPr>
          <w:rFonts w:ascii="PT Astra Serif" w:hAnsi="PT Astra Serif"/>
          <w:sz w:val="26"/>
          <w:szCs w:val="26"/>
        </w:rPr>
        <w:lastRenderedPageBreak/>
        <w:t>Раздел 1. Характеристика цели ВЦП и направления работ по её достижению</w:t>
      </w:r>
    </w:p>
    <w:p w:rsidR="00224BB3" w:rsidRPr="00975A63" w:rsidRDefault="00224BB3" w:rsidP="00224BB3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224BB3" w:rsidRPr="009D0F92" w:rsidRDefault="00224BB3" w:rsidP="009D0F92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r w:rsidRPr="009D0F92">
        <w:rPr>
          <w:rFonts w:ascii="PT Astra Serif" w:hAnsi="PT Astra Serif"/>
          <w:sz w:val="26"/>
          <w:szCs w:val="26"/>
        </w:rPr>
        <w:t xml:space="preserve">Обеспечение государственных гарантий в области содействия занятости населения </w:t>
      </w:r>
      <w:r w:rsidR="00B5418C">
        <w:rPr>
          <w:rFonts w:ascii="PT Astra Serif" w:hAnsi="PT Astra Serif"/>
          <w:sz w:val="26"/>
          <w:szCs w:val="26"/>
        </w:rPr>
        <w:br/>
      </w:r>
      <w:r w:rsidRPr="009D0F92">
        <w:rPr>
          <w:rFonts w:ascii="PT Astra Serif" w:hAnsi="PT Astra Serif"/>
          <w:sz w:val="26"/>
          <w:szCs w:val="26"/>
        </w:rPr>
        <w:t xml:space="preserve">и защиты от безработицы в ходе реализации ВЦП позволяет оказывать </w:t>
      </w:r>
      <w:r w:rsidR="00B5418C">
        <w:rPr>
          <w:rFonts w:ascii="PT Astra Serif" w:hAnsi="PT Astra Serif"/>
          <w:sz w:val="26"/>
          <w:szCs w:val="26"/>
        </w:rPr>
        <w:t>около</w:t>
      </w:r>
      <w:r w:rsidRPr="009D0F92">
        <w:rPr>
          <w:rFonts w:ascii="PT Astra Serif" w:hAnsi="PT Astra Serif"/>
          <w:sz w:val="26"/>
          <w:szCs w:val="26"/>
        </w:rPr>
        <w:t xml:space="preserve"> 1</w:t>
      </w:r>
      <w:r w:rsidR="00B5418C">
        <w:rPr>
          <w:rFonts w:ascii="PT Astra Serif" w:hAnsi="PT Astra Serif"/>
          <w:sz w:val="26"/>
          <w:szCs w:val="26"/>
        </w:rPr>
        <w:t>00</w:t>
      </w:r>
      <w:r w:rsidRPr="009D0F92">
        <w:rPr>
          <w:rFonts w:ascii="PT Astra Serif" w:hAnsi="PT Astra Serif"/>
          <w:sz w:val="26"/>
          <w:szCs w:val="26"/>
        </w:rPr>
        <w:t> тыс. государственных услуг при обращении ежегодно в службу занятости порядка 26</w:t>
      </w:r>
      <w:r w:rsidRPr="009D0F92">
        <w:rPr>
          <w:rFonts w:ascii="PT Astra Serif" w:hAnsi="PT Astra Serif"/>
          <w:sz w:val="26"/>
          <w:szCs w:val="26"/>
          <w:lang w:val="en-US"/>
        </w:rPr>
        <w:t> </w:t>
      </w:r>
      <w:r w:rsidRPr="009D0F92">
        <w:rPr>
          <w:rFonts w:ascii="PT Astra Serif" w:hAnsi="PT Astra Serif"/>
          <w:sz w:val="26"/>
          <w:szCs w:val="26"/>
        </w:rPr>
        <w:t>тыс.</w:t>
      </w:r>
      <w:r w:rsidRPr="009D0F92">
        <w:rPr>
          <w:rFonts w:ascii="PT Astra Serif" w:hAnsi="PT Astra Serif"/>
          <w:sz w:val="26"/>
          <w:szCs w:val="26"/>
          <w:lang w:val="en-US"/>
        </w:rPr>
        <w:t> </w:t>
      </w:r>
      <w:r w:rsidRPr="009D0F92">
        <w:rPr>
          <w:rFonts w:ascii="PT Astra Serif" w:hAnsi="PT Astra Serif"/>
          <w:sz w:val="26"/>
          <w:szCs w:val="26"/>
        </w:rPr>
        <w:t xml:space="preserve">человек. При содействии органов службы занятости трудоустраиваются более </w:t>
      </w:r>
      <w:r w:rsidR="00B5418C">
        <w:rPr>
          <w:rFonts w:ascii="PT Astra Serif" w:hAnsi="PT Astra Serif"/>
          <w:sz w:val="26"/>
          <w:szCs w:val="26"/>
        </w:rPr>
        <w:br/>
        <w:t>15</w:t>
      </w:r>
      <w:r w:rsidRPr="009D0F92">
        <w:rPr>
          <w:rFonts w:ascii="PT Astra Serif" w:hAnsi="PT Astra Serif"/>
          <w:sz w:val="26"/>
          <w:szCs w:val="26"/>
        </w:rPr>
        <w:t xml:space="preserve"> тыс. человек, как на постоянные, так и на временные рабочие места, организованные </w:t>
      </w:r>
      <w:r w:rsidR="00B5418C">
        <w:rPr>
          <w:rFonts w:ascii="PT Astra Serif" w:hAnsi="PT Astra Serif"/>
          <w:sz w:val="26"/>
          <w:szCs w:val="26"/>
        </w:rPr>
        <w:br/>
      </w:r>
      <w:r w:rsidRPr="009D0F92">
        <w:rPr>
          <w:rFonts w:ascii="PT Astra Serif" w:hAnsi="PT Astra Serif"/>
          <w:sz w:val="26"/>
          <w:szCs w:val="26"/>
        </w:rPr>
        <w:t>в рамках реализации активных мероприятий</w:t>
      </w:r>
      <w:r w:rsidR="005477F7">
        <w:rPr>
          <w:rFonts w:ascii="PT Astra Serif" w:hAnsi="PT Astra Serif"/>
          <w:sz w:val="26"/>
          <w:szCs w:val="26"/>
        </w:rPr>
        <w:t xml:space="preserve"> </w:t>
      </w:r>
      <w:r w:rsidRPr="009D0F92">
        <w:rPr>
          <w:rFonts w:ascii="PT Astra Serif" w:hAnsi="PT Astra Serif"/>
          <w:sz w:val="26"/>
          <w:szCs w:val="26"/>
        </w:rPr>
        <w:t>по содействию занятости населения.</w:t>
      </w:r>
    </w:p>
    <w:p w:rsidR="00224BB3" w:rsidRPr="00B5418C" w:rsidRDefault="00224BB3" w:rsidP="009D0F92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r w:rsidRPr="00B5418C">
        <w:rPr>
          <w:rFonts w:ascii="PT Astra Serif" w:hAnsi="PT Astra Serif"/>
          <w:sz w:val="26"/>
          <w:szCs w:val="26"/>
        </w:rPr>
        <w:t xml:space="preserve">За 2022 год в органы службы занятости обратилось </w:t>
      </w:r>
      <w:r w:rsidR="00B5418C" w:rsidRPr="00B5418C">
        <w:rPr>
          <w:rFonts w:ascii="PT Astra Serif" w:hAnsi="PT Astra Serif"/>
          <w:sz w:val="26"/>
          <w:szCs w:val="26"/>
        </w:rPr>
        <w:t>26 635</w:t>
      </w:r>
      <w:r w:rsidRPr="00B5418C">
        <w:rPr>
          <w:rFonts w:ascii="PT Astra Serif" w:hAnsi="PT Astra Serif"/>
          <w:sz w:val="26"/>
          <w:szCs w:val="26"/>
        </w:rPr>
        <w:t xml:space="preserve"> человек, </w:t>
      </w:r>
      <w:r w:rsidR="00B5418C" w:rsidRPr="00B5418C">
        <w:rPr>
          <w:rFonts w:ascii="PT Astra Serif" w:hAnsi="PT Astra Serif"/>
          <w:sz w:val="26"/>
          <w:szCs w:val="26"/>
        </w:rPr>
        <w:t>это</w:t>
      </w:r>
      <w:r w:rsidRPr="00B5418C">
        <w:rPr>
          <w:rFonts w:ascii="PT Astra Serif" w:hAnsi="PT Astra Serif"/>
          <w:sz w:val="26"/>
          <w:szCs w:val="26"/>
        </w:rPr>
        <w:t xml:space="preserve"> </w:t>
      </w:r>
      <w:r w:rsidR="00B5418C" w:rsidRPr="00B5418C">
        <w:rPr>
          <w:rFonts w:ascii="PT Astra Serif" w:hAnsi="PT Astra Serif"/>
          <w:sz w:val="26"/>
          <w:szCs w:val="26"/>
        </w:rPr>
        <w:t>на 40% меньше</w:t>
      </w:r>
      <w:r w:rsidRPr="00B5418C">
        <w:rPr>
          <w:rFonts w:ascii="PT Astra Serif" w:hAnsi="PT Astra Serif"/>
          <w:sz w:val="26"/>
          <w:szCs w:val="26"/>
        </w:rPr>
        <w:t xml:space="preserve">, чем за 2021 год. Специалистами центров занятости населения за 2022 г. было оказано </w:t>
      </w:r>
      <w:r w:rsidR="00B5418C" w:rsidRPr="00B5418C">
        <w:rPr>
          <w:rFonts w:ascii="PT Astra Serif" w:hAnsi="PT Astra Serif"/>
          <w:sz w:val="26"/>
          <w:szCs w:val="26"/>
        </w:rPr>
        <w:t>78,1</w:t>
      </w:r>
      <w:r w:rsidRPr="00B5418C">
        <w:rPr>
          <w:rFonts w:ascii="PT Astra Serif" w:hAnsi="PT Astra Serif"/>
          <w:sz w:val="26"/>
          <w:szCs w:val="26"/>
        </w:rPr>
        <w:t xml:space="preserve"> тыс. государственных услуг (за 2021 г. – </w:t>
      </w:r>
      <w:r w:rsidR="00B5418C" w:rsidRPr="00B5418C">
        <w:rPr>
          <w:rFonts w:ascii="PT Astra Serif" w:hAnsi="PT Astra Serif"/>
          <w:sz w:val="26"/>
          <w:szCs w:val="26"/>
        </w:rPr>
        <w:t>115,3</w:t>
      </w:r>
      <w:r w:rsidRPr="00B5418C">
        <w:rPr>
          <w:rFonts w:ascii="PT Astra Serif" w:hAnsi="PT Astra Serif"/>
          <w:sz w:val="26"/>
          <w:szCs w:val="26"/>
        </w:rPr>
        <w:t xml:space="preserve"> тыс. единиц).</w:t>
      </w:r>
    </w:p>
    <w:p w:rsidR="00224BB3" w:rsidRPr="005155F6" w:rsidRDefault="00224BB3" w:rsidP="009D0F92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r w:rsidRPr="00B5418C">
        <w:rPr>
          <w:rFonts w:ascii="PT Astra Serif" w:hAnsi="PT Astra Serif"/>
          <w:sz w:val="26"/>
          <w:szCs w:val="26"/>
        </w:rPr>
        <w:t xml:space="preserve">Численность зарегистрированных безработных граждан уменьшилась с начала 2022 </w:t>
      </w:r>
      <w:r w:rsidRPr="005155F6">
        <w:rPr>
          <w:rFonts w:ascii="PT Astra Serif" w:hAnsi="PT Astra Serif"/>
          <w:sz w:val="26"/>
          <w:szCs w:val="26"/>
        </w:rPr>
        <w:t xml:space="preserve">года на </w:t>
      </w:r>
      <w:r w:rsidR="005155F6" w:rsidRPr="005155F6">
        <w:rPr>
          <w:rFonts w:ascii="PT Astra Serif" w:hAnsi="PT Astra Serif"/>
          <w:sz w:val="26"/>
          <w:szCs w:val="26"/>
        </w:rPr>
        <w:t>2 334</w:t>
      </w:r>
      <w:r w:rsidRPr="005155F6">
        <w:rPr>
          <w:rFonts w:ascii="PT Astra Serif" w:hAnsi="PT Astra Serif"/>
          <w:sz w:val="26"/>
          <w:szCs w:val="26"/>
        </w:rPr>
        <w:t xml:space="preserve"> человек</w:t>
      </w:r>
      <w:r w:rsidR="005155F6" w:rsidRPr="005155F6">
        <w:rPr>
          <w:rFonts w:ascii="PT Astra Serif" w:hAnsi="PT Astra Serif"/>
          <w:sz w:val="26"/>
          <w:szCs w:val="26"/>
        </w:rPr>
        <w:t>а</w:t>
      </w:r>
      <w:r w:rsidRPr="005155F6">
        <w:rPr>
          <w:rFonts w:ascii="PT Astra Serif" w:hAnsi="PT Astra Serif"/>
          <w:sz w:val="26"/>
          <w:szCs w:val="26"/>
        </w:rPr>
        <w:t xml:space="preserve"> и на 01.</w:t>
      </w:r>
      <w:r w:rsidR="005155F6" w:rsidRPr="005155F6">
        <w:rPr>
          <w:rFonts w:ascii="PT Astra Serif" w:hAnsi="PT Astra Serif"/>
          <w:sz w:val="26"/>
          <w:szCs w:val="26"/>
        </w:rPr>
        <w:t>01</w:t>
      </w:r>
      <w:r w:rsidRPr="005155F6">
        <w:rPr>
          <w:rFonts w:ascii="PT Astra Serif" w:hAnsi="PT Astra Serif"/>
          <w:sz w:val="26"/>
          <w:szCs w:val="26"/>
        </w:rPr>
        <w:t>.202</w:t>
      </w:r>
      <w:r w:rsidR="005155F6" w:rsidRPr="005155F6">
        <w:rPr>
          <w:rFonts w:ascii="PT Astra Serif" w:hAnsi="PT Astra Serif"/>
          <w:sz w:val="26"/>
          <w:szCs w:val="26"/>
        </w:rPr>
        <w:t>3</w:t>
      </w:r>
      <w:r w:rsidRPr="005155F6">
        <w:rPr>
          <w:rFonts w:ascii="PT Astra Serif" w:hAnsi="PT Astra Serif"/>
          <w:sz w:val="26"/>
          <w:szCs w:val="26"/>
        </w:rPr>
        <w:t xml:space="preserve"> составля</w:t>
      </w:r>
      <w:r w:rsidR="005155F6" w:rsidRPr="005155F6">
        <w:rPr>
          <w:rFonts w:ascii="PT Astra Serif" w:hAnsi="PT Astra Serif"/>
          <w:sz w:val="26"/>
          <w:szCs w:val="26"/>
        </w:rPr>
        <w:t>ет</w:t>
      </w:r>
      <w:r w:rsidRPr="005155F6">
        <w:rPr>
          <w:rFonts w:ascii="PT Astra Serif" w:hAnsi="PT Astra Serif"/>
          <w:sz w:val="26"/>
          <w:szCs w:val="26"/>
        </w:rPr>
        <w:t xml:space="preserve"> </w:t>
      </w:r>
      <w:r w:rsidR="005155F6" w:rsidRPr="005155F6">
        <w:rPr>
          <w:rFonts w:ascii="PT Astra Serif" w:hAnsi="PT Astra Serif"/>
          <w:sz w:val="26"/>
          <w:szCs w:val="26"/>
        </w:rPr>
        <w:t>4 996</w:t>
      </w:r>
      <w:r w:rsidRPr="005155F6">
        <w:rPr>
          <w:rFonts w:ascii="PT Astra Serif" w:hAnsi="PT Astra Serif"/>
          <w:sz w:val="26"/>
          <w:szCs w:val="26"/>
        </w:rPr>
        <w:t xml:space="preserve"> человек. Уровень регистрируемой безработицы снизился с 1,37% до </w:t>
      </w:r>
      <w:r w:rsidR="005155F6" w:rsidRPr="005155F6">
        <w:rPr>
          <w:rFonts w:ascii="PT Astra Serif" w:hAnsi="PT Astra Serif"/>
          <w:sz w:val="26"/>
          <w:szCs w:val="26"/>
        </w:rPr>
        <w:t>0,91</w:t>
      </w:r>
      <w:r w:rsidRPr="005155F6">
        <w:rPr>
          <w:rFonts w:ascii="PT Astra Serif" w:hAnsi="PT Astra Serif"/>
          <w:sz w:val="26"/>
          <w:szCs w:val="26"/>
        </w:rPr>
        <w:t xml:space="preserve">% численности рабочей силы. </w:t>
      </w:r>
    </w:p>
    <w:p w:rsidR="00224BB3" w:rsidRPr="00B5418C" w:rsidRDefault="00224BB3" w:rsidP="00FE18CA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r w:rsidRPr="005155F6">
        <w:rPr>
          <w:rFonts w:ascii="PT Astra Serif" w:hAnsi="PT Astra Serif"/>
          <w:sz w:val="26"/>
          <w:szCs w:val="26"/>
        </w:rPr>
        <w:t xml:space="preserve">На </w:t>
      </w:r>
      <w:r w:rsidRPr="00B5418C">
        <w:rPr>
          <w:rFonts w:ascii="PT Astra Serif" w:hAnsi="PT Astra Serif"/>
          <w:sz w:val="26"/>
          <w:szCs w:val="26"/>
        </w:rPr>
        <w:t>01.</w:t>
      </w:r>
      <w:r w:rsidR="005155F6" w:rsidRPr="00B5418C">
        <w:rPr>
          <w:rFonts w:ascii="PT Astra Serif" w:hAnsi="PT Astra Serif"/>
          <w:sz w:val="26"/>
          <w:szCs w:val="26"/>
        </w:rPr>
        <w:t>01</w:t>
      </w:r>
      <w:r w:rsidRPr="00B5418C">
        <w:rPr>
          <w:rFonts w:ascii="PT Astra Serif" w:hAnsi="PT Astra Serif"/>
          <w:sz w:val="26"/>
          <w:szCs w:val="26"/>
        </w:rPr>
        <w:t>.202</w:t>
      </w:r>
      <w:r w:rsidR="005155F6" w:rsidRPr="00B5418C">
        <w:rPr>
          <w:rFonts w:ascii="PT Astra Serif" w:hAnsi="PT Astra Serif"/>
          <w:sz w:val="26"/>
          <w:szCs w:val="26"/>
        </w:rPr>
        <w:t>3</w:t>
      </w:r>
      <w:r w:rsidRPr="00B5418C">
        <w:rPr>
          <w:rFonts w:ascii="PT Astra Serif" w:hAnsi="PT Astra Serif"/>
          <w:sz w:val="26"/>
          <w:szCs w:val="26"/>
        </w:rPr>
        <w:t xml:space="preserve"> зафиксировано </w:t>
      </w:r>
      <w:r w:rsidR="00B5418C" w:rsidRPr="00B5418C">
        <w:rPr>
          <w:rFonts w:ascii="PT Astra Serif" w:hAnsi="PT Astra Serif"/>
          <w:sz w:val="26"/>
          <w:szCs w:val="26"/>
        </w:rPr>
        <w:t>8 957</w:t>
      </w:r>
      <w:r w:rsidRPr="00B5418C">
        <w:rPr>
          <w:rFonts w:ascii="PT Astra Serif" w:hAnsi="PT Astra Serif"/>
          <w:sz w:val="26"/>
          <w:szCs w:val="26"/>
        </w:rPr>
        <w:t xml:space="preserve"> вакантных рабочих мест, из них рабочих – </w:t>
      </w:r>
      <w:r w:rsidR="00B5418C" w:rsidRPr="00B5418C">
        <w:rPr>
          <w:rFonts w:ascii="PT Astra Serif" w:hAnsi="PT Astra Serif"/>
          <w:sz w:val="26"/>
          <w:szCs w:val="26"/>
        </w:rPr>
        <w:t>53,3</w:t>
      </w:r>
      <w:r w:rsidRPr="00B5418C">
        <w:rPr>
          <w:rFonts w:ascii="PT Astra Serif" w:hAnsi="PT Astra Serif"/>
          <w:sz w:val="26"/>
          <w:szCs w:val="26"/>
        </w:rPr>
        <w:t xml:space="preserve">%, служащих </w:t>
      </w:r>
      <w:r w:rsidR="00B5418C" w:rsidRPr="00B5418C">
        <w:rPr>
          <w:rFonts w:ascii="PT Astra Serif" w:hAnsi="PT Astra Serif"/>
          <w:sz w:val="26"/>
          <w:szCs w:val="26"/>
        </w:rPr>
        <w:t>46,7</w:t>
      </w:r>
      <w:r w:rsidRPr="00B5418C">
        <w:rPr>
          <w:rFonts w:ascii="PT Astra Serif" w:hAnsi="PT Astra Serif"/>
          <w:sz w:val="26"/>
          <w:szCs w:val="26"/>
        </w:rPr>
        <w:t>%.</w:t>
      </w:r>
      <w:r w:rsidR="00FE18CA" w:rsidRPr="00B5418C">
        <w:rPr>
          <w:rFonts w:ascii="PT Astra Serif" w:hAnsi="PT Astra Serif"/>
          <w:sz w:val="26"/>
          <w:szCs w:val="26"/>
        </w:rPr>
        <w:t xml:space="preserve"> </w:t>
      </w:r>
      <w:r w:rsidRPr="005155F6">
        <w:rPr>
          <w:rFonts w:ascii="PT Astra Serif" w:hAnsi="PT Astra Serif"/>
          <w:sz w:val="26"/>
          <w:szCs w:val="26"/>
        </w:rPr>
        <w:t xml:space="preserve">Нагрузка безработных граждан, состоявших на учёте в службе </w:t>
      </w:r>
      <w:r w:rsidRPr="00B5418C">
        <w:rPr>
          <w:rFonts w:ascii="PT Astra Serif" w:hAnsi="PT Astra Serif"/>
          <w:sz w:val="26"/>
          <w:szCs w:val="26"/>
        </w:rPr>
        <w:t xml:space="preserve">занятости, на 100 вакантных мест составила </w:t>
      </w:r>
      <w:r w:rsidR="00B5418C" w:rsidRPr="00B5418C">
        <w:rPr>
          <w:rFonts w:ascii="PT Astra Serif" w:hAnsi="PT Astra Serif"/>
          <w:sz w:val="26"/>
          <w:szCs w:val="26"/>
        </w:rPr>
        <w:t>56</w:t>
      </w:r>
      <w:r w:rsidRPr="00B5418C">
        <w:rPr>
          <w:rFonts w:ascii="PT Astra Serif" w:hAnsi="PT Astra Serif"/>
          <w:sz w:val="26"/>
          <w:szCs w:val="26"/>
        </w:rPr>
        <w:t xml:space="preserve"> чел. (на </w:t>
      </w:r>
      <w:r w:rsidR="00B5418C" w:rsidRPr="00B5418C">
        <w:rPr>
          <w:rFonts w:ascii="PT Astra Serif" w:hAnsi="PT Astra Serif"/>
          <w:sz w:val="26"/>
          <w:szCs w:val="26"/>
        </w:rPr>
        <w:t>01.01.2022</w:t>
      </w:r>
      <w:r w:rsidRPr="00B5418C">
        <w:rPr>
          <w:rFonts w:ascii="PT Astra Serif" w:hAnsi="PT Astra Serif"/>
          <w:sz w:val="26"/>
          <w:szCs w:val="26"/>
        </w:rPr>
        <w:t xml:space="preserve"> – </w:t>
      </w:r>
      <w:r w:rsidR="00B5418C" w:rsidRPr="00B5418C">
        <w:rPr>
          <w:rFonts w:ascii="PT Astra Serif" w:hAnsi="PT Astra Serif"/>
          <w:sz w:val="26"/>
          <w:szCs w:val="26"/>
        </w:rPr>
        <w:t>59</w:t>
      </w:r>
      <w:r w:rsidRPr="00B5418C">
        <w:rPr>
          <w:rFonts w:ascii="PT Astra Serif" w:hAnsi="PT Astra Serif"/>
          <w:sz w:val="26"/>
          <w:szCs w:val="26"/>
        </w:rPr>
        <w:t xml:space="preserve"> чел.).</w:t>
      </w:r>
    </w:p>
    <w:p w:rsidR="00224BB3" w:rsidRPr="005155F6" w:rsidRDefault="005155F6" w:rsidP="005155F6">
      <w:pPr>
        <w:spacing w:after="0"/>
        <w:ind w:firstLine="709"/>
        <w:rPr>
          <w:rFonts w:ascii="PT Astra Serif" w:hAnsi="PT Astra Serif"/>
          <w:color w:val="0070C0"/>
          <w:sz w:val="26"/>
          <w:szCs w:val="26"/>
        </w:rPr>
      </w:pPr>
      <w:proofErr w:type="gramStart"/>
      <w:r w:rsidRPr="00917AEA">
        <w:rPr>
          <w:rFonts w:ascii="PT Astra Serif" w:hAnsi="PT Astra Serif"/>
          <w:sz w:val="28"/>
          <w:szCs w:val="28"/>
        </w:rPr>
        <w:t>По данным оперативного мониторинга на Единой цифровой платформе в сфере занятости и трудовых отношений «Работа в России»</w:t>
      </w:r>
      <w:r>
        <w:rPr>
          <w:rFonts w:ascii="PT Astra Serif" w:hAnsi="PT Astra Serif"/>
          <w:sz w:val="28"/>
          <w:szCs w:val="28"/>
        </w:rPr>
        <w:t xml:space="preserve"> на 01.01.2023</w:t>
      </w:r>
      <w:r w:rsidRPr="00917AEA">
        <w:rPr>
          <w:rFonts w:ascii="PT Astra Serif" w:hAnsi="PT Astra Serif"/>
          <w:sz w:val="28"/>
          <w:szCs w:val="28"/>
        </w:rPr>
        <w:t>: граждане, переведенные по инициативе работодателя на работу в режим неполного рабочего дня (смены) и (или) неполной рабочей недели – 65 чел.;</w:t>
      </w:r>
      <w:r>
        <w:rPr>
          <w:rFonts w:ascii="PT Astra Serif" w:hAnsi="PT Astra Serif"/>
          <w:sz w:val="28"/>
          <w:szCs w:val="28"/>
        </w:rPr>
        <w:t xml:space="preserve"> </w:t>
      </w:r>
      <w:r w:rsidRPr="00917AEA">
        <w:rPr>
          <w:rFonts w:ascii="PT Astra Serif" w:hAnsi="PT Astra Serif"/>
          <w:sz w:val="28"/>
          <w:szCs w:val="28"/>
        </w:rPr>
        <w:t>граждане, находящиеся в простое – 57 чел.;</w:t>
      </w:r>
      <w:r>
        <w:rPr>
          <w:rFonts w:ascii="PT Astra Serif" w:hAnsi="PT Astra Serif"/>
          <w:sz w:val="28"/>
          <w:szCs w:val="28"/>
        </w:rPr>
        <w:t xml:space="preserve"> </w:t>
      </w:r>
      <w:r w:rsidRPr="00917AEA">
        <w:rPr>
          <w:rFonts w:ascii="PT Astra Serif" w:hAnsi="PT Astra Serif"/>
          <w:sz w:val="28"/>
          <w:szCs w:val="28"/>
        </w:rPr>
        <w:t>граждане, находящиеся в отпусках без сохранения заработной платы – 9 чел.</w:t>
      </w:r>
      <w:proofErr w:type="gramEnd"/>
    </w:p>
    <w:p w:rsidR="00224BB3" w:rsidRPr="005155F6" w:rsidRDefault="00224BB3" w:rsidP="005155F6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color w:val="0070C0"/>
          <w:sz w:val="26"/>
          <w:szCs w:val="26"/>
        </w:rPr>
      </w:pPr>
      <w:r w:rsidRPr="005155F6">
        <w:rPr>
          <w:rFonts w:ascii="PT Astra Serif" w:hAnsi="PT Astra Serif"/>
          <w:sz w:val="26"/>
          <w:szCs w:val="26"/>
        </w:rPr>
        <w:t xml:space="preserve">Мониторинг численности работников, ожидающих увольнения в связи с ликвидацией организаций либо сокращением численности или штата работников, показал, что </w:t>
      </w:r>
      <w:r w:rsidR="005155F6" w:rsidRPr="005155F6">
        <w:rPr>
          <w:rFonts w:ascii="PT Astra Serif" w:hAnsi="PT Astra Serif"/>
          <w:sz w:val="26"/>
          <w:szCs w:val="26"/>
        </w:rPr>
        <w:t>в</w:t>
      </w:r>
      <w:r w:rsidR="005155F6" w:rsidRPr="005155F6">
        <w:rPr>
          <w:rFonts w:ascii="PT Astra Serif" w:hAnsi="PT Astra Serif"/>
          <w:sz w:val="28"/>
          <w:szCs w:val="28"/>
        </w:rPr>
        <w:t>сего за период с начала 2022 года 389 организаций заявили о</w:t>
      </w:r>
      <w:r w:rsidR="005155F6">
        <w:rPr>
          <w:rFonts w:ascii="PT Astra Serif" w:hAnsi="PT Astra Serif"/>
          <w:sz w:val="28"/>
          <w:szCs w:val="28"/>
        </w:rPr>
        <w:t> </w:t>
      </w:r>
      <w:r w:rsidR="005155F6" w:rsidRPr="005155F6">
        <w:rPr>
          <w:rFonts w:ascii="PT Astra Serif" w:hAnsi="PT Astra Serif"/>
          <w:sz w:val="28"/>
          <w:szCs w:val="28"/>
        </w:rPr>
        <w:t xml:space="preserve">высвобождении в 2022 году 4 565 работников, проживающих на территории </w:t>
      </w:r>
      <w:r w:rsidR="005155F6" w:rsidRPr="00917AEA">
        <w:rPr>
          <w:rFonts w:ascii="PT Astra Serif" w:hAnsi="PT Astra Serif"/>
          <w:sz w:val="28"/>
          <w:szCs w:val="28"/>
        </w:rPr>
        <w:t xml:space="preserve">Томской области. </w:t>
      </w:r>
      <w:r w:rsidR="005155F6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5155F6" w:rsidRPr="00917AEA">
        <w:rPr>
          <w:rFonts w:ascii="PT Astra Serif" w:hAnsi="PT Astra Serif"/>
          <w:sz w:val="28"/>
          <w:szCs w:val="28"/>
        </w:rPr>
        <w:t>По состоянию на 01.01.2023 уволены 3 978 чел., из них 2 761 чел. – трудоустроены, 1 217 чел. – вышли на рынок труда.</w:t>
      </w:r>
      <w:proofErr w:type="gramEnd"/>
      <w:r w:rsidR="005155F6" w:rsidRPr="00917AEA">
        <w:rPr>
          <w:rFonts w:ascii="PT Astra Serif" w:hAnsi="PT Astra Serif"/>
          <w:sz w:val="28"/>
          <w:szCs w:val="28"/>
        </w:rPr>
        <w:t xml:space="preserve"> Под угрозой увольнения находятся 456 работников.</w:t>
      </w:r>
    </w:p>
    <w:p w:rsidR="00224BB3" w:rsidRPr="00D32EA0" w:rsidRDefault="00224BB3" w:rsidP="009D0F92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r w:rsidRPr="00D32EA0">
        <w:rPr>
          <w:rFonts w:ascii="PT Astra Serif" w:hAnsi="PT Astra Serif"/>
          <w:sz w:val="26"/>
          <w:szCs w:val="26"/>
        </w:rPr>
        <w:t>На рынке труда Томской области сохраняются структурный дисбаланс спроса и предложения рабочей силы, дифференциация уровня регистрируемой безработицы. Численность безработных граждан на локальных рынках труда зависит от нескольких факторов: уровня инвестирования в развитие территории и создание рабочих мест, структуры экономики муниципальных образований, разной системой расселения, территориальной удаленностью отдельных населенных пунктов.</w:t>
      </w:r>
    </w:p>
    <w:p w:rsidR="00224BB3" w:rsidRPr="00D32EA0" w:rsidRDefault="00224BB3" w:rsidP="009D0F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32EA0">
        <w:rPr>
          <w:rFonts w:ascii="PT Astra Serif" w:hAnsi="PT Astra Serif"/>
          <w:sz w:val="26"/>
          <w:szCs w:val="26"/>
        </w:rPr>
        <w:t xml:space="preserve">Ситуация на регистрируемом рынке труда по районам Томской области подтверждает общую тенденцию напряженности в сельской местности </w:t>
      </w:r>
      <w:r w:rsidRPr="00D32EA0">
        <w:rPr>
          <w:rFonts w:ascii="PT Astra Serif" w:hAnsi="PT Astra Serif"/>
          <w:sz w:val="26"/>
          <w:szCs w:val="26"/>
        </w:rPr>
        <w:br/>
        <w:t xml:space="preserve">и относительно стабильные показатели рынка труда городских территорий, для которых уровень общей безработицы в два раза меньше. Состав безработных граждан различается в городах и сельской местности. Для регистрируемой безработицы </w:t>
      </w:r>
      <w:r w:rsidRPr="00D32EA0">
        <w:rPr>
          <w:rFonts w:ascii="PT Astra Serif" w:hAnsi="PT Astra Serif"/>
          <w:sz w:val="26"/>
          <w:szCs w:val="26"/>
        </w:rPr>
        <w:br/>
        <w:t xml:space="preserve">в городе Томске характерен высокий образовательный уровень: среди безработных граждан 40% – это люди с высшим образованием. В районах области, где зарегистрировано более 60% всех безработных граждан, более половины не имеют профессиональной подготовки. Это свидетельствует о существующей диспропорции спроса и предложения рабочей силы. </w:t>
      </w:r>
    </w:p>
    <w:p w:rsidR="00224BB3" w:rsidRPr="00D32EA0" w:rsidRDefault="00224BB3" w:rsidP="009D0F92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D32EA0">
        <w:rPr>
          <w:rFonts w:ascii="PT Astra Serif" w:hAnsi="PT Astra Serif"/>
          <w:sz w:val="26"/>
          <w:szCs w:val="26"/>
        </w:rPr>
        <w:t>На рынок труда Томской области оказывают влияние следующие факторы:</w:t>
      </w:r>
    </w:p>
    <w:p w:rsidR="00224BB3" w:rsidRPr="00D32EA0" w:rsidRDefault="00224BB3" w:rsidP="009D0F92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D32EA0">
        <w:rPr>
          <w:rFonts w:ascii="PT Astra Serif" w:hAnsi="PT Astra Serif"/>
          <w:sz w:val="26"/>
          <w:szCs w:val="26"/>
        </w:rPr>
        <w:lastRenderedPageBreak/>
        <w:t>1) объем валового регионального продукта и динамика основных индексов промышленного производства;</w:t>
      </w:r>
    </w:p>
    <w:p w:rsidR="00224BB3" w:rsidRPr="00D32EA0" w:rsidRDefault="00224BB3" w:rsidP="009D0F92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D32EA0">
        <w:rPr>
          <w:rFonts w:ascii="PT Astra Serif" w:hAnsi="PT Astra Serif"/>
          <w:sz w:val="26"/>
          <w:szCs w:val="26"/>
        </w:rPr>
        <w:t>2) сохранение структурных диспропорций на локальных рынках труда;</w:t>
      </w:r>
    </w:p>
    <w:p w:rsidR="00224BB3" w:rsidRPr="00D32EA0" w:rsidRDefault="00224BB3" w:rsidP="009D0F92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D32EA0">
        <w:rPr>
          <w:rFonts w:ascii="PT Astra Serif" w:hAnsi="PT Astra Serif"/>
          <w:sz w:val="26"/>
          <w:szCs w:val="26"/>
        </w:rPr>
        <w:t xml:space="preserve">3) сохранение дифференциации территорий области по уровню общей </w:t>
      </w:r>
      <w:r w:rsidRPr="00D32EA0">
        <w:rPr>
          <w:rFonts w:ascii="PT Astra Serif" w:hAnsi="PT Astra Serif"/>
          <w:sz w:val="26"/>
          <w:szCs w:val="26"/>
        </w:rPr>
        <w:br/>
        <w:t>и регистрируемой безработицы;</w:t>
      </w:r>
    </w:p>
    <w:p w:rsidR="00224BB3" w:rsidRPr="00D32EA0" w:rsidRDefault="00224BB3" w:rsidP="009D0F92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D32EA0">
        <w:rPr>
          <w:rFonts w:ascii="PT Astra Serif" w:hAnsi="PT Astra Serif"/>
          <w:sz w:val="26"/>
          <w:szCs w:val="26"/>
        </w:rPr>
        <w:t>4) низкая конкурентоспособность на рынке труда отдельных социально-демографических групп населения (молодежи без опыта работы, женщин, имеющих малолетних детей, инвалидов, пенсионеров и др.).</w:t>
      </w:r>
    </w:p>
    <w:p w:rsidR="00224BB3" w:rsidRPr="00D32EA0" w:rsidRDefault="00224BB3" w:rsidP="009D0F92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D32EA0">
        <w:rPr>
          <w:rFonts w:ascii="PT Astra Serif" w:hAnsi="PT Astra Serif"/>
          <w:sz w:val="26"/>
          <w:szCs w:val="26"/>
        </w:rPr>
        <w:t>При содействии органов службы занятости населения реализация стандартных мероприятий активной политики занятости позволит:</w:t>
      </w:r>
    </w:p>
    <w:p w:rsidR="00224BB3" w:rsidRPr="00D32EA0" w:rsidRDefault="00224BB3" w:rsidP="009D0F92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D32EA0">
        <w:rPr>
          <w:rFonts w:ascii="PT Astra Serif" w:hAnsi="PT Astra Serif"/>
          <w:sz w:val="26"/>
          <w:szCs w:val="26"/>
        </w:rPr>
        <w:t>трудоустраивать ежегодно не менее 20 тыс. граждан, ищущих работу;</w:t>
      </w:r>
    </w:p>
    <w:p w:rsidR="00224BB3" w:rsidRPr="00D32EA0" w:rsidRDefault="00224BB3" w:rsidP="009D0F92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D32EA0">
        <w:rPr>
          <w:rFonts w:ascii="PT Astra Serif" w:hAnsi="PT Astra Serif"/>
          <w:sz w:val="26"/>
          <w:szCs w:val="26"/>
        </w:rPr>
        <w:t>направлять на обучение порядка 1,5 тысяч граждан по профессиям (специальностям), востребованным на рынке труда;</w:t>
      </w:r>
    </w:p>
    <w:p w:rsidR="00224BB3" w:rsidRPr="00D32EA0" w:rsidRDefault="00224BB3" w:rsidP="009D0F92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D32EA0">
        <w:rPr>
          <w:rFonts w:ascii="PT Astra Serif" w:hAnsi="PT Astra Serif"/>
          <w:sz w:val="26"/>
          <w:szCs w:val="26"/>
        </w:rPr>
        <w:t>не допустить превышения уровня регистрируемой безработицы в 2023 году выше 1,6% в среднегодовом исчислении.</w:t>
      </w:r>
    </w:p>
    <w:p w:rsidR="00224BB3" w:rsidRPr="009D0F92" w:rsidRDefault="00224BB3" w:rsidP="009D0F92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r w:rsidRPr="009D0F92">
        <w:rPr>
          <w:rFonts w:ascii="PT Astra Serif" w:hAnsi="PT Astra Serif"/>
          <w:sz w:val="26"/>
          <w:szCs w:val="26"/>
        </w:rPr>
        <w:t>Достижение цели ВЦП основывается на расчете целевых прогнозных показателей в области содействия занятости населения. При этом едиными общими требованиями к политике субъектов Российской Федерации в области содействия занятости населения являются:</w:t>
      </w:r>
    </w:p>
    <w:p w:rsidR="00224BB3" w:rsidRPr="009D0F92" w:rsidRDefault="00224BB3" w:rsidP="009D0F92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9D0F92">
        <w:rPr>
          <w:rFonts w:ascii="PT Astra Serif" w:hAnsi="PT Astra Serif"/>
          <w:sz w:val="26"/>
          <w:szCs w:val="26"/>
        </w:rPr>
        <w:t xml:space="preserve">обеспечение единства, полноты и качества предоставления и исполнения всех установленных Законом Российской Федерации от 19 апреля 1991 года № 1032-1 </w:t>
      </w:r>
      <w:r w:rsidRPr="009D0F92">
        <w:rPr>
          <w:rFonts w:ascii="PT Astra Serif" w:hAnsi="PT Astra Serif"/>
          <w:sz w:val="26"/>
          <w:szCs w:val="26"/>
        </w:rPr>
        <w:br/>
        <w:t xml:space="preserve">«О занятости населения в Российской Федерации» государственных услуг </w:t>
      </w:r>
      <w:r w:rsidRPr="009D0F92">
        <w:rPr>
          <w:rFonts w:ascii="PT Astra Serif" w:hAnsi="PT Astra Serif"/>
          <w:sz w:val="26"/>
          <w:szCs w:val="26"/>
        </w:rPr>
        <w:br/>
        <w:t>и государственных функций в области содействия занятости населения;</w:t>
      </w:r>
    </w:p>
    <w:p w:rsidR="00224BB3" w:rsidRPr="009D0F92" w:rsidRDefault="00224BB3" w:rsidP="009D0F92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9D0F92">
        <w:rPr>
          <w:rFonts w:ascii="PT Astra Serif" w:hAnsi="PT Astra Serif"/>
          <w:sz w:val="26"/>
          <w:szCs w:val="26"/>
        </w:rPr>
        <w:t>обеспечение нормативов доступности государственных услуг в области содействия занятости населения.</w:t>
      </w:r>
    </w:p>
    <w:p w:rsidR="00224BB3" w:rsidRPr="009D0F92" w:rsidRDefault="00224BB3" w:rsidP="009D0F92">
      <w:pPr>
        <w:autoSpaceDE w:val="0"/>
        <w:autoSpaceDN w:val="0"/>
        <w:adjustRightInd w:val="0"/>
        <w:spacing w:after="0"/>
        <w:ind w:firstLine="720"/>
        <w:outlineLvl w:val="1"/>
        <w:rPr>
          <w:rFonts w:ascii="PT Astra Serif" w:hAnsi="PT Astra Serif"/>
          <w:sz w:val="26"/>
          <w:szCs w:val="26"/>
        </w:rPr>
      </w:pPr>
      <w:r w:rsidRPr="009D0F92">
        <w:rPr>
          <w:rFonts w:ascii="PT Astra Serif" w:hAnsi="PT Astra Serif"/>
          <w:sz w:val="26"/>
          <w:szCs w:val="26"/>
        </w:rPr>
        <w:t>Исходя из необходимости достижения цели ВЦП, реализация мероприятий программы будет осуществляться по следующим направлениям:</w:t>
      </w:r>
    </w:p>
    <w:p w:rsidR="00224BB3" w:rsidRPr="009D0F92" w:rsidRDefault="00224BB3" w:rsidP="009D0F92">
      <w:pPr>
        <w:pStyle w:val="ConsPlusCell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9D0F92">
        <w:rPr>
          <w:rFonts w:ascii="PT Astra Serif" w:hAnsi="PT Astra Serif" w:cs="Times New Roman"/>
          <w:sz w:val="26"/>
          <w:szCs w:val="26"/>
        </w:rPr>
        <w:t>1. Содействие трудоустройству граждан и обеспечение работодателей рабочей силой в соответствии с потребностями экономики.</w:t>
      </w:r>
    </w:p>
    <w:p w:rsidR="00224BB3" w:rsidRPr="009D0F92" w:rsidRDefault="00224BB3" w:rsidP="009D0F92">
      <w:pPr>
        <w:pStyle w:val="ConsPlusCell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9D0F92">
        <w:rPr>
          <w:rFonts w:ascii="PT Astra Serif" w:hAnsi="PT Astra Serif" w:cs="Times New Roman"/>
          <w:sz w:val="26"/>
          <w:szCs w:val="26"/>
        </w:rPr>
        <w:t>2. Содействие развитию кадрового потенциала, интеграции в рынок труда отдельных категорий граждан с недостаточной конкурентоспособностью на рынке труда.</w:t>
      </w:r>
    </w:p>
    <w:p w:rsidR="00224BB3" w:rsidRPr="009D0F92" w:rsidRDefault="00224BB3" w:rsidP="009D0F92">
      <w:pPr>
        <w:autoSpaceDE w:val="0"/>
        <w:autoSpaceDN w:val="0"/>
        <w:adjustRightInd w:val="0"/>
        <w:spacing w:after="0"/>
        <w:ind w:firstLine="720"/>
        <w:outlineLvl w:val="1"/>
        <w:rPr>
          <w:rFonts w:ascii="PT Astra Serif" w:hAnsi="PT Astra Serif"/>
          <w:sz w:val="26"/>
          <w:szCs w:val="26"/>
        </w:rPr>
      </w:pPr>
      <w:r w:rsidRPr="009D0F92">
        <w:rPr>
          <w:rFonts w:ascii="PT Astra Serif" w:hAnsi="PT Astra Serif"/>
          <w:sz w:val="26"/>
          <w:szCs w:val="26"/>
        </w:rPr>
        <w:t>3. Развитие государственной службы занятости населения как эффективного посредника между работодателями и гражданами, ищущими работу.</w:t>
      </w:r>
    </w:p>
    <w:p w:rsidR="00224BB3" w:rsidRPr="009D0F92" w:rsidRDefault="00224BB3" w:rsidP="009D0F92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r w:rsidRPr="009D0F92">
        <w:rPr>
          <w:rFonts w:ascii="PT Astra Serif" w:hAnsi="PT Astra Serif"/>
          <w:sz w:val="26"/>
          <w:szCs w:val="26"/>
        </w:rPr>
        <w:t xml:space="preserve">В соответствии с законодательством о занятости населения в рамках данных направлений работ планируется осуществление полномочий в области содействия занятости населения областными государственными казенными учреждениями центрами занятости населения Томской области. Иные полномочия, установленные законодательством Российской Федерации и Томской области, осуществляются </w:t>
      </w:r>
      <w:r w:rsidRPr="009D0F92">
        <w:rPr>
          <w:rFonts w:ascii="PT Astra Serif" w:hAnsi="PT Astra Serif"/>
          <w:sz w:val="26"/>
          <w:szCs w:val="26"/>
        </w:rPr>
        <w:br/>
        <w:t>в рамках ведомственной целевой программы «Регулирование рынка труда Томской области».</w:t>
      </w:r>
    </w:p>
    <w:p w:rsidR="00224BB3" w:rsidRPr="009D0F92" w:rsidRDefault="00224BB3" w:rsidP="009D0F92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proofErr w:type="gramStart"/>
      <w:r w:rsidRPr="009D0F92">
        <w:rPr>
          <w:rFonts w:ascii="PT Astra Serif" w:hAnsi="PT Astra Serif"/>
          <w:sz w:val="26"/>
          <w:szCs w:val="26"/>
        </w:rPr>
        <w:t>Департамент труда и занятости населения Томской области, руководствуясь пунктом 3 ст. 69.2 Бюджетного кодекса Российской Федерации, постановлением Администрации Томской области от 14.10.2015 № 375а «О</w:t>
      </w:r>
      <w:r w:rsidRPr="009D0F92">
        <w:rPr>
          <w:rFonts w:ascii="PT Astra Serif" w:hAnsi="PT Astra Serif" w:cs="PT Astra Serif"/>
          <w:sz w:val="26"/>
          <w:szCs w:val="26"/>
        </w:rPr>
        <w:t>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</w:t>
      </w:r>
      <w:r w:rsidRPr="009D0F92">
        <w:rPr>
          <w:rFonts w:ascii="PT Astra Serif" w:hAnsi="PT Astra Serif"/>
          <w:sz w:val="26"/>
          <w:szCs w:val="26"/>
        </w:rPr>
        <w:t xml:space="preserve">», не доводит государственное задание до подведомственных казенных учреждений. </w:t>
      </w:r>
      <w:proofErr w:type="gramEnd"/>
    </w:p>
    <w:p w:rsidR="00224BB3" w:rsidRPr="009D0F92" w:rsidRDefault="00224BB3" w:rsidP="009D0F92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r w:rsidRPr="009D0F92">
        <w:rPr>
          <w:rFonts w:ascii="PT Astra Serif" w:hAnsi="PT Astra Serif"/>
          <w:sz w:val="26"/>
          <w:szCs w:val="26"/>
        </w:rPr>
        <w:lastRenderedPageBreak/>
        <w:t>Таким образом, в настоящей программе аккумулированы государственные услуги, оказываемые областными государственными казенными учреждениями центрами занятости населения в качестве основных видов деятельности, а также содержание имущества подведомственных учреждений, иные мероприятия в рамках определенных законодательством полномочий органов службы занятости населения.</w:t>
      </w:r>
    </w:p>
    <w:p w:rsidR="00224BB3" w:rsidRDefault="00224BB3" w:rsidP="009D0F92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p w:rsidR="00224BB3" w:rsidRPr="00975A63" w:rsidRDefault="00224BB3" w:rsidP="009D0F92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975A63">
        <w:rPr>
          <w:rFonts w:ascii="PT Astra Serif" w:hAnsi="PT Astra Serif"/>
          <w:sz w:val="26"/>
          <w:szCs w:val="26"/>
        </w:rPr>
        <w:t>Раздел 2. Описание методик расчета показателей</w:t>
      </w:r>
    </w:p>
    <w:p w:rsidR="00224BB3" w:rsidRPr="00975A63" w:rsidRDefault="00224BB3" w:rsidP="009D0F92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975A63">
        <w:rPr>
          <w:rFonts w:ascii="PT Astra Serif" w:hAnsi="PT Astra Serif"/>
          <w:sz w:val="26"/>
          <w:szCs w:val="26"/>
        </w:rPr>
        <w:t>непосредственного результата (мероприятий ВЦП)</w:t>
      </w:r>
    </w:p>
    <w:p w:rsidR="00224BB3" w:rsidRPr="00975A63" w:rsidRDefault="00224BB3" w:rsidP="009D0F92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16"/>
          <w:szCs w:val="16"/>
        </w:rPr>
      </w:pPr>
    </w:p>
    <w:p w:rsidR="00224BB3" w:rsidRPr="00975A63" w:rsidRDefault="00224BB3" w:rsidP="00224BB3">
      <w:pPr>
        <w:rPr>
          <w:rFonts w:ascii="PT Astra Serif" w:hAnsi="PT Astra Serif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425"/>
        <w:gridCol w:w="1061"/>
        <w:gridCol w:w="1709"/>
        <w:gridCol w:w="2699"/>
        <w:gridCol w:w="2425"/>
      </w:tblGrid>
      <w:tr w:rsidR="00224BB3" w:rsidRPr="00897CD4" w:rsidTr="005155F6">
        <w:trPr>
          <w:tblHeader/>
        </w:trPr>
        <w:tc>
          <w:tcPr>
            <w:tcW w:w="1175" w:type="pct"/>
            <w:vAlign w:val="center"/>
          </w:tcPr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Наименование</w:t>
            </w: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показателей объема, качества</w:t>
            </w:r>
          </w:p>
        </w:tc>
        <w:tc>
          <w:tcPr>
            <w:tcW w:w="514" w:type="pct"/>
            <w:vAlign w:val="center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Единица </w:t>
            </w:r>
            <w:proofErr w:type="spellStart"/>
            <w:proofErr w:type="gramStart"/>
            <w:r w:rsidRPr="00897CD4">
              <w:rPr>
                <w:rFonts w:ascii="PT Astra Serif" w:hAnsi="PT Astra Serif"/>
                <w:sz w:val="23"/>
                <w:szCs w:val="23"/>
              </w:rPr>
              <w:t>изме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>-рения</w:t>
            </w:r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пока-</w:t>
            </w:r>
            <w:proofErr w:type="spellStart"/>
            <w:r w:rsidRPr="00897CD4">
              <w:rPr>
                <w:rFonts w:ascii="PT Astra Serif" w:hAnsi="PT Astra Serif"/>
                <w:sz w:val="23"/>
                <w:szCs w:val="23"/>
              </w:rPr>
              <w:t>зателя</w:t>
            </w:r>
            <w:proofErr w:type="spellEnd"/>
          </w:p>
        </w:tc>
        <w:tc>
          <w:tcPr>
            <w:tcW w:w="828" w:type="pct"/>
            <w:vAlign w:val="center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proofErr w:type="gramStart"/>
            <w:r w:rsidRPr="00897CD4">
              <w:rPr>
                <w:rFonts w:ascii="PT Astra Serif" w:hAnsi="PT Astra Serif"/>
                <w:sz w:val="23"/>
                <w:szCs w:val="23"/>
              </w:rPr>
              <w:t>Положитель-ная</w:t>
            </w:r>
            <w:proofErr w:type="spellEnd"/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динамика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в течение финансового года (рост/ снижение/ стабильность)</w:t>
            </w:r>
          </w:p>
        </w:tc>
        <w:tc>
          <w:tcPr>
            <w:tcW w:w="1308" w:type="pct"/>
            <w:vAlign w:val="center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Методика расчета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показателя</w:t>
            </w:r>
          </w:p>
        </w:tc>
        <w:tc>
          <w:tcPr>
            <w:tcW w:w="1175" w:type="pct"/>
            <w:vAlign w:val="center"/>
          </w:tcPr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Исходная </w:t>
            </w:r>
            <w:r>
              <w:rPr>
                <w:rFonts w:ascii="PT Astra Serif" w:hAnsi="PT Astra Serif"/>
                <w:sz w:val="23"/>
                <w:szCs w:val="23"/>
              </w:rPr>
              <w:br/>
            </w:r>
            <w:r w:rsidRPr="00897CD4">
              <w:rPr>
                <w:rFonts w:ascii="PT Astra Serif" w:hAnsi="PT Astra Serif"/>
                <w:sz w:val="23"/>
                <w:szCs w:val="23"/>
              </w:rPr>
              <w:t>информация</w:t>
            </w: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для расчета показателя</w:t>
            </w:r>
          </w:p>
        </w:tc>
      </w:tr>
    </w:tbl>
    <w:p w:rsidR="00224BB3" w:rsidRPr="00975A63" w:rsidRDefault="00224BB3" w:rsidP="009D0F92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435"/>
        <w:gridCol w:w="1057"/>
        <w:gridCol w:w="1707"/>
        <w:gridCol w:w="2697"/>
        <w:gridCol w:w="2423"/>
      </w:tblGrid>
      <w:tr w:rsidR="00224BB3" w:rsidRPr="00975A63" w:rsidTr="005155F6">
        <w:trPr>
          <w:tblHeader/>
        </w:trPr>
        <w:tc>
          <w:tcPr>
            <w:tcW w:w="1180" w:type="pct"/>
            <w:vAlign w:val="center"/>
          </w:tcPr>
          <w:p w:rsidR="00224BB3" w:rsidRPr="00897CD4" w:rsidRDefault="00224BB3" w:rsidP="00FE18CA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1</w:t>
            </w:r>
          </w:p>
        </w:tc>
        <w:tc>
          <w:tcPr>
            <w:tcW w:w="512" w:type="pct"/>
            <w:vAlign w:val="center"/>
          </w:tcPr>
          <w:p w:rsidR="00224BB3" w:rsidRPr="00897CD4" w:rsidRDefault="00224BB3" w:rsidP="00FE18CA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2</w:t>
            </w:r>
          </w:p>
        </w:tc>
        <w:tc>
          <w:tcPr>
            <w:tcW w:w="827" w:type="pct"/>
            <w:vAlign w:val="center"/>
          </w:tcPr>
          <w:p w:rsidR="00224BB3" w:rsidRPr="00897CD4" w:rsidRDefault="00224BB3" w:rsidP="00FE18CA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3</w:t>
            </w:r>
          </w:p>
        </w:tc>
        <w:tc>
          <w:tcPr>
            <w:tcW w:w="1307" w:type="pct"/>
            <w:vAlign w:val="center"/>
          </w:tcPr>
          <w:p w:rsidR="00224BB3" w:rsidRPr="00897CD4" w:rsidRDefault="00224BB3" w:rsidP="00FE18CA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4</w:t>
            </w:r>
          </w:p>
        </w:tc>
        <w:tc>
          <w:tcPr>
            <w:tcW w:w="1174" w:type="pct"/>
            <w:vAlign w:val="center"/>
          </w:tcPr>
          <w:p w:rsidR="00224BB3" w:rsidRPr="00897CD4" w:rsidRDefault="00224BB3" w:rsidP="00FE18CA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5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Количество подготовленных / размещенных информационных, справочных, методических материалов, печатной продукции, оборудования (мероприятие 1)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ед</w:t>
            </w:r>
            <w:r>
              <w:rPr>
                <w:rFonts w:ascii="PT Astra Serif" w:hAnsi="PT Astra Serif"/>
                <w:sz w:val="23"/>
                <w:szCs w:val="23"/>
              </w:rPr>
              <w:t>иница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рост </w:t>
            </w:r>
          </w:p>
        </w:tc>
        <w:tc>
          <w:tcPr>
            <w:tcW w:w="130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28"/>
                <w:sz w:val="23"/>
                <w:szCs w:val="23"/>
              </w:rPr>
              <w:object w:dxaOrig="60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.5pt;height:31.5pt" o:ole="">
                  <v:imagedata r:id="rId11" o:title=""/>
                </v:shape>
                <o:OLEObject Type="Embed" ProgID="Equation.3" ShapeID="_x0000_i1025" DrawAspect="Content" ObjectID="_1735546338" r:id="rId12"/>
              </w:object>
            </w:r>
          </w:p>
          <w:p w:rsidR="00224BB3" w:rsidRPr="00897CD4" w:rsidRDefault="00224BB3" w:rsidP="00D32EA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К</w:t>
            </w:r>
            <w:proofErr w:type="gramStart"/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количество подготовленных / размещенных информационных, справочных, методических материалов, печатной продукции в 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</w:tcPr>
          <w:p w:rsidR="00224BB3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Ведомственная отчетность</w:t>
            </w:r>
          </w:p>
        </w:tc>
      </w:tr>
      <w:tr w:rsidR="00224BB3" w:rsidRPr="002F45AA" w:rsidTr="005155F6">
        <w:tc>
          <w:tcPr>
            <w:tcW w:w="1180" w:type="pct"/>
          </w:tcPr>
          <w:p w:rsidR="00224BB3" w:rsidRPr="002F45AA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2F45AA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224BB3" w:rsidRPr="002F45AA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2F45AA">
              <w:rPr>
                <w:rFonts w:ascii="PT Astra Serif" w:hAnsi="PT Astra Serif"/>
                <w:sz w:val="23"/>
                <w:szCs w:val="23"/>
              </w:rPr>
              <w:t>Количество проведенных ярмарок вакансий и учебных рабочих мест</w:t>
            </w:r>
            <w:r w:rsidRPr="002F45AA">
              <w:rPr>
                <w:rFonts w:ascii="PT Astra Serif" w:hAnsi="PT Astra Serif"/>
                <w:sz w:val="23"/>
                <w:szCs w:val="23"/>
              </w:rPr>
              <w:br/>
              <w:t>(мероприятие 2)</w:t>
            </w:r>
          </w:p>
        </w:tc>
        <w:tc>
          <w:tcPr>
            <w:tcW w:w="512" w:type="pct"/>
          </w:tcPr>
          <w:p w:rsidR="00224BB3" w:rsidRPr="002F45AA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2F45AA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</w:rPr>
              <w:t>единица</w:t>
            </w:r>
          </w:p>
        </w:tc>
        <w:tc>
          <w:tcPr>
            <w:tcW w:w="827" w:type="pct"/>
          </w:tcPr>
          <w:p w:rsidR="00224BB3" w:rsidRPr="002F45AA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2F45AA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2F45AA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2F45AA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2F45AA">
              <w:rPr>
                <w:rFonts w:ascii="PT Astra Serif" w:hAnsi="PT Astra Serif"/>
                <w:position w:val="-28"/>
                <w:sz w:val="23"/>
                <w:szCs w:val="23"/>
              </w:rPr>
              <w:object w:dxaOrig="600" w:dyaOrig="680">
                <v:shape id="_x0000_i1026" type="#_x0000_t75" style="width:30.75pt;height:34.5pt" o:ole="">
                  <v:imagedata r:id="rId13" o:title=""/>
                </v:shape>
                <o:OLEObject Type="Embed" ProgID="Equation.3" ShapeID="_x0000_i1026" DrawAspect="Content" ObjectID="_1735546339" r:id="rId14"/>
              </w:object>
            </w:r>
          </w:p>
          <w:p w:rsidR="00224BB3" w:rsidRPr="002F45AA" w:rsidRDefault="00224BB3" w:rsidP="00D32EA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2F45AA">
              <w:rPr>
                <w:rFonts w:ascii="PT Astra Serif" w:hAnsi="PT Astra Serif"/>
                <w:sz w:val="23"/>
                <w:szCs w:val="23"/>
              </w:rPr>
              <w:t>К</w:t>
            </w:r>
            <w:proofErr w:type="gramStart"/>
            <w:r w:rsidRPr="002F45AA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2F45AA">
              <w:rPr>
                <w:rFonts w:ascii="PT Astra Serif" w:hAnsi="PT Astra Serif"/>
                <w:sz w:val="23"/>
                <w:szCs w:val="23"/>
              </w:rPr>
              <w:t xml:space="preserve"> – количество проведенных ярмарок вакансий и учебных рабочих мест в </w:t>
            </w:r>
            <w:r w:rsidRPr="002F45AA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2F45AA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</w:tcPr>
          <w:p w:rsidR="00224BB3" w:rsidRPr="002F45AA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2F45AA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2F45AA">
              <w:rPr>
                <w:rFonts w:ascii="PT Astra Serif" w:hAnsi="PT Astra Serif"/>
                <w:sz w:val="23"/>
                <w:szCs w:val="23"/>
              </w:rPr>
              <w:t>Форма № 1-Т стр. 32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Количество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получателей государственной услуги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(мероприятие 3)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897CD4" w:rsidRDefault="00EF5BB6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28"/>
                <w:sz w:val="23"/>
                <w:szCs w:val="23"/>
              </w:rPr>
              <w:object w:dxaOrig="580" w:dyaOrig="680">
                <v:shape id="_x0000_i1027" type="#_x0000_t75" style="width:30.75pt;height:36pt" o:ole="">
                  <v:imagedata r:id="rId15" o:title=""/>
                </v:shape>
                <o:OLEObject Type="Embed" ProgID="Equation.3" ShapeID="_x0000_i1027" DrawAspect="Content" ObjectID="_1735546340" r:id="rId16"/>
              </w:object>
            </w:r>
          </w:p>
          <w:p w:rsidR="00224BB3" w:rsidRPr="00897CD4" w:rsidRDefault="00224BB3" w:rsidP="00D32EA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количество получателей услуги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в 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VI стр. 03 гр. 1: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оказано государственных услуг (количество выданных заключений)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Показатель качества:</w:t>
            </w:r>
          </w:p>
          <w:p w:rsidR="00224BB3" w:rsidRPr="00897CD4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Доля граждан, получивших государственную услугу, в общей численности граждан, обратившихся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в органы службы занятости населения 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в целях поиска подходящей работы </w:t>
            </w: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(мероприятие 3)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30"/>
                <w:sz w:val="23"/>
                <w:szCs w:val="23"/>
              </w:rPr>
              <w:object w:dxaOrig="2960" w:dyaOrig="680">
                <v:shape id="_x0000_i1028" type="#_x0000_t75" style="width:111.75pt;height:26.25pt" o:ole="">
                  <v:imagedata r:id="rId17" o:title=""/>
                </v:shape>
                <o:OLEObject Type="Embed" ProgID="Equation.3" ShapeID="_x0000_i1028" DrawAspect="Content" ObjectID="_1735546341" r:id="rId18"/>
              </w:object>
            </w:r>
          </w:p>
          <w:p w:rsidR="00224BB3" w:rsidRPr="00897CD4" w:rsidRDefault="00224BB3" w:rsidP="00D32EA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Чпрофор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</w:t>
            </w:r>
            <w:r w:rsidR="00D32EA0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численность граждан, получивших государственную услугу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по профессиональной ориентации;</w:t>
            </w:r>
          </w:p>
          <w:p w:rsidR="00224BB3" w:rsidRPr="00897CD4" w:rsidRDefault="00224BB3" w:rsidP="00EF5BB6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Чобрат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общая численность граждан, обратившихся в органы службы занятости </w:t>
            </w: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населения в целях поиска подходящей работы</w:t>
            </w:r>
          </w:p>
        </w:tc>
        <w:tc>
          <w:tcPr>
            <w:tcW w:w="1174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Форма № 2-Т раздел VI стр. 03 гр. 1: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оказано государственных услуг (количество выданных заключений);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I стр. 01 гр. 2: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обратились за </w:t>
            </w: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 xml:space="preserve">содействием в поиске подходящей работы 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Показатель объема: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Количество получателей государственной услуги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(мероприятие 4)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28"/>
                <w:sz w:val="23"/>
                <w:szCs w:val="23"/>
              </w:rPr>
              <w:object w:dxaOrig="600" w:dyaOrig="680">
                <v:shape id="_x0000_i1029" type="#_x0000_t75" style="width:34.5pt;height:39pt" o:ole="">
                  <v:imagedata r:id="rId19" o:title=""/>
                </v:shape>
                <o:OLEObject Type="Embed" ProgID="Equation.3" ShapeID="_x0000_i1029" DrawAspect="Content" ObjectID="_1735546342" r:id="rId20"/>
              </w:objec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количество получателей услуги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в 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</w:tcPr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VII стр. 02 гр.1: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оказано государственных услуг (количество выданных заключений)</w:t>
            </w:r>
          </w:p>
        </w:tc>
      </w:tr>
      <w:tr w:rsidR="00224BB3" w:rsidRPr="00975A63" w:rsidTr="005477F7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Показатель качества:</w:t>
            </w:r>
          </w:p>
          <w:p w:rsidR="00224BB3" w:rsidRPr="00897CD4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Доля граждан, получивших государственную услугу, в общей </w:t>
            </w:r>
            <w:proofErr w:type="gramStart"/>
            <w:r w:rsidRPr="00897CD4">
              <w:rPr>
                <w:rFonts w:ascii="PT Astra Serif" w:hAnsi="PT Astra Serif"/>
                <w:sz w:val="23"/>
                <w:szCs w:val="23"/>
              </w:rPr>
              <w:t>численности</w:t>
            </w:r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зарегистрированных безработных граждан (мероприятие 4)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tcBorders>
              <w:bottom w:val="single" w:sz="4" w:space="0" w:color="auto"/>
            </w:tcBorders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30"/>
                <w:sz w:val="23"/>
                <w:szCs w:val="23"/>
              </w:rPr>
              <w:object w:dxaOrig="2880" w:dyaOrig="680">
                <v:shape id="_x0000_i1030" type="#_x0000_t75" style="width:108.75pt;height:26.25pt" o:ole="">
                  <v:imagedata r:id="rId21" o:title=""/>
                </v:shape>
                <o:OLEObject Type="Embed" ProgID="Equation.3" ShapeID="_x0000_i1030" DrawAspect="Content" ObjectID="_1735546343" r:id="rId22"/>
              </w:object>
            </w:r>
          </w:p>
          <w:p w:rsidR="00224BB3" w:rsidRPr="00897CD4" w:rsidRDefault="00224BB3" w:rsidP="00D32EA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Чп</w:t>
            </w:r>
            <w:proofErr w:type="spellEnd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/</w:t>
            </w:r>
            <w:proofErr w:type="spellStart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подд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численность граждан, получивших государственную услугу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по психологической поддержке;</w:t>
            </w:r>
          </w:p>
          <w:p w:rsidR="00224BB3" w:rsidRPr="00897CD4" w:rsidRDefault="00224BB3" w:rsidP="00D32EA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Чбезраб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общая численность зарегистрированных безработных граждан</w:t>
            </w:r>
          </w:p>
        </w:tc>
        <w:tc>
          <w:tcPr>
            <w:tcW w:w="1174" w:type="pct"/>
            <w:tcBorders>
              <w:bottom w:val="single" w:sz="4" w:space="0" w:color="auto"/>
            </w:tcBorders>
          </w:tcPr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VII стр. 02 гр.1: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оказано государственных услуг (количество выданных заключений); 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Форма № 2-Т раздел 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II</w:t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 стр.01 гр.2: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численность граждан, признанных безработными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в отчетном периоде </w:t>
            </w:r>
          </w:p>
        </w:tc>
      </w:tr>
      <w:tr w:rsidR="00224BB3" w:rsidRPr="00975A63" w:rsidTr="005477F7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Количество получателей государственной услуги, всего, (мероприятие 5)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в том числе: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vMerge w:val="restart"/>
            <w:tcBorders>
              <w:bottom w:val="nil"/>
            </w:tcBorders>
            <w:vAlign w:val="center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28"/>
                <w:sz w:val="23"/>
                <w:szCs w:val="23"/>
              </w:rPr>
              <w:object w:dxaOrig="580" w:dyaOrig="680">
                <v:shape id="_x0000_i1031" type="#_x0000_t75" style="width:30.75pt;height:36pt" o:ole="">
                  <v:imagedata r:id="rId23" o:title=""/>
                </v:shape>
                <o:OLEObject Type="Embed" ProgID="Equation.3" ShapeID="_x0000_i1031" DrawAspect="Content" ObjectID="_1735546344" r:id="rId24"/>
              </w:object>
            </w: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количество получателей услуги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в 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  <w:vMerge w:val="restart"/>
            <w:tcBorders>
              <w:bottom w:val="nil"/>
            </w:tcBorders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VIII стр. 02 гр.2:</w:t>
            </w:r>
          </w:p>
          <w:p w:rsidR="00224BB3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приступили к профессиональному обучению +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Форма № 2-Т раздел VIII стр. 02 гр.9 (предыдущий год): численность граждан, проходящих профобучение на конец года) 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+ Форма № 2-Т раздел VIII стр. 03 гр.2: численность незанятых граждан пенсионного возраста, приступивших к профессиональному обучению</w:t>
            </w:r>
          </w:p>
        </w:tc>
      </w:tr>
      <w:tr w:rsidR="00224BB3" w:rsidRPr="00975A63" w:rsidTr="005477F7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1. Численность безработных граждан, прошедших профобучение (мероприятие 5)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vMerge/>
            <w:tcBorders>
              <w:bottom w:val="nil"/>
            </w:tcBorders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</w:p>
        </w:tc>
        <w:tc>
          <w:tcPr>
            <w:tcW w:w="1174" w:type="pct"/>
            <w:vMerge/>
            <w:tcBorders>
              <w:bottom w:val="nil"/>
            </w:tcBorders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224BB3" w:rsidRPr="00975A63" w:rsidTr="005477F7">
        <w:tc>
          <w:tcPr>
            <w:tcW w:w="1180" w:type="pct"/>
          </w:tcPr>
          <w:p w:rsidR="00224BB3" w:rsidRPr="00897CD4" w:rsidRDefault="00224BB3" w:rsidP="005477F7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2. Численность незанятых граждан пенсионного возраста, приступивших к профессиональному обучению (мероприятие 5)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vMerge/>
            <w:tcBorders>
              <w:bottom w:val="nil"/>
            </w:tcBorders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</w:p>
        </w:tc>
        <w:tc>
          <w:tcPr>
            <w:tcW w:w="1174" w:type="pct"/>
            <w:vMerge/>
            <w:tcBorders>
              <w:bottom w:val="nil"/>
            </w:tcBorders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224BB3" w:rsidRPr="00897CD4" w:rsidTr="005477F7">
        <w:tc>
          <w:tcPr>
            <w:tcW w:w="1180" w:type="pct"/>
          </w:tcPr>
          <w:p w:rsidR="00224BB3" w:rsidRPr="00897CD4" w:rsidRDefault="00224BB3" w:rsidP="005477F7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3. Численность женщин, находящихся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в отпуске по уходу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за ребенком до достижения им возраста трех лет, приступивших к профессиональному обучению</w:t>
            </w:r>
            <w:r>
              <w:rPr>
                <w:rFonts w:ascii="PT Astra Serif" w:hAnsi="PT Astra Serif"/>
                <w:sz w:val="23"/>
                <w:szCs w:val="23"/>
              </w:rPr>
              <w:t xml:space="preserve"> (мероприятие 5)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tcBorders>
              <w:top w:val="nil"/>
            </w:tcBorders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</w:p>
        </w:tc>
        <w:tc>
          <w:tcPr>
            <w:tcW w:w="1174" w:type="pct"/>
            <w:tcBorders>
              <w:top w:val="nil"/>
            </w:tcBorders>
          </w:tcPr>
          <w:p w:rsidR="00224BB3" w:rsidRPr="00897CD4" w:rsidRDefault="00224BB3" w:rsidP="005477F7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+ Форма № 2-Т раздел VIII стр. 04 гр.2</w:t>
            </w:r>
            <w:r>
              <w:rPr>
                <w:rFonts w:ascii="PT Astra Serif" w:hAnsi="PT Astra Serif"/>
                <w:sz w:val="23"/>
                <w:szCs w:val="23"/>
              </w:rPr>
              <w:t>:</w:t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 численность женщин, находящихся в отпуске по уходу за ребенком до достижения им возраста трех лет, приступивших к  профессиональному обучению 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Количество участников </w:t>
            </w: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общественных работ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(мероприятие 6)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28"/>
                <w:sz w:val="23"/>
                <w:szCs w:val="23"/>
              </w:rPr>
              <w:object w:dxaOrig="580" w:dyaOrig="680">
                <v:shape id="_x0000_i1032" type="#_x0000_t75" style="width:31.5pt;height:36.75pt" o:ole="">
                  <v:imagedata r:id="rId25" o:title=""/>
                </v:shape>
                <o:OLEObject Type="Embed" ProgID="Equation.3" ShapeID="_x0000_i1032" DrawAspect="Content" ObjectID="_1735546345" r:id="rId26"/>
              </w:objec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количество </w:t>
            </w: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участников</w:t>
            </w:r>
            <w:r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в 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</w:tcPr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Форма 1</w:t>
            </w:r>
            <w:proofErr w:type="spellStart"/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Tdop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стр. 10 гр.2: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численность </w:t>
            </w: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участников общественных работ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Показатель объема: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Количество граждан, трудоустроенных на временные рабочие места, всего, (мероприятие 7)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в том числе: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vMerge w:val="restart"/>
            <w:vAlign w:val="center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28"/>
                <w:sz w:val="23"/>
                <w:szCs w:val="23"/>
              </w:rPr>
              <w:object w:dxaOrig="580" w:dyaOrig="680">
                <v:shape id="_x0000_i1033" type="#_x0000_t75" style="width:30.75pt;height:34.5pt" o:ole="">
                  <v:imagedata r:id="rId27" o:title=""/>
                </v:shape>
                <o:OLEObject Type="Embed" ProgID="Equation.3" ShapeID="_x0000_i1033" DrawAspect="Content" ObjectID="_1735546346" r:id="rId28"/>
              </w:objec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количество </w:t>
            </w:r>
            <w:proofErr w:type="gramStart"/>
            <w:r w:rsidRPr="00897CD4">
              <w:rPr>
                <w:rFonts w:ascii="PT Astra Serif" w:hAnsi="PT Astra Serif"/>
                <w:sz w:val="23"/>
                <w:szCs w:val="23"/>
              </w:rPr>
              <w:t>приступивших</w:t>
            </w:r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к временным работам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в 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  <w:vAlign w:val="center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Суммирование показателей 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объема №№ 1 – 3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1. Количество несовершеннолетних граждан в возрасте от 14 до 18 лет, трудоустроенных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на временные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рабочие места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(мероприятие 7)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vMerge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174" w:type="pct"/>
            <w:vAlign w:val="center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1</w:t>
            </w:r>
            <w:proofErr w:type="spellStart"/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Tdop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стр.11: численность несовершеннолетних граждан в возрасте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от 14 до 18 лет 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– (минус)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Форма 1</w:t>
            </w:r>
            <w:proofErr w:type="spellStart"/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Tdop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стр. 11.1: численность несовершеннолетних граждан, состоящих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на учете в органах внутренних дел, комиссиях по делам несовершеннолетних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и защите их прав,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на </w:t>
            </w:r>
            <w:proofErr w:type="spellStart"/>
            <w:r w:rsidRPr="00897CD4">
              <w:rPr>
                <w:rFonts w:ascii="PT Astra Serif" w:hAnsi="PT Astra Serif"/>
                <w:sz w:val="23"/>
                <w:szCs w:val="23"/>
              </w:rPr>
              <w:t>внутришкольном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учете</w:t>
            </w:r>
          </w:p>
        </w:tc>
      </w:tr>
      <w:tr w:rsidR="00224BB3" w:rsidRPr="00975A63" w:rsidTr="005155F6">
        <w:tc>
          <w:tcPr>
            <w:tcW w:w="1180" w:type="pct"/>
            <w:vAlign w:val="center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2. Количество безработных граждан из числа </w:t>
            </w:r>
            <w:proofErr w:type="spellStart"/>
            <w:proofErr w:type="gramStart"/>
            <w:r w:rsidRPr="00897CD4">
              <w:rPr>
                <w:rFonts w:ascii="PT Astra Serif" w:hAnsi="PT Astra Serif"/>
                <w:sz w:val="23"/>
                <w:szCs w:val="23"/>
              </w:rPr>
              <w:t>испытыва</w:t>
            </w:r>
            <w:r>
              <w:rPr>
                <w:rFonts w:ascii="PT Astra Serif" w:hAnsi="PT Astra Serif"/>
                <w:sz w:val="23"/>
                <w:szCs w:val="23"/>
              </w:rPr>
              <w:t>-</w:t>
            </w:r>
            <w:r w:rsidRPr="00897CD4">
              <w:rPr>
                <w:rFonts w:ascii="PT Astra Serif" w:hAnsi="PT Astra Serif"/>
                <w:sz w:val="23"/>
                <w:szCs w:val="23"/>
              </w:rPr>
              <w:t>ющих</w:t>
            </w:r>
            <w:proofErr w:type="spellEnd"/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трудности </w:t>
            </w:r>
            <w:r>
              <w:rPr>
                <w:rFonts w:ascii="PT Astra Serif" w:hAnsi="PT Astra Serif"/>
                <w:sz w:val="23"/>
                <w:szCs w:val="23"/>
              </w:rPr>
              <w:br/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в поиске работы, трудоустроенных </w:t>
            </w:r>
            <w:r>
              <w:rPr>
                <w:rFonts w:ascii="PT Astra Serif" w:hAnsi="PT Astra Serif"/>
                <w:sz w:val="23"/>
                <w:szCs w:val="23"/>
              </w:rPr>
              <w:br/>
            </w:r>
            <w:r w:rsidRPr="00897CD4">
              <w:rPr>
                <w:rFonts w:ascii="PT Astra Serif" w:hAnsi="PT Astra Serif"/>
                <w:sz w:val="23"/>
                <w:szCs w:val="23"/>
              </w:rPr>
              <w:t>на временные рабочие места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(мероприятие 7)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vMerge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174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XI стр.01 гр.2: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приступили к временным работам</w:t>
            </w:r>
          </w:p>
        </w:tc>
      </w:tr>
      <w:tr w:rsidR="00224BB3" w:rsidRPr="00975A63" w:rsidTr="005155F6">
        <w:tc>
          <w:tcPr>
            <w:tcW w:w="1180" w:type="pct"/>
            <w:vAlign w:val="center"/>
          </w:tcPr>
          <w:p w:rsidR="00224BB3" w:rsidRPr="00AF5B7E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</w:rPr>
              <w:t xml:space="preserve">3. </w:t>
            </w:r>
            <w:r w:rsidRPr="00AF5B7E">
              <w:rPr>
                <w:rFonts w:ascii="PT Astra Serif" w:hAnsi="PT Astra Serif"/>
                <w:sz w:val="23"/>
                <w:szCs w:val="23"/>
              </w:rPr>
              <w:t xml:space="preserve">Количество безработных граждан в возрасте </w:t>
            </w:r>
            <w:r>
              <w:rPr>
                <w:rFonts w:ascii="PT Astra Serif" w:hAnsi="PT Astra Serif"/>
                <w:sz w:val="23"/>
                <w:szCs w:val="23"/>
              </w:rPr>
              <w:br/>
            </w:r>
            <w:r w:rsidRPr="00AF5B7E">
              <w:rPr>
                <w:rFonts w:ascii="PT Astra Serif" w:hAnsi="PT Astra Serif"/>
                <w:sz w:val="23"/>
                <w:szCs w:val="23"/>
              </w:rPr>
              <w:t xml:space="preserve">от 18 до 25 лет, имеющих среднее профессиональное образование или высшее образование и ищущих работу в течение года </w:t>
            </w:r>
            <w:proofErr w:type="gramStart"/>
            <w:r w:rsidRPr="00AF5B7E">
              <w:rPr>
                <w:rFonts w:ascii="PT Astra Serif" w:hAnsi="PT Astra Serif"/>
                <w:sz w:val="23"/>
                <w:szCs w:val="23"/>
              </w:rPr>
              <w:t>с даты выдачи</w:t>
            </w:r>
            <w:proofErr w:type="gramEnd"/>
            <w:r w:rsidRPr="00AF5B7E">
              <w:rPr>
                <w:rFonts w:ascii="PT Astra Serif" w:hAnsi="PT Astra Serif"/>
                <w:sz w:val="23"/>
                <w:szCs w:val="23"/>
              </w:rPr>
              <w:t xml:space="preserve"> им документа об образовании </w:t>
            </w:r>
            <w:r w:rsidR="005477F7">
              <w:rPr>
                <w:rFonts w:ascii="PT Astra Serif" w:hAnsi="PT Astra Serif"/>
                <w:sz w:val="23"/>
                <w:szCs w:val="23"/>
              </w:rPr>
              <w:br/>
            </w:r>
            <w:r w:rsidRPr="00AF5B7E">
              <w:rPr>
                <w:rFonts w:ascii="PT Astra Serif" w:hAnsi="PT Astra Serif"/>
                <w:sz w:val="23"/>
                <w:szCs w:val="23"/>
              </w:rPr>
              <w:t>и о квалификации, трудоустроенных</w:t>
            </w:r>
            <w:r w:rsidR="005477F7">
              <w:rPr>
                <w:rFonts w:ascii="PT Astra Serif" w:hAnsi="PT Astra Serif"/>
                <w:sz w:val="23"/>
                <w:szCs w:val="23"/>
              </w:rPr>
              <w:br/>
            </w:r>
            <w:r w:rsidRPr="00AF5B7E">
              <w:rPr>
                <w:rFonts w:ascii="PT Astra Serif" w:hAnsi="PT Astra Serif"/>
                <w:sz w:val="23"/>
                <w:szCs w:val="23"/>
              </w:rPr>
              <w:t>на временные</w:t>
            </w:r>
            <w:r w:rsidR="005477F7">
              <w:rPr>
                <w:rFonts w:ascii="PT Astra Serif" w:hAnsi="PT Astra Serif"/>
                <w:sz w:val="23"/>
                <w:szCs w:val="23"/>
              </w:rPr>
              <w:br/>
            </w:r>
            <w:r w:rsidRPr="00AF5B7E">
              <w:rPr>
                <w:rFonts w:ascii="PT Astra Serif" w:hAnsi="PT Astra Serif"/>
                <w:sz w:val="23"/>
                <w:szCs w:val="23"/>
              </w:rPr>
              <w:t>рабочие места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AF5B7E">
              <w:rPr>
                <w:rFonts w:ascii="PT Astra Serif" w:hAnsi="PT Astra Serif"/>
                <w:sz w:val="23"/>
                <w:szCs w:val="23"/>
              </w:rPr>
              <w:t>(мероприятие 7)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vMerge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174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XII стр.01 гр.2: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приступили к временным работам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Показатели качества: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1. Доля несовершеннолетних граждан в возрасте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от 14 до 18 лет, трудоустроенных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на временные рабочие места, в общей численности граждан данной категории, обратившихся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в органы службы занятости населения (мероприятие 7)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30"/>
                <w:sz w:val="23"/>
                <w:szCs w:val="23"/>
              </w:rPr>
              <w:object w:dxaOrig="2799" w:dyaOrig="680">
                <v:shape id="_x0000_i1034" type="#_x0000_t75" style="width:105.75pt;height:26.25pt" o:ole="">
                  <v:imagedata r:id="rId29" o:title=""/>
                </v:shape>
                <o:OLEObject Type="Embed" ProgID="Equation.3" ShapeID="_x0000_i1034" DrawAspect="Content" ObjectID="_1735546347" r:id="rId30"/>
              </w:objec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i/>
                <w:sz w:val="23"/>
                <w:szCs w:val="23"/>
              </w:rPr>
              <w:t>Ч</w:t>
            </w:r>
            <w:r w:rsidRPr="00897CD4">
              <w:rPr>
                <w:rFonts w:ascii="PT Astra Serif" w:hAnsi="PT Astra Serif"/>
                <w:sz w:val="23"/>
                <w:szCs w:val="23"/>
                <w:vertAlign w:val="subscript"/>
              </w:rPr>
              <w:t>(14-17)</w:t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численность несовершеннолетних граждан в возрасте 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от 14 до 18 лет, трудоустроенных на временные рабочие места;</w:t>
            </w:r>
          </w:p>
          <w:p w:rsidR="00224BB3" w:rsidRPr="00897CD4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Чобрат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общая численность граждан данной категории, обратившихся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в органы службы занятости населения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за оказанием соответствующей государственной услуги</w:t>
            </w:r>
          </w:p>
        </w:tc>
        <w:tc>
          <w:tcPr>
            <w:tcW w:w="1174" w:type="pct"/>
          </w:tcPr>
          <w:p w:rsidR="00224BB3" w:rsidRPr="00897CD4" w:rsidRDefault="00224BB3" w:rsidP="00FE18CA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Default="00224BB3" w:rsidP="00FE18CA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X стр.01 гр.2:</w:t>
            </w:r>
          </w:p>
          <w:p w:rsidR="00224BB3" w:rsidRPr="00897CD4" w:rsidRDefault="00224BB3" w:rsidP="00FE18CA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численность несовершеннолетних граждан, трудоустроенных на временные рабочие места;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X стр.01 гр.1: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обратились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по заявлению +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стр.01 гр.3: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приступили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по предложению</w:t>
            </w:r>
          </w:p>
        </w:tc>
      </w:tr>
      <w:tr w:rsidR="00224BB3" w:rsidRPr="00975A63" w:rsidTr="005155F6">
        <w:tc>
          <w:tcPr>
            <w:tcW w:w="1180" w:type="pct"/>
            <w:shd w:val="clear" w:color="auto" w:fill="auto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2. Доля безработных граждан, испытывающих трудности в поиске работы, трудоустроенных на временные рабочие места, в общей численности граждан данной категории, признанных безработными (мероприятие 7)</w:t>
            </w:r>
          </w:p>
        </w:tc>
        <w:tc>
          <w:tcPr>
            <w:tcW w:w="512" w:type="pct"/>
            <w:shd w:val="clear" w:color="auto" w:fill="auto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  <w:shd w:val="clear" w:color="auto" w:fill="auto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shd w:val="clear" w:color="auto" w:fill="auto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30"/>
                <w:sz w:val="23"/>
                <w:szCs w:val="23"/>
              </w:rPr>
              <w:object w:dxaOrig="2760" w:dyaOrig="680">
                <v:shape id="_x0000_i1035" type="#_x0000_t75" style="width:104.25pt;height:26.25pt" o:ole="">
                  <v:imagedata r:id="rId31" o:title=""/>
                </v:shape>
                <o:OLEObject Type="Embed" ProgID="Equation.3" ShapeID="_x0000_i1035" DrawAspect="Content" ObjectID="_1735546348" r:id="rId32"/>
              </w:objec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Читпр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численность граждан, испытывающих трудности в поиске работы, трудоустроенных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на временные рабочие места;</w:t>
            </w:r>
          </w:p>
          <w:p w:rsidR="00224BB3" w:rsidRPr="00897CD4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Чб</w:t>
            </w:r>
            <w:proofErr w:type="spellEnd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/</w:t>
            </w:r>
            <w:proofErr w:type="spellStart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итпр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общая численность граждан данной категории, обратившихся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в органы службы занятости населения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за оказанием соответствующей государственной услуги</w:t>
            </w:r>
          </w:p>
        </w:tc>
        <w:tc>
          <w:tcPr>
            <w:tcW w:w="1174" w:type="pct"/>
            <w:shd w:val="clear" w:color="auto" w:fill="auto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XI стр.01 гр.2: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приступили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к временным работам;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X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 стр.01 гр.1: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обратились по заявлению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+ стр.01 гр.3: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приступили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по предложению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5477F7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AF5B7E">
              <w:rPr>
                <w:rFonts w:ascii="PT Astra Serif" w:hAnsi="PT Astra Serif"/>
                <w:sz w:val="23"/>
                <w:szCs w:val="23"/>
              </w:rPr>
              <w:t xml:space="preserve">3. </w:t>
            </w:r>
            <w:proofErr w:type="gramStart"/>
            <w:r w:rsidRPr="00AF5B7E">
              <w:rPr>
                <w:rFonts w:ascii="PT Astra Serif" w:hAnsi="PT Astra Serif"/>
                <w:sz w:val="23"/>
                <w:szCs w:val="23"/>
              </w:rPr>
              <w:t xml:space="preserve">Доля безработных граждан в возрасте </w:t>
            </w:r>
            <w:r>
              <w:rPr>
                <w:rFonts w:ascii="PT Astra Serif" w:hAnsi="PT Astra Serif"/>
                <w:sz w:val="23"/>
                <w:szCs w:val="23"/>
              </w:rPr>
              <w:br/>
            </w:r>
            <w:r w:rsidRPr="00AF5B7E">
              <w:rPr>
                <w:rFonts w:ascii="PT Astra Serif" w:hAnsi="PT Astra Serif"/>
                <w:sz w:val="23"/>
                <w:szCs w:val="23"/>
              </w:rPr>
              <w:t xml:space="preserve">от 18 до 25 лет, имеющих среднее профессиональное образование или высшее образование и ищущих работу </w:t>
            </w:r>
            <w:r>
              <w:rPr>
                <w:rFonts w:ascii="PT Astra Serif" w:hAnsi="PT Astra Serif"/>
                <w:sz w:val="23"/>
                <w:szCs w:val="23"/>
              </w:rPr>
              <w:br/>
            </w:r>
            <w:r w:rsidRPr="00AF5B7E">
              <w:rPr>
                <w:rFonts w:ascii="PT Astra Serif" w:hAnsi="PT Astra Serif"/>
                <w:sz w:val="23"/>
                <w:szCs w:val="23"/>
              </w:rPr>
              <w:t xml:space="preserve">в течение года с даты выдачи им документа об образовании </w:t>
            </w:r>
            <w:r>
              <w:rPr>
                <w:rFonts w:ascii="PT Astra Serif" w:hAnsi="PT Astra Serif"/>
                <w:sz w:val="23"/>
                <w:szCs w:val="23"/>
              </w:rPr>
              <w:br/>
            </w:r>
            <w:r w:rsidRPr="00AF5B7E">
              <w:rPr>
                <w:rFonts w:ascii="PT Astra Serif" w:hAnsi="PT Astra Serif"/>
                <w:sz w:val="23"/>
                <w:szCs w:val="23"/>
              </w:rPr>
              <w:t xml:space="preserve">и о квалификации, трудоустроенных </w:t>
            </w:r>
            <w:r w:rsidRPr="00AF5B7E">
              <w:rPr>
                <w:rFonts w:ascii="PT Astra Serif" w:hAnsi="PT Astra Serif"/>
                <w:sz w:val="23"/>
                <w:szCs w:val="23"/>
              </w:rPr>
              <w:br/>
              <w:t xml:space="preserve">на временные рабочие места, в общей численности граждан данной категории, обратившихся </w:t>
            </w:r>
            <w:r>
              <w:rPr>
                <w:rFonts w:ascii="PT Astra Serif" w:hAnsi="PT Astra Serif"/>
                <w:sz w:val="23"/>
                <w:szCs w:val="23"/>
              </w:rPr>
              <w:br/>
            </w:r>
            <w:r w:rsidRPr="00AF5B7E">
              <w:rPr>
                <w:rFonts w:ascii="PT Astra Serif" w:hAnsi="PT Astra Serif"/>
                <w:sz w:val="23"/>
                <w:szCs w:val="23"/>
              </w:rPr>
              <w:lastRenderedPageBreak/>
              <w:t xml:space="preserve">в органы службы занятости населения </w:t>
            </w:r>
            <w:r w:rsidRPr="00AF5B7E">
              <w:rPr>
                <w:rFonts w:ascii="PT Astra Serif" w:hAnsi="PT Astra Serif"/>
                <w:sz w:val="23"/>
                <w:szCs w:val="23"/>
              </w:rPr>
              <w:br/>
              <w:t xml:space="preserve">за оказанием соответствующей государственной услуги </w:t>
            </w:r>
            <w:r w:rsidRPr="00AF5B7E">
              <w:rPr>
                <w:rFonts w:ascii="PT Astra Serif" w:hAnsi="PT Astra Serif"/>
                <w:sz w:val="23"/>
                <w:szCs w:val="23"/>
              </w:rPr>
              <w:br/>
              <w:t>(мероприятие 7)</w:t>
            </w:r>
            <w:proofErr w:type="gramEnd"/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%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AF5B7E" w:rsidRDefault="00224BB3" w:rsidP="009D0F92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AF5B7E">
              <w:rPr>
                <w:rFonts w:ascii="PT Astra Serif" w:hAnsi="PT Astra Serif"/>
                <w:position w:val="-28"/>
                <w:sz w:val="23"/>
                <w:szCs w:val="23"/>
              </w:rPr>
              <w:object w:dxaOrig="2799" w:dyaOrig="660">
                <v:shape id="_x0000_i1036" type="#_x0000_t75" style="width:105.75pt;height:25.5pt" o:ole="">
                  <v:imagedata r:id="rId33" o:title=""/>
                </v:shape>
                <o:OLEObject Type="Embed" ProgID="Equation.3" ShapeID="_x0000_i1036" DrawAspect="Content" ObjectID="_1735546349" r:id="rId34"/>
              </w:object>
            </w:r>
          </w:p>
          <w:p w:rsidR="00224BB3" w:rsidRPr="00AF5B7E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AF5B7E">
              <w:rPr>
                <w:rFonts w:ascii="PT Astra Serif" w:hAnsi="PT Astra Serif"/>
                <w:i/>
                <w:sz w:val="23"/>
                <w:szCs w:val="23"/>
              </w:rPr>
              <w:t>Ч</w:t>
            </w:r>
            <w:r w:rsidRPr="00AF5B7E">
              <w:rPr>
                <w:rFonts w:ascii="PT Astra Serif" w:hAnsi="PT Astra Serif"/>
                <w:sz w:val="23"/>
                <w:szCs w:val="23"/>
                <w:vertAlign w:val="subscript"/>
              </w:rPr>
              <w:t>(18-24)</w:t>
            </w:r>
            <w:r w:rsidRPr="00AF5B7E">
              <w:rPr>
                <w:rFonts w:ascii="PT Astra Serif" w:hAnsi="PT Astra Serif"/>
                <w:sz w:val="23"/>
                <w:szCs w:val="23"/>
              </w:rPr>
              <w:t xml:space="preserve"> – численность безработных граждан </w:t>
            </w:r>
            <w:r w:rsidRPr="00AF5B7E">
              <w:rPr>
                <w:rFonts w:ascii="PT Astra Serif" w:hAnsi="PT Astra Serif"/>
                <w:sz w:val="23"/>
                <w:szCs w:val="23"/>
              </w:rPr>
              <w:br/>
              <w:t xml:space="preserve">в возрасте от 18 </w:t>
            </w:r>
            <w:r w:rsidRPr="00AF5B7E">
              <w:rPr>
                <w:rFonts w:ascii="PT Astra Serif" w:hAnsi="PT Astra Serif"/>
                <w:sz w:val="23"/>
                <w:szCs w:val="23"/>
              </w:rPr>
              <w:br/>
              <w:t xml:space="preserve">до 25 лет, имеющих среднее </w:t>
            </w:r>
            <w:proofErr w:type="spellStart"/>
            <w:proofErr w:type="gramStart"/>
            <w:r w:rsidRPr="00AF5B7E">
              <w:rPr>
                <w:rFonts w:ascii="PT Astra Serif" w:hAnsi="PT Astra Serif"/>
                <w:sz w:val="23"/>
                <w:szCs w:val="23"/>
              </w:rPr>
              <w:t>профессиональ</w:t>
            </w:r>
            <w:r w:rsidR="00EF5BB6">
              <w:rPr>
                <w:rFonts w:ascii="PT Astra Serif" w:hAnsi="PT Astra Serif"/>
                <w:sz w:val="23"/>
                <w:szCs w:val="23"/>
              </w:rPr>
              <w:t>-</w:t>
            </w:r>
            <w:r w:rsidRPr="00AF5B7E">
              <w:rPr>
                <w:rFonts w:ascii="PT Astra Serif" w:hAnsi="PT Astra Serif"/>
                <w:sz w:val="23"/>
                <w:szCs w:val="23"/>
              </w:rPr>
              <w:t>ное</w:t>
            </w:r>
            <w:proofErr w:type="spellEnd"/>
            <w:proofErr w:type="gramEnd"/>
            <w:r w:rsidRPr="00AF5B7E">
              <w:rPr>
                <w:rFonts w:ascii="PT Astra Serif" w:hAnsi="PT Astra Serif"/>
                <w:sz w:val="23"/>
                <w:szCs w:val="23"/>
              </w:rPr>
              <w:t xml:space="preserve"> образование или высшее образование и ищущих работу в течение года с даты выдачи</w:t>
            </w:r>
            <w:r w:rsidR="00EF5BB6">
              <w:rPr>
                <w:rFonts w:ascii="PT Astra Serif" w:hAnsi="PT Astra Serif"/>
                <w:sz w:val="23"/>
                <w:szCs w:val="23"/>
              </w:rPr>
              <w:br/>
            </w:r>
            <w:r w:rsidRPr="00AF5B7E">
              <w:rPr>
                <w:rFonts w:ascii="PT Astra Serif" w:hAnsi="PT Astra Serif"/>
                <w:sz w:val="23"/>
                <w:szCs w:val="23"/>
              </w:rPr>
              <w:t xml:space="preserve">им документа </w:t>
            </w:r>
            <w:r w:rsidR="00EF5BB6">
              <w:rPr>
                <w:rFonts w:ascii="PT Astra Serif" w:hAnsi="PT Astra Serif"/>
                <w:sz w:val="23"/>
                <w:szCs w:val="23"/>
              </w:rPr>
              <w:br/>
            </w:r>
            <w:r w:rsidRPr="00AF5B7E">
              <w:rPr>
                <w:rFonts w:ascii="PT Astra Serif" w:hAnsi="PT Astra Serif"/>
                <w:sz w:val="23"/>
                <w:szCs w:val="23"/>
              </w:rPr>
              <w:t>об образовании</w:t>
            </w:r>
            <w:r w:rsidRPr="00AF5B7E">
              <w:rPr>
                <w:rFonts w:ascii="PT Astra Serif" w:hAnsi="PT Astra Serif"/>
                <w:sz w:val="23"/>
                <w:szCs w:val="23"/>
              </w:rPr>
              <w:br/>
              <w:t xml:space="preserve">и о квалификации, трудоустроенных </w:t>
            </w:r>
            <w:r w:rsidRPr="00AF5B7E">
              <w:rPr>
                <w:rFonts w:ascii="PT Astra Serif" w:hAnsi="PT Astra Serif"/>
                <w:sz w:val="23"/>
                <w:szCs w:val="23"/>
              </w:rPr>
              <w:br/>
              <w:t>на временные рабочие места;</w:t>
            </w:r>
          </w:p>
          <w:p w:rsidR="00224BB3" w:rsidRPr="00AF5B7E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AF5B7E">
              <w:rPr>
                <w:rFonts w:ascii="PT Astra Serif" w:hAnsi="PT Astra Serif"/>
                <w:i/>
                <w:sz w:val="23"/>
                <w:szCs w:val="23"/>
              </w:rPr>
              <w:t>Чобрат</w:t>
            </w:r>
            <w:proofErr w:type="spellEnd"/>
            <w:r w:rsidRPr="00AF5B7E">
              <w:rPr>
                <w:rFonts w:ascii="PT Astra Serif" w:hAnsi="PT Astra Serif"/>
                <w:sz w:val="23"/>
                <w:szCs w:val="23"/>
              </w:rPr>
              <w:t xml:space="preserve"> – общая численность граждан </w:t>
            </w:r>
            <w:r w:rsidRPr="00AF5B7E">
              <w:rPr>
                <w:rFonts w:ascii="PT Astra Serif" w:hAnsi="PT Astra Serif"/>
                <w:sz w:val="23"/>
                <w:szCs w:val="23"/>
              </w:rPr>
              <w:lastRenderedPageBreak/>
              <w:t>данной категории, обратившихся в органы службы занятости населения за оказанием соответствующей государственной услуги</w:t>
            </w:r>
          </w:p>
        </w:tc>
        <w:tc>
          <w:tcPr>
            <w:tcW w:w="1174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XII стр.01 гр.2: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приступили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к временным работам;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Форма № 2-Т раздел </w:t>
            </w: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X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II</w:t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 стр.01 гр.1: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обратились по заявлению 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+ стр.01 гр.3: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приступили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по предложению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Показатель объема: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Количество получателей государственной услуги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(мероприятие 8)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28"/>
                <w:sz w:val="23"/>
                <w:szCs w:val="23"/>
              </w:rPr>
              <w:object w:dxaOrig="600" w:dyaOrig="680">
                <v:shape id="_x0000_i1037" type="#_x0000_t75" style="width:33.75pt;height:38.25pt" o:ole="">
                  <v:imagedata r:id="rId35" o:title=""/>
                </v:shape>
                <o:OLEObject Type="Embed" ProgID="Equation.3" ShapeID="_x0000_i1037" DrawAspect="Content" ObjectID="_1735546350" r:id="rId36"/>
              </w:objec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количество получателей услуги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в 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XIII стр. 02 гр. 1: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оказано государственных услуг (количество выданных заключений)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Показатель качества: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Доля граждан, получивших государственную услугу, в общей </w:t>
            </w:r>
            <w:proofErr w:type="gramStart"/>
            <w:r w:rsidRPr="00897CD4">
              <w:rPr>
                <w:rFonts w:ascii="PT Astra Serif" w:hAnsi="PT Astra Serif"/>
                <w:sz w:val="23"/>
                <w:szCs w:val="23"/>
              </w:rPr>
              <w:t>численности</w:t>
            </w:r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зарегистрированных безработных граждан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(мероприятие 8)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30"/>
                <w:sz w:val="23"/>
                <w:szCs w:val="23"/>
              </w:rPr>
              <w:object w:dxaOrig="3060" w:dyaOrig="680">
                <v:shape id="_x0000_i1038" type="#_x0000_t75" style="width:115.5pt;height:26.25pt" o:ole="">
                  <v:imagedata r:id="rId37" o:title=""/>
                </v:shape>
                <o:OLEObject Type="Embed" ProgID="Equation.3" ShapeID="_x0000_i1038" DrawAspect="Content" ObjectID="_1735546351" r:id="rId38"/>
              </w:object>
            </w:r>
            <w:r w:rsidRPr="00897CD4">
              <w:rPr>
                <w:rFonts w:ascii="PT Astra Serif" w:hAnsi="PT Astra Serif"/>
                <w:position w:val="-24"/>
                <w:sz w:val="23"/>
                <w:szCs w:val="23"/>
              </w:rPr>
              <w:t xml:space="preserve"> </w:t>
            </w:r>
            <w:proofErr w:type="spellStart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Чсоцадапт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численность граждан, получивших государственную услугу по социальной адаптации;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Чбезраб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общая численность зарегистрированных безработных граждан</w:t>
            </w:r>
          </w:p>
        </w:tc>
        <w:tc>
          <w:tcPr>
            <w:tcW w:w="1174" w:type="pct"/>
          </w:tcPr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XIII стр. 02 гр.1: численность безработных граждан, получивших услуги по социальной адаптации;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Форма № 2-Т раздел 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II</w:t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 стр.01 гр.2: численность граждан, признанных безработными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Количество получателей государственной услуги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(мероприятие 9)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28"/>
                <w:sz w:val="23"/>
                <w:szCs w:val="23"/>
              </w:rPr>
              <w:object w:dxaOrig="600" w:dyaOrig="680">
                <v:shape id="_x0000_i1039" type="#_x0000_t75" style="width:33.75pt;height:38.25pt" o:ole="">
                  <v:imagedata r:id="rId39" o:title=""/>
                </v:shape>
                <o:OLEObject Type="Embed" ProgID="Equation.3" ShapeID="_x0000_i1039" DrawAspect="Content" ObjectID="_1735546352" r:id="rId40"/>
              </w:objec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количество получателей услуги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в 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</w:tcPr>
          <w:p w:rsidR="00224BB3" w:rsidRPr="00897CD4" w:rsidRDefault="00224BB3" w:rsidP="005477F7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Форма № 2-Т раздел XIV стр. 02 гр. 1: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численность безработных граждан, получивших услуги</w:t>
            </w:r>
            <w:r w:rsidR="005477F7">
              <w:rPr>
                <w:rFonts w:ascii="PT Astra Serif" w:hAnsi="PT Astra Serif"/>
                <w:sz w:val="23"/>
                <w:szCs w:val="23"/>
              </w:rPr>
              <w:br/>
            </w:r>
            <w:r w:rsidRPr="00897CD4">
              <w:rPr>
                <w:rFonts w:ascii="PT Astra Serif" w:hAnsi="PT Astra Serif"/>
                <w:sz w:val="23"/>
                <w:szCs w:val="23"/>
              </w:rPr>
              <w:t>по содействию самозанятости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AF5B7E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AF5B7E">
              <w:rPr>
                <w:rFonts w:ascii="PT Astra Serif" w:hAnsi="PT Astra Serif"/>
                <w:sz w:val="23"/>
                <w:szCs w:val="23"/>
              </w:rPr>
              <w:t>Показатель качества:</w:t>
            </w:r>
          </w:p>
          <w:p w:rsidR="00224BB3" w:rsidRPr="00AF5B7E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AF5B7E">
              <w:rPr>
                <w:rFonts w:ascii="PT Astra Serif" w:hAnsi="PT Astra Serif"/>
                <w:sz w:val="23"/>
                <w:szCs w:val="23"/>
              </w:rPr>
              <w:t xml:space="preserve">Доля граждан, оформивших государственную регистрацию, </w:t>
            </w:r>
            <w:r>
              <w:rPr>
                <w:rFonts w:ascii="PT Astra Serif" w:hAnsi="PT Astra Serif"/>
                <w:sz w:val="23"/>
                <w:szCs w:val="23"/>
              </w:rPr>
              <w:br/>
            </w:r>
            <w:r w:rsidRPr="00AF5B7E">
              <w:rPr>
                <w:rFonts w:ascii="PT Astra Serif" w:hAnsi="PT Astra Serif"/>
                <w:sz w:val="23"/>
                <w:szCs w:val="23"/>
              </w:rPr>
              <w:t>в общей численности граждан, получивших услугу по содействию началу осуществления предпринимательской деятельности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AF5B7E">
              <w:rPr>
                <w:rFonts w:ascii="PT Astra Serif" w:hAnsi="PT Astra Serif"/>
                <w:sz w:val="23"/>
                <w:szCs w:val="23"/>
              </w:rPr>
              <w:t>(мероприятие 9)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AF5B7E" w:rsidRDefault="00224BB3" w:rsidP="009D0F92">
            <w:pPr>
              <w:spacing w:after="0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AF5B7E">
              <w:rPr>
                <w:rFonts w:ascii="PT Astra Serif" w:hAnsi="PT Astra Serif"/>
                <w:position w:val="-24"/>
                <w:sz w:val="23"/>
                <w:szCs w:val="23"/>
              </w:rPr>
              <w:object w:dxaOrig="3040" w:dyaOrig="620">
                <v:shape id="_x0000_i1040" type="#_x0000_t75" style="width:115.5pt;height:24pt" o:ole="">
                  <v:imagedata r:id="rId41" o:title=""/>
                </v:shape>
                <o:OLEObject Type="Embed" ProgID="Equation.3" ShapeID="_x0000_i1040" DrawAspect="Content" ObjectID="_1735546353" r:id="rId42"/>
              </w:object>
            </w:r>
          </w:p>
          <w:p w:rsidR="00224BB3" w:rsidRPr="00AF5B7E" w:rsidRDefault="00224BB3" w:rsidP="009D0F92">
            <w:pPr>
              <w:spacing w:after="0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AF5B7E">
              <w:rPr>
                <w:rFonts w:ascii="PT Astra Serif" w:hAnsi="PT Astra Serif"/>
                <w:i/>
                <w:sz w:val="23"/>
                <w:szCs w:val="23"/>
              </w:rPr>
              <w:t>Чс</w:t>
            </w:r>
            <w:proofErr w:type="spellEnd"/>
            <w:r w:rsidRPr="00AF5B7E">
              <w:rPr>
                <w:rFonts w:ascii="PT Astra Serif" w:hAnsi="PT Astra Serif"/>
                <w:i/>
                <w:sz w:val="23"/>
                <w:szCs w:val="23"/>
              </w:rPr>
              <w:t>/дело</w:t>
            </w:r>
            <w:r w:rsidRPr="00AF5B7E">
              <w:rPr>
                <w:rFonts w:ascii="PT Astra Serif" w:hAnsi="PT Astra Serif"/>
                <w:sz w:val="23"/>
                <w:szCs w:val="23"/>
              </w:rPr>
              <w:t xml:space="preserve"> – численность граждан, оформивших государственную регистрацию;</w:t>
            </w:r>
          </w:p>
          <w:p w:rsidR="00224BB3" w:rsidRPr="00AF5B7E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AF5B7E">
              <w:rPr>
                <w:rFonts w:ascii="PT Astra Serif" w:hAnsi="PT Astra Serif"/>
                <w:i/>
                <w:sz w:val="23"/>
                <w:szCs w:val="23"/>
              </w:rPr>
              <w:t>Чсод</w:t>
            </w:r>
            <w:proofErr w:type="spellEnd"/>
            <w:r w:rsidRPr="00AF5B7E">
              <w:rPr>
                <w:rFonts w:ascii="PT Astra Serif" w:hAnsi="PT Astra Serif"/>
                <w:i/>
                <w:sz w:val="23"/>
                <w:szCs w:val="23"/>
              </w:rPr>
              <w:t>/сам</w:t>
            </w:r>
            <w:r w:rsidRPr="00AF5B7E">
              <w:rPr>
                <w:rFonts w:ascii="PT Astra Serif" w:hAnsi="PT Astra Serif"/>
                <w:sz w:val="23"/>
                <w:szCs w:val="23"/>
              </w:rPr>
              <w:t xml:space="preserve"> – общая численность граждан, получивших услугу </w:t>
            </w:r>
            <w:r w:rsidRPr="00AF5B7E">
              <w:rPr>
                <w:rFonts w:ascii="PT Astra Serif" w:hAnsi="PT Astra Serif"/>
                <w:sz w:val="23"/>
                <w:szCs w:val="23"/>
              </w:rPr>
              <w:br/>
              <w:t>по содействию началу осуществления предпринимательской деятельности</w:t>
            </w:r>
          </w:p>
        </w:tc>
        <w:tc>
          <w:tcPr>
            <w:tcW w:w="1174" w:type="pct"/>
          </w:tcPr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Форма № 2-Т раздел XIV стр. 13 гр.1: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численность граждан, оформивших государственную регистрацию;</w:t>
            </w:r>
          </w:p>
          <w:p w:rsidR="00224BB3" w:rsidRPr="00897CD4" w:rsidRDefault="00224BB3" w:rsidP="005477F7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Форма № 2-Т раздел XIV стр. 02 гр.1: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численность безработных граждан, получивших услуги</w:t>
            </w:r>
            <w:r w:rsidR="005477F7">
              <w:rPr>
                <w:rFonts w:ascii="PT Astra Serif" w:hAnsi="PT Astra Serif"/>
                <w:sz w:val="23"/>
                <w:szCs w:val="23"/>
              </w:rPr>
              <w:br/>
            </w:r>
            <w:r w:rsidRPr="00897CD4">
              <w:rPr>
                <w:rFonts w:ascii="PT Astra Serif" w:hAnsi="PT Astra Serif"/>
                <w:sz w:val="23"/>
                <w:szCs w:val="23"/>
              </w:rPr>
              <w:t>по содействию самозанятости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Количество переселившихся граждан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(мероприятие 10)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28"/>
                <w:sz w:val="23"/>
                <w:szCs w:val="23"/>
              </w:rPr>
              <w:object w:dxaOrig="600" w:dyaOrig="680">
                <v:shape id="_x0000_i1041" type="#_x0000_t75" style="width:34.5pt;height:40.5pt" o:ole="">
                  <v:imagedata r:id="rId43" o:title=""/>
                </v:shape>
                <o:OLEObject Type="Embed" ProgID="Equation.3" ShapeID="_x0000_i1041" DrawAspect="Content" ObjectID="_1735546354" r:id="rId44"/>
              </w:objec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количество переселившихся граждан</w:t>
            </w:r>
            <w:r w:rsidR="00FE18CA" w:rsidRPr="00FE18CA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Pr="00897CD4">
              <w:rPr>
                <w:rFonts w:ascii="PT Astra Serif" w:hAnsi="PT Astra Serif"/>
                <w:sz w:val="23"/>
                <w:szCs w:val="23"/>
              </w:rPr>
              <w:t>с участием</w:t>
            </w:r>
            <w:r w:rsidR="00FE18CA" w:rsidRPr="00FE18CA">
              <w:rPr>
                <w:rFonts w:ascii="PT Astra Serif" w:hAnsi="PT Astra Serif"/>
                <w:sz w:val="23"/>
                <w:szCs w:val="23"/>
              </w:rPr>
              <w:br/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>-ого центра занятости</w:t>
            </w:r>
          </w:p>
        </w:tc>
        <w:tc>
          <w:tcPr>
            <w:tcW w:w="1174" w:type="pct"/>
          </w:tcPr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XV стр. 02 гр.1:</w:t>
            </w:r>
            <w:r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="00FE18CA">
              <w:rPr>
                <w:rFonts w:ascii="PT Astra Serif" w:hAnsi="PT Astra Serif"/>
                <w:sz w:val="23"/>
                <w:szCs w:val="23"/>
              </w:rPr>
              <w:t>численность</w:t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 граждан, получивших государственную услугу (переезд)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+ Форма № 2-Т раздел XV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 стр. 02 гр.1: численность граждан, </w:t>
            </w: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получивших государственную услугу (переселение) + Форма № 2-Т раздел XV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 стр. 11 гр.1: численность членов семей граждан, переселившихся в другую местность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lastRenderedPageBreak/>
              <w:t>Показатель качества:</w:t>
            </w:r>
          </w:p>
          <w:p w:rsidR="00224BB3" w:rsidRPr="00897CD4" w:rsidRDefault="00224BB3" w:rsidP="00FE18CA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Доля граждан, переселившихся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в другую местность </w:t>
            </w:r>
          </w:p>
          <w:p w:rsidR="00224BB3" w:rsidRPr="00897CD4" w:rsidRDefault="00224BB3" w:rsidP="00FE18CA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для трудоустройства по направлению органов службы занятости,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в общей численности граждан, обратившихся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в органы службы занятости населения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за оказанием соответствующей государственной услуги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(мероприятие 10)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897CD4">
              <w:rPr>
                <w:rFonts w:ascii="PT Astra Serif" w:hAnsi="PT Astra Serif"/>
                <w:position w:val="-30"/>
                <w:sz w:val="23"/>
                <w:szCs w:val="23"/>
              </w:rPr>
              <w:object w:dxaOrig="2860" w:dyaOrig="680">
                <v:shape id="_x0000_i1042" type="#_x0000_t75" style="width:108pt;height:26.25pt" o:ole="">
                  <v:imagedata r:id="rId45" o:title=""/>
                </v:shape>
                <o:OLEObject Type="Embed" ProgID="Equation.3" ShapeID="_x0000_i1042" DrawAspect="Content" ObjectID="_1735546355" r:id="rId46"/>
              </w:object>
            </w:r>
          </w:p>
          <w:p w:rsidR="00224BB3" w:rsidRPr="00897CD4" w:rsidRDefault="00224BB3" w:rsidP="00EF5BB6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Чпересел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численность граждан, переселившихся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в другую местность 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для трудоустройства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по направлению органов службы занятости;</w:t>
            </w:r>
          </w:p>
          <w:p w:rsidR="00224BB3" w:rsidRPr="00897CD4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897CD4">
              <w:rPr>
                <w:rFonts w:ascii="PT Astra Serif" w:hAnsi="PT Astra Serif"/>
                <w:i/>
                <w:sz w:val="23"/>
                <w:szCs w:val="23"/>
              </w:rPr>
              <w:t>Чобрат</w:t>
            </w:r>
            <w:proofErr w:type="spellEnd"/>
            <w:r w:rsidRPr="00897CD4">
              <w:rPr>
                <w:rFonts w:ascii="PT Astra Serif" w:hAnsi="PT Astra Serif"/>
                <w:sz w:val="23"/>
                <w:szCs w:val="23"/>
              </w:rPr>
              <w:t xml:space="preserve"> – общая численность граждан, обратившихся в органы службы занятости населения за оказанием соответствующей государственной услуги</w:t>
            </w:r>
          </w:p>
        </w:tc>
        <w:tc>
          <w:tcPr>
            <w:tcW w:w="1174" w:type="pct"/>
          </w:tcPr>
          <w:p w:rsidR="00224BB3" w:rsidRPr="00897CD4" w:rsidRDefault="00224BB3" w:rsidP="00FE18CA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Default="00224BB3" w:rsidP="00FE18CA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Численность граждан, переселившихся в другую местность (аналогично расчету показателя объёма);</w:t>
            </w:r>
          </w:p>
          <w:p w:rsidR="00224BB3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Форма № 2-Т раздел XV стр. 01 гр. 1: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gramStart"/>
            <w:r w:rsidRPr="00897CD4">
              <w:rPr>
                <w:rFonts w:ascii="PT Astra Serif" w:hAnsi="PT Astra Serif"/>
                <w:sz w:val="23"/>
                <w:szCs w:val="23"/>
              </w:rPr>
              <w:t xml:space="preserve">численность обратившихся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по заявлению (переезд)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+ стр.03 гр.1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(по предложению)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+ раздел XV</w:t>
            </w:r>
            <w:r w:rsidRPr="00897CD4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897CD4">
              <w:rPr>
                <w:rFonts w:ascii="PT Astra Serif" w:hAnsi="PT Astra Serif"/>
                <w:sz w:val="23"/>
                <w:szCs w:val="23"/>
              </w:rPr>
              <w:t xml:space="preserve"> стр.01 гр.1: численность обратившихся по заявлению (переселение)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+ стр.03 гр.1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(по предложению) </w:t>
            </w:r>
            <w:proofErr w:type="gramEnd"/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+ стр. 11 гр.1: численность членов семей граждан</w:t>
            </w:r>
          </w:p>
        </w:tc>
      </w:tr>
      <w:tr w:rsidR="00224BB3" w:rsidRPr="00975A63" w:rsidTr="005155F6">
        <w:tc>
          <w:tcPr>
            <w:tcW w:w="1180" w:type="pct"/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Количество получателей государственной услуги</w:t>
            </w: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(мероприятие 11)</w:t>
            </w:r>
          </w:p>
        </w:tc>
        <w:tc>
          <w:tcPr>
            <w:tcW w:w="512" w:type="pct"/>
          </w:tcPr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чел</w:t>
            </w:r>
            <w:r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Численность инвалидов, получивших услугу сопровождаемого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содействия занятости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 xml:space="preserve">при трудоустройстве,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в отношении которых предусмотрены соответствующие расходы</w:t>
            </w:r>
          </w:p>
        </w:tc>
        <w:tc>
          <w:tcPr>
            <w:tcW w:w="1174" w:type="pct"/>
          </w:tcPr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Ведомственная отчетность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</w:r>
          </w:p>
        </w:tc>
      </w:tr>
      <w:tr w:rsidR="00224BB3" w:rsidRPr="00975A63" w:rsidTr="005155F6"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Количество учреждений</w:t>
            </w:r>
          </w:p>
          <w:p w:rsidR="00224BB3" w:rsidRPr="00897CD4" w:rsidRDefault="00224BB3" w:rsidP="00FE18CA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(мероприятие 12)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</w:rPr>
              <w:t>единица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стабильность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897CD4" w:rsidRDefault="00224BB3" w:rsidP="009D0F92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 xml:space="preserve">Количество учреждений, </w:t>
            </w:r>
            <w:r w:rsidRPr="00897CD4">
              <w:rPr>
                <w:rFonts w:ascii="PT Astra Serif" w:hAnsi="PT Astra Serif"/>
                <w:sz w:val="23"/>
                <w:szCs w:val="23"/>
              </w:rPr>
              <w:br/>
              <w:t>в отношении которых предусмотрены соответствующие расходы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224BB3" w:rsidRPr="00897CD4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897CD4">
              <w:rPr>
                <w:rFonts w:ascii="PT Astra Serif" w:hAnsi="PT Astra Serif"/>
                <w:sz w:val="23"/>
                <w:szCs w:val="23"/>
              </w:rPr>
              <w:t>Ведомственная отчетность</w:t>
            </w:r>
          </w:p>
        </w:tc>
      </w:tr>
    </w:tbl>
    <w:p w:rsidR="00224BB3" w:rsidRDefault="00224BB3" w:rsidP="009D0F92">
      <w:pPr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p w:rsidR="00224BB3" w:rsidRPr="00975A63" w:rsidRDefault="00224BB3" w:rsidP="00FE18CA">
      <w:pPr>
        <w:pageBreakBefore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975A63">
        <w:rPr>
          <w:rFonts w:ascii="PT Astra Serif" w:hAnsi="PT Astra Serif"/>
          <w:sz w:val="26"/>
          <w:szCs w:val="26"/>
        </w:rPr>
        <w:lastRenderedPageBreak/>
        <w:t>Раздел 3. Порядок управления ВЦП</w:t>
      </w:r>
    </w:p>
    <w:p w:rsidR="00224BB3" w:rsidRPr="00975A63" w:rsidRDefault="00224BB3" w:rsidP="009D0F92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975A63">
        <w:rPr>
          <w:rFonts w:ascii="PT Astra Serif" w:hAnsi="PT Astra Serif"/>
          <w:strike/>
          <w:sz w:val="26"/>
          <w:szCs w:val="26"/>
        </w:rPr>
        <w:t xml:space="preserve"> 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02"/>
        <w:gridCol w:w="6863"/>
      </w:tblGrid>
      <w:tr w:rsidR="00224BB3" w:rsidRPr="00975A63" w:rsidTr="007A4457">
        <w:trPr>
          <w:cantSplit/>
          <w:trHeight w:val="360"/>
        </w:trPr>
        <w:tc>
          <w:tcPr>
            <w:tcW w:w="32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975A63" w:rsidRDefault="00224BB3" w:rsidP="009D0F9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975A63">
              <w:rPr>
                <w:rFonts w:ascii="PT Astra Serif" w:hAnsi="PT Astra Serif"/>
                <w:sz w:val="26"/>
                <w:szCs w:val="26"/>
              </w:rPr>
              <w:t>Ответственный</w:t>
            </w:r>
            <w:proofErr w:type="gramEnd"/>
            <w:r w:rsidRPr="00975A6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75A63">
              <w:rPr>
                <w:rFonts w:ascii="PT Astra Serif" w:hAnsi="PT Astra Serif"/>
                <w:sz w:val="26"/>
                <w:szCs w:val="26"/>
              </w:rPr>
              <w:br/>
              <w:t xml:space="preserve">за реализацию ВЦП 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975A63" w:rsidRDefault="00224BB3" w:rsidP="009D0F9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 xml:space="preserve">Шаманина Ольга Викторовна – заместитель начальника Департамента – председатель </w:t>
            </w:r>
            <w:proofErr w:type="gramStart"/>
            <w:r w:rsidRPr="00975A63">
              <w:rPr>
                <w:rFonts w:ascii="PT Astra Serif" w:hAnsi="PT Astra Serif"/>
                <w:sz w:val="26"/>
                <w:szCs w:val="26"/>
              </w:rPr>
              <w:t>комитета развития рынка труда Департамента труда</w:t>
            </w:r>
            <w:proofErr w:type="gramEnd"/>
            <w:r w:rsidRPr="00975A63">
              <w:rPr>
                <w:rFonts w:ascii="PT Astra Serif" w:hAnsi="PT Astra Serif"/>
                <w:sz w:val="26"/>
                <w:szCs w:val="26"/>
              </w:rPr>
              <w:t xml:space="preserve"> и занятости населения </w:t>
            </w:r>
            <w:r w:rsidRPr="00975A63">
              <w:rPr>
                <w:rFonts w:ascii="PT Astra Serif" w:hAnsi="PT Astra Serif"/>
                <w:sz w:val="26"/>
                <w:szCs w:val="26"/>
              </w:rPr>
              <w:br/>
              <w:t>Томской области</w:t>
            </w:r>
          </w:p>
        </w:tc>
      </w:tr>
      <w:tr w:rsidR="00224BB3" w:rsidRPr="00975A63" w:rsidTr="007A4457">
        <w:trPr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975A63" w:rsidRDefault="00224BB3" w:rsidP="007A445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 xml:space="preserve">Порядок организации работы по реализации ВЦП </w:t>
            </w: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975A63" w:rsidRDefault="00224BB3" w:rsidP="007A4457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975A63">
              <w:rPr>
                <w:rFonts w:ascii="PT Astra Serif" w:hAnsi="PT Astra Serif"/>
                <w:sz w:val="26"/>
                <w:szCs w:val="26"/>
              </w:rPr>
              <w:t>Организация взаимодействия Департамента труда и занятости населения Томской области (далее – ДТЗН ТО)</w:t>
            </w:r>
            <w:r w:rsidR="007A4457">
              <w:rPr>
                <w:rFonts w:ascii="PT Astra Serif" w:hAnsi="PT Astra Serif"/>
                <w:sz w:val="26"/>
                <w:szCs w:val="26"/>
              </w:rPr>
              <w:br/>
            </w:r>
            <w:r w:rsidRPr="00975A63">
              <w:rPr>
                <w:rFonts w:ascii="PT Astra Serif" w:hAnsi="PT Astra Serif"/>
                <w:sz w:val="26"/>
                <w:szCs w:val="26"/>
              </w:rPr>
              <w:t>с областными государственными казенными учреждениями центрами занятости населения Томской области (далее – ОГКУ ЦЗН ТО) осуществляется</w:t>
            </w:r>
            <w:r w:rsidR="007A445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75A63">
              <w:rPr>
                <w:rFonts w:ascii="PT Astra Serif" w:hAnsi="PT Astra Serif"/>
                <w:sz w:val="26"/>
                <w:szCs w:val="26"/>
              </w:rPr>
              <w:t>в соответствии с Законом Российской Федерации</w:t>
            </w:r>
            <w:r w:rsidR="007A445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75A63">
              <w:rPr>
                <w:rFonts w:ascii="PT Astra Serif" w:hAnsi="PT Astra Serif"/>
                <w:sz w:val="26"/>
                <w:szCs w:val="26"/>
              </w:rPr>
              <w:t xml:space="preserve">от 19.04.1991 № 1032-1 </w:t>
            </w:r>
            <w:r w:rsidR="007A4457">
              <w:rPr>
                <w:rFonts w:ascii="PT Astra Serif" w:hAnsi="PT Astra Serif"/>
                <w:sz w:val="26"/>
                <w:szCs w:val="26"/>
              </w:rPr>
              <w:br/>
            </w:r>
            <w:r w:rsidRPr="00975A63">
              <w:rPr>
                <w:rFonts w:ascii="PT Astra Serif" w:hAnsi="PT Astra Serif"/>
                <w:sz w:val="26"/>
                <w:szCs w:val="26"/>
              </w:rPr>
              <w:t>«О занятости населения в Российской Федерации»</w:t>
            </w:r>
            <w:r w:rsidR="007A4457">
              <w:rPr>
                <w:rFonts w:ascii="PT Astra Serif" w:hAnsi="PT Astra Serif"/>
                <w:sz w:val="26"/>
                <w:szCs w:val="26"/>
              </w:rPr>
              <w:br/>
            </w:r>
            <w:r w:rsidRPr="00975A63">
              <w:rPr>
                <w:rFonts w:ascii="PT Astra Serif" w:hAnsi="PT Astra Serif"/>
                <w:sz w:val="26"/>
                <w:szCs w:val="26"/>
              </w:rPr>
              <w:t xml:space="preserve">и Положением о ДТЗН ТО, утвержденным постановлением Губернатора Томской области от 20.12.2007 № 164. </w:t>
            </w:r>
            <w:proofErr w:type="gramEnd"/>
          </w:p>
          <w:p w:rsidR="00224BB3" w:rsidRPr="00975A63" w:rsidRDefault="00224BB3" w:rsidP="007A4457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Порядок реализации мероприятий ВЦП по оказанию государственных услуг определены Административными регламентами по предоставлению государственных услуг.</w:t>
            </w:r>
          </w:p>
          <w:p w:rsidR="00224BB3" w:rsidRPr="00975A63" w:rsidRDefault="00224BB3" w:rsidP="007A4457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Оценка потребности в предоставлении государственных услуг осуществляется в соответствии с приказом Министерства труда и социальной защиты Российской Федерации от 26.10.2017 № 748н «Об утверждении нормативов доступности государственных услуг в области содействия занятости населения»</w:t>
            </w:r>
          </w:p>
        </w:tc>
      </w:tr>
      <w:tr w:rsidR="00224BB3" w:rsidRPr="00D922AA" w:rsidTr="007A4457">
        <w:trPr>
          <w:cantSplit/>
          <w:trHeight w:val="720"/>
        </w:trPr>
        <w:tc>
          <w:tcPr>
            <w:tcW w:w="3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D922AA" w:rsidRDefault="00224BB3" w:rsidP="009D0F9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D922AA">
              <w:rPr>
                <w:rFonts w:ascii="PT Astra Serif" w:hAnsi="PT Astra Serif"/>
                <w:sz w:val="26"/>
                <w:szCs w:val="26"/>
              </w:rPr>
              <w:t xml:space="preserve">Ответственный за ежеквартальный </w:t>
            </w:r>
          </w:p>
          <w:p w:rsidR="00224BB3" w:rsidRPr="00D922AA" w:rsidRDefault="00224BB3" w:rsidP="009D0F9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D922AA">
              <w:rPr>
                <w:rFonts w:ascii="PT Astra Serif" w:hAnsi="PT Astra Serif"/>
                <w:sz w:val="26"/>
                <w:szCs w:val="26"/>
              </w:rPr>
              <w:t>и ежегодный мониторинг ВЦП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D922AA" w:rsidRDefault="00224BB3" w:rsidP="009D0F9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D922AA">
              <w:rPr>
                <w:rFonts w:ascii="PT Astra Serif" w:hAnsi="PT Astra Serif"/>
                <w:sz w:val="26"/>
                <w:szCs w:val="26"/>
              </w:rPr>
              <w:t>Шаманина Ольга Викторовна – заместитель начальника Департамента – председатель комитета развития рынка труда</w:t>
            </w:r>
          </w:p>
        </w:tc>
      </w:tr>
    </w:tbl>
    <w:p w:rsidR="00224BB3" w:rsidRPr="00975A63" w:rsidRDefault="00224BB3" w:rsidP="009D0F92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224BB3" w:rsidRPr="00975A63" w:rsidRDefault="00224BB3" w:rsidP="009D0F92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224BB3" w:rsidRPr="00975A63" w:rsidRDefault="00224BB3" w:rsidP="009D0F92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975A63">
        <w:rPr>
          <w:rFonts w:ascii="PT Astra Serif" w:hAnsi="PT Astra Serif"/>
          <w:sz w:val="26"/>
          <w:szCs w:val="26"/>
        </w:rPr>
        <w:t>Раздел 4. Оценка рисков реализации ВЦП</w:t>
      </w:r>
    </w:p>
    <w:p w:rsidR="00224BB3" w:rsidRPr="00975A63" w:rsidRDefault="00224BB3" w:rsidP="009D0F92">
      <w:pPr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954"/>
      </w:tblGrid>
      <w:tr w:rsidR="00224BB3" w:rsidRPr="00975A63" w:rsidTr="00087932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Описание рисков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975A63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Оценка возможного влияния</w:t>
            </w:r>
          </w:p>
          <w:p w:rsidR="00224BB3" w:rsidRPr="00975A63" w:rsidRDefault="00224BB3" w:rsidP="009D0F9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рисков на реализацию ВЦП</w:t>
            </w:r>
          </w:p>
        </w:tc>
      </w:tr>
      <w:tr w:rsidR="00224BB3" w:rsidRPr="00975A63" w:rsidTr="00087932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975A63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1. Финансовый риск (недостаточность/избыточность объемов финансирования)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975A63" w:rsidRDefault="00224BB3" w:rsidP="009D0F9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Снижение полноты и качества оказания услуг</w:t>
            </w:r>
            <w:r w:rsidRPr="00975A63">
              <w:rPr>
                <w:rFonts w:ascii="PT Astra Serif" w:hAnsi="PT Astra Serif"/>
                <w:sz w:val="26"/>
                <w:szCs w:val="26"/>
              </w:rPr>
              <w:br/>
              <w:t xml:space="preserve">в области содействия занятости. </w:t>
            </w:r>
          </w:p>
          <w:p w:rsidR="00224BB3" w:rsidRPr="00975A63" w:rsidRDefault="00224BB3" w:rsidP="009D0F9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Неэффективность ВЦП</w:t>
            </w:r>
          </w:p>
        </w:tc>
      </w:tr>
      <w:tr w:rsidR="00224BB3" w:rsidRPr="00975A63" w:rsidTr="00087932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975A63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2. Макроэкономический риск (ухудшение внутренней и внешней экономической конъюнктуры, снижение объемов производства, рост инфляции, усиление социальной напряженности в связи со снижением уровня жизни населения, массовым высвобождением работников)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975A63" w:rsidRDefault="00224BB3" w:rsidP="009D0F9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Ухудшение ситуации на рынке труда, рост общей и регистрируемой безработицы, низкий спрос и высокое предложение рабочей силы</w:t>
            </w:r>
          </w:p>
        </w:tc>
      </w:tr>
      <w:tr w:rsidR="00224BB3" w:rsidRPr="00975A63" w:rsidTr="00087932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975A63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lastRenderedPageBreak/>
              <w:t xml:space="preserve">3. Организационный риск (изменение федерального </w:t>
            </w:r>
            <w:r w:rsidRPr="00975A63">
              <w:rPr>
                <w:rFonts w:ascii="PT Astra Serif" w:hAnsi="PT Astra Serif"/>
                <w:sz w:val="26"/>
                <w:szCs w:val="26"/>
              </w:rPr>
              <w:br/>
              <w:t>и регионального законодательства по вопросам труда и занятости; недостатки в процедурах управления и контроля; дефицит квалифицированных кадров)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975A63" w:rsidRDefault="00224BB3" w:rsidP="00B5418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 xml:space="preserve">Несвоевременное, поспешное и/или недостаточно проработанное принятие нормативных правовых актов Томской области. </w:t>
            </w:r>
            <w:r w:rsidRPr="00975A63">
              <w:rPr>
                <w:rFonts w:ascii="PT Astra Serif" w:hAnsi="PT Astra Serif"/>
                <w:sz w:val="26"/>
                <w:szCs w:val="26"/>
              </w:rPr>
              <w:br/>
              <w:t xml:space="preserve">Отсутствие реакции на выявленные недостатки </w:t>
            </w:r>
            <w:r w:rsidRPr="00975A63">
              <w:rPr>
                <w:rFonts w:ascii="PT Astra Serif" w:hAnsi="PT Astra Serif"/>
                <w:sz w:val="26"/>
                <w:szCs w:val="26"/>
              </w:rPr>
              <w:br/>
              <w:t>в процедурах управления, контроля и кадрового обеспечения</w:t>
            </w:r>
          </w:p>
        </w:tc>
      </w:tr>
      <w:tr w:rsidR="00224BB3" w:rsidRPr="00975A63" w:rsidTr="00087932">
        <w:trPr>
          <w:cantSplit/>
          <w:trHeight w:val="60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975A63" w:rsidRDefault="00224BB3" w:rsidP="00FE18C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Возможные косвенные</w:t>
            </w:r>
            <w:r w:rsidRPr="00975A63">
              <w:rPr>
                <w:rFonts w:ascii="PT Astra Serif" w:hAnsi="PT Astra Serif"/>
                <w:sz w:val="26"/>
                <w:szCs w:val="26"/>
              </w:rPr>
              <w:br/>
              <w:t>последствия реализации</w:t>
            </w:r>
            <w:r w:rsidRPr="00975A63">
              <w:rPr>
                <w:rFonts w:ascii="PT Astra Serif" w:hAnsi="PT Astra Serif"/>
                <w:sz w:val="26"/>
                <w:szCs w:val="26"/>
              </w:rPr>
              <w:br/>
              <w:t>ВЦП, носящие отрицательный характер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975A63" w:rsidRDefault="00224BB3" w:rsidP="009D0F9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Социальное иждивенчество</w:t>
            </w:r>
          </w:p>
        </w:tc>
      </w:tr>
    </w:tbl>
    <w:p w:rsidR="00224BB3" w:rsidRPr="00CF13B1" w:rsidRDefault="00224BB3" w:rsidP="009D0F92">
      <w:pPr>
        <w:spacing w:after="0"/>
        <w:rPr>
          <w:rFonts w:ascii="PT Astra Serif" w:hAnsi="PT Astra Serif"/>
        </w:rPr>
      </w:pPr>
    </w:p>
    <w:p w:rsidR="00224BB3" w:rsidRPr="00B57839" w:rsidRDefault="00224BB3" w:rsidP="009D0F92">
      <w:pPr>
        <w:autoSpaceDE w:val="0"/>
        <w:autoSpaceDN w:val="0"/>
        <w:adjustRightInd w:val="0"/>
        <w:spacing w:after="0"/>
        <w:jc w:val="right"/>
        <w:outlineLvl w:val="1"/>
        <w:rPr>
          <w:rFonts w:ascii="PT Astra Serif" w:hAnsi="PT Astra Serif"/>
          <w:highlight w:val="yellow"/>
        </w:rPr>
        <w:sectPr w:rsidR="00224BB3" w:rsidRPr="00B57839" w:rsidSect="00744177">
          <w:headerReference w:type="default" r:id="rId47"/>
          <w:footerReference w:type="even" r:id="rId48"/>
          <w:footerReference w:type="default" r:id="rId49"/>
          <w:headerReference w:type="first" r:id="rId50"/>
          <w:footnotePr>
            <w:numFmt w:val="chicago"/>
            <w:numRestart w:val="eachPage"/>
          </w:footnotePr>
          <w:pgSz w:w="11906" w:h="16838" w:code="9"/>
          <w:pgMar w:top="1134" w:right="567" w:bottom="1134" w:left="1134" w:header="567" w:footer="403" w:gutter="0"/>
          <w:pgNumType w:start="1"/>
          <w:cols w:space="708"/>
          <w:titlePg/>
          <w:docGrid w:linePitch="360"/>
        </w:sectPr>
      </w:pPr>
    </w:p>
    <w:p w:rsidR="00224BB3" w:rsidRPr="00D13179" w:rsidRDefault="00224BB3" w:rsidP="009D0F92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D13179">
        <w:rPr>
          <w:rFonts w:ascii="PT Astra Serif" w:hAnsi="PT Astra Serif"/>
          <w:sz w:val="26"/>
          <w:szCs w:val="26"/>
        </w:rPr>
        <w:lastRenderedPageBreak/>
        <w:t>Раздел 5. Мероприятия ВЦП «Содействие занятости населения Томской области»</w:t>
      </w:r>
    </w:p>
    <w:p w:rsidR="00224BB3" w:rsidRPr="00D13179" w:rsidRDefault="00224BB3" w:rsidP="009D0F92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b/>
          <w:sz w:val="26"/>
          <w:szCs w:val="26"/>
        </w:rPr>
      </w:pPr>
    </w:p>
    <w:tbl>
      <w:tblPr>
        <w:tblW w:w="509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844"/>
        <w:gridCol w:w="709"/>
        <w:gridCol w:w="709"/>
        <w:gridCol w:w="851"/>
        <w:gridCol w:w="1279"/>
        <w:gridCol w:w="896"/>
        <w:gridCol w:w="899"/>
        <w:gridCol w:w="899"/>
        <w:gridCol w:w="1983"/>
        <w:gridCol w:w="851"/>
        <w:gridCol w:w="707"/>
        <w:gridCol w:w="707"/>
        <w:gridCol w:w="728"/>
      </w:tblGrid>
      <w:tr w:rsidR="001F6C22" w:rsidRPr="00AF5B7E" w:rsidTr="001F6C22">
        <w:trPr>
          <w:cantSplit/>
          <w:trHeight w:val="556"/>
        </w:trPr>
        <w:tc>
          <w:tcPr>
            <w:tcW w:w="63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24BB3" w:rsidRPr="00AF5B7E" w:rsidRDefault="00224BB3" w:rsidP="00FE18C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>Наименование мероприятия</w:t>
            </w:r>
          </w:p>
        </w:tc>
        <w:tc>
          <w:tcPr>
            <w:tcW w:w="616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24BB3" w:rsidRPr="00AF5B7E" w:rsidRDefault="00224BB3" w:rsidP="00FE18C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 xml:space="preserve">Содержание </w:t>
            </w:r>
            <w:r w:rsidRPr="00AF5B7E">
              <w:rPr>
                <w:rFonts w:ascii="PT Astra Serif" w:hAnsi="PT Astra Serif" w:cs="Times New Roman"/>
              </w:rPr>
              <w:br/>
              <w:t>мероприятия</w:t>
            </w:r>
          </w:p>
        </w:tc>
        <w:tc>
          <w:tcPr>
            <w:tcW w:w="47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FE18CA">
            <w:pPr>
              <w:pStyle w:val="ConsPlusCell"/>
              <w:ind w:left="-57" w:right="-57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 xml:space="preserve">Срок   </w:t>
            </w:r>
            <w:r w:rsidRPr="00AF5B7E">
              <w:rPr>
                <w:rFonts w:ascii="PT Astra Serif" w:hAnsi="PT Astra Serif" w:cs="Times New Roman"/>
              </w:rPr>
              <w:br/>
              <w:t>реализации</w:t>
            </w:r>
            <w:r w:rsidRPr="00AF5B7E">
              <w:rPr>
                <w:rFonts w:ascii="PT Astra Serif" w:hAnsi="PT Astra Serif" w:cs="Times New Roman"/>
              </w:rPr>
              <w:br/>
              <w:t>мероприятия</w:t>
            </w:r>
          </w:p>
        </w:tc>
        <w:tc>
          <w:tcPr>
            <w:tcW w:w="28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proofErr w:type="gramStart"/>
            <w:r w:rsidRPr="00AF5B7E">
              <w:rPr>
                <w:rFonts w:ascii="PT Astra Serif" w:hAnsi="PT Astra Serif" w:cs="Times New Roman"/>
              </w:rPr>
              <w:t>Испол-нитель</w:t>
            </w:r>
            <w:proofErr w:type="spellEnd"/>
            <w:proofErr w:type="gramEnd"/>
            <w:r w:rsidRPr="00AF5B7E">
              <w:rPr>
                <w:rFonts w:ascii="PT Astra Serif" w:hAnsi="PT Astra Serif" w:cs="Times New Roman"/>
              </w:rPr>
              <w:t xml:space="preserve">     </w:t>
            </w:r>
            <w:r w:rsidRPr="00AF5B7E">
              <w:rPr>
                <w:rFonts w:ascii="PT Astra Serif" w:hAnsi="PT Astra Serif" w:cs="Times New Roman"/>
              </w:rPr>
              <w:br/>
            </w:r>
            <w:proofErr w:type="spellStart"/>
            <w:r w:rsidRPr="00AF5B7E">
              <w:rPr>
                <w:rFonts w:ascii="PT Astra Serif" w:hAnsi="PT Astra Serif" w:cs="Times New Roman"/>
              </w:rPr>
              <w:t>мероп-риятия</w:t>
            </w:r>
            <w:proofErr w:type="spellEnd"/>
          </w:p>
        </w:tc>
        <w:tc>
          <w:tcPr>
            <w:tcW w:w="42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 xml:space="preserve">Код </w:t>
            </w:r>
            <w:proofErr w:type="spellStart"/>
            <w:proofErr w:type="gramStart"/>
            <w:r w:rsidRPr="00AF5B7E">
              <w:rPr>
                <w:rFonts w:ascii="PT Astra Serif" w:hAnsi="PT Astra Serif" w:cs="Times New Roman"/>
              </w:rPr>
              <w:t>клас-сификации</w:t>
            </w:r>
            <w:proofErr w:type="spellEnd"/>
            <w:proofErr w:type="gramEnd"/>
            <w:r w:rsidRPr="00AF5B7E">
              <w:rPr>
                <w:rFonts w:ascii="PT Astra Serif" w:hAnsi="PT Astra Serif" w:cs="Times New Roman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89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 xml:space="preserve">Расходы на мероприятие </w:t>
            </w:r>
            <w:r w:rsidRPr="00AF5B7E">
              <w:rPr>
                <w:rFonts w:ascii="PT Astra Serif" w:hAnsi="PT Astra Serif" w:cs="Times New Roman"/>
              </w:rPr>
              <w:br/>
              <w:t>(тыс. руб.)</w:t>
            </w:r>
          </w:p>
        </w:tc>
        <w:tc>
          <w:tcPr>
            <w:tcW w:w="1661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>Показатели непосредственного результата</w:t>
            </w:r>
          </w:p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>(показатели реализации мероприятия)</w:t>
            </w:r>
          </w:p>
        </w:tc>
      </w:tr>
      <w:tr w:rsidR="001F6C22" w:rsidRPr="00AF5B7E" w:rsidTr="001F6C22">
        <w:trPr>
          <w:cantSplit/>
          <w:trHeight w:val="681"/>
        </w:trPr>
        <w:tc>
          <w:tcPr>
            <w:tcW w:w="639" w:type="pct"/>
            <w:vMerge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FE18C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616" w:type="pct"/>
            <w:vMerge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FE18C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FE18CA">
            <w:pPr>
              <w:pStyle w:val="ConsPlusCell"/>
              <w:ind w:left="-57" w:right="-57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 xml:space="preserve">с   </w:t>
            </w:r>
            <w:r w:rsidRPr="00AF5B7E">
              <w:rPr>
                <w:rFonts w:ascii="PT Astra Serif" w:hAnsi="PT Astra Serif" w:cs="Times New Roman"/>
              </w:rPr>
              <w:br/>
              <w:t>(месяц/</w:t>
            </w:r>
            <w:r w:rsidRPr="00AF5B7E">
              <w:rPr>
                <w:rFonts w:ascii="PT Astra Serif" w:hAnsi="PT Astra Serif" w:cs="Times New Roman"/>
              </w:rPr>
              <w:br/>
              <w:t>год)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FE18CA">
            <w:pPr>
              <w:pStyle w:val="ConsPlusCell"/>
              <w:ind w:left="-57" w:right="-57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 xml:space="preserve">по    </w:t>
            </w:r>
            <w:r w:rsidRPr="00AF5B7E">
              <w:rPr>
                <w:rFonts w:ascii="PT Astra Serif" w:hAnsi="PT Astra Serif" w:cs="Times New Roman"/>
              </w:rPr>
              <w:br/>
              <w:t xml:space="preserve">(месяц/  </w:t>
            </w:r>
            <w:r w:rsidRPr="00AF5B7E">
              <w:rPr>
                <w:rFonts w:ascii="PT Astra Serif" w:hAnsi="PT Astra Serif" w:cs="Times New Roman"/>
              </w:rPr>
              <w:br/>
              <w:t>год)</w:t>
            </w:r>
          </w:p>
        </w:tc>
        <w:tc>
          <w:tcPr>
            <w:tcW w:w="284" w:type="pct"/>
            <w:vMerge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3</w:t>
            </w:r>
            <w:r w:rsidRPr="00AF5B7E">
              <w:rPr>
                <w:rFonts w:ascii="PT Astra Serif" w:hAnsi="PT Astra Serif" w:cs="Times New Roman"/>
              </w:rPr>
              <w:br/>
              <w:t>год</w:t>
            </w: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4</w:t>
            </w:r>
            <w:r w:rsidRPr="00AF5B7E">
              <w:rPr>
                <w:rFonts w:ascii="PT Astra Serif" w:hAnsi="PT Astra Serif" w:cs="Times New Roman"/>
              </w:rPr>
              <w:t xml:space="preserve"> </w:t>
            </w:r>
            <w:r w:rsidRPr="00AF5B7E">
              <w:rPr>
                <w:rFonts w:ascii="PT Astra Serif" w:hAnsi="PT Astra Serif" w:cs="Times New Roman"/>
              </w:rPr>
              <w:br/>
              <w:t>год</w:t>
            </w: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5</w:t>
            </w:r>
            <w:r w:rsidRPr="00AF5B7E">
              <w:rPr>
                <w:rFonts w:ascii="PT Astra Serif" w:hAnsi="PT Astra Serif" w:cs="Times New Roman"/>
              </w:rPr>
              <w:t xml:space="preserve"> </w:t>
            </w:r>
            <w:r w:rsidRPr="00AF5B7E">
              <w:rPr>
                <w:rFonts w:ascii="PT Astra Serif" w:hAnsi="PT Astra Serif" w:cs="Times New Roman"/>
              </w:rPr>
              <w:br/>
              <w:t>год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>Наименование показателя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 xml:space="preserve">единица </w:t>
            </w:r>
            <w:proofErr w:type="spellStart"/>
            <w:proofErr w:type="gramStart"/>
            <w:r w:rsidRPr="00AF5B7E">
              <w:rPr>
                <w:rFonts w:ascii="PT Astra Serif" w:hAnsi="PT Astra Serif" w:cs="Times New Roman"/>
              </w:rPr>
              <w:t>измере</w:t>
            </w:r>
            <w:r w:rsidR="005E17ED">
              <w:rPr>
                <w:rFonts w:ascii="PT Astra Serif" w:hAnsi="PT Astra Serif" w:cs="Times New Roman"/>
              </w:rPr>
              <w:t>-</w:t>
            </w:r>
            <w:r w:rsidRPr="00AF5B7E">
              <w:rPr>
                <w:rFonts w:ascii="PT Astra Serif" w:hAnsi="PT Astra Serif" w:cs="Times New Roman"/>
              </w:rPr>
              <w:t>ния</w:t>
            </w:r>
            <w:proofErr w:type="spellEnd"/>
            <w:proofErr w:type="gramEnd"/>
            <w:r w:rsidRPr="00AF5B7E">
              <w:rPr>
                <w:rFonts w:ascii="PT Astra Serif" w:hAnsi="PT Astra Serif" w:cs="Times New Roman"/>
              </w:rPr>
              <w:t xml:space="preserve"> показа</w:t>
            </w:r>
            <w:r w:rsidR="005E17ED">
              <w:rPr>
                <w:rFonts w:ascii="PT Astra Serif" w:hAnsi="PT Astra Serif" w:cs="Times New Roman"/>
              </w:rPr>
              <w:t>-</w:t>
            </w:r>
            <w:r w:rsidRPr="00AF5B7E">
              <w:rPr>
                <w:rFonts w:ascii="PT Astra Serif" w:hAnsi="PT Astra Serif" w:cs="Times New Roman"/>
              </w:rPr>
              <w:t>теля</w:t>
            </w:r>
          </w:p>
        </w:tc>
        <w:tc>
          <w:tcPr>
            <w:tcW w:w="23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3</w:t>
            </w:r>
            <w:r w:rsidRPr="00AF5B7E">
              <w:rPr>
                <w:rFonts w:ascii="PT Astra Serif" w:hAnsi="PT Astra Serif" w:cs="Times New Roman"/>
              </w:rPr>
              <w:br/>
              <w:t>год</w:t>
            </w:r>
          </w:p>
        </w:tc>
        <w:tc>
          <w:tcPr>
            <w:tcW w:w="23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4</w:t>
            </w:r>
            <w:r w:rsidRPr="00AF5B7E">
              <w:rPr>
                <w:rFonts w:ascii="PT Astra Serif" w:hAnsi="PT Astra Serif" w:cs="Times New Roman"/>
              </w:rPr>
              <w:t xml:space="preserve"> </w:t>
            </w:r>
            <w:r w:rsidRPr="00AF5B7E">
              <w:rPr>
                <w:rFonts w:ascii="PT Astra Serif" w:hAnsi="PT Astra Serif" w:cs="Times New Roman"/>
              </w:rPr>
              <w:br/>
              <w:t>год</w:t>
            </w:r>
          </w:p>
        </w:tc>
        <w:tc>
          <w:tcPr>
            <w:tcW w:w="24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4BB3" w:rsidRPr="00AF5B7E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5</w:t>
            </w:r>
            <w:r w:rsidRPr="00AF5B7E">
              <w:rPr>
                <w:rFonts w:ascii="PT Astra Serif" w:hAnsi="PT Astra Serif" w:cs="Times New Roman"/>
              </w:rPr>
              <w:t xml:space="preserve"> </w:t>
            </w:r>
            <w:r w:rsidRPr="00AF5B7E">
              <w:rPr>
                <w:rFonts w:ascii="PT Astra Serif" w:hAnsi="PT Astra Serif" w:cs="Times New Roman"/>
              </w:rPr>
              <w:br/>
              <w:t>год</w:t>
            </w:r>
          </w:p>
        </w:tc>
      </w:tr>
    </w:tbl>
    <w:p w:rsidR="001F6C22" w:rsidRPr="001F6C22" w:rsidRDefault="001F6C22" w:rsidP="001F6C22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6087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845"/>
        <w:gridCol w:w="709"/>
        <w:gridCol w:w="709"/>
        <w:gridCol w:w="852"/>
        <w:gridCol w:w="1279"/>
        <w:gridCol w:w="895"/>
        <w:gridCol w:w="899"/>
        <w:gridCol w:w="899"/>
        <w:gridCol w:w="1984"/>
        <w:gridCol w:w="852"/>
        <w:gridCol w:w="706"/>
        <w:gridCol w:w="706"/>
        <w:gridCol w:w="727"/>
        <w:gridCol w:w="408"/>
        <w:gridCol w:w="849"/>
        <w:gridCol w:w="849"/>
        <w:gridCol w:w="827"/>
      </w:tblGrid>
      <w:tr w:rsidR="00FE18CA" w:rsidRPr="0003372B" w:rsidTr="005E17ED">
        <w:trPr>
          <w:gridAfter w:val="4"/>
          <w:wAfter w:w="819" w:type="pct"/>
          <w:cantSplit/>
          <w:trHeight w:val="240"/>
          <w:tblHeader/>
        </w:trPr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BB3" w:rsidRPr="0003372B" w:rsidRDefault="00224BB3" w:rsidP="00FE18C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372B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BB3" w:rsidRPr="0003372B" w:rsidRDefault="00224BB3" w:rsidP="00FE18CA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372B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BB3" w:rsidRPr="0003372B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372B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BB3" w:rsidRPr="0003372B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372B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BB3" w:rsidRPr="0003372B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372B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03372B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03372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6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BB3" w:rsidRPr="0003372B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372B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BB3" w:rsidRPr="0003372B" w:rsidRDefault="00224BB3" w:rsidP="009D0F9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372B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BB3" w:rsidRPr="0003372B" w:rsidRDefault="00224BB3" w:rsidP="009D0F9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372B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B3" w:rsidRPr="0003372B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372B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03372B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3372B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03372B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3372B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03372B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3372B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03372B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03372B">
              <w:rPr>
                <w:rFonts w:ascii="PT Astra Serif" w:hAnsi="PT Astra Serif" w:cs="Times New Roman"/>
              </w:rPr>
              <w:t>14</w:t>
            </w:r>
          </w:p>
        </w:tc>
      </w:tr>
      <w:tr w:rsidR="00FE18CA" w:rsidRPr="00AF5B7E" w:rsidTr="005E17ED">
        <w:trPr>
          <w:gridAfter w:val="4"/>
          <w:wAfter w:w="819" w:type="pct"/>
          <w:cantSplit/>
          <w:trHeight w:val="240"/>
        </w:trPr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BC0AF0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1. Информирование </w:t>
            </w:r>
          </w:p>
          <w:p w:rsidR="00224BB3" w:rsidRPr="00BC0AF0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о положении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на рынке труда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в Томской области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Подготовка, издание,  размещение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>и тиражирование справочных и информационных материалов,</w:t>
            </w:r>
          </w:p>
          <w:p w:rsidR="00224BB3" w:rsidRPr="006126C8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предоставление информации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о спросе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>и предложении рабочей силы. Приобретение (изготовление) стендов, информационных щитов, информационного оборудования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с 01/</w:t>
            </w:r>
            <w:r w:rsidR="00FE18C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по 12/</w:t>
            </w:r>
            <w:r w:rsidR="00FE18C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ОГКУ ЦЗН ТО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</w:t>
            </w:r>
            <w:r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3320</w:t>
            </w:r>
          </w:p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240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631089" w:rsidRDefault="00224BB3" w:rsidP="009D0F92">
            <w:pPr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63C7D">
              <w:rPr>
                <w:rFonts w:ascii="PT Astra Serif" w:hAnsi="PT Astra Serif"/>
                <w:sz w:val="20"/>
                <w:szCs w:val="20"/>
                <w:lang w:val="en-US"/>
              </w:rPr>
              <w:t>962</w:t>
            </w:r>
            <w:r w:rsidRPr="00163C7D">
              <w:rPr>
                <w:rFonts w:ascii="PT Astra Serif" w:hAnsi="PT Astra Serif"/>
                <w:sz w:val="20"/>
                <w:szCs w:val="20"/>
              </w:rPr>
              <w:t>,</w:t>
            </w: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631089" w:rsidRDefault="00224BB3" w:rsidP="009D0F92">
            <w:pPr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63C7D">
              <w:rPr>
                <w:rFonts w:ascii="PT Astra Serif" w:hAnsi="PT Astra Serif"/>
                <w:sz w:val="20"/>
                <w:szCs w:val="20"/>
                <w:lang w:val="en-US"/>
              </w:rPr>
              <w:t>962</w:t>
            </w:r>
            <w:r w:rsidRPr="00163C7D">
              <w:rPr>
                <w:rFonts w:ascii="PT Astra Serif" w:hAnsi="PT Astra Serif"/>
                <w:sz w:val="20"/>
                <w:szCs w:val="20"/>
              </w:rPr>
              <w:t>,</w:t>
            </w: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631089" w:rsidRDefault="00224BB3" w:rsidP="009D0F92">
            <w:pPr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63C7D">
              <w:rPr>
                <w:rFonts w:ascii="PT Astra Serif" w:hAnsi="PT Astra Serif"/>
                <w:sz w:val="20"/>
                <w:szCs w:val="20"/>
                <w:lang w:val="en-US"/>
              </w:rPr>
              <w:t>962</w:t>
            </w:r>
            <w:r w:rsidRPr="00163C7D">
              <w:rPr>
                <w:rFonts w:ascii="PT Astra Serif" w:hAnsi="PT Astra Serif"/>
                <w:sz w:val="20"/>
                <w:szCs w:val="20"/>
              </w:rPr>
              <w:t>,</w:t>
            </w: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объема: Количество подготовленных / размещенных информационных, справочных, методических материалов, печатной продукции, оборудования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ед.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198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198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198</w:t>
            </w:r>
          </w:p>
        </w:tc>
      </w:tr>
      <w:tr w:rsidR="00FE18CA" w:rsidRPr="00AF5B7E" w:rsidTr="005E17ED">
        <w:trPr>
          <w:gridAfter w:val="4"/>
          <w:wAfter w:w="819" w:type="pct"/>
          <w:cantSplit/>
          <w:trHeight w:val="240"/>
        </w:trPr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BC0AF0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2. Организация ярмарок вакансий </w:t>
            </w:r>
          </w:p>
          <w:p w:rsidR="00224BB3" w:rsidRPr="00BC0AF0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и учебных рабочих мест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Проведение </w:t>
            </w:r>
            <w:proofErr w:type="gramStart"/>
            <w:r w:rsidRPr="006126C8">
              <w:rPr>
                <w:rFonts w:ascii="PT Astra Serif" w:hAnsi="PT Astra Serif"/>
                <w:sz w:val="20"/>
                <w:szCs w:val="20"/>
              </w:rPr>
              <w:t>специализирован-</w:t>
            </w:r>
            <w:proofErr w:type="spellStart"/>
            <w:r w:rsidRPr="006126C8">
              <w:rPr>
                <w:rFonts w:ascii="PT Astra Serif" w:hAnsi="PT Astra Serif"/>
                <w:sz w:val="20"/>
                <w:szCs w:val="20"/>
              </w:rPr>
              <w:t>ных</w:t>
            </w:r>
            <w:proofErr w:type="spellEnd"/>
            <w:proofErr w:type="gramEnd"/>
            <w:r w:rsidRPr="006126C8">
              <w:rPr>
                <w:rFonts w:ascii="PT Astra Serif" w:hAnsi="PT Astra Serif"/>
                <w:sz w:val="20"/>
                <w:szCs w:val="20"/>
              </w:rPr>
              <w:t xml:space="preserve"> массовых мероприятий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по взаимодействию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с работодателями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>и учебными заведениями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с 01/</w:t>
            </w:r>
            <w:r w:rsidR="00FE18C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по 12/</w:t>
            </w:r>
            <w:r w:rsidR="00FE18C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ОГКУ ЦЗН ТО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 xml:space="preserve">04 01 </w:t>
            </w:r>
          </w:p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</w:t>
            </w:r>
            <w:r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3320</w:t>
            </w:r>
          </w:p>
          <w:p w:rsidR="00224BB3" w:rsidRPr="006126C8" w:rsidRDefault="00224BB3" w:rsidP="009D0F92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6126C8">
              <w:rPr>
                <w:rFonts w:ascii="PT Astra Serif" w:hAnsi="PT Astra Serif" w:cs="Times New Roman"/>
                <w:bCs/>
                <w:iCs/>
              </w:rPr>
              <w:t>240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63C7D">
              <w:rPr>
                <w:rFonts w:ascii="PT Astra Serif" w:hAnsi="PT Astra Serif"/>
                <w:sz w:val="20"/>
                <w:szCs w:val="20"/>
              </w:rPr>
              <w:t>535,2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63C7D">
              <w:rPr>
                <w:rFonts w:ascii="PT Astra Serif" w:hAnsi="PT Astra Serif"/>
                <w:sz w:val="20"/>
                <w:szCs w:val="20"/>
              </w:rPr>
              <w:t>535,2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63C7D">
              <w:rPr>
                <w:rFonts w:ascii="PT Astra Serif" w:hAnsi="PT Astra Serif"/>
                <w:sz w:val="20"/>
                <w:szCs w:val="20"/>
              </w:rPr>
              <w:t>535,2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Показатель объема: Количество проведенных ярмарок вакансий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и учебных рабочих мест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ед.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267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269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269</w:t>
            </w:r>
          </w:p>
        </w:tc>
      </w:tr>
      <w:tr w:rsidR="00FE18CA" w:rsidRPr="00A24B1F" w:rsidTr="005E17ED">
        <w:trPr>
          <w:gridAfter w:val="4"/>
          <w:wAfter w:w="819" w:type="pct"/>
          <w:cantSplit/>
          <w:trHeight w:val="240"/>
        </w:trPr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BC0AF0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lastRenderedPageBreak/>
              <w:t xml:space="preserve">3. Организация профессиональной ориентации граждан в целях выбора сферы деятельности (профессии), трудоустройства, прохождения профессионального обучения </w:t>
            </w:r>
          </w:p>
          <w:p w:rsidR="00224BB3" w:rsidRPr="00BC0AF0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и получения дополнительного профессионального образования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Проведение тестирований, тренинговых занятий, собеседований, консультаций. Приобретение </w:t>
            </w:r>
            <w:proofErr w:type="spellStart"/>
            <w:r w:rsidRPr="006126C8">
              <w:rPr>
                <w:rFonts w:ascii="PT Astra Serif" w:hAnsi="PT Astra Serif"/>
                <w:sz w:val="20"/>
                <w:szCs w:val="20"/>
              </w:rPr>
              <w:t>профориентацион-ных</w:t>
            </w:r>
            <w:proofErr w:type="spellEnd"/>
            <w:r w:rsidRPr="006126C8">
              <w:rPr>
                <w:rFonts w:ascii="PT Astra Serif" w:hAnsi="PT Astra Serif"/>
                <w:sz w:val="20"/>
                <w:szCs w:val="20"/>
              </w:rPr>
              <w:t xml:space="preserve"> материалов, </w:t>
            </w:r>
            <w:proofErr w:type="gramStart"/>
            <w:r w:rsidRPr="006126C8">
              <w:rPr>
                <w:rFonts w:ascii="PT Astra Serif" w:hAnsi="PT Astra Serif"/>
                <w:sz w:val="20"/>
                <w:szCs w:val="20"/>
              </w:rPr>
              <w:t>специализирован-ной</w:t>
            </w:r>
            <w:proofErr w:type="gramEnd"/>
            <w:r w:rsidRPr="006126C8">
              <w:rPr>
                <w:rFonts w:ascii="PT Astra Serif" w:hAnsi="PT Astra Serif"/>
                <w:sz w:val="20"/>
                <w:szCs w:val="20"/>
              </w:rPr>
              <w:t xml:space="preserve"> литературы. </w:t>
            </w:r>
          </w:p>
          <w:p w:rsidR="00224BB3" w:rsidRPr="006126C8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Обучение, повышение квалификации специалистов, оказывающих услугу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с 01/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по 12/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ОГКУ ЦЗН ТО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  <w:lang w:val="en-US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  <w:lang w:val="en-US"/>
              </w:rPr>
              <w:t>04</w:t>
            </w: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 </w:t>
            </w: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  <w:lang w:val="en-US"/>
              </w:rPr>
              <w:t>01</w:t>
            </w:r>
          </w:p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</w:t>
            </w:r>
            <w:r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3330</w:t>
            </w:r>
          </w:p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Cs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240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163C7D">
              <w:rPr>
                <w:rFonts w:ascii="PT Astra Serif" w:hAnsi="PT Astra Serif"/>
                <w:sz w:val="20"/>
                <w:szCs w:val="20"/>
              </w:rPr>
              <w:t>203,8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163C7D">
              <w:rPr>
                <w:rFonts w:ascii="PT Astra Serif" w:hAnsi="PT Astra Serif"/>
                <w:sz w:val="20"/>
                <w:szCs w:val="20"/>
              </w:rPr>
              <w:t>203,8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163C7D">
              <w:rPr>
                <w:rFonts w:ascii="PT Astra Serif" w:hAnsi="PT Astra Serif"/>
                <w:sz w:val="20"/>
                <w:szCs w:val="20"/>
              </w:rPr>
              <w:t>203,8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Количество получателей государственной услуги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чел.</w:t>
            </w: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A4666">
              <w:rPr>
                <w:rFonts w:ascii="PT Astra Serif" w:hAnsi="PT Astra Serif" w:cs="Times New Roman"/>
                <w:lang w:val="en-US"/>
              </w:rPr>
              <w:t>17 970</w:t>
            </w: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A4666">
              <w:rPr>
                <w:rFonts w:ascii="PT Astra Serif" w:hAnsi="PT Astra Serif" w:cs="Times New Roman"/>
                <w:lang w:val="en-US"/>
              </w:rPr>
              <w:t>17 970</w:t>
            </w: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A4666">
              <w:rPr>
                <w:rFonts w:ascii="PT Astra Serif" w:hAnsi="PT Astra Serif" w:cs="Times New Roman"/>
                <w:lang w:val="en-US"/>
              </w:rPr>
              <w:t>17 970</w:t>
            </w: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FE18CA" w:rsidRPr="00A24B1F" w:rsidTr="005E17ED">
        <w:trPr>
          <w:gridAfter w:val="4"/>
          <w:wAfter w:w="819" w:type="pct"/>
          <w:cantSplit/>
          <w:trHeight w:val="240"/>
        </w:trPr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BC0AF0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качества:</w:t>
            </w:r>
          </w:p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Доля граждан, получивших государственную услугу, в общей численности граждан, обратившихся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в органы службы занятости населения</w:t>
            </w:r>
          </w:p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в целях поиска подходящей работы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6</w:t>
            </w:r>
            <w:r w:rsidRPr="00DA4666">
              <w:rPr>
                <w:rFonts w:ascii="PT Astra Serif" w:hAnsi="PT Astra Serif" w:cs="Times New Roman"/>
                <w:lang w:val="en-US"/>
              </w:rPr>
              <w:t>5</w:t>
            </w:r>
            <w:r w:rsidRPr="00DA4666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6</w:t>
            </w:r>
            <w:r w:rsidRPr="00DA4666">
              <w:rPr>
                <w:rFonts w:ascii="PT Astra Serif" w:hAnsi="PT Astra Serif" w:cs="Times New Roman"/>
                <w:lang w:val="en-US"/>
              </w:rPr>
              <w:t>5</w:t>
            </w:r>
            <w:r w:rsidRPr="00DA4666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6</w:t>
            </w:r>
            <w:r w:rsidRPr="00DA4666">
              <w:rPr>
                <w:rFonts w:ascii="PT Astra Serif" w:hAnsi="PT Astra Serif" w:cs="Times New Roman"/>
                <w:lang w:val="en-US"/>
              </w:rPr>
              <w:t>5</w:t>
            </w:r>
            <w:r w:rsidRPr="00DA4666">
              <w:rPr>
                <w:rFonts w:ascii="PT Astra Serif" w:hAnsi="PT Astra Serif" w:cs="Times New Roman"/>
              </w:rPr>
              <w:t>,0</w:t>
            </w:r>
          </w:p>
        </w:tc>
      </w:tr>
      <w:tr w:rsidR="00FE18CA" w:rsidRPr="00A24B1F" w:rsidTr="005E17ED">
        <w:trPr>
          <w:gridAfter w:val="4"/>
          <w:wAfter w:w="819" w:type="pct"/>
          <w:cantSplit/>
          <w:trHeight w:val="240"/>
        </w:trPr>
        <w:tc>
          <w:tcPr>
            <w:tcW w:w="5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BC0AF0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4. Психологическая поддержка безработных граждан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Проведение тестирований, тренинговых занятий, консультаций, 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с 01/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по 12/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ОГКУ ЦЗН ТО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</w:t>
            </w:r>
            <w:r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3330</w:t>
            </w:r>
          </w:p>
          <w:p w:rsidR="00224BB3" w:rsidRPr="006126C8" w:rsidRDefault="00224BB3" w:rsidP="009D0F92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6126C8">
              <w:rPr>
                <w:rFonts w:ascii="PT Astra Serif" w:hAnsi="PT Astra Serif" w:cs="Times New Roman"/>
                <w:bCs/>
                <w:iCs/>
              </w:rPr>
              <w:t>240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163C7D">
              <w:rPr>
                <w:rFonts w:ascii="PT Astra Serif" w:hAnsi="PT Astra Serif"/>
                <w:sz w:val="20"/>
                <w:szCs w:val="20"/>
              </w:rPr>
              <w:t>91,2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163C7D">
              <w:rPr>
                <w:rFonts w:ascii="PT Astra Serif" w:hAnsi="PT Astra Serif"/>
                <w:sz w:val="20"/>
                <w:szCs w:val="20"/>
              </w:rPr>
              <w:t>91,2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163C7D">
              <w:rPr>
                <w:rFonts w:ascii="PT Astra Serif" w:hAnsi="PT Astra Serif"/>
                <w:sz w:val="20"/>
                <w:szCs w:val="20"/>
              </w:rPr>
              <w:t>91,2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объема: Количество получателей государственной услуги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чел.</w:t>
            </w: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  <w:lang w:val="en-US"/>
              </w:rPr>
              <w:t>2 130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  <w:lang w:val="en-US"/>
              </w:rPr>
              <w:t>2 130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  <w:lang w:val="en-US"/>
              </w:rPr>
              <w:t>2 130</w:t>
            </w:r>
          </w:p>
        </w:tc>
      </w:tr>
      <w:tr w:rsidR="00FE18CA" w:rsidRPr="00A24B1F" w:rsidTr="005E17ED">
        <w:trPr>
          <w:gridAfter w:val="4"/>
          <w:wAfter w:w="819" w:type="pct"/>
          <w:cantSplit/>
          <w:trHeight w:val="240"/>
        </w:trPr>
        <w:tc>
          <w:tcPr>
            <w:tcW w:w="5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BC0AF0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направленных на психологическую поддержку безработных граждан. Приобретение методических материалов и литературы</w:t>
            </w:r>
          </w:p>
        </w:tc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качества:</w:t>
            </w:r>
          </w:p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Доля граждан, получивших государственную услугу, в общей </w:t>
            </w:r>
            <w:proofErr w:type="gramStart"/>
            <w:r w:rsidRPr="00BC0AF0">
              <w:rPr>
                <w:rFonts w:ascii="PT Astra Serif" w:hAnsi="PT Astra Serif"/>
                <w:sz w:val="20"/>
                <w:szCs w:val="20"/>
              </w:rPr>
              <w:t>численности</w:t>
            </w:r>
            <w:proofErr w:type="gramEnd"/>
            <w:r w:rsidRPr="00BC0AF0">
              <w:rPr>
                <w:rFonts w:ascii="PT Astra Serif" w:hAnsi="PT Astra Serif"/>
                <w:sz w:val="20"/>
                <w:szCs w:val="20"/>
              </w:rPr>
              <w:t xml:space="preserve"> зарегистрированных безработных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граждан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1</w:t>
            </w:r>
            <w:r w:rsidRPr="00DA4666">
              <w:rPr>
                <w:rFonts w:ascii="PT Astra Serif" w:hAnsi="PT Astra Serif" w:cs="Times New Roman"/>
                <w:lang w:val="en-US"/>
              </w:rPr>
              <w:t>2</w:t>
            </w:r>
            <w:r w:rsidRPr="00DA4666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1</w:t>
            </w:r>
            <w:r w:rsidRPr="00DA4666">
              <w:rPr>
                <w:rFonts w:ascii="PT Astra Serif" w:hAnsi="PT Astra Serif" w:cs="Times New Roman"/>
                <w:lang w:val="en-US"/>
              </w:rPr>
              <w:t>2</w:t>
            </w:r>
            <w:r w:rsidRPr="00DA4666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1</w:t>
            </w:r>
            <w:r w:rsidRPr="00DA4666">
              <w:rPr>
                <w:rFonts w:ascii="PT Astra Serif" w:hAnsi="PT Astra Serif" w:cs="Times New Roman"/>
                <w:lang w:val="en-US"/>
              </w:rPr>
              <w:t>2</w:t>
            </w:r>
            <w:r w:rsidRPr="00DA4666">
              <w:rPr>
                <w:rFonts w:ascii="PT Astra Serif" w:hAnsi="PT Astra Serif" w:cs="Times New Roman"/>
              </w:rPr>
              <w:t>,0</w:t>
            </w:r>
          </w:p>
        </w:tc>
      </w:tr>
      <w:tr w:rsidR="00FE18CA" w:rsidRPr="00A24B1F" w:rsidTr="005E17ED">
        <w:trPr>
          <w:gridAfter w:val="4"/>
          <w:wAfter w:w="819" w:type="pct"/>
        </w:trPr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BC0AF0" w:rsidRDefault="00224BB3" w:rsidP="00FE18CA">
            <w:pPr>
              <w:pageBreakBefore/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lastRenderedPageBreak/>
              <w:t xml:space="preserve">5. Организация профессионального обучения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и дополнительного профессионального образования безработных граждан, женщин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в период отпуска по уходу за ребенком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до достижения им возраста трех лет и незанятых граждан, которым в соответствии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с законодательством Российской Федерации назначена страховая пенсия по старости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и которые стремятся возобновить трудовую деятельность, включая обучение в другой местности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Заключение договоров на организацию </w:t>
            </w:r>
            <w:proofErr w:type="gramStart"/>
            <w:r w:rsidRPr="006126C8">
              <w:rPr>
                <w:rFonts w:ascii="PT Astra Serif" w:hAnsi="PT Astra Serif"/>
                <w:sz w:val="20"/>
                <w:szCs w:val="20"/>
              </w:rPr>
              <w:t>профессионально-</w:t>
            </w:r>
            <w:proofErr w:type="spellStart"/>
            <w:r w:rsidRPr="006126C8">
              <w:rPr>
                <w:rFonts w:ascii="PT Astra Serif" w:hAnsi="PT Astra Serif"/>
                <w:sz w:val="20"/>
                <w:szCs w:val="20"/>
              </w:rPr>
              <w:t>го</w:t>
            </w:r>
            <w:proofErr w:type="spellEnd"/>
            <w:proofErr w:type="gramEnd"/>
            <w:r w:rsidRPr="006126C8">
              <w:rPr>
                <w:rFonts w:ascii="PT Astra Serif" w:hAnsi="PT Astra Serif"/>
                <w:sz w:val="20"/>
                <w:szCs w:val="20"/>
              </w:rPr>
              <w:t xml:space="preserve"> обучения безработных граждан, женщин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в период отпуска по уходу за ребенком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до достижения им возраста трех лет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>и незанятых граждан из числа пенсионеров.</w:t>
            </w:r>
          </w:p>
          <w:p w:rsidR="00224BB3" w:rsidRPr="006126C8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Оказание финансовой поддержки на оплату стоимости проезда к месту обучения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и обратно, суточные расходы за время следования к месту обучения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и обратно,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по найму жилого помещения на время обучения в другой местности. Возмещение расходов </w:t>
            </w:r>
            <w:proofErr w:type="gramStart"/>
            <w:r w:rsidRPr="006126C8">
              <w:rPr>
                <w:rFonts w:ascii="PT Astra Serif" w:hAnsi="PT Astra Serif"/>
                <w:sz w:val="20"/>
                <w:szCs w:val="20"/>
              </w:rPr>
              <w:t>на</w:t>
            </w:r>
            <w:proofErr w:type="gramEnd"/>
            <w:r w:rsidRPr="006126C8">
              <w:rPr>
                <w:rFonts w:ascii="PT Astra Serif" w:hAnsi="PT Astra Serif"/>
                <w:sz w:val="20"/>
                <w:szCs w:val="20"/>
              </w:rPr>
              <w:t xml:space="preserve"> медицинское </w:t>
            </w:r>
            <w:proofErr w:type="spellStart"/>
            <w:r w:rsidRPr="006126C8">
              <w:rPr>
                <w:rFonts w:ascii="PT Astra Serif" w:hAnsi="PT Astra Serif"/>
                <w:sz w:val="20"/>
                <w:szCs w:val="20"/>
              </w:rPr>
              <w:t>освидетельство-вание</w:t>
            </w:r>
            <w:proofErr w:type="spellEnd"/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с 01/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по 12/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ОГКУ ЦЗН ТО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</w:t>
            </w:r>
            <w:r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3320</w:t>
            </w:r>
          </w:p>
          <w:p w:rsidR="00224BB3" w:rsidRPr="006126C8" w:rsidRDefault="00224BB3" w:rsidP="009D0F92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6126C8">
              <w:rPr>
                <w:rFonts w:ascii="PT Astra Serif" w:hAnsi="PT Astra Serif" w:cs="Times New Roman"/>
                <w:bCs/>
                <w:iCs/>
              </w:rPr>
              <w:t>240</w:t>
            </w:r>
          </w:p>
          <w:p w:rsidR="00224BB3" w:rsidRPr="006126C8" w:rsidRDefault="00224BB3" w:rsidP="009D0F92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6126C8">
              <w:rPr>
                <w:rFonts w:ascii="PT Astra Serif" w:hAnsi="PT Astra Serif" w:cs="Times New Roman"/>
                <w:bCs/>
                <w:iCs/>
              </w:rPr>
              <w:t>320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63C7D">
              <w:rPr>
                <w:rFonts w:ascii="PT Astra Serif" w:hAnsi="PT Astra Serif"/>
                <w:sz w:val="20"/>
                <w:szCs w:val="20"/>
              </w:rPr>
              <w:t>25</w:t>
            </w:r>
            <w:r>
              <w:rPr>
                <w:rFonts w:ascii="PT Astra Serif" w:hAnsi="PT Astra Serif"/>
                <w:sz w:val="20"/>
                <w:szCs w:val="20"/>
              </w:rPr>
              <w:t> 458,4</w:t>
            </w: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63C7D">
              <w:rPr>
                <w:rFonts w:ascii="PT Astra Serif" w:hAnsi="PT Astra Serif"/>
                <w:sz w:val="20"/>
                <w:szCs w:val="20"/>
              </w:rPr>
              <w:t>265,5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E5344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5E5344">
              <w:rPr>
                <w:rFonts w:ascii="PT Astra Serif" w:hAnsi="PT Astra Serif"/>
                <w:sz w:val="20"/>
                <w:szCs w:val="20"/>
              </w:rPr>
              <w:t>25 458,4</w:t>
            </w: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63C7D">
              <w:rPr>
                <w:rFonts w:ascii="PT Astra Serif" w:hAnsi="PT Astra Serif"/>
                <w:sz w:val="20"/>
                <w:szCs w:val="20"/>
              </w:rPr>
              <w:t>265,5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E5344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5E5344">
              <w:rPr>
                <w:rFonts w:ascii="PT Astra Serif" w:hAnsi="PT Astra Serif"/>
                <w:sz w:val="20"/>
                <w:szCs w:val="20"/>
              </w:rPr>
              <w:t>25 458,4</w:t>
            </w:r>
          </w:p>
          <w:p w:rsidR="00224BB3" w:rsidRPr="00163C7D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63C7D">
              <w:rPr>
                <w:rFonts w:ascii="PT Astra Serif" w:hAnsi="PT Astra Serif"/>
                <w:sz w:val="20"/>
                <w:szCs w:val="20"/>
              </w:rPr>
              <w:t>265,5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Количество получателей государственной услуги, всего,</w:t>
            </w:r>
          </w:p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в том числе:</w:t>
            </w:r>
          </w:p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1. Численность безработных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граждан, прошедших профобучение.</w:t>
            </w:r>
          </w:p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2. Численность незанятых граждан пенсионного возраста, приступивших к профессиональному обучению.</w:t>
            </w:r>
          </w:p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3. Численность женщин, находящихся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BC0AF0">
              <w:rPr>
                <w:rFonts w:ascii="PT Astra Serif" w:hAnsi="PT Astra Serif"/>
                <w:sz w:val="20"/>
                <w:szCs w:val="20"/>
              </w:rPr>
              <w:t>в отпуске по уходу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BC0AF0">
              <w:rPr>
                <w:rFonts w:ascii="PT Astra Serif" w:hAnsi="PT Astra Serif"/>
                <w:sz w:val="20"/>
                <w:szCs w:val="20"/>
              </w:rPr>
              <w:t xml:space="preserve">за ребенком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до достижения им возраста трех лет, приступивших к профессиональному обучению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чел.</w:t>
            </w: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чел.</w:t>
            </w: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чел.</w:t>
            </w: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чел.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1 517</w:t>
            </w: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1 432</w:t>
            </w: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A4666">
              <w:rPr>
                <w:rFonts w:ascii="PT Astra Serif" w:hAnsi="PT Astra Serif" w:cs="Times New Roman"/>
              </w:rPr>
              <w:t>60</w:t>
            </w: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1 517</w:t>
            </w: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1 432</w:t>
            </w: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A4666">
              <w:rPr>
                <w:rFonts w:ascii="PT Astra Serif" w:hAnsi="PT Astra Serif" w:cs="Times New Roman"/>
              </w:rPr>
              <w:t>60</w:t>
            </w: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1 517</w:t>
            </w: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1 432</w:t>
            </w: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A4666">
              <w:rPr>
                <w:rFonts w:ascii="PT Astra Serif" w:hAnsi="PT Astra Serif" w:cs="Times New Roman"/>
              </w:rPr>
              <w:t>60</w:t>
            </w: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DA4666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A4666">
              <w:rPr>
                <w:rFonts w:ascii="PT Astra Serif" w:hAnsi="PT Astra Serif" w:cs="Times New Roman"/>
              </w:rPr>
              <w:t>25</w:t>
            </w:r>
          </w:p>
        </w:tc>
      </w:tr>
      <w:tr w:rsidR="00FE18CA" w:rsidRPr="00A24B1F" w:rsidTr="005E17ED">
        <w:trPr>
          <w:gridAfter w:val="4"/>
          <w:wAfter w:w="819" w:type="pct"/>
        </w:trPr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</w:p>
        </w:tc>
        <w:tc>
          <w:tcPr>
            <w:tcW w:w="250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55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DD234F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19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DD234F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20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DD234F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</w:tr>
      <w:tr w:rsidR="00FE18CA" w:rsidRPr="00A24B1F" w:rsidTr="005E17ED">
        <w:trPr>
          <w:gridAfter w:val="4"/>
          <w:wAfter w:w="819" w:type="pct"/>
          <w:cantSplit/>
          <w:trHeight w:val="240"/>
        </w:trPr>
        <w:tc>
          <w:tcPr>
            <w:tcW w:w="534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24BB3" w:rsidRPr="00BC0AF0" w:rsidRDefault="00224BB3" w:rsidP="00FE18CA">
            <w:pPr>
              <w:pageBreakBefore/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lastRenderedPageBreak/>
              <w:t>6. Организация проведения оплачиваемых общественных работ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Выдача гражданам направлений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на общественные работы.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>Назначение</w:t>
            </w:r>
          </w:p>
        </w:tc>
        <w:tc>
          <w:tcPr>
            <w:tcW w:w="19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с 01/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по 12/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ОГКУ ЦЗН ТО </w:t>
            </w:r>
          </w:p>
        </w:tc>
        <w:tc>
          <w:tcPr>
            <w:tcW w:w="35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</w:t>
            </w:r>
            <w:r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3340</w:t>
            </w:r>
          </w:p>
          <w:p w:rsidR="00224BB3" w:rsidRPr="006126C8" w:rsidRDefault="00224BB3" w:rsidP="009D0F92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6126C8">
              <w:rPr>
                <w:rFonts w:ascii="PT Astra Serif" w:hAnsi="PT Astra Serif" w:cs="Times New Roman"/>
                <w:bCs/>
                <w:iCs/>
              </w:rPr>
              <w:t>240</w:t>
            </w:r>
          </w:p>
          <w:p w:rsidR="00224BB3" w:rsidRPr="006126C8" w:rsidRDefault="00224BB3" w:rsidP="009D0F92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6126C8">
              <w:rPr>
                <w:rFonts w:ascii="PT Astra Serif" w:hAnsi="PT Astra Serif" w:cs="Times New Roman"/>
                <w:bCs/>
                <w:iCs/>
              </w:rPr>
              <w:t>320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A7E0A">
              <w:rPr>
                <w:rFonts w:ascii="PT Astra Serif" w:hAnsi="PT Astra Serif"/>
                <w:sz w:val="20"/>
                <w:szCs w:val="20"/>
              </w:rPr>
              <w:t>5,5</w:t>
            </w: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A7E0A">
              <w:rPr>
                <w:rFonts w:ascii="PT Astra Serif" w:hAnsi="PT Astra Serif"/>
                <w:sz w:val="20"/>
                <w:szCs w:val="20"/>
              </w:rPr>
              <w:t>874,0</w:t>
            </w:r>
          </w:p>
        </w:tc>
        <w:tc>
          <w:tcPr>
            <w:tcW w:w="25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A7E0A">
              <w:rPr>
                <w:rFonts w:ascii="PT Astra Serif" w:hAnsi="PT Astra Serif"/>
                <w:sz w:val="20"/>
                <w:szCs w:val="20"/>
              </w:rPr>
              <w:t>5,5</w:t>
            </w: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A7E0A">
              <w:rPr>
                <w:rFonts w:ascii="PT Astra Serif" w:hAnsi="PT Astra Serif"/>
                <w:sz w:val="20"/>
                <w:szCs w:val="20"/>
              </w:rPr>
              <w:t>874,0</w:t>
            </w:r>
          </w:p>
        </w:tc>
        <w:tc>
          <w:tcPr>
            <w:tcW w:w="25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A7E0A">
              <w:rPr>
                <w:rFonts w:ascii="PT Astra Serif" w:hAnsi="PT Astra Serif"/>
                <w:sz w:val="20"/>
                <w:szCs w:val="20"/>
              </w:rPr>
              <w:t>5,5</w:t>
            </w: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A7E0A">
              <w:rPr>
                <w:rFonts w:ascii="PT Astra Serif" w:hAnsi="PT Astra Serif"/>
                <w:sz w:val="20"/>
                <w:szCs w:val="20"/>
              </w:rPr>
              <w:t>874,0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224BB3" w:rsidRPr="00BC0AF0" w:rsidRDefault="00224BB3" w:rsidP="005E17ED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Количество участников общественных</w:t>
            </w:r>
          </w:p>
          <w:p w:rsidR="00224BB3" w:rsidRPr="00BC0AF0" w:rsidRDefault="00224BB3" w:rsidP="005E17ED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работ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чел.</w:t>
            </w:r>
          </w:p>
        </w:tc>
        <w:tc>
          <w:tcPr>
            <w:tcW w:w="19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7C9">
              <w:rPr>
                <w:rFonts w:ascii="PT Astra Serif" w:hAnsi="PT Astra Serif" w:cs="Times New Roman"/>
              </w:rPr>
              <w:t>385</w:t>
            </w:r>
          </w:p>
        </w:tc>
        <w:tc>
          <w:tcPr>
            <w:tcW w:w="19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385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385</w:t>
            </w:r>
          </w:p>
        </w:tc>
      </w:tr>
      <w:tr w:rsidR="00FE18CA" w:rsidRPr="00A24B1F" w:rsidTr="005E17ED">
        <w:trPr>
          <w:gridAfter w:val="4"/>
          <w:wAfter w:w="819" w:type="pct"/>
          <w:cantSplit/>
          <w:trHeight w:val="240"/>
        </w:trPr>
        <w:tc>
          <w:tcPr>
            <w:tcW w:w="5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BC0AF0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и выплата материальной поддержки гражданам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на период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их участия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в общественных работах. Компенсация затрат на организацию транспортных расходов по доставке граждан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>к месту проведения общественных работ и обратно</w:t>
            </w:r>
          </w:p>
        </w:tc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9D0F92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5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BC0AF0" w:rsidRDefault="00224BB3" w:rsidP="005E17ED">
            <w:pPr>
              <w:pStyle w:val="ConsPlusCell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2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BC0AF0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DD234F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1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DD234F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2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DD234F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</w:tr>
      <w:tr w:rsidR="00FE18CA" w:rsidRPr="00A24B1F" w:rsidTr="00F550C7">
        <w:trPr>
          <w:gridAfter w:val="4"/>
          <w:wAfter w:w="819" w:type="pct"/>
        </w:trPr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BC0AF0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7. </w:t>
            </w:r>
            <w:proofErr w:type="gramStart"/>
            <w:r w:rsidRPr="00BC0AF0">
              <w:rPr>
                <w:rFonts w:ascii="PT Astra Serif" w:hAnsi="PT Astra Serif"/>
                <w:sz w:val="20"/>
                <w:szCs w:val="20"/>
              </w:rPr>
              <w:t xml:space="preserve">Организация временного трудоустройства несовершенно-летних граждан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в возрасте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от 14 до 18 лет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в свободное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от учебы время, безработных граждан, испытывающих трудности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в поиске работы, безработных граждан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в возрасте от 18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до 25 лет, имеющих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среднее </w:t>
            </w:r>
            <w:r w:rsidRPr="00BC0AF0">
              <w:rPr>
                <w:rFonts w:ascii="PT Astra Serif" w:hAnsi="PT Astra Serif"/>
                <w:sz w:val="20"/>
                <w:szCs w:val="20"/>
              </w:rPr>
              <w:lastRenderedPageBreak/>
              <w:t>профессиональное образование или высшее образование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и ищущих работу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в течение года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с даты выдачи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им документа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об образовании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и о квалификации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Выдача направлений </w:t>
            </w:r>
            <w:proofErr w:type="spellStart"/>
            <w:proofErr w:type="gramStart"/>
            <w:r w:rsidRPr="006126C8">
              <w:rPr>
                <w:rFonts w:ascii="PT Astra Serif" w:hAnsi="PT Astra Serif"/>
                <w:sz w:val="20"/>
                <w:szCs w:val="20"/>
              </w:rPr>
              <w:t>несовершеннолет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6126C8">
              <w:rPr>
                <w:rFonts w:ascii="PT Astra Serif" w:hAnsi="PT Astra Serif"/>
                <w:sz w:val="20"/>
                <w:szCs w:val="20"/>
              </w:rPr>
              <w:t>ним</w:t>
            </w:r>
            <w:proofErr w:type="gramEnd"/>
            <w:r w:rsidRPr="006126C8">
              <w:rPr>
                <w:rFonts w:ascii="PT Astra Serif" w:hAnsi="PT Astra Serif"/>
                <w:sz w:val="20"/>
                <w:szCs w:val="20"/>
              </w:rPr>
              <w:t xml:space="preserve"> гражданам, безработным гражданам для трудоустройства на временные работы. Назначение и выплата </w:t>
            </w:r>
            <w:proofErr w:type="gramStart"/>
            <w:r w:rsidRPr="006126C8">
              <w:rPr>
                <w:rFonts w:ascii="PT Astra Serif" w:hAnsi="PT Astra Serif"/>
                <w:sz w:val="20"/>
                <w:szCs w:val="20"/>
              </w:rPr>
              <w:t>материальной</w:t>
            </w:r>
            <w:proofErr w:type="gramEnd"/>
            <w:r w:rsidRPr="006126C8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224BB3" w:rsidRPr="006126C8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поддержки гражданам на период их участия во временных работах.</w:t>
            </w:r>
          </w:p>
          <w:p w:rsidR="00224BB3" w:rsidRPr="006126C8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Компенсация затрат на организацию </w:t>
            </w:r>
            <w:r w:rsidRPr="006126C8">
              <w:rPr>
                <w:rFonts w:ascii="PT Astra Serif" w:hAnsi="PT Astra Serif"/>
                <w:sz w:val="20"/>
                <w:szCs w:val="20"/>
              </w:rPr>
              <w:lastRenderedPageBreak/>
              <w:t>транспортных расходов по доставке граждан к месту проведения работ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>и обратно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lastRenderedPageBreak/>
              <w:t>с 01/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по 12/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</w:t>
            </w:r>
            <w:r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3340</w:t>
            </w:r>
          </w:p>
          <w:p w:rsidR="00224BB3" w:rsidRPr="006126C8" w:rsidRDefault="00224BB3" w:rsidP="009D0F92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6126C8">
              <w:rPr>
                <w:rFonts w:ascii="PT Astra Serif" w:hAnsi="PT Astra Serif" w:cs="Times New Roman"/>
                <w:bCs/>
                <w:iCs/>
              </w:rPr>
              <w:t>240</w:t>
            </w:r>
          </w:p>
          <w:p w:rsidR="00224BB3" w:rsidRPr="006126C8" w:rsidRDefault="00224BB3" w:rsidP="009D0F92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6126C8">
              <w:rPr>
                <w:rFonts w:ascii="PT Astra Serif" w:hAnsi="PT Astra Serif" w:cs="Times New Roman"/>
                <w:bCs/>
                <w:iCs/>
              </w:rPr>
              <w:t>320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A7E0A">
              <w:rPr>
                <w:rFonts w:ascii="PT Astra Serif" w:hAnsi="PT Astra Serif"/>
                <w:sz w:val="20"/>
                <w:szCs w:val="20"/>
              </w:rPr>
              <w:t>81,6</w:t>
            </w: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A7E0A">
              <w:rPr>
                <w:rFonts w:ascii="PT Astra Serif" w:hAnsi="PT Astra Serif"/>
                <w:sz w:val="20"/>
                <w:szCs w:val="20"/>
              </w:rPr>
              <w:t>14 895,9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A7E0A">
              <w:rPr>
                <w:rFonts w:ascii="PT Astra Serif" w:hAnsi="PT Astra Serif"/>
                <w:sz w:val="20"/>
                <w:szCs w:val="20"/>
              </w:rPr>
              <w:t>66,3</w:t>
            </w: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A7E0A">
              <w:rPr>
                <w:rFonts w:ascii="PT Astra Serif" w:hAnsi="PT Astra Serif"/>
                <w:sz w:val="20"/>
                <w:szCs w:val="20"/>
              </w:rPr>
              <w:t>12 111,2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A7E0A">
              <w:rPr>
                <w:rFonts w:ascii="PT Astra Serif" w:hAnsi="PT Astra Serif"/>
                <w:sz w:val="20"/>
                <w:szCs w:val="20"/>
              </w:rPr>
              <w:t>66,3</w:t>
            </w:r>
          </w:p>
          <w:p w:rsidR="00224BB3" w:rsidRPr="001A7E0A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1A7E0A">
              <w:rPr>
                <w:rFonts w:ascii="PT Astra Serif" w:hAnsi="PT Astra Serif"/>
                <w:sz w:val="20"/>
                <w:szCs w:val="20"/>
              </w:rPr>
              <w:t>12 111,2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BC0AF0" w:rsidRDefault="00224BB3" w:rsidP="005E17ED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Показатель объема:</w:t>
            </w:r>
          </w:p>
          <w:p w:rsidR="00224BB3" w:rsidRPr="00BC0AF0" w:rsidRDefault="00224BB3" w:rsidP="005E17ED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Количество граждан, трудоустроенных на временные рабочие места, всего,</w:t>
            </w:r>
          </w:p>
          <w:p w:rsidR="00224BB3" w:rsidRPr="00BC0AF0" w:rsidRDefault="00224BB3" w:rsidP="005E17ED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в том числе:</w:t>
            </w:r>
          </w:p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1. Количество несовершеннолетних граждан в возрасте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от 14 до 18 лет, трудоустроенных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на временные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рабочие места.</w:t>
            </w:r>
          </w:p>
          <w:p w:rsidR="00224BB3" w:rsidRPr="00BC0AF0" w:rsidRDefault="00224BB3" w:rsidP="005E17ED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 xml:space="preserve">2. Количество безработных </w:t>
            </w:r>
            <w:r w:rsidRPr="00BC0AF0">
              <w:rPr>
                <w:rFonts w:ascii="PT Astra Serif" w:hAnsi="PT Astra Serif" w:cs="Times New Roman"/>
              </w:rPr>
              <w:br/>
              <w:t xml:space="preserve">граждан из числа испытывающих трудности в поиске работы, </w:t>
            </w:r>
            <w:r w:rsidRPr="00BC0AF0">
              <w:rPr>
                <w:rFonts w:ascii="PT Astra Serif" w:hAnsi="PT Astra Serif" w:cs="Times New Roman"/>
              </w:rPr>
              <w:lastRenderedPageBreak/>
              <w:t xml:space="preserve">трудоустроенных </w:t>
            </w:r>
            <w:r w:rsidRPr="00BC0AF0">
              <w:rPr>
                <w:rFonts w:ascii="PT Astra Serif" w:hAnsi="PT Astra Serif" w:cs="Times New Roman"/>
              </w:rPr>
              <w:br/>
              <w:t xml:space="preserve">на временные </w:t>
            </w:r>
            <w:r w:rsidRPr="00BC0AF0">
              <w:rPr>
                <w:rFonts w:ascii="PT Astra Serif" w:hAnsi="PT Astra Serif" w:cs="Times New Roman"/>
              </w:rPr>
              <w:br/>
              <w:t>рабочие места.</w:t>
            </w:r>
            <w:r w:rsidRPr="00BC0AF0">
              <w:rPr>
                <w:rFonts w:ascii="PT Astra Serif" w:hAnsi="PT Astra Serif" w:cs="Times New Roman"/>
              </w:rPr>
              <w:br/>
              <w:t xml:space="preserve">3. Количество безработных </w:t>
            </w:r>
            <w:r w:rsidRPr="00BC0AF0">
              <w:rPr>
                <w:rFonts w:ascii="PT Astra Serif" w:hAnsi="PT Astra Serif" w:cs="Times New Roman"/>
              </w:rPr>
              <w:br/>
              <w:t xml:space="preserve">граждан в возрасте </w:t>
            </w:r>
            <w:r w:rsidRPr="00BC0AF0">
              <w:rPr>
                <w:rFonts w:ascii="PT Astra Serif" w:hAnsi="PT Astra Serif"/>
              </w:rPr>
              <w:t>от 18 до 25 лет, имеющих среднее профессиональное образование или высшее образование</w:t>
            </w:r>
            <w:r w:rsidRPr="00BC0AF0">
              <w:rPr>
                <w:rFonts w:ascii="PT Astra Serif" w:hAnsi="PT Astra Serif"/>
              </w:rPr>
              <w:br/>
              <w:t xml:space="preserve">и ищущих работу </w:t>
            </w:r>
            <w:r w:rsidRPr="00BC0AF0">
              <w:rPr>
                <w:rFonts w:ascii="PT Astra Serif" w:hAnsi="PT Astra Serif"/>
              </w:rPr>
              <w:br/>
              <w:t xml:space="preserve">в течение года </w:t>
            </w:r>
            <w:r w:rsidRPr="00BC0AF0">
              <w:rPr>
                <w:rFonts w:ascii="PT Astra Serif" w:hAnsi="PT Astra Serif"/>
              </w:rPr>
              <w:br/>
            </w:r>
            <w:proofErr w:type="gramStart"/>
            <w:r w:rsidRPr="00BC0AF0">
              <w:rPr>
                <w:rFonts w:ascii="PT Astra Serif" w:hAnsi="PT Astra Serif"/>
              </w:rPr>
              <w:t>с даты выдачи</w:t>
            </w:r>
            <w:proofErr w:type="gramEnd"/>
            <w:r w:rsidRPr="00BC0AF0">
              <w:rPr>
                <w:rFonts w:ascii="PT Astra Serif" w:hAnsi="PT Astra Serif"/>
              </w:rPr>
              <w:t xml:space="preserve"> </w:t>
            </w:r>
            <w:r w:rsidRPr="00BC0AF0">
              <w:rPr>
                <w:rFonts w:ascii="PT Astra Serif" w:hAnsi="PT Astra Serif"/>
              </w:rPr>
              <w:br/>
              <w:t xml:space="preserve">им документа </w:t>
            </w:r>
            <w:r w:rsidRPr="00BC0AF0">
              <w:rPr>
                <w:rFonts w:ascii="PT Astra Serif" w:hAnsi="PT Astra Serif"/>
              </w:rPr>
              <w:br/>
              <w:t xml:space="preserve">об образовании </w:t>
            </w:r>
            <w:r w:rsidRPr="00BC0AF0">
              <w:rPr>
                <w:rFonts w:ascii="PT Astra Serif" w:hAnsi="PT Astra Serif"/>
              </w:rPr>
              <w:br/>
              <w:t>и о квалификации</w:t>
            </w:r>
            <w:r w:rsidRPr="00BC0AF0">
              <w:rPr>
                <w:rFonts w:ascii="PT Astra Serif" w:hAnsi="PT Astra Serif" w:cs="Times New Roman"/>
              </w:rPr>
              <w:t xml:space="preserve">, трудоустроенных </w:t>
            </w:r>
            <w:r w:rsidRPr="00BC0AF0">
              <w:rPr>
                <w:rFonts w:ascii="PT Astra Serif" w:hAnsi="PT Astra Serif" w:cs="Times New Roman"/>
              </w:rPr>
              <w:br/>
              <w:t xml:space="preserve">на временные </w:t>
            </w:r>
            <w:r w:rsidRPr="00BC0AF0">
              <w:rPr>
                <w:rFonts w:ascii="PT Astra Serif" w:hAnsi="PT Astra Serif" w:cs="Times New Roman"/>
              </w:rPr>
              <w:br/>
              <w:t>рабочие места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чел.</w:t>
            </w: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чел.</w:t>
            </w: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чел.</w:t>
            </w: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чел.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882832">
              <w:rPr>
                <w:rFonts w:ascii="PT Astra Serif" w:hAnsi="PT Astra Serif" w:cs="Times New Roman"/>
              </w:rPr>
              <w:t>6 8</w:t>
            </w:r>
            <w:r w:rsidRPr="00882832">
              <w:rPr>
                <w:rFonts w:ascii="PT Astra Serif" w:hAnsi="PT Astra Serif" w:cs="Times New Roman"/>
                <w:lang w:val="en-US"/>
              </w:rPr>
              <w:t>55</w:t>
            </w: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882832">
              <w:rPr>
                <w:rFonts w:ascii="PT Astra Serif" w:hAnsi="PT Astra Serif" w:cs="Times New Roman"/>
              </w:rPr>
              <w:t>6 500</w:t>
            </w: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82832">
              <w:rPr>
                <w:rFonts w:ascii="PT Astra Serif" w:hAnsi="PT Astra Serif" w:cs="Times New Roman"/>
                <w:lang w:val="en-US"/>
              </w:rPr>
              <w:t>32</w:t>
            </w:r>
            <w:r w:rsidRPr="00882832">
              <w:rPr>
                <w:rFonts w:ascii="PT Astra Serif" w:hAnsi="PT Astra Serif" w:cs="Times New Roman"/>
              </w:rPr>
              <w:t>1</w:t>
            </w: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82832"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82832">
              <w:rPr>
                <w:rFonts w:ascii="PT Astra Serif" w:hAnsi="PT Astra Serif" w:cs="Times New Roman"/>
              </w:rPr>
              <w:t>5 6</w:t>
            </w:r>
            <w:r w:rsidRPr="00882832">
              <w:rPr>
                <w:rFonts w:ascii="PT Astra Serif" w:hAnsi="PT Astra Serif" w:cs="Times New Roman"/>
                <w:lang w:val="en-US"/>
              </w:rPr>
              <w:t>55</w:t>
            </w: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882832">
              <w:rPr>
                <w:rFonts w:ascii="PT Astra Serif" w:hAnsi="PT Astra Serif" w:cs="Times New Roman"/>
              </w:rPr>
              <w:t>5 3</w:t>
            </w:r>
            <w:r w:rsidRPr="00882832">
              <w:rPr>
                <w:rFonts w:ascii="PT Astra Serif" w:hAnsi="PT Astra Serif" w:cs="Times New Roman"/>
                <w:lang w:val="en-US"/>
              </w:rPr>
              <w:t>00</w:t>
            </w: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882832">
              <w:rPr>
                <w:rFonts w:ascii="PT Astra Serif" w:hAnsi="PT Astra Serif" w:cs="Times New Roman"/>
                <w:lang w:val="en-US"/>
              </w:rPr>
              <w:t>32</w:t>
            </w:r>
            <w:r w:rsidRPr="00882832">
              <w:rPr>
                <w:rFonts w:ascii="PT Astra Serif" w:hAnsi="PT Astra Serif" w:cs="Times New Roman"/>
              </w:rPr>
              <w:t>1</w:t>
            </w: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82832"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82832">
              <w:rPr>
                <w:rFonts w:ascii="PT Astra Serif" w:hAnsi="PT Astra Serif" w:cs="Times New Roman"/>
              </w:rPr>
              <w:t>5 6</w:t>
            </w:r>
            <w:r w:rsidRPr="00882832">
              <w:rPr>
                <w:rFonts w:ascii="PT Astra Serif" w:hAnsi="PT Astra Serif" w:cs="Times New Roman"/>
                <w:lang w:val="en-US"/>
              </w:rPr>
              <w:t>55</w:t>
            </w: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882832">
              <w:rPr>
                <w:rFonts w:ascii="PT Astra Serif" w:hAnsi="PT Astra Serif" w:cs="Times New Roman"/>
              </w:rPr>
              <w:t>5 3</w:t>
            </w:r>
            <w:r w:rsidRPr="00882832">
              <w:rPr>
                <w:rFonts w:ascii="PT Astra Serif" w:hAnsi="PT Astra Serif" w:cs="Times New Roman"/>
                <w:lang w:val="en-US"/>
              </w:rPr>
              <w:t>00</w:t>
            </w: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82832">
              <w:rPr>
                <w:rFonts w:ascii="PT Astra Serif" w:hAnsi="PT Astra Serif" w:cs="Times New Roman"/>
                <w:lang w:val="en-US"/>
              </w:rPr>
              <w:t>32</w:t>
            </w:r>
            <w:r w:rsidRPr="00882832">
              <w:rPr>
                <w:rFonts w:ascii="PT Astra Serif" w:hAnsi="PT Astra Serif" w:cs="Times New Roman"/>
              </w:rPr>
              <w:t>1</w:t>
            </w: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224BB3" w:rsidRPr="00882832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82832">
              <w:rPr>
                <w:rFonts w:ascii="PT Astra Serif" w:hAnsi="PT Astra Serif" w:cs="Times New Roman"/>
              </w:rPr>
              <w:t>34</w:t>
            </w:r>
          </w:p>
        </w:tc>
      </w:tr>
      <w:tr w:rsidR="00FE18CA" w:rsidRPr="00A24B1F" w:rsidTr="00F550C7">
        <w:trPr>
          <w:gridAfter w:val="4"/>
          <w:wAfter w:w="819" w:type="pct"/>
          <w:cantSplit/>
          <w:trHeight w:val="240"/>
        </w:trPr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BC0AF0" w:rsidRDefault="00224BB3" w:rsidP="00FE18CA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Показатели качества:</w:t>
            </w:r>
          </w:p>
          <w:p w:rsidR="00224BB3" w:rsidRPr="00BC0AF0" w:rsidRDefault="00224BB3" w:rsidP="005E17ED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1. Доля несовершеннолетних граждан в возрасте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от 14 до 18 лет, трудоустроенных на временные рабочие места, в общей численности граждан данной категории, обратившихся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в органы службы занятости населения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95,0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95,0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95,0</w:t>
            </w:r>
          </w:p>
        </w:tc>
      </w:tr>
      <w:tr w:rsidR="00FE18CA" w:rsidRPr="00A24B1F" w:rsidTr="005E17ED">
        <w:trPr>
          <w:gridAfter w:val="4"/>
          <w:wAfter w:w="819" w:type="pct"/>
          <w:cantSplit/>
          <w:trHeight w:val="240"/>
        </w:trPr>
        <w:tc>
          <w:tcPr>
            <w:tcW w:w="534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24BB3" w:rsidRPr="00BC0AF0" w:rsidRDefault="00224BB3" w:rsidP="00FE18CA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spacing w:after="0"/>
              <w:ind w:left="-57" w:right="-57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spacing w:after="0"/>
              <w:ind w:left="-57" w:right="-57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2. Доля безработных граждан, испытывающих трудности в поиске работы, трудоустроенных на временные рабочие места, в общей численности граждан данной категории, признанных безработными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90,</w:t>
            </w:r>
            <w:r w:rsidRPr="005377C9">
              <w:rPr>
                <w:rFonts w:ascii="PT Astra Serif" w:hAnsi="PT Astra Serif" w:cs="Times New Roman"/>
                <w:lang w:val="en-US"/>
              </w:rPr>
              <w:t>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90,</w:t>
            </w:r>
            <w:r w:rsidRPr="005377C9">
              <w:rPr>
                <w:rFonts w:ascii="PT Astra Serif" w:hAnsi="PT Astra Serif" w:cs="Times New Roman"/>
                <w:lang w:val="en-US"/>
              </w:rPr>
              <w:t>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90,</w:t>
            </w:r>
            <w:r w:rsidRPr="005377C9">
              <w:rPr>
                <w:rFonts w:ascii="PT Astra Serif" w:hAnsi="PT Astra Serif" w:cs="Times New Roman"/>
                <w:lang w:val="en-US"/>
              </w:rPr>
              <w:t>0</w:t>
            </w:r>
          </w:p>
        </w:tc>
      </w:tr>
      <w:tr w:rsidR="00FE18CA" w:rsidRPr="00A24B1F" w:rsidTr="005E17ED">
        <w:trPr>
          <w:gridAfter w:val="4"/>
          <w:wAfter w:w="819" w:type="pct"/>
          <w:cantSplit/>
          <w:trHeight w:val="240"/>
        </w:trPr>
        <w:tc>
          <w:tcPr>
            <w:tcW w:w="53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FE18CA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51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19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19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3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35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3. </w:t>
            </w:r>
            <w:proofErr w:type="gramStart"/>
            <w:r w:rsidRPr="00BC0AF0">
              <w:rPr>
                <w:rFonts w:ascii="PT Astra Serif" w:hAnsi="PT Astra Serif"/>
                <w:sz w:val="20"/>
                <w:szCs w:val="20"/>
              </w:rPr>
              <w:t xml:space="preserve">Доля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об образовании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и о квалификации, трудоустроенных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на временные рабочие места,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в общей численности граждан данной категории, обратившихся в органы службы занятости населения за оказанием соответствующей государственной услуги</w:t>
            </w:r>
            <w:proofErr w:type="gramEnd"/>
          </w:p>
        </w:tc>
        <w:tc>
          <w:tcPr>
            <w:tcW w:w="23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93,0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93,0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93,0</w:t>
            </w:r>
          </w:p>
        </w:tc>
      </w:tr>
      <w:tr w:rsidR="00FE18CA" w:rsidRPr="006F0DBE" w:rsidTr="005E17ED">
        <w:trPr>
          <w:gridAfter w:val="4"/>
          <w:wAfter w:w="819" w:type="pct"/>
          <w:trHeight w:val="20"/>
        </w:trPr>
        <w:tc>
          <w:tcPr>
            <w:tcW w:w="534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BC0AF0" w:rsidRDefault="00224BB3" w:rsidP="00FE18CA">
            <w:pPr>
              <w:pageBreakBefore/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lastRenderedPageBreak/>
              <w:t>8. Социальная адаптация безработных граждан на рынке труда</w:t>
            </w:r>
          </w:p>
        </w:tc>
        <w:tc>
          <w:tcPr>
            <w:tcW w:w="515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keepLines/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Проведение занятий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в клубах социальной адаптации, направленных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на обучение безработных граждан методам, способам технологии поиска работы. Материально-техническое обеспечение оказания государственной услуги безработным гражданам.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Приобретение методических материалов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>и литературы</w:t>
            </w: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с 01/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по 12/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38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keepLines/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</w:tc>
        <w:tc>
          <w:tcPr>
            <w:tcW w:w="35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pStyle w:val="210"/>
              <w:keepLines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224BB3" w:rsidRPr="006126C8" w:rsidRDefault="00224BB3" w:rsidP="009D0F92">
            <w:pPr>
              <w:pStyle w:val="210"/>
              <w:keepLines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</w:t>
            </w:r>
            <w:r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3330</w:t>
            </w:r>
          </w:p>
          <w:p w:rsidR="00224BB3" w:rsidRPr="006126C8" w:rsidRDefault="00224BB3" w:rsidP="009D0F92">
            <w:pPr>
              <w:keepLines/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6126C8">
              <w:rPr>
                <w:rFonts w:ascii="PT Astra Serif" w:hAnsi="PT Astra Serif"/>
                <w:bCs/>
                <w:iCs/>
                <w:sz w:val="20"/>
                <w:szCs w:val="20"/>
              </w:rPr>
              <w:t>240</w:t>
            </w:r>
          </w:p>
        </w:tc>
        <w:tc>
          <w:tcPr>
            <w:tcW w:w="250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198,9</w:t>
            </w:r>
          </w:p>
        </w:tc>
        <w:tc>
          <w:tcPr>
            <w:tcW w:w="251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198,9</w:t>
            </w:r>
          </w:p>
        </w:tc>
        <w:tc>
          <w:tcPr>
            <w:tcW w:w="251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198,9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224BB3" w:rsidRPr="00BC0AF0" w:rsidRDefault="00224BB3" w:rsidP="005E17ED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Количество получателей государственной услуги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чел.</w:t>
            </w:r>
          </w:p>
        </w:tc>
        <w:tc>
          <w:tcPr>
            <w:tcW w:w="19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5377C9" w:rsidRDefault="00224BB3" w:rsidP="005E17ED">
            <w:pPr>
              <w:pStyle w:val="ConsPlusCell"/>
              <w:keepLines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keepLines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  <w:lang w:val="en-US"/>
              </w:rPr>
              <w:t>2 130</w:t>
            </w:r>
          </w:p>
        </w:tc>
        <w:tc>
          <w:tcPr>
            <w:tcW w:w="19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5377C9" w:rsidRDefault="00224BB3" w:rsidP="005E17ED">
            <w:pPr>
              <w:pStyle w:val="ConsPlusCell"/>
              <w:keepLines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keepLines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  <w:lang w:val="en-US"/>
              </w:rPr>
              <w:t>2 130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5377C9" w:rsidRDefault="00224BB3" w:rsidP="005E17ED">
            <w:pPr>
              <w:pStyle w:val="ConsPlusCell"/>
              <w:keepLines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keepLines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  <w:lang w:val="en-US"/>
              </w:rPr>
              <w:t>2 130</w:t>
            </w:r>
          </w:p>
        </w:tc>
      </w:tr>
      <w:tr w:rsidR="00FE18CA" w:rsidRPr="006F0DBE" w:rsidTr="005E17ED">
        <w:trPr>
          <w:gridAfter w:val="4"/>
          <w:wAfter w:w="819" w:type="pct"/>
          <w:trHeight w:val="20"/>
        </w:trPr>
        <w:tc>
          <w:tcPr>
            <w:tcW w:w="534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FE18CA">
            <w:pPr>
              <w:keepLines/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5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keepLines/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8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keepLines/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pStyle w:val="210"/>
              <w:keepLines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качества:</w:t>
            </w:r>
          </w:p>
          <w:p w:rsidR="00224BB3" w:rsidRPr="00BC0AF0" w:rsidRDefault="00224BB3" w:rsidP="005E17ED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Доля граждан, получивших государственную услугу, в общей </w:t>
            </w:r>
            <w:proofErr w:type="gramStart"/>
            <w:r w:rsidRPr="00BC0AF0">
              <w:rPr>
                <w:rFonts w:ascii="PT Astra Serif" w:hAnsi="PT Astra Serif"/>
                <w:sz w:val="20"/>
                <w:szCs w:val="20"/>
              </w:rPr>
              <w:t>численности</w:t>
            </w:r>
            <w:proofErr w:type="gramEnd"/>
            <w:r w:rsidRPr="00BC0AF0">
              <w:rPr>
                <w:rFonts w:ascii="PT Astra Serif" w:hAnsi="PT Astra Serif"/>
                <w:sz w:val="20"/>
                <w:szCs w:val="20"/>
              </w:rPr>
              <w:t xml:space="preserve"> зарегистрированных безработных граждан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keepLines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keepLines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1</w:t>
            </w:r>
            <w:r w:rsidRPr="005377C9">
              <w:rPr>
                <w:rFonts w:ascii="PT Astra Serif" w:hAnsi="PT Astra Serif" w:cs="Times New Roman"/>
                <w:lang w:val="en-US"/>
              </w:rPr>
              <w:t>2</w:t>
            </w:r>
            <w:r w:rsidRPr="005377C9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keepLines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keepLines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1</w:t>
            </w:r>
            <w:r w:rsidRPr="005377C9">
              <w:rPr>
                <w:rFonts w:ascii="PT Astra Serif" w:hAnsi="PT Astra Serif" w:cs="Times New Roman"/>
                <w:lang w:val="en-US"/>
              </w:rPr>
              <w:t>2</w:t>
            </w:r>
            <w:r w:rsidRPr="005377C9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keepLines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keepLines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1</w:t>
            </w:r>
            <w:r w:rsidRPr="005377C9">
              <w:rPr>
                <w:rFonts w:ascii="PT Astra Serif" w:hAnsi="PT Astra Serif" w:cs="Times New Roman"/>
                <w:lang w:val="en-US"/>
              </w:rPr>
              <w:t>2</w:t>
            </w:r>
            <w:r w:rsidRPr="005377C9">
              <w:rPr>
                <w:rFonts w:ascii="PT Astra Serif" w:hAnsi="PT Astra Serif" w:cs="Times New Roman"/>
              </w:rPr>
              <w:t>,0</w:t>
            </w:r>
          </w:p>
        </w:tc>
      </w:tr>
      <w:tr w:rsidR="00FE18CA" w:rsidRPr="006F0DBE" w:rsidTr="005E17ED">
        <w:trPr>
          <w:gridAfter w:val="4"/>
          <w:wAfter w:w="819" w:type="pct"/>
          <w:trHeight w:val="240"/>
        </w:trPr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BC0AF0" w:rsidRDefault="00224BB3" w:rsidP="00FE18CA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9. </w:t>
            </w:r>
            <w:proofErr w:type="gramStart"/>
            <w:r w:rsidRPr="00BC0AF0">
              <w:rPr>
                <w:rFonts w:ascii="PT Astra Serif" w:hAnsi="PT Astra Serif"/>
                <w:sz w:val="20"/>
                <w:szCs w:val="20"/>
              </w:rPr>
              <w:t xml:space="preserve">Содействие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началу осуществления предприниматель-</w:t>
            </w:r>
            <w:proofErr w:type="spellStart"/>
            <w:r w:rsidRPr="00BC0AF0">
              <w:rPr>
                <w:rFonts w:ascii="PT Astra Serif" w:hAnsi="PT Astra Serif"/>
                <w:sz w:val="20"/>
                <w:szCs w:val="20"/>
              </w:rPr>
              <w:t>ской</w:t>
            </w:r>
            <w:proofErr w:type="spellEnd"/>
            <w:r w:rsidRPr="00BC0AF0">
              <w:rPr>
                <w:rFonts w:ascii="PT Astra Serif" w:hAnsi="PT Astra Serif"/>
                <w:sz w:val="20"/>
                <w:szCs w:val="20"/>
              </w:rPr>
              <w:t xml:space="preserve"> деятельности безработных граждан, включая оказание гражданам, признанным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в установленном порядке безработными,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и гражданам, признанным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в установленном порядке </w:t>
            </w:r>
            <w:r w:rsidRPr="00BC0AF0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безработными и прошедшим профессиональное обучение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в качестве индивидуального предпринимателя,  государственной регистрации создаваемого юридического лица, государственной регистрации крестьянского (фермерского) хозяйства,</w:t>
            </w:r>
            <w:proofErr w:type="gramEnd"/>
          </w:p>
          <w:p w:rsidR="00224BB3" w:rsidRPr="00BC0AF0" w:rsidRDefault="00224BB3" w:rsidP="00FE18CA">
            <w:pPr>
              <w:keepLines/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постановке на учет физического лица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в качестве налогоплательщика налога на профессиональный доход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lastRenderedPageBreak/>
              <w:t>Предоставление организационн</w:t>
            </w:r>
            <w:proofErr w:type="gramStart"/>
            <w:r w:rsidRPr="006126C8">
              <w:rPr>
                <w:rFonts w:ascii="PT Astra Serif" w:hAnsi="PT Astra Serif"/>
                <w:sz w:val="20"/>
                <w:szCs w:val="20"/>
              </w:rPr>
              <w:t>о-</w:t>
            </w:r>
            <w:proofErr w:type="gramEnd"/>
            <w:r w:rsidRPr="006126C8">
              <w:rPr>
                <w:rFonts w:ascii="PT Astra Serif" w:hAnsi="PT Astra Serif"/>
                <w:sz w:val="20"/>
                <w:szCs w:val="20"/>
              </w:rPr>
              <w:t xml:space="preserve"> консультационных услуг гражданам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по вопросам организации самозанятости. Заключение договоров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с безработными гражданами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о содействии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>по организации самозанятости.</w:t>
            </w:r>
          </w:p>
          <w:p w:rsidR="00224BB3" w:rsidRPr="006126C8" w:rsidRDefault="00224BB3" w:rsidP="00FE18CA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Выплата единовременной финансовой </w:t>
            </w:r>
            <w:r w:rsidRPr="006126C8">
              <w:rPr>
                <w:rFonts w:ascii="PT Astra Serif" w:hAnsi="PT Astra Serif"/>
                <w:sz w:val="20"/>
                <w:szCs w:val="20"/>
              </w:rPr>
              <w:lastRenderedPageBreak/>
              <w:t>помощи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lastRenderedPageBreak/>
              <w:t>с 01/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по 12/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ОГКУ ЦЗН ТО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</w:t>
            </w:r>
            <w:r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3350</w:t>
            </w:r>
          </w:p>
          <w:p w:rsidR="00224BB3" w:rsidRPr="006126C8" w:rsidRDefault="00224BB3" w:rsidP="009D0F92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6126C8">
              <w:rPr>
                <w:rFonts w:ascii="PT Astra Serif" w:hAnsi="PT Astra Serif" w:cs="Times New Roman"/>
                <w:bCs/>
                <w:iCs/>
              </w:rPr>
              <w:t>240</w:t>
            </w:r>
          </w:p>
          <w:p w:rsidR="00224BB3" w:rsidRPr="006126C8" w:rsidRDefault="00224BB3" w:rsidP="009D0F92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6126C8">
              <w:rPr>
                <w:rFonts w:ascii="PT Astra Serif" w:hAnsi="PT Astra Serif" w:cs="Times New Roman"/>
                <w:bCs/>
                <w:iCs/>
              </w:rPr>
              <w:t>320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1 561,0</w:t>
            </w: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14 300,0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1 561,0</w:t>
            </w: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14 300,0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1 561,0</w:t>
            </w: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14 300,0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Количество получателей государственной услуги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чел.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5377C9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7C9">
              <w:rPr>
                <w:rFonts w:ascii="PT Astra Serif" w:hAnsi="PT Astra Serif" w:cs="Times New Roman"/>
                <w:lang w:val="en-US"/>
              </w:rPr>
              <w:t>710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5377C9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7C9">
              <w:rPr>
                <w:rFonts w:ascii="PT Astra Serif" w:hAnsi="PT Astra Serif" w:cs="Times New Roman"/>
                <w:lang w:val="en-US"/>
              </w:rPr>
              <w:t>710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3" w:rsidRPr="005377C9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7C9">
              <w:rPr>
                <w:rFonts w:ascii="PT Astra Serif" w:hAnsi="PT Astra Serif" w:cs="Times New Roman"/>
                <w:lang w:val="en-US"/>
              </w:rPr>
              <w:t>710</w:t>
            </w:r>
          </w:p>
        </w:tc>
      </w:tr>
      <w:tr w:rsidR="00FE18CA" w:rsidRPr="006F0DBE" w:rsidTr="005E17ED">
        <w:trPr>
          <w:gridAfter w:val="4"/>
          <w:wAfter w:w="819" w:type="pct"/>
          <w:trHeight w:val="240"/>
        </w:trPr>
        <w:tc>
          <w:tcPr>
            <w:tcW w:w="53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24BB3" w:rsidRPr="00BC0AF0" w:rsidRDefault="00224BB3" w:rsidP="00FE18CA">
            <w:pPr>
              <w:keepLines/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24BB3" w:rsidRPr="006126C8" w:rsidRDefault="00224BB3" w:rsidP="00FE18CA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" w:type="pct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keepLines/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</w:p>
        </w:tc>
        <w:tc>
          <w:tcPr>
            <w:tcW w:w="2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25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DD234F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качества:</w:t>
            </w:r>
          </w:p>
          <w:p w:rsidR="00224BB3" w:rsidRPr="00BC0AF0" w:rsidRDefault="00224BB3" w:rsidP="005E17ED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Доля граждан, оформивших государственную регистрацию,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в общей численности граждан, получивших услугу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 xml:space="preserve">по содействию началу осуществления </w:t>
            </w:r>
            <w:proofErr w:type="gramStart"/>
            <w:r w:rsidRPr="00BC0AF0">
              <w:rPr>
                <w:rFonts w:ascii="PT Astra Serif" w:hAnsi="PT Astra Serif"/>
                <w:sz w:val="20"/>
                <w:szCs w:val="20"/>
              </w:rPr>
              <w:t>предприниматель-</w:t>
            </w:r>
            <w:proofErr w:type="spellStart"/>
            <w:r w:rsidRPr="00BC0AF0">
              <w:rPr>
                <w:rFonts w:ascii="PT Astra Serif" w:hAnsi="PT Astra Serif"/>
                <w:sz w:val="20"/>
                <w:szCs w:val="20"/>
              </w:rPr>
              <w:lastRenderedPageBreak/>
              <w:t>ской</w:t>
            </w:r>
            <w:proofErr w:type="spellEnd"/>
            <w:proofErr w:type="gramEnd"/>
            <w:r w:rsidRPr="00BC0AF0">
              <w:rPr>
                <w:rFonts w:ascii="PT Astra Serif" w:hAnsi="PT Astra Serif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BC0AF0" w:rsidRDefault="00224BB3" w:rsidP="005E17ED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C0AF0">
              <w:rPr>
                <w:rFonts w:ascii="PT Astra Serif" w:hAnsi="PT Astra Serif" w:cs="Times New Roman"/>
              </w:rPr>
              <w:t>%</w:t>
            </w:r>
          </w:p>
          <w:p w:rsidR="00224BB3" w:rsidRPr="00BC0AF0" w:rsidRDefault="00224BB3" w:rsidP="005E17ED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  <w:lang w:val="en-US"/>
              </w:rPr>
              <w:t>20</w:t>
            </w:r>
            <w:r w:rsidRPr="005377C9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  <w:lang w:val="en-US"/>
              </w:rPr>
              <w:t>20</w:t>
            </w:r>
            <w:r w:rsidRPr="005377C9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keepLines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  <w:lang w:val="en-US"/>
              </w:rPr>
              <w:t>20</w:t>
            </w:r>
            <w:r w:rsidRPr="005377C9">
              <w:rPr>
                <w:rFonts w:ascii="PT Astra Serif" w:hAnsi="PT Astra Serif" w:cs="Times New Roman"/>
              </w:rPr>
              <w:t>,0</w:t>
            </w:r>
          </w:p>
        </w:tc>
      </w:tr>
      <w:tr w:rsidR="00FE18CA" w:rsidRPr="002F44BC" w:rsidTr="005E17ED">
        <w:trPr>
          <w:gridAfter w:val="4"/>
          <w:wAfter w:w="819" w:type="pct"/>
        </w:trPr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496F16" w:rsidRDefault="00224BB3" w:rsidP="00FE18CA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496F16">
              <w:rPr>
                <w:rFonts w:ascii="PT Astra Serif" w:hAnsi="PT Astra Serif"/>
                <w:sz w:val="20"/>
                <w:szCs w:val="20"/>
              </w:rPr>
              <w:lastRenderedPageBreak/>
              <w:t xml:space="preserve">10. Содействие безработным гражданам </w:t>
            </w:r>
            <w:r w:rsidRPr="00496F16">
              <w:rPr>
                <w:rFonts w:ascii="PT Astra Serif" w:hAnsi="PT Astra Serif"/>
                <w:sz w:val="20"/>
                <w:szCs w:val="20"/>
              </w:rPr>
              <w:br/>
              <w:t xml:space="preserve">и гражданам, </w:t>
            </w:r>
            <w:proofErr w:type="gramStart"/>
            <w:r w:rsidRPr="00496F16">
              <w:rPr>
                <w:rFonts w:ascii="PT Astra Serif" w:hAnsi="PT Astra Serif"/>
                <w:sz w:val="20"/>
                <w:szCs w:val="20"/>
              </w:rPr>
              <w:t>зарегистрирован-</w:t>
            </w:r>
            <w:proofErr w:type="spellStart"/>
            <w:r w:rsidRPr="00496F16">
              <w:rPr>
                <w:rFonts w:ascii="PT Astra Serif" w:hAnsi="PT Astra Serif"/>
                <w:sz w:val="20"/>
                <w:szCs w:val="20"/>
              </w:rPr>
              <w:t>ным</w:t>
            </w:r>
            <w:proofErr w:type="spellEnd"/>
            <w:proofErr w:type="gramEnd"/>
            <w:r w:rsidRPr="00496F16">
              <w:rPr>
                <w:rFonts w:ascii="PT Astra Serif" w:hAnsi="PT Astra Serif"/>
                <w:sz w:val="20"/>
                <w:szCs w:val="20"/>
              </w:rPr>
              <w:t xml:space="preserve"> в органах </w:t>
            </w:r>
            <w:r w:rsidRPr="00496F16">
              <w:rPr>
                <w:rFonts w:ascii="PT Astra Serif" w:hAnsi="PT Astra Serif"/>
                <w:sz w:val="20"/>
                <w:szCs w:val="20"/>
              </w:rPr>
              <w:lastRenderedPageBreak/>
              <w:t>службы занятости</w:t>
            </w:r>
            <w:r w:rsidRPr="00496F16">
              <w:rPr>
                <w:rFonts w:ascii="PT Astra Serif" w:hAnsi="PT Astra Serif"/>
                <w:sz w:val="20"/>
                <w:szCs w:val="20"/>
              </w:rPr>
              <w:br/>
              <w:t>в целях поиска подходящей работы, в переезде и безработным гражданам</w:t>
            </w:r>
            <w:r w:rsidRPr="00496F16">
              <w:rPr>
                <w:rFonts w:ascii="PT Astra Serif" w:hAnsi="PT Astra Serif"/>
                <w:sz w:val="20"/>
                <w:szCs w:val="20"/>
              </w:rPr>
              <w:br/>
              <w:t>и гражданам, зарегистрирован-</w:t>
            </w:r>
            <w:proofErr w:type="spellStart"/>
            <w:r w:rsidRPr="00496F16">
              <w:rPr>
                <w:rFonts w:ascii="PT Astra Serif" w:hAnsi="PT Astra Serif"/>
                <w:sz w:val="20"/>
                <w:szCs w:val="20"/>
              </w:rPr>
              <w:t>ным</w:t>
            </w:r>
            <w:proofErr w:type="spellEnd"/>
            <w:r w:rsidRPr="00496F16">
              <w:rPr>
                <w:rFonts w:ascii="PT Astra Serif" w:hAnsi="PT Astra Serif"/>
                <w:sz w:val="20"/>
                <w:szCs w:val="20"/>
              </w:rPr>
              <w:t xml:space="preserve"> в органах службы занятости </w:t>
            </w:r>
            <w:r w:rsidRPr="00496F16">
              <w:rPr>
                <w:rFonts w:ascii="PT Astra Serif" w:hAnsi="PT Astra Serif"/>
                <w:sz w:val="20"/>
                <w:szCs w:val="20"/>
              </w:rPr>
              <w:br/>
              <w:t>в целях поиска подходящей работы, и членам их семей</w:t>
            </w:r>
            <w:r w:rsidRPr="00496F16">
              <w:rPr>
                <w:rFonts w:ascii="PT Astra Serif" w:hAnsi="PT Astra Serif"/>
                <w:sz w:val="20"/>
                <w:szCs w:val="20"/>
              </w:rPr>
              <w:br/>
              <w:t>в переселении</w:t>
            </w:r>
            <w:r w:rsidRPr="00496F16">
              <w:rPr>
                <w:rFonts w:ascii="PT Astra Serif" w:hAnsi="PT Astra Serif"/>
                <w:sz w:val="20"/>
                <w:szCs w:val="20"/>
              </w:rPr>
              <w:br/>
              <w:t xml:space="preserve">в другую местность для трудоустройства </w:t>
            </w:r>
            <w:r w:rsidRPr="00496F16">
              <w:rPr>
                <w:rFonts w:ascii="PT Astra Serif" w:hAnsi="PT Astra Serif"/>
                <w:sz w:val="20"/>
                <w:szCs w:val="20"/>
              </w:rPr>
              <w:br/>
              <w:t>по направлению органов службы занятости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496F16" w:rsidRDefault="00224BB3" w:rsidP="00FE18CA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496F16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Оказание помощи безработным гражданам </w:t>
            </w:r>
            <w:r w:rsidRPr="00496F16">
              <w:rPr>
                <w:rFonts w:ascii="PT Astra Serif" w:hAnsi="PT Astra Serif"/>
                <w:sz w:val="20"/>
                <w:szCs w:val="20"/>
              </w:rPr>
              <w:br/>
              <w:t xml:space="preserve">и гражданам, </w:t>
            </w:r>
            <w:proofErr w:type="gramStart"/>
            <w:r w:rsidRPr="00496F16">
              <w:rPr>
                <w:rFonts w:ascii="PT Astra Serif" w:hAnsi="PT Astra Serif"/>
                <w:sz w:val="20"/>
                <w:szCs w:val="20"/>
              </w:rPr>
              <w:t>зарегистрирован-</w:t>
            </w:r>
            <w:proofErr w:type="spellStart"/>
            <w:r w:rsidRPr="00496F16">
              <w:rPr>
                <w:rFonts w:ascii="PT Astra Serif" w:hAnsi="PT Astra Serif"/>
                <w:sz w:val="20"/>
                <w:szCs w:val="20"/>
              </w:rPr>
              <w:t>ным</w:t>
            </w:r>
            <w:proofErr w:type="spellEnd"/>
            <w:proofErr w:type="gramEnd"/>
            <w:r w:rsidRPr="00496F16">
              <w:rPr>
                <w:rFonts w:ascii="PT Astra Serif" w:hAnsi="PT Astra Serif"/>
                <w:sz w:val="20"/>
                <w:szCs w:val="20"/>
              </w:rPr>
              <w:t xml:space="preserve"> в органах </w:t>
            </w:r>
            <w:r w:rsidRPr="00496F16">
              <w:rPr>
                <w:rFonts w:ascii="PT Astra Serif" w:hAnsi="PT Astra Serif"/>
                <w:sz w:val="20"/>
                <w:szCs w:val="20"/>
              </w:rPr>
              <w:lastRenderedPageBreak/>
              <w:t>службы занятости</w:t>
            </w:r>
            <w:r w:rsidRPr="00496F16">
              <w:rPr>
                <w:rFonts w:ascii="PT Astra Serif" w:hAnsi="PT Astra Serif"/>
                <w:sz w:val="20"/>
                <w:szCs w:val="20"/>
              </w:rPr>
              <w:br/>
              <w:t>в целях поиска подходящей работы,</w:t>
            </w:r>
            <w:r w:rsidRPr="00496F16">
              <w:rPr>
                <w:rFonts w:ascii="PT Astra Serif" w:hAnsi="PT Astra Serif"/>
                <w:sz w:val="20"/>
                <w:szCs w:val="20"/>
              </w:rPr>
              <w:br/>
              <w:t xml:space="preserve">в трудоустройстве </w:t>
            </w:r>
            <w:r w:rsidRPr="00496F16">
              <w:rPr>
                <w:rFonts w:ascii="PT Astra Serif" w:hAnsi="PT Astra Serif"/>
                <w:sz w:val="20"/>
                <w:szCs w:val="20"/>
              </w:rPr>
              <w:br/>
              <w:t xml:space="preserve">в другой местности, оказание финансовой поддержки </w:t>
            </w:r>
            <w:r w:rsidRPr="00496F16">
              <w:rPr>
                <w:rFonts w:ascii="PT Astra Serif" w:hAnsi="PT Astra Serif"/>
                <w:sz w:val="20"/>
                <w:szCs w:val="20"/>
              </w:rPr>
              <w:br/>
              <w:t>при переезде, переселении</w:t>
            </w:r>
          </w:p>
        </w:tc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lastRenderedPageBreak/>
              <w:t>с 01/</w:t>
            </w:r>
            <w:r w:rsidR="00F550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по 12/</w:t>
            </w:r>
            <w:r w:rsidR="00F550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</w:tc>
        <w:tc>
          <w:tcPr>
            <w:tcW w:w="3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224BB3" w:rsidRPr="006126C8" w:rsidRDefault="00224BB3" w:rsidP="009D0F92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6126C8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</w:t>
            </w:r>
            <w:r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3320</w:t>
            </w:r>
          </w:p>
          <w:p w:rsidR="00224BB3" w:rsidRPr="006126C8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6126C8">
              <w:rPr>
                <w:rFonts w:ascii="PT Astra Serif" w:hAnsi="PT Astra Serif"/>
                <w:bCs/>
                <w:iCs/>
                <w:sz w:val="20"/>
                <w:szCs w:val="20"/>
              </w:rPr>
              <w:t>240</w:t>
            </w:r>
          </w:p>
          <w:p w:rsidR="00224BB3" w:rsidRPr="006126C8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6126C8">
              <w:rPr>
                <w:rFonts w:ascii="PT Astra Serif" w:hAnsi="PT Astra Serif"/>
                <w:bCs/>
                <w:iCs/>
                <w:sz w:val="20"/>
                <w:szCs w:val="20"/>
              </w:rPr>
              <w:t>320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6,2</w:t>
            </w: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1 236,2</w:t>
            </w:r>
          </w:p>
        </w:tc>
        <w:tc>
          <w:tcPr>
            <w:tcW w:w="2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6,2</w:t>
            </w: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1 236,2</w:t>
            </w:r>
          </w:p>
        </w:tc>
        <w:tc>
          <w:tcPr>
            <w:tcW w:w="2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6,2</w:t>
            </w:r>
          </w:p>
          <w:p w:rsidR="00224BB3" w:rsidRPr="00941288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41288">
              <w:rPr>
                <w:rFonts w:ascii="PT Astra Serif" w:hAnsi="PT Astra Serif"/>
                <w:sz w:val="20"/>
                <w:szCs w:val="20"/>
              </w:rPr>
              <w:t>1 236,2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Количество переселившихся граждан</w:t>
            </w:r>
          </w:p>
          <w:p w:rsidR="00224BB3" w:rsidRPr="00BC0AF0" w:rsidRDefault="00224BB3" w:rsidP="005E17E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качества:</w:t>
            </w:r>
          </w:p>
          <w:p w:rsidR="00224BB3" w:rsidRPr="00BC0AF0" w:rsidRDefault="00224BB3" w:rsidP="005E17ED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 xml:space="preserve">Доля граждан, </w:t>
            </w:r>
            <w:r w:rsidRPr="00BC0AF0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переселившихся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в другую местность</w:t>
            </w:r>
          </w:p>
          <w:p w:rsidR="00224BB3" w:rsidRPr="00BC0AF0" w:rsidRDefault="00224BB3" w:rsidP="005E17ED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для трудоустройства по направлению органов службы занятости, в общей численности граждан, обратившихся</w:t>
            </w:r>
          </w:p>
          <w:p w:rsidR="00224BB3" w:rsidRPr="00BC0AF0" w:rsidRDefault="00224BB3" w:rsidP="005E17ED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в органы службы занятости населения за оказанием соответствующей государственной услуги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2F44BC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2F44BC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F44BC">
              <w:rPr>
                <w:rFonts w:ascii="PT Astra Serif" w:hAnsi="PT Astra Serif" w:cs="Times New Roman"/>
              </w:rPr>
              <w:t>чел.</w:t>
            </w:r>
          </w:p>
          <w:p w:rsidR="00224BB3" w:rsidRPr="002F44BC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2F44BC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2F44BC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224BB3" w:rsidRPr="002F44BC" w:rsidRDefault="00224BB3" w:rsidP="005E17E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F44BC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7C9">
              <w:rPr>
                <w:rFonts w:ascii="PT Astra Serif" w:hAnsi="PT Astra Serif"/>
                <w:sz w:val="20"/>
                <w:szCs w:val="20"/>
                <w:lang w:val="en-US"/>
              </w:rPr>
              <w:t>53</w:t>
            </w: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7C9">
              <w:rPr>
                <w:rFonts w:ascii="PT Astra Serif" w:hAnsi="PT Astra Serif"/>
                <w:sz w:val="20"/>
                <w:szCs w:val="20"/>
              </w:rPr>
              <w:t>100,0</w:t>
            </w:r>
          </w:p>
        </w:tc>
        <w:tc>
          <w:tcPr>
            <w:tcW w:w="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377C9">
              <w:rPr>
                <w:rFonts w:ascii="PT Astra Serif" w:hAnsi="PT Astra Serif"/>
                <w:sz w:val="20"/>
                <w:szCs w:val="20"/>
                <w:lang w:val="en-US"/>
              </w:rPr>
              <w:t>53</w:t>
            </w: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7C9">
              <w:rPr>
                <w:rFonts w:ascii="PT Astra Serif" w:hAnsi="PT Astra Serif"/>
                <w:sz w:val="20"/>
                <w:szCs w:val="20"/>
              </w:rPr>
              <w:t>100,0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377C9">
              <w:rPr>
                <w:rFonts w:ascii="PT Astra Serif" w:hAnsi="PT Astra Serif"/>
                <w:sz w:val="20"/>
                <w:szCs w:val="20"/>
                <w:lang w:val="en-US"/>
              </w:rPr>
              <w:t>53</w:t>
            </w: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377C9" w:rsidRDefault="00224BB3" w:rsidP="005E17E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377C9">
              <w:rPr>
                <w:rFonts w:ascii="PT Astra Serif" w:hAnsi="PT Astra Serif"/>
                <w:sz w:val="20"/>
                <w:szCs w:val="20"/>
              </w:rPr>
              <w:t>100,0</w:t>
            </w:r>
          </w:p>
        </w:tc>
      </w:tr>
      <w:tr w:rsidR="00FE18CA" w:rsidRPr="002F44BC" w:rsidTr="005E17ED">
        <w:trPr>
          <w:gridAfter w:val="4"/>
          <w:wAfter w:w="819" w:type="pct"/>
          <w:trHeight w:val="240"/>
        </w:trPr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lastRenderedPageBreak/>
              <w:t xml:space="preserve">11. Организация сопровождения </w:t>
            </w:r>
            <w:r w:rsidRPr="00BC0AF0">
              <w:rPr>
                <w:rFonts w:ascii="PT Astra Serif" w:hAnsi="PT Astra Serif"/>
                <w:sz w:val="20"/>
                <w:szCs w:val="20"/>
              </w:rPr>
              <w:br/>
              <w:t>при содействии занятости инвалидов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Организация сопровождения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при содействии занятости </w:t>
            </w:r>
            <w:proofErr w:type="gramStart"/>
            <w:r w:rsidRPr="006126C8">
              <w:rPr>
                <w:rFonts w:ascii="PT Astra Serif" w:hAnsi="PT Astra Serif"/>
                <w:sz w:val="20"/>
                <w:szCs w:val="20"/>
              </w:rPr>
              <w:t>обратив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6126C8">
              <w:rPr>
                <w:rFonts w:ascii="PT Astra Serif" w:hAnsi="PT Astra Serif"/>
                <w:sz w:val="20"/>
                <w:szCs w:val="20"/>
              </w:rPr>
              <w:t>шихся</w:t>
            </w:r>
            <w:proofErr w:type="spellEnd"/>
            <w:proofErr w:type="gramEnd"/>
            <w:r w:rsidRPr="006126C8">
              <w:rPr>
                <w:rFonts w:ascii="PT Astra Serif" w:hAnsi="PT Astra Serif"/>
                <w:sz w:val="20"/>
                <w:szCs w:val="20"/>
              </w:rPr>
              <w:t xml:space="preserve"> в службу занятости инвалидов: оказание индивидуальной помощи при трудоустройстве, создание условий для осуществления трудовой деятельности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и ускорения профессиональной адаптации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на рабочем месте,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а также </w:t>
            </w:r>
            <w:proofErr w:type="spellStart"/>
            <w:r w:rsidRPr="006126C8">
              <w:rPr>
                <w:rFonts w:ascii="PT Astra Serif" w:hAnsi="PT Astra Serif"/>
                <w:sz w:val="20"/>
                <w:szCs w:val="20"/>
              </w:rPr>
              <w:t>формиро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  <w:r w:rsidRPr="006126C8">
              <w:rPr>
                <w:rFonts w:ascii="PT Astra Serif" w:hAnsi="PT Astra Serif"/>
                <w:sz w:val="20"/>
                <w:szCs w:val="20"/>
              </w:rPr>
              <w:t>вание</w:t>
            </w:r>
            <w:proofErr w:type="spellEnd"/>
            <w:r w:rsidRPr="006126C8">
              <w:rPr>
                <w:rFonts w:ascii="PT Astra Serif" w:hAnsi="PT Astra Serif"/>
                <w:sz w:val="20"/>
                <w:szCs w:val="20"/>
              </w:rPr>
              <w:t xml:space="preserve"> пути </w:t>
            </w:r>
            <w:r w:rsidRPr="006126C8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передвижения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>до места работы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и обратно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>по территории работодателя</w:t>
            </w:r>
          </w:p>
        </w:tc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lastRenderedPageBreak/>
              <w:t>с 01/</w:t>
            </w:r>
            <w:r w:rsidR="00F550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по 12/</w:t>
            </w:r>
            <w:r w:rsidR="00F550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ОГКУ ЦЗН ТО </w:t>
            </w:r>
          </w:p>
        </w:tc>
        <w:tc>
          <w:tcPr>
            <w:tcW w:w="3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6126C8">
              <w:rPr>
                <w:rFonts w:ascii="PT Astra Serif" w:hAnsi="PT Astra Serif"/>
                <w:bCs/>
                <w:iCs/>
                <w:sz w:val="20"/>
                <w:szCs w:val="20"/>
              </w:rPr>
              <w:t>04 01</w:t>
            </w:r>
          </w:p>
          <w:p w:rsidR="00224BB3" w:rsidRPr="006126C8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6126C8">
              <w:rPr>
                <w:rFonts w:ascii="PT Astra Serif" w:hAnsi="PT Astra Serif"/>
                <w:bCs/>
                <w:iCs/>
                <w:sz w:val="20"/>
                <w:szCs w:val="20"/>
              </w:rPr>
              <w:t>051600</w:t>
            </w:r>
            <w:r>
              <w:rPr>
                <w:rFonts w:ascii="PT Astra Serif" w:hAnsi="PT Astra Serif"/>
                <w:bCs/>
                <w:iCs/>
                <w:sz w:val="20"/>
                <w:szCs w:val="20"/>
              </w:rPr>
              <w:t>3320</w:t>
            </w:r>
          </w:p>
          <w:p w:rsidR="00224BB3" w:rsidRPr="006126C8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6126C8">
              <w:rPr>
                <w:rFonts w:ascii="PT Astra Serif" w:hAnsi="PT Astra Serif"/>
                <w:bCs/>
                <w:iCs/>
                <w:sz w:val="20"/>
                <w:szCs w:val="20"/>
              </w:rPr>
              <w:t>240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CC58A0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CC58A0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CC58A0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CC58A0">
              <w:rPr>
                <w:rFonts w:ascii="PT Astra Serif" w:hAnsi="PT Astra Serif"/>
                <w:sz w:val="20"/>
                <w:szCs w:val="20"/>
              </w:rPr>
              <w:t>51,5</w:t>
            </w:r>
          </w:p>
        </w:tc>
        <w:tc>
          <w:tcPr>
            <w:tcW w:w="2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CC58A0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CC58A0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CC58A0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CC58A0">
              <w:rPr>
                <w:rFonts w:ascii="PT Astra Serif" w:hAnsi="PT Astra Serif"/>
                <w:sz w:val="20"/>
                <w:szCs w:val="20"/>
              </w:rPr>
              <w:t>51,5</w:t>
            </w:r>
          </w:p>
        </w:tc>
        <w:tc>
          <w:tcPr>
            <w:tcW w:w="2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CC58A0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CC58A0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CC58A0" w:rsidRDefault="00224BB3" w:rsidP="009D0F92">
            <w:pPr>
              <w:widowControl w:val="0"/>
              <w:spacing w:after="0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CC58A0">
              <w:rPr>
                <w:rFonts w:ascii="PT Astra Serif" w:hAnsi="PT Astra Serif"/>
                <w:sz w:val="20"/>
                <w:szCs w:val="20"/>
              </w:rPr>
              <w:t>51,5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224BB3" w:rsidRPr="00BC0AF0" w:rsidRDefault="00224BB3" w:rsidP="005E17ED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Количество получателей государственной услуги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2F44BC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2F44BC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F44BC">
              <w:rPr>
                <w:rFonts w:ascii="PT Astra Serif" w:hAnsi="PT Astra Serif" w:cs="Times New Roman"/>
              </w:rPr>
              <w:t>чел.</w:t>
            </w:r>
          </w:p>
        </w:tc>
        <w:tc>
          <w:tcPr>
            <w:tcW w:w="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38</w:t>
            </w:r>
          </w:p>
        </w:tc>
      </w:tr>
      <w:tr w:rsidR="00FE18CA" w:rsidRPr="002F44BC" w:rsidTr="005E17ED">
        <w:trPr>
          <w:gridAfter w:val="4"/>
          <w:wAfter w:w="819" w:type="pct"/>
          <w:cantSplit/>
          <w:trHeight w:val="240"/>
        </w:trPr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lastRenderedPageBreak/>
              <w:t>12. Содержание областных государственных казенных учреждений центров занятости населения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Затраты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ОГКУ ЦЗН ТО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 xml:space="preserve">на осуществление полномочий </w:t>
            </w:r>
            <w:r w:rsidRPr="006126C8">
              <w:rPr>
                <w:rFonts w:ascii="PT Astra Serif" w:hAnsi="PT Astra Serif"/>
                <w:sz w:val="20"/>
                <w:szCs w:val="20"/>
              </w:rPr>
              <w:br/>
              <w:t>в области содействия занятости населения</w:t>
            </w:r>
          </w:p>
        </w:tc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с 01/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FE18CA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>по 12/</w:t>
            </w:r>
            <w:r w:rsidR="005E17E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26C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126C8">
              <w:rPr>
                <w:rFonts w:ascii="PT Astra Serif" w:hAnsi="PT Astra Serif"/>
                <w:sz w:val="20"/>
                <w:szCs w:val="20"/>
              </w:rPr>
              <w:t xml:space="preserve">ОГКУ ЦЗН ТО </w:t>
            </w:r>
          </w:p>
        </w:tc>
        <w:tc>
          <w:tcPr>
            <w:tcW w:w="3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6126C8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6126C8">
              <w:rPr>
                <w:rFonts w:ascii="PT Astra Serif" w:hAnsi="PT Astra Serif"/>
                <w:bCs/>
                <w:iCs/>
                <w:sz w:val="20"/>
                <w:szCs w:val="20"/>
              </w:rPr>
              <w:t>04 01</w:t>
            </w:r>
          </w:p>
          <w:p w:rsidR="00224BB3" w:rsidRPr="006126C8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6126C8">
              <w:rPr>
                <w:rFonts w:ascii="PT Astra Serif" w:hAnsi="PT Astra Serif"/>
                <w:bCs/>
                <w:iCs/>
                <w:sz w:val="20"/>
                <w:szCs w:val="20"/>
              </w:rPr>
              <w:t>051600</w:t>
            </w:r>
            <w:r>
              <w:rPr>
                <w:rFonts w:ascii="PT Astra Serif" w:hAnsi="PT Astra Serif"/>
                <w:bCs/>
                <w:iCs/>
                <w:sz w:val="20"/>
                <w:szCs w:val="20"/>
              </w:rPr>
              <w:t>3320</w:t>
            </w:r>
          </w:p>
          <w:p w:rsidR="00224BB3" w:rsidRPr="006126C8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6126C8">
              <w:rPr>
                <w:rFonts w:ascii="PT Astra Serif" w:hAnsi="PT Astra Serif"/>
                <w:bCs/>
                <w:iCs/>
                <w:sz w:val="20"/>
                <w:szCs w:val="20"/>
              </w:rPr>
              <w:t>110</w:t>
            </w:r>
          </w:p>
          <w:p w:rsidR="00224BB3" w:rsidRPr="006126C8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6126C8">
              <w:rPr>
                <w:rFonts w:ascii="PT Astra Serif" w:hAnsi="PT Astra Serif"/>
                <w:bCs/>
                <w:iCs/>
                <w:sz w:val="20"/>
                <w:szCs w:val="20"/>
              </w:rPr>
              <w:t>240</w:t>
            </w:r>
          </w:p>
          <w:p w:rsidR="00224BB3" w:rsidRPr="006126C8" w:rsidRDefault="00224BB3" w:rsidP="009D0F92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6126C8">
              <w:rPr>
                <w:rFonts w:ascii="PT Astra Serif" w:hAnsi="PT Astra Serif"/>
                <w:bCs/>
                <w:iCs/>
                <w:sz w:val="20"/>
                <w:szCs w:val="20"/>
              </w:rPr>
              <w:t>850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5D7327">
              <w:rPr>
                <w:rFonts w:ascii="PT Astra Serif" w:hAnsi="PT Astra Serif"/>
                <w:sz w:val="20"/>
                <w:szCs w:val="20"/>
              </w:rPr>
              <w:t>201 970,5</w:t>
            </w:r>
          </w:p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5D7327">
              <w:rPr>
                <w:rFonts w:ascii="PT Astra Serif" w:hAnsi="PT Astra Serif"/>
                <w:sz w:val="20"/>
                <w:szCs w:val="20"/>
              </w:rPr>
              <w:t>45 083,2</w:t>
            </w:r>
          </w:p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D7327">
              <w:rPr>
                <w:rFonts w:ascii="PT Astra Serif" w:hAnsi="PT Astra Serif"/>
                <w:sz w:val="20"/>
                <w:szCs w:val="20"/>
              </w:rPr>
              <w:t>827,1</w:t>
            </w:r>
          </w:p>
        </w:tc>
        <w:tc>
          <w:tcPr>
            <w:tcW w:w="2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5D7327">
              <w:rPr>
                <w:rFonts w:ascii="PT Astra Serif" w:hAnsi="PT Astra Serif"/>
                <w:sz w:val="20"/>
                <w:szCs w:val="20"/>
              </w:rPr>
              <w:t>201 970,5</w:t>
            </w:r>
          </w:p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5D7327">
              <w:rPr>
                <w:rFonts w:ascii="PT Astra Serif" w:hAnsi="PT Astra Serif"/>
                <w:sz w:val="20"/>
                <w:szCs w:val="20"/>
              </w:rPr>
              <w:t>45 083,3</w:t>
            </w:r>
          </w:p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5D7327">
              <w:rPr>
                <w:rFonts w:ascii="PT Astra Serif" w:hAnsi="PT Astra Serif"/>
                <w:sz w:val="20"/>
                <w:szCs w:val="20"/>
              </w:rPr>
              <w:t>827,1</w:t>
            </w:r>
          </w:p>
        </w:tc>
        <w:tc>
          <w:tcPr>
            <w:tcW w:w="2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5D7327">
              <w:rPr>
                <w:rFonts w:ascii="PT Astra Serif" w:hAnsi="PT Astra Serif"/>
                <w:sz w:val="20"/>
                <w:szCs w:val="20"/>
              </w:rPr>
              <w:t>201 970,5</w:t>
            </w:r>
          </w:p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5D7327">
              <w:rPr>
                <w:rFonts w:ascii="PT Astra Serif" w:hAnsi="PT Astra Serif"/>
                <w:sz w:val="20"/>
                <w:szCs w:val="20"/>
              </w:rPr>
              <w:t>45 083,3</w:t>
            </w:r>
          </w:p>
          <w:p w:rsidR="00224BB3" w:rsidRPr="005D7327" w:rsidRDefault="00224BB3" w:rsidP="005E17ED">
            <w:pPr>
              <w:widowControl w:val="0"/>
              <w:spacing w:after="0"/>
              <w:ind w:left="-57" w:right="-57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5D7327">
              <w:rPr>
                <w:rFonts w:ascii="PT Astra Serif" w:hAnsi="PT Astra Serif"/>
                <w:sz w:val="20"/>
                <w:szCs w:val="20"/>
              </w:rPr>
              <w:t>827,1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BC0AF0" w:rsidRDefault="00224BB3" w:rsidP="005E17ED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224BB3" w:rsidRPr="00BC0AF0" w:rsidRDefault="00224BB3" w:rsidP="005E17ED">
            <w:pPr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BC0AF0">
              <w:rPr>
                <w:rFonts w:ascii="PT Astra Serif" w:hAnsi="PT Astra Serif"/>
                <w:sz w:val="20"/>
                <w:szCs w:val="20"/>
              </w:rPr>
              <w:t>Количество учреждений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2F44BC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2F44BC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F44BC">
              <w:rPr>
                <w:rFonts w:ascii="PT Astra Serif" w:hAnsi="PT Astra Serif" w:cs="Times New Roman"/>
              </w:rPr>
              <w:t>ед.</w:t>
            </w:r>
          </w:p>
        </w:tc>
        <w:tc>
          <w:tcPr>
            <w:tcW w:w="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224BB3" w:rsidRPr="005377C9" w:rsidRDefault="00224BB3" w:rsidP="005E17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18</w:t>
            </w:r>
          </w:p>
        </w:tc>
      </w:tr>
      <w:tr w:rsidR="00FE18CA" w:rsidRPr="00F43AE1" w:rsidTr="005E17ED">
        <w:trPr>
          <w:cantSplit/>
          <w:trHeight w:val="322"/>
        </w:trPr>
        <w:tc>
          <w:tcPr>
            <w:tcW w:w="204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6126C8" w:rsidRDefault="00224BB3" w:rsidP="00FE18CA">
            <w:pPr>
              <w:pStyle w:val="ConsPlusCell"/>
              <w:ind w:left="-57" w:right="-57"/>
              <w:rPr>
                <w:rFonts w:ascii="PT Astra Serif" w:hAnsi="PT Astra Serif" w:cs="Times New Roman"/>
              </w:rPr>
            </w:pPr>
            <w:r w:rsidRPr="006126C8">
              <w:rPr>
                <w:rFonts w:ascii="PT Astra Serif" w:hAnsi="PT Astra Serif" w:cs="Times New Roman"/>
              </w:rPr>
              <w:t>ИТОГО по ВЦП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4BB3" w:rsidRPr="00C4014C" w:rsidRDefault="00224BB3" w:rsidP="005E17ED">
            <w:pPr>
              <w:pStyle w:val="ConsPlusCell"/>
              <w:ind w:left="-57" w:right="-57"/>
              <w:jc w:val="center"/>
              <w:rPr>
                <w:rFonts w:ascii="PT Astra Serif" w:hAnsi="PT Astra Serif" w:cs="Times New Roman"/>
              </w:rPr>
            </w:pPr>
            <w:r w:rsidRPr="00C4014C">
              <w:rPr>
                <w:rFonts w:ascii="PT Astra Serif" w:hAnsi="PT Astra Serif" w:cs="Times New Roman"/>
              </w:rPr>
              <w:t>308 607,7</w:t>
            </w:r>
          </w:p>
        </w:tc>
        <w:tc>
          <w:tcPr>
            <w:tcW w:w="2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4BB3" w:rsidRPr="00C4014C" w:rsidRDefault="00224BB3" w:rsidP="005E17ED">
            <w:pPr>
              <w:pStyle w:val="ConsPlusCell"/>
              <w:ind w:left="-57" w:right="-57"/>
              <w:jc w:val="center"/>
              <w:rPr>
                <w:rFonts w:ascii="PT Astra Serif" w:hAnsi="PT Astra Serif" w:cs="Times New Roman"/>
              </w:rPr>
            </w:pPr>
            <w:r w:rsidRPr="00C4014C">
              <w:rPr>
                <w:rFonts w:ascii="PT Astra Serif" w:hAnsi="PT Astra Serif" w:cs="Times New Roman"/>
              </w:rPr>
              <w:t>305 807,8</w:t>
            </w:r>
          </w:p>
        </w:tc>
        <w:tc>
          <w:tcPr>
            <w:tcW w:w="2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4BB3" w:rsidRPr="00C4014C" w:rsidRDefault="00224BB3" w:rsidP="005E17ED">
            <w:pPr>
              <w:pStyle w:val="ConsPlusCell"/>
              <w:ind w:left="-57" w:right="-57"/>
              <w:jc w:val="center"/>
              <w:rPr>
                <w:rFonts w:ascii="PT Astra Serif" w:hAnsi="PT Astra Serif" w:cs="Times New Roman"/>
              </w:rPr>
            </w:pPr>
            <w:r w:rsidRPr="00C4014C">
              <w:rPr>
                <w:rFonts w:ascii="PT Astra Serif" w:hAnsi="PT Astra Serif" w:cs="Times New Roman"/>
              </w:rPr>
              <w:t>305 807,8</w:t>
            </w:r>
          </w:p>
        </w:tc>
        <w:tc>
          <w:tcPr>
            <w:tcW w:w="1389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BB3" w:rsidRPr="005377C9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377C9">
              <w:rPr>
                <w:rFonts w:ascii="PT Astra Serif" w:hAnsi="PT Astra Serif" w:cs="Times New Roman"/>
              </w:rPr>
              <w:t>Х</w:t>
            </w:r>
          </w:p>
        </w:tc>
        <w:tc>
          <w:tcPr>
            <w:tcW w:w="114" w:type="pct"/>
          </w:tcPr>
          <w:p w:rsidR="00224BB3" w:rsidRPr="00AF5B7E" w:rsidRDefault="00224BB3" w:rsidP="009D0F92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237" w:type="pct"/>
          </w:tcPr>
          <w:p w:rsidR="00224BB3" w:rsidRPr="00AF5B7E" w:rsidRDefault="00224BB3" w:rsidP="009D0F92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237" w:type="pct"/>
          </w:tcPr>
          <w:p w:rsidR="00224BB3" w:rsidRPr="00AF5B7E" w:rsidRDefault="00224BB3" w:rsidP="009D0F92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231" w:type="pct"/>
            <w:vAlign w:val="center"/>
          </w:tcPr>
          <w:p w:rsidR="00224BB3" w:rsidRPr="00F43AE1" w:rsidRDefault="00224BB3" w:rsidP="009D0F9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AF5B7E">
              <w:rPr>
                <w:rFonts w:ascii="PT Astra Serif" w:hAnsi="PT Astra Serif" w:cs="Times New Roman"/>
              </w:rPr>
              <w:t>2</w:t>
            </w:r>
            <w:r w:rsidRPr="00AF5B7E">
              <w:rPr>
                <w:rFonts w:ascii="PT Astra Serif" w:hAnsi="PT Astra Serif" w:cs="Times New Roman"/>
                <w:lang w:val="en-US"/>
              </w:rPr>
              <w:t>74</w:t>
            </w:r>
            <w:r w:rsidRPr="00AF5B7E">
              <w:rPr>
                <w:rFonts w:ascii="PT Astra Serif" w:hAnsi="PT Astra Serif" w:cs="Times New Roman"/>
              </w:rPr>
              <w:t> </w:t>
            </w:r>
            <w:r w:rsidRPr="00AF5B7E">
              <w:rPr>
                <w:rFonts w:ascii="PT Astra Serif" w:hAnsi="PT Astra Serif" w:cs="Times New Roman"/>
                <w:lang w:val="en-US"/>
              </w:rPr>
              <w:t>377</w:t>
            </w:r>
            <w:r w:rsidRPr="00AF5B7E">
              <w:rPr>
                <w:rFonts w:ascii="PT Astra Serif" w:hAnsi="PT Astra Serif" w:cs="Times New Roman"/>
              </w:rPr>
              <w:t>,</w:t>
            </w:r>
            <w:r w:rsidRPr="00AF5B7E">
              <w:rPr>
                <w:rFonts w:ascii="PT Astra Serif" w:hAnsi="PT Astra Serif" w:cs="Times New Roman"/>
                <w:lang w:val="en-US"/>
              </w:rPr>
              <w:t>4</w:t>
            </w:r>
          </w:p>
        </w:tc>
      </w:tr>
    </w:tbl>
    <w:p w:rsidR="00224BB3" w:rsidRPr="004A1B17" w:rsidRDefault="00224BB3" w:rsidP="009D0F92">
      <w:pPr>
        <w:spacing w:after="0"/>
        <w:rPr>
          <w:rFonts w:ascii="PT Astra Serif" w:hAnsi="PT Astra Serif"/>
        </w:rPr>
      </w:pPr>
    </w:p>
    <w:p w:rsidR="00224BB3" w:rsidRPr="004A1B17" w:rsidRDefault="00224BB3" w:rsidP="00224BB3">
      <w:pPr>
        <w:autoSpaceDE w:val="0"/>
        <w:autoSpaceDN w:val="0"/>
        <w:adjustRightInd w:val="0"/>
        <w:outlineLvl w:val="1"/>
        <w:rPr>
          <w:rFonts w:ascii="PT Astra Serif" w:hAnsi="PT Astra Serif"/>
          <w:sz w:val="20"/>
          <w:szCs w:val="20"/>
        </w:rPr>
      </w:pPr>
    </w:p>
    <w:p w:rsidR="00224BB3" w:rsidRDefault="00224BB3" w:rsidP="004B4805">
      <w:pPr>
        <w:sectPr w:rsidR="00224BB3" w:rsidSect="00687C01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tbl>
      <w:tblPr>
        <w:tblStyle w:val="a8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969"/>
      </w:tblGrid>
      <w:tr w:rsidR="009D0F92" w:rsidRPr="00442570" w:rsidTr="00B5418C">
        <w:tc>
          <w:tcPr>
            <w:tcW w:w="6345" w:type="dxa"/>
          </w:tcPr>
          <w:p w:rsidR="009D0F92" w:rsidRPr="00442570" w:rsidRDefault="009D0F92" w:rsidP="005155F6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969" w:type="dxa"/>
          </w:tcPr>
          <w:p w:rsidR="009D0F92" w:rsidRPr="009D0F92" w:rsidRDefault="009D0F92" w:rsidP="005155F6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  <w:lang w:val="en-US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  <w:lang w:val="en-US"/>
              </w:rPr>
              <w:t>2</w:t>
            </w:r>
          </w:p>
          <w:p w:rsidR="009D0F92" w:rsidRPr="00442570" w:rsidRDefault="009D0F92" w:rsidP="005155F6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9D0F92" w:rsidRPr="00442570" w:rsidRDefault="009D0F92" w:rsidP="005155F6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4B4805" w:rsidRPr="004B4805" w:rsidRDefault="004B4805" w:rsidP="00F5571C">
      <w:pPr>
        <w:spacing w:after="0"/>
      </w:pP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Ведомственная целевая программа Томской области </w:t>
      </w: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0"/>
          <w:szCs w:val="20"/>
        </w:rPr>
      </w:pPr>
      <w:r w:rsidRPr="009A2EB1">
        <w:rPr>
          <w:rFonts w:ascii="PT Astra Serif" w:hAnsi="PT Astra Serif"/>
          <w:sz w:val="26"/>
          <w:szCs w:val="26"/>
        </w:rPr>
        <w:t>«Регулирование рынка труда Томской области»</w:t>
      </w:r>
    </w:p>
    <w:p w:rsidR="00F5571C" w:rsidRPr="009A2EB1" w:rsidRDefault="00F5571C" w:rsidP="00F5571C">
      <w:pPr>
        <w:autoSpaceDE w:val="0"/>
        <w:autoSpaceDN w:val="0"/>
        <w:adjustRightInd w:val="0"/>
        <w:spacing w:after="0"/>
        <w:outlineLvl w:val="1"/>
        <w:rPr>
          <w:rFonts w:ascii="PT Astra Serif" w:hAnsi="PT Astra Serif"/>
          <w:sz w:val="26"/>
          <w:szCs w:val="26"/>
        </w:rPr>
      </w:pP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Паспорт ведомственной целевой программы Томской области</w:t>
      </w: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1134"/>
        <w:gridCol w:w="993"/>
        <w:gridCol w:w="425"/>
        <w:gridCol w:w="1559"/>
        <w:gridCol w:w="142"/>
        <w:gridCol w:w="1559"/>
        <w:gridCol w:w="142"/>
        <w:gridCol w:w="1701"/>
      </w:tblGrid>
      <w:tr w:rsidR="00F5571C" w:rsidRPr="009A2EB1" w:rsidTr="005155F6">
        <w:trPr>
          <w:cantSplit/>
          <w:trHeight w:val="24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Наименование субъекта бюджетного планирования (далее – СБП)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Департамент труда и занятости населения Томской области (далее – ДТЗН ТО)</w:t>
            </w:r>
          </w:p>
        </w:tc>
      </w:tr>
      <w:tr w:rsidR="00F5571C" w:rsidRPr="009A2EB1" w:rsidTr="005155F6">
        <w:trPr>
          <w:cantSplit/>
          <w:trHeight w:val="388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Тип ведомственной целевой программы Томской области 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br/>
              <w:t>(далее – ВЦП)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первый</w:t>
            </w:r>
          </w:p>
        </w:tc>
      </w:tr>
      <w:tr w:rsidR="00F5571C" w:rsidRPr="009A2EB1" w:rsidTr="005155F6">
        <w:trPr>
          <w:cantSplit/>
          <w:trHeight w:val="60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Наименование государственной программы Томской области, в состав которой включается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Развитие рынка труда в Томской области</w:t>
            </w:r>
          </w:p>
        </w:tc>
      </w:tr>
      <w:tr w:rsidR="00F5571C" w:rsidRPr="009A2EB1" w:rsidTr="005155F6">
        <w:trPr>
          <w:cantSplit/>
          <w:trHeight w:val="60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Активная политика занятости населения и социальная поддержка безработных граждан</w:t>
            </w:r>
          </w:p>
        </w:tc>
      </w:tr>
      <w:tr w:rsidR="00F5571C" w:rsidRPr="009A2EB1" w:rsidTr="005155F6">
        <w:trPr>
          <w:cantSplit/>
          <w:trHeight w:val="446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Цель ВЦП (задача подпрограммы)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Координация деятельности участников рынка труда</w:t>
            </w:r>
          </w:p>
        </w:tc>
      </w:tr>
      <w:tr w:rsidR="00F5571C" w:rsidRPr="009A2EB1" w:rsidTr="005155F6">
        <w:trPr>
          <w:cantSplit/>
          <w:trHeight w:val="60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Задача СБП согласно Положению о СБП 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Координация деятельности участников рынка труда</w:t>
            </w:r>
          </w:p>
        </w:tc>
      </w:tr>
      <w:tr w:rsidR="00F5571C" w:rsidRPr="009A2EB1" w:rsidTr="005155F6">
        <w:trPr>
          <w:cantSplit/>
          <w:trHeight w:val="624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proofErr w:type="gramStart"/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Наименования показателей конечного результата (показателей результата достижения цели ВЦП </w:t>
            </w:r>
            <w:proofErr w:type="gramEnd"/>
          </w:p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(задачи СБП))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3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t> год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5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</w:tr>
      <w:tr w:rsidR="00F5571C" w:rsidRPr="009A2EB1" w:rsidTr="005155F6">
        <w:trPr>
          <w:cantSplit/>
          <w:trHeight w:val="1701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1. Доля трудоустроенных граждан с недостаточной конкурентоспособностью 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br/>
              <w:t>от общего числа граждан данной категории, обратившихся в органы службы занятости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</w:rPr>
              <w:t>44,4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44</w:t>
            </w:r>
            <w:r w:rsidRPr="008A30C4">
              <w:rPr>
                <w:rFonts w:ascii="PT Astra Serif" w:hAnsi="PT Astra Serif" w:cs="Times New Roman"/>
                <w:sz w:val="26"/>
                <w:szCs w:val="26"/>
              </w:rPr>
              <w:t>,</w:t>
            </w:r>
            <w:r w:rsidRPr="008A30C4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</w:rPr>
              <w:t>44,8</w:t>
            </w:r>
          </w:p>
        </w:tc>
      </w:tr>
      <w:tr w:rsidR="00F5571C" w:rsidRPr="009A2EB1" w:rsidTr="005155F6">
        <w:trPr>
          <w:cantSplit/>
          <w:trHeight w:val="1544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2. Удельный вес работающих инвалидов трудоспособного возраста 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br/>
              <w:t>в общей численности инвалидов трудоспособного возраста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</w:rPr>
              <w:t>22,</w:t>
            </w:r>
            <w:r w:rsidRPr="008A30C4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23</w:t>
            </w:r>
            <w:r w:rsidRPr="008A30C4">
              <w:rPr>
                <w:rFonts w:ascii="PT Astra Serif" w:hAnsi="PT Astra Serif" w:cs="Times New Roman"/>
                <w:sz w:val="26"/>
                <w:szCs w:val="26"/>
              </w:rPr>
              <w:t>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</w:rPr>
              <w:t>23,5</w:t>
            </w:r>
          </w:p>
        </w:tc>
      </w:tr>
      <w:tr w:rsidR="00F5571C" w:rsidRPr="009A2EB1" w:rsidTr="005155F6">
        <w:trPr>
          <w:cantSplit/>
          <w:trHeight w:val="20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65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ВЦП носит постоянный характер</w:t>
            </w:r>
          </w:p>
        </w:tc>
      </w:tr>
      <w:tr w:rsidR="00F5571C" w:rsidRPr="00454662" w:rsidTr="005155F6">
        <w:tblPrEx>
          <w:tblCellMar>
            <w:left w:w="57" w:type="dxa"/>
            <w:right w:w="57" w:type="dxa"/>
          </w:tblCellMar>
        </w:tblPrEx>
        <w:trPr>
          <w:cantSplit/>
          <w:trHeight w:val="418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454662" w:rsidRDefault="00F5571C" w:rsidP="005155F6">
            <w:pPr>
              <w:pStyle w:val="ConsPlusCell"/>
              <w:pageBreakBefore/>
              <w:widowControl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54662">
              <w:rPr>
                <w:rFonts w:ascii="PT Astra Serif" w:hAnsi="PT Astra Serif"/>
                <w:color w:val="FF0000"/>
                <w:sz w:val="24"/>
                <w:szCs w:val="24"/>
              </w:rPr>
              <w:lastRenderedPageBreak/>
              <w:br w:type="page"/>
            </w:r>
            <w:r w:rsidRPr="00454662">
              <w:rPr>
                <w:rFonts w:ascii="PT Astra Serif" w:hAnsi="PT Astra Serif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454662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54662">
              <w:rPr>
                <w:rFonts w:ascii="PT Astra Serif" w:hAnsi="PT Astra Serif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5571C" w:rsidRPr="00454662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54662">
              <w:rPr>
                <w:rFonts w:ascii="PT Astra Serif" w:hAnsi="PT Astra Serif" w:cs="Times New Roman"/>
                <w:sz w:val="24"/>
                <w:szCs w:val="24"/>
              </w:rPr>
              <w:t>Сумма</w:t>
            </w:r>
          </w:p>
          <w:p w:rsidR="00F5571C" w:rsidRPr="00454662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454662">
              <w:rPr>
                <w:rFonts w:ascii="PT Astra Serif" w:hAnsi="PT Astra Serif" w:cs="Times New Roman"/>
                <w:sz w:val="24"/>
                <w:szCs w:val="24"/>
              </w:rPr>
              <w:t>(тыс. руб.)</w:t>
            </w:r>
          </w:p>
        </w:tc>
      </w:tr>
      <w:tr w:rsidR="00F5571C" w:rsidRPr="009A2EB1" w:rsidTr="005155F6">
        <w:tblPrEx>
          <w:tblCellMar>
            <w:left w:w="57" w:type="dxa"/>
            <w:right w:w="57" w:type="dxa"/>
          </w:tblCellMar>
        </w:tblPrEx>
        <w:trPr>
          <w:cantSplit/>
          <w:trHeight w:val="386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rPr>
                <w:rFonts w:ascii="PT Astra Serif" w:hAnsi="PT Astra Serif" w:cs="Times New Roman"/>
                <w:sz w:val="23"/>
                <w:szCs w:val="23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454662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54662">
              <w:rPr>
                <w:rFonts w:ascii="PT Astra Serif" w:hAnsi="PT Astra Serif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454662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54662">
              <w:rPr>
                <w:rFonts w:ascii="PT Astra Serif" w:hAnsi="PT Astra Serif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5571C" w:rsidRPr="00454662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54662">
              <w:rPr>
                <w:rFonts w:ascii="PT Astra Serif" w:hAnsi="PT Astra Serif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</w:tr>
    </w:tbl>
    <w:p w:rsidR="00F5571C" w:rsidRPr="00575380" w:rsidRDefault="00F5571C" w:rsidP="00F5571C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11485" w:type="dxa"/>
        <w:tblInd w:w="57" w:type="dxa"/>
        <w:tblLayout w:type="fixed"/>
        <w:tblCellMar>
          <w:left w:w="57" w:type="dxa"/>
          <w:right w:w="57" w:type="dxa"/>
        </w:tblCellMar>
        <w:tblLook w:val="0020" w:firstRow="1" w:lastRow="0" w:firstColumn="0" w:lastColumn="0" w:noHBand="0" w:noVBand="0"/>
      </w:tblPr>
      <w:tblGrid>
        <w:gridCol w:w="2268"/>
        <w:gridCol w:w="2127"/>
        <w:gridCol w:w="1984"/>
        <w:gridCol w:w="1701"/>
        <w:gridCol w:w="1843"/>
        <w:gridCol w:w="1562"/>
      </w:tblGrid>
      <w:tr w:rsidR="00F5571C" w:rsidRPr="009A2EB1" w:rsidTr="005155F6">
        <w:trPr>
          <w:gridAfter w:val="1"/>
          <w:wAfter w:w="1562" w:type="dxa"/>
          <w:cantSplit/>
          <w:trHeight w:val="20"/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71220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71220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401EBB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401EBB">
              <w:rPr>
                <w:rFonts w:ascii="PT Astra Serif" w:hAnsi="PT Astra Serif" w:cs="Times New Roman"/>
                <w:sz w:val="24"/>
                <w:szCs w:val="24"/>
              </w:rPr>
              <w:t>5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95008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2023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315,3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70,1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140,1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1 121,2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840,9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1 455,0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350,4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751,1</w:t>
            </w:r>
          </w:p>
        </w:tc>
      </w:tr>
      <w:tr w:rsidR="00F5571C" w:rsidRPr="00950087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F5571C" w:rsidRPr="00950087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1 000,0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1 300,0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71553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3290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6</w:t>
            </w:r>
            <w:r w:rsidRPr="005B1D5E">
              <w:rPr>
                <w:rFonts w:ascii="PT Astra Serif" w:hAnsi="PT Astra Serif" w:cs="Times New Roman"/>
                <w:sz w:val="24"/>
                <w:szCs w:val="24"/>
              </w:rPr>
              <w:t> 311,8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71553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1 455,7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71553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97F13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800,0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71553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12 957,6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E7545" w:rsidRDefault="00F5571C" w:rsidP="005155F6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EE7545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E754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EE754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EE754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EE754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EE754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EE754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1D5E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1D5E">
              <w:rPr>
                <w:rFonts w:ascii="PT Astra Serif" w:hAnsi="PT Astra Serif" w:cs="Times New Roman"/>
                <w:sz w:val="24"/>
                <w:szCs w:val="24"/>
              </w:rPr>
              <w:t>29 550,2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A32A23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2024</w:t>
            </w:r>
            <w:r w:rsidRPr="00554D85">
              <w:rPr>
                <w:rFonts w:ascii="PT Astra Serif" w:hAnsi="PT Astra Serif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315</w:t>
            </w:r>
            <w:r w:rsidRPr="00CA7422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70,1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140</w:t>
            </w:r>
            <w:r w:rsidRPr="00CA7422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1 121,2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840</w:t>
            </w:r>
            <w:r w:rsidRPr="00CA7422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9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1 455,0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50</w:t>
            </w:r>
            <w:r w:rsidRPr="00CA7422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4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751,1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360,0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659,9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71553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3290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6 311,8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71553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1 455,7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71553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97F13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800,0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71553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12 957,6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54D8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28 270,1</w:t>
            </w:r>
          </w:p>
        </w:tc>
      </w:tr>
      <w:tr w:rsidR="00F5571C" w:rsidRPr="009A2EB1" w:rsidTr="005155F6">
        <w:trPr>
          <w:cantSplit/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162195">
              <w:rPr>
                <w:rFonts w:ascii="PT Astra Serif" w:hAnsi="PT Astra Serif" w:cs="Times New Roman"/>
                <w:sz w:val="24"/>
                <w:szCs w:val="24"/>
              </w:rPr>
              <w:t>202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5</w:t>
            </w:r>
            <w:r w:rsidRPr="00162195">
              <w:rPr>
                <w:rFonts w:ascii="PT Astra Serif" w:hAnsi="PT Astra Serif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315</w:t>
            </w:r>
            <w:r w:rsidRPr="00CA7422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62" w:type="dxa"/>
          </w:tcPr>
          <w:p w:rsidR="00F5571C" w:rsidRPr="009A2EB1" w:rsidRDefault="00F5571C" w:rsidP="005155F6">
            <w:pPr>
              <w:pStyle w:val="ConsPlusCell"/>
              <w:spacing w:before="20"/>
              <w:ind w:right="470"/>
              <w:jc w:val="right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</w:tr>
      <w:tr w:rsidR="00F5571C" w:rsidRPr="009A2EB1" w:rsidTr="005155F6">
        <w:trPr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70,1</w:t>
            </w:r>
          </w:p>
        </w:tc>
        <w:tc>
          <w:tcPr>
            <w:tcW w:w="1562" w:type="dxa"/>
          </w:tcPr>
          <w:p w:rsidR="00F5571C" w:rsidRPr="009A2EB1" w:rsidRDefault="00F5571C" w:rsidP="005155F6">
            <w:pPr>
              <w:pStyle w:val="ConsPlusCell"/>
              <w:spacing w:before="20"/>
              <w:ind w:right="470"/>
              <w:jc w:val="right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140</w:t>
            </w:r>
            <w:r w:rsidRPr="00CA7422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1 121,2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840</w:t>
            </w:r>
            <w:r w:rsidRPr="00CA7422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9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1 455,0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50</w:t>
            </w:r>
            <w:r w:rsidRPr="00CA7422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4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751,1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360,0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659,9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71553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3290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6</w:t>
            </w:r>
            <w:r w:rsidRPr="00CA7422">
              <w:rPr>
                <w:rFonts w:ascii="PT Astra Serif" w:hAnsi="PT Astra Serif" w:cs="Times New Roman"/>
                <w:sz w:val="24"/>
                <w:szCs w:val="24"/>
              </w:rPr>
              <w:t> 311,8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71553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1 455,7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71553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97F13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800,0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71553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95008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12 957,6</w:t>
            </w:r>
          </w:p>
        </w:tc>
      </w:tr>
      <w:tr w:rsidR="00F5571C" w:rsidRPr="009A2EB1" w:rsidTr="005155F6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62195" w:rsidRDefault="00F5571C" w:rsidP="005155F6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162195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54D8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54D85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CA7422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CA7422">
              <w:rPr>
                <w:rFonts w:ascii="PT Astra Serif" w:hAnsi="PT Astra Serif" w:cs="Times New Roman"/>
                <w:sz w:val="24"/>
                <w:szCs w:val="24"/>
              </w:rPr>
              <w:t>28 270,1</w:t>
            </w:r>
          </w:p>
        </w:tc>
      </w:tr>
    </w:tbl>
    <w:p w:rsidR="00F5571C" w:rsidRDefault="00F5571C" w:rsidP="00F5571C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  <w:lang w:val="en-US"/>
        </w:rPr>
      </w:pP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Раздел 1. Характеристика цели ВЦП и направления работ по ее достижению</w:t>
      </w:r>
    </w:p>
    <w:p w:rsidR="00F5571C" w:rsidRDefault="00F5571C" w:rsidP="00F5571C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proofErr w:type="gramStart"/>
      <w:r w:rsidRPr="009A2EB1">
        <w:rPr>
          <w:rFonts w:ascii="PT Astra Serif" w:hAnsi="PT Astra Serif"/>
          <w:sz w:val="26"/>
          <w:szCs w:val="26"/>
        </w:rPr>
        <w:t xml:space="preserve">Механизмы координации деятельности участников рынка труда – это организационно-экономические инструменты регулирования взаимодействий граждан </w:t>
      </w:r>
      <w:r w:rsidRPr="002D447E">
        <w:rPr>
          <w:rFonts w:ascii="PT Astra Serif" w:hAnsi="PT Astra Serif"/>
          <w:sz w:val="26"/>
          <w:szCs w:val="26"/>
        </w:rPr>
        <w:br/>
      </w:r>
      <w:r w:rsidRPr="009A2EB1">
        <w:rPr>
          <w:rFonts w:ascii="PT Astra Serif" w:hAnsi="PT Astra Serif"/>
          <w:sz w:val="26"/>
          <w:szCs w:val="26"/>
        </w:rPr>
        <w:t xml:space="preserve">с государственными структурами в сфере занятости и подбора персонала, органами государственной власти и бизнес-структурами, направленные на оптимизацию развития рынка услуг, на повышение конкурентоспособности центров занятости населения </w:t>
      </w:r>
      <w:r w:rsidRPr="002D447E">
        <w:rPr>
          <w:rFonts w:ascii="PT Astra Serif" w:hAnsi="PT Astra Serif"/>
          <w:sz w:val="26"/>
          <w:szCs w:val="26"/>
        </w:rPr>
        <w:br/>
      </w:r>
      <w:r w:rsidRPr="009A2EB1">
        <w:rPr>
          <w:rFonts w:ascii="PT Astra Serif" w:hAnsi="PT Astra Serif"/>
          <w:sz w:val="26"/>
          <w:szCs w:val="26"/>
        </w:rPr>
        <w:t>по подбору персонала, на скоординированное управление информационными потоками и на усиление социальной эффективности сферы.</w:t>
      </w:r>
      <w:proofErr w:type="gramEnd"/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Регулирование рынка труда в Томской области</w:t>
      </w:r>
      <w:r w:rsidRPr="009A2EB1">
        <w:rPr>
          <w:rFonts w:ascii="PT Astra Serif" w:hAnsi="PT Astra Serif"/>
        </w:rPr>
        <w:t xml:space="preserve"> </w:t>
      </w:r>
      <w:r w:rsidRPr="009A2EB1">
        <w:rPr>
          <w:rFonts w:ascii="PT Astra Serif" w:hAnsi="PT Astra Serif"/>
          <w:sz w:val="26"/>
          <w:szCs w:val="26"/>
        </w:rPr>
        <w:t xml:space="preserve">должно служить оптимизации развития данного рынка, выполняя следующие задачи: 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1. Усиление связей на локальном рынке труда, устранение барьеров.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2. Достижение большей социальной эффективности функционирования сферы, реализация социальных мероприятий, направленных на исключение дискриминации </w:t>
      </w:r>
      <w:r w:rsidRPr="009A2EB1">
        <w:rPr>
          <w:rFonts w:ascii="PT Astra Serif" w:hAnsi="PT Astra Serif"/>
          <w:sz w:val="26"/>
          <w:szCs w:val="26"/>
        </w:rPr>
        <w:br/>
        <w:t>по различным признакам.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3. Увеличение степени удовлетворения потребностей работодателей</w:t>
      </w:r>
      <w:r>
        <w:rPr>
          <w:rFonts w:ascii="PT Astra Serif" w:hAnsi="PT Astra Serif"/>
          <w:sz w:val="26"/>
          <w:szCs w:val="26"/>
        </w:rPr>
        <w:t xml:space="preserve"> </w:t>
      </w:r>
      <w:r w:rsidRPr="009A2EB1">
        <w:rPr>
          <w:rFonts w:ascii="PT Astra Serif" w:hAnsi="PT Astra Serif"/>
          <w:sz w:val="26"/>
          <w:szCs w:val="26"/>
        </w:rPr>
        <w:t>и соискателей.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4. Предоставление информации о тенденциях развития трудовой сферы для выявления дефицитных специальностей и профессий, целенаправленная работа </w:t>
      </w:r>
      <w:r w:rsidRPr="009A2EB1">
        <w:rPr>
          <w:rFonts w:ascii="PT Astra Serif" w:hAnsi="PT Astra Serif"/>
          <w:sz w:val="26"/>
          <w:szCs w:val="26"/>
        </w:rPr>
        <w:br/>
        <w:t>по профориентации и трудоустройству выпускников профессиональных образовательных организаций.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5. Управление информационными потоками: информация должна систематически собираться, обрабатываться и свободно распространяться среди участников рынка труда.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Тенденции функционирования рынка труда Томской области определяют дифференцированный подход к решению проблем занятости, в частности: </w:t>
      </w:r>
    </w:p>
    <w:p w:rsidR="00F5571C" w:rsidRPr="009A2EB1" w:rsidRDefault="00F5571C" w:rsidP="00F5571C">
      <w:pPr>
        <w:tabs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расширению спектра профессий и специальностей при подготовке </w:t>
      </w:r>
      <w:r w:rsidRPr="002D447E">
        <w:rPr>
          <w:rFonts w:ascii="PT Astra Serif" w:hAnsi="PT Astra Serif"/>
          <w:sz w:val="26"/>
          <w:szCs w:val="26"/>
        </w:rPr>
        <w:br/>
      </w:r>
      <w:r w:rsidRPr="009A2EB1">
        <w:rPr>
          <w:rFonts w:ascii="PT Astra Serif" w:hAnsi="PT Astra Serif"/>
          <w:sz w:val="26"/>
          <w:szCs w:val="26"/>
        </w:rPr>
        <w:t>и переподготовке кадров, и категорий граждан, имеющих право на получение поддержки со стороны службы занятости в профессиональном обучении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9A2EB1">
        <w:rPr>
          <w:rFonts w:ascii="PT Astra Serif" w:hAnsi="PT Astra Serif"/>
          <w:sz w:val="26"/>
          <w:szCs w:val="26"/>
        </w:rPr>
        <w:t>и трудоустройстве (незанятые граждане, не имеющие официального статуса безработного);</w:t>
      </w:r>
    </w:p>
    <w:p w:rsidR="00F5571C" w:rsidRPr="009A2EB1" w:rsidRDefault="00F5571C" w:rsidP="00F5571C">
      <w:pPr>
        <w:tabs>
          <w:tab w:val="left" w:pos="851"/>
          <w:tab w:val="left" w:pos="1260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в поддержке традиционных видов занятости граждан с низкой конкурентоспособностью на рынке труда.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Реализация мероприятий программы в среднесрочной перспективе будет способствовать: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снижению социальной напряженности;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созданию условий для интеграции в трудовую деятельность лиц с низкой конкурентоспособностью на рынке труда;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расширению возможностей занятости работников, находящихся под риском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9A2EB1">
        <w:rPr>
          <w:rFonts w:ascii="PT Astra Serif" w:hAnsi="PT Astra Serif"/>
          <w:sz w:val="26"/>
          <w:szCs w:val="26"/>
        </w:rPr>
        <w:t>увольнения, повышению уровня профессиональной компетентности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9A2EB1">
        <w:rPr>
          <w:rFonts w:ascii="PT Astra Serif" w:hAnsi="PT Astra Serif"/>
          <w:sz w:val="26"/>
          <w:szCs w:val="26"/>
        </w:rPr>
        <w:t>и востребованности на рынке труда многих категорий граждан, наиболее уязвимых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9A2EB1">
        <w:rPr>
          <w:rFonts w:ascii="PT Astra Serif" w:hAnsi="PT Astra Serif"/>
          <w:sz w:val="26"/>
          <w:szCs w:val="26"/>
        </w:rPr>
        <w:t>на рынке труда.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Исходя из необходимости достижения цели ВЦП, реализация мероприятий ВЦП осуществляется по следующим направлениям: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1. Организация профессионального обучения, дополнительного профессионального образования отдельных категорий граждан, не являющихся безработными.</w:t>
      </w:r>
    </w:p>
    <w:p w:rsidR="00F5571C" w:rsidRPr="009A2EB1" w:rsidRDefault="00F5571C" w:rsidP="00F5571C">
      <w:pPr>
        <w:tabs>
          <w:tab w:val="left" w:pos="993"/>
        </w:tabs>
        <w:autoSpaceDE w:val="0"/>
        <w:autoSpaceDN w:val="0"/>
        <w:adjustRightInd w:val="0"/>
        <w:spacing w:after="0"/>
        <w:ind w:firstLine="720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2. Решение проблем занятости и содействие в трудоустройстве отдельных категорий граждан с недостаточной конкурентоспособностью на рынке труда, в том числе </w:t>
      </w:r>
      <w:r w:rsidRPr="009A2EB1">
        <w:rPr>
          <w:rFonts w:ascii="PT Astra Serif" w:hAnsi="PT Astra Serif"/>
          <w:sz w:val="26"/>
          <w:szCs w:val="26"/>
        </w:rPr>
        <w:lastRenderedPageBreak/>
        <w:t>реализация дополнительных мероприятий по содействию занятости граждан, имеющих инвалидность. 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9A2EB1">
        <w:rPr>
          <w:rFonts w:ascii="PT Astra Serif" w:hAnsi="PT Astra Serif"/>
          <w:sz w:val="26"/>
          <w:szCs w:val="26"/>
        </w:rPr>
        <w:t>Информирование населения о состоянии рынка труда Томской области; организация, проведение и участие в информационных мероприятиях в сфере занятости населения; проведение конкурсов в области содействия занятости населения.</w:t>
      </w:r>
    </w:p>
    <w:p w:rsidR="00F5571C" w:rsidRPr="009A2EB1" w:rsidRDefault="00F5571C" w:rsidP="00F5571C">
      <w:pPr>
        <w:tabs>
          <w:tab w:val="left" w:pos="993"/>
        </w:tabs>
        <w:autoSpaceDE w:val="0"/>
        <w:autoSpaceDN w:val="0"/>
        <w:adjustRightInd w:val="0"/>
        <w:spacing w:after="0"/>
        <w:ind w:firstLine="720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4. Развитие ведомственной информационной системы предоставления государственных услуг в сфере содействия занятости населения.</w:t>
      </w:r>
    </w:p>
    <w:p w:rsidR="00F5571C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proofErr w:type="gramStart"/>
      <w:r w:rsidRPr="009A2EB1">
        <w:rPr>
          <w:rFonts w:ascii="PT Astra Serif" w:hAnsi="PT Astra Serif"/>
          <w:sz w:val="26"/>
          <w:szCs w:val="26"/>
        </w:rPr>
        <w:t>ВЦП состоит из мероприятий, реализуемых областными государственными казенными учреждениями центрами занятости населения Томской области</w:t>
      </w:r>
      <w:r w:rsidRPr="009A2EB1">
        <w:rPr>
          <w:rFonts w:ascii="PT Astra Serif" w:hAnsi="PT Astra Serif"/>
          <w:sz w:val="26"/>
          <w:szCs w:val="26"/>
        </w:rPr>
        <w:br/>
        <w:t>(далее – ОГКУ ЦЗН ТО), и мероприятий, реализуемых ДТЗН ТО самостоятельно путем осуществления закупок для государственных нужд и (или) предоставления субсидий на возмещени</w:t>
      </w:r>
      <w:r>
        <w:rPr>
          <w:rFonts w:ascii="PT Astra Serif" w:hAnsi="PT Astra Serif"/>
          <w:sz w:val="26"/>
          <w:szCs w:val="26"/>
        </w:rPr>
        <w:t>е</w:t>
      </w:r>
      <w:r w:rsidRPr="009A2EB1">
        <w:rPr>
          <w:rFonts w:ascii="PT Astra Serif" w:hAnsi="PT Astra Serif"/>
          <w:sz w:val="26"/>
          <w:szCs w:val="26"/>
        </w:rPr>
        <w:t xml:space="preserve"> части затрат работодателям в соответствии с действующим законодательством, в соответствии с перечнем мероприятий раздела 5 программы.</w:t>
      </w:r>
      <w:proofErr w:type="gramEnd"/>
    </w:p>
    <w:p w:rsidR="00F5571C" w:rsidRPr="00F5571C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F5571C">
        <w:rPr>
          <w:rFonts w:ascii="PT Astra Serif" w:hAnsi="PT Astra Serif"/>
          <w:sz w:val="26"/>
          <w:szCs w:val="26"/>
        </w:rPr>
        <w:t>Для граждан с недостаточной конкурентоспособностью на рынке труда при содействии органов службы занятости реализация мероприятий программы позволит ежегодно:</w:t>
      </w:r>
    </w:p>
    <w:p w:rsidR="00F5571C" w:rsidRPr="00F5571C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F5571C">
        <w:rPr>
          <w:rFonts w:ascii="PT Astra Serif" w:hAnsi="PT Astra Serif"/>
          <w:sz w:val="26"/>
          <w:szCs w:val="26"/>
        </w:rPr>
        <w:t>трудоустраивать более 44% граждан данной категории, обратившихся в органы службы занятости;</w:t>
      </w:r>
    </w:p>
    <w:p w:rsidR="00F5571C" w:rsidRPr="009A2EB1" w:rsidRDefault="00F5571C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F5571C">
        <w:rPr>
          <w:rFonts w:ascii="PT Astra Serif" w:hAnsi="PT Astra Serif"/>
          <w:sz w:val="26"/>
          <w:szCs w:val="26"/>
        </w:rPr>
        <w:t xml:space="preserve">повысить удельный вес работающих инвалидов трудоспособного возраста </w:t>
      </w:r>
      <w:r w:rsidRPr="00F5571C">
        <w:rPr>
          <w:rFonts w:ascii="PT Astra Serif" w:hAnsi="PT Astra Serif"/>
          <w:sz w:val="26"/>
          <w:szCs w:val="26"/>
        </w:rPr>
        <w:br/>
        <w:t>в общей численности инвалидов трудоспособного возраста до 23,5%.</w:t>
      </w:r>
    </w:p>
    <w:p w:rsidR="00F5571C" w:rsidRPr="009C2137" w:rsidRDefault="00F5571C" w:rsidP="00F5571C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Раздел 2. Описание методик расчета показателей </w:t>
      </w:r>
      <w:r>
        <w:rPr>
          <w:rFonts w:ascii="PT Astra Serif" w:hAnsi="PT Astra Serif"/>
          <w:sz w:val="26"/>
          <w:szCs w:val="26"/>
        </w:rPr>
        <w:br/>
      </w:r>
      <w:r w:rsidRPr="009A2EB1">
        <w:rPr>
          <w:rFonts w:ascii="PT Astra Serif" w:hAnsi="PT Astra Serif"/>
          <w:sz w:val="26"/>
          <w:szCs w:val="26"/>
        </w:rPr>
        <w:t>непосредственного результата (мероприятий ВЦП)</w:t>
      </w:r>
    </w:p>
    <w:p w:rsidR="00F5571C" w:rsidRPr="009A2EB1" w:rsidRDefault="00F5571C" w:rsidP="00F5571C">
      <w:pPr>
        <w:spacing w:after="0"/>
        <w:rPr>
          <w:rFonts w:ascii="PT Astra Serif" w:hAnsi="PT Astra Serif"/>
        </w:rPr>
      </w:pP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671"/>
        <w:gridCol w:w="1134"/>
        <w:gridCol w:w="1814"/>
        <w:gridCol w:w="2409"/>
        <w:gridCol w:w="2207"/>
      </w:tblGrid>
      <w:tr w:rsidR="00F5571C" w:rsidRPr="009A2EB1" w:rsidTr="005155F6">
        <w:trPr>
          <w:trHeight w:val="20"/>
          <w:tblHeader/>
        </w:trPr>
        <w:tc>
          <w:tcPr>
            <w:tcW w:w="2671" w:type="dxa"/>
            <w:vAlign w:val="center"/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1134" w:type="dxa"/>
            <w:vAlign w:val="center"/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Единица </w:t>
            </w:r>
            <w:proofErr w:type="spellStart"/>
            <w:proofErr w:type="gramStart"/>
            <w:r w:rsidRPr="009A2EB1">
              <w:rPr>
                <w:rFonts w:ascii="PT Astra Serif" w:hAnsi="PT Astra Serif"/>
              </w:rPr>
              <w:t>измере-ния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показа-теля</w:t>
            </w:r>
          </w:p>
        </w:tc>
        <w:tc>
          <w:tcPr>
            <w:tcW w:w="1814" w:type="dxa"/>
            <w:vAlign w:val="center"/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Положительная динамика </w:t>
            </w:r>
            <w:r w:rsidRPr="009A2EB1">
              <w:rPr>
                <w:rFonts w:ascii="PT Astra Serif" w:hAnsi="PT Astra Serif"/>
              </w:rPr>
              <w:br/>
              <w:t>в течение финансового года (рост/снижение /стабильность)</w:t>
            </w:r>
          </w:p>
        </w:tc>
        <w:tc>
          <w:tcPr>
            <w:tcW w:w="2409" w:type="dxa"/>
            <w:vAlign w:val="center"/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Методика расчета показателя</w:t>
            </w:r>
          </w:p>
        </w:tc>
        <w:tc>
          <w:tcPr>
            <w:tcW w:w="2207" w:type="dxa"/>
            <w:vAlign w:val="center"/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Исходная информация для расчета показателя</w:t>
            </w:r>
          </w:p>
        </w:tc>
      </w:tr>
    </w:tbl>
    <w:p w:rsidR="00F5571C" w:rsidRPr="009A2EB1" w:rsidRDefault="00F5571C" w:rsidP="00F5571C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671"/>
        <w:gridCol w:w="1134"/>
        <w:gridCol w:w="1814"/>
        <w:gridCol w:w="2409"/>
        <w:gridCol w:w="2207"/>
      </w:tblGrid>
      <w:tr w:rsidR="00F5571C" w:rsidRPr="009A2EB1" w:rsidTr="005155F6">
        <w:trPr>
          <w:trHeight w:val="20"/>
          <w:tblHeader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9A2EB1">
              <w:rPr>
                <w:rFonts w:ascii="PT Astra Serif" w:hAnsi="PT Astra Serif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9A2EB1"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9A2EB1"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9A2EB1">
              <w:rPr>
                <w:rFonts w:ascii="PT Astra Serif" w:hAnsi="PT Astra Serif"/>
                <w:lang w:val="en-US"/>
              </w:rPr>
              <w:t>4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9A2EB1">
              <w:rPr>
                <w:rFonts w:ascii="PT Astra Serif" w:hAnsi="PT Astra Serif"/>
                <w:lang w:val="en-US"/>
              </w:rPr>
              <w:t>5</w:t>
            </w:r>
          </w:p>
        </w:tc>
      </w:tr>
      <w:tr w:rsidR="00F5571C" w:rsidRPr="009A2EB1" w:rsidTr="005155F6">
        <w:trPr>
          <w:trHeight w:val="2487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1. Численность граждан, направленных на профобучение, </w:t>
            </w:r>
          </w:p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object w:dxaOrig="639" w:dyaOrig="680">
                <v:shape id="_x0000_i1043" type="#_x0000_t75" style="width:37.5pt;height:40.5pt" o:ole="">
                  <v:imagedata r:id="rId51" o:title=""/>
                </v:shape>
                <o:OLEObject Type="Embed" ProgID="Equation.3" ShapeID="_x0000_i1043" DrawAspect="Content" ObjectID="_1735546356" r:id="rId52"/>
              </w:object>
            </w:r>
          </w:p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Ч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количество клиентов i-</w:t>
            </w:r>
            <w:proofErr w:type="spellStart"/>
            <w:r w:rsidRPr="009A2EB1">
              <w:rPr>
                <w:rFonts w:ascii="PT Astra Serif" w:hAnsi="PT Astra Serif"/>
              </w:rPr>
              <w:t>го</w:t>
            </w:r>
            <w:proofErr w:type="spellEnd"/>
            <w:r w:rsidRPr="009A2EB1">
              <w:rPr>
                <w:rFonts w:ascii="PT Astra Serif" w:hAnsi="PT Astra Serif"/>
              </w:rPr>
              <w:t xml:space="preserve"> </w:t>
            </w:r>
            <w:r w:rsidRPr="00D94C1C">
              <w:rPr>
                <w:rFonts w:ascii="PT Astra Serif" w:hAnsi="PT Astra Serif"/>
              </w:rPr>
              <w:br/>
            </w:r>
            <w:r w:rsidRPr="009A2EB1">
              <w:rPr>
                <w:rFonts w:ascii="PT Astra Serif" w:hAnsi="PT Astra Serif"/>
              </w:rPr>
              <w:t xml:space="preserve">центра занятости, направленных </w:t>
            </w:r>
            <w:r w:rsidRPr="009A2EB1">
              <w:rPr>
                <w:rFonts w:ascii="PT Astra Serif" w:hAnsi="PT Astra Serif"/>
              </w:rPr>
              <w:br/>
              <w:t xml:space="preserve">на профобучение, </w:t>
            </w:r>
            <w:r w:rsidRPr="009A2EB1">
              <w:rPr>
                <w:rFonts w:ascii="PT Astra Serif" w:hAnsi="PT Astra Serif"/>
              </w:rPr>
              <w:br/>
              <w:t>сумма 1.1.-1.3.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1.1. Численность граждан из числа военных пенсионеров, направленных на профобучение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подсчет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1.2. Численность граждан, направленных на опережающее профессиональное обучение (работников, находящихся под </w:t>
            </w:r>
            <w:r w:rsidRPr="009A2EB1">
              <w:rPr>
                <w:rFonts w:ascii="PT Astra Serif" w:hAnsi="PT Astra Serif"/>
              </w:rPr>
              <w:lastRenderedPageBreak/>
              <w:t>риском увольнения; работников организаций, осуществляющих реструктуризацию и модернизацию производства)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lastRenderedPageBreak/>
              <w:t>чел</w:t>
            </w:r>
            <w:r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подсчет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lastRenderedPageBreak/>
              <w:t>1.3. Численность граждан, направленных на дополнительное профессиональное</w:t>
            </w:r>
            <w:r w:rsidRPr="009A2EB1">
              <w:rPr>
                <w:rFonts w:ascii="PT Astra Serif" w:hAnsi="PT Astra Serif"/>
                <w:color w:val="FF0000"/>
              </w:rPr>
              <w:t xml:space="preserve"> </w:t>
            </w:r>
            <w:r w:rsidRPr="009A2EB1">
              <w:rPr>
                <w:rFonts w:ascii="PT Astra Serif" w:hAnsi="PT Astra Serif"/>
              </w:rPr>
              <w:t xml:space="preserve">образование с целью дальнейшего трудоустройства в сферу дошкольного, общего </w:t>
            </w:r>
            <w:r w:rsidRPr="009A2EB1">
              <w:rPr>
                <w:rFonts w:ascii="PT Astra Serif" w:hAnsi="PT Astra Serif"/>
              </w:rPr>
              <w:br/>
              <w:t>и профессионального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подсчет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2. Численность трудоустроенных инвалидов с ментальными расстройствами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object w:dxaOrig="639" w:dyaOrig="680">
                <v:shape id="_x0000_i1044" type="#_x0000_t75" style="width:41.25pt;height:43.5pt" o:ole="">
                  <v:imagedata r:id="rId51" o:title=""/>
                </v:shape>
                <o:OLEObject Type="Embed" ProgID="Equation.3" ShapeID="_x0000_i1044" DrawAspect="Content" ObjectID="_1735546357" r:id="rId53"/>
              </w:object>
            </w:r>
          </w:p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Ч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численность трудоустроенных инвалидов </w:t>
            </w:r>
          </w:p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с ментальными расстройствами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cantSplit/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3. Численность трудоустроенных граждан, </w:t>
            </w:r>
            <w:r>
              <w:rPr>
                <w:rFonts w:ascii="PT Astra Serif" w:hAnsi="PT Astra Serif"/>
              </w:rPr>
              <w:t>о</w:t>
            </w:r>
            <w:r w:rsidRPr="009A2EB1">
              <w:rPr>
                <w:rFonts w:ascii="PT Astra Serif" w:hAnsi="PT Astra Serif"/>
              </w:rPr>
              <w:t xml:space="preserve">свобожденных </w:t>
            </w:r>
            <w:r>
              <w:rPr>
                <w:rFonts w:ascii="PT Astra Serif" w:hAnsi="PT Astra Serif"/>
              </w:rPr>
              <w:br/>
            </w:r>
            <w:r w:rsidRPr="009A2EB1">
              <w:rPr>
                <w:rFonts w:ascii="PT Astra Serif" w:hAnsi="PT Astra Serif"/>
              </w:rPr>
              <w:t xml:space="preserve">из учреждений, исполняющих наказание </w:t>
            </w:r>
            <w:r w:rsidRPr="009A2EB1">
              <w:rPr>
                <w:rFonts w:ascii="PT Astra Serif" w:hAnsi="PT Astra Serif"/>
              </w:rPr>
              <w:br/>
              <w:t>в виде лишения свободы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object w:dxaOrig="639" w:dyaOrig="680">
                <v:shape id="_x0000_i1045" type="#_x0000_t75" style="width:39.75pt;height:42pt" o:ole="">
                  <v:imagedata r:id="rId51" o:title=""/>
                </v:shape>
                <o:OLEObject Type="Embed" ProgID="Equation.3" ShapeID="_x0000_i1045" DrawAspect="Content" ObjectID="_1735546358" r:id="rId54"/>
              </w:object>
            </w:r>
          </w:p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Ч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количество граждан, освобожденных из учреждений, исполняющих наказание в виде лишения свободы, трудоустроенных </w:t>
            </w:r>
          </w:p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на временные работы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4. Численность участников стажировки выпускников профессиональных образовательных организаций и образовательных организаций высшего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object w:dxaOrig="639" w:dyaOrig="680">
                <v:shape id="_x0000_i1046" type="#_x0000_t75" style="width:39.75pt;height:42pt" o:ole="">
                  <v:imagedata r:id="rId51" o:title=""/>
                </v:shape>
                <o:OLEObject Type="Embed" ProgID="Equation.3" ShapeID="_x0000_i1046" DrawAspect="Content" ObjectID="_1735546359" r:id="rId55"/>
              </w:object>
            </w:r>
          </w:p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Ч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численность участников стажировки выпускников профессиональных образовательных организаций </w:t>
            </w:r>
            <w:r w:rsidRPr="009A2EB1">
              <w:rPr>
                <w:rFonts w:ascii="PT Astra Serif" w:hAnsi="PT Astra Serif"/>
              </w:rPr>
              <w:br/>
              <w:t>и образовательных организаций высшего образования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lastRenderedPageBreak/>
              <w:t>5. Численность наставников, сопровождающих инвалидов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object w:dxaOrig="639" w:dyaOrig="680">
                <v:shape id="_x0000_i1047" type="#_x0000_t75" style="width:38.25pt;height:40.5pt" o:ole="">
                  <v:imagedata r:id="rId51" o:title=""/>
                </v:shape>
                <o:OLEObject Type="Embed" ProgID="Equation.3" ShapeID="_x0000_i1047" DrawAspect="Content" ObjectID="_1735546360" r:id="rId56"/>
              </w:object>
            </w:r>
          </w:p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Ч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численность наставников, сопровождающих инвалидов в возрасте </w:t>
            </w:r>
            <w:r w:rsidRPr="009A2EB1">
              <w:rPr>
                <w:rFonts w:ascii="PT Astra Serif" w:hAnsi="PT Astra Serif"/>
              </w:rPr>
              <w:br/>
              <w:t xml:space="preserve">до 35 лет, трудоустроенных </w:t>
            </w:r>
            <w:r w:rsidRPr="009A2EB1">
              <w:rPr>
                <w:rFonts w:ascii="PT Astra Serif" w:hAnsi="PT Astra Serif"/>
              </w:rPr>
              <w:br/>
              <w:t>на постоянные рабочие места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6. Численность участников стажировки выпускников </w:t>
            </w:r>
          </w:p>
          <w:p w:rsidR="00F5571C" w:rsidRPr="009A2EB1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из числа инвалидов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object w:dxaOrig="639" w:dyaOrig="680">
                <v:shape id="_x0000_i1048" type="#_x0000_t75" style="width:35.25pt;height:37.5pt" o:ole="">
                  <v:imagedata r:id="rId51" o:title=""/>
                </v:shape>
                <o:OLEObject Type="Embed" ProgID="Equation.3" ShapeID="_x0000_i1048" DrawAspect="Content" ObjectID="_1735546361" r:id="rId57"/>
              </w:object>
            </w:r>
          </w:p>
          <w:p w:rsidR="00F5571C" w:rsidRPr="009A2EB1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Ч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численность участников стажировки выпускников профессиональных образовательных организаций </w:t>
            </w:r>
          </w:p>
          <w:p w:rsidR="00F5571C" w:rsidRPr="009A2EB1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и образовательных организаций высшего образования </w:t>
            </w:r>
          </w:p>
          <w:p w:rsidR="00F5571C" w:rsidRPr="009A2EB1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из числа инвалидов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7. Количество оборудованных (оснащенных) рабочих мест для трудоустройства инвалидов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  <w:position w:val="-28"/>
              </w:rPr>
              <w:object w:dxaOrig="639" w:dyaOrig="680">
                <v:shape id="_x0000_i1049" type="#_x0000_t75" style="width:36pt;height:38.25pt" o:ole="">
                  <v:imagedata r:id="rId58" o:title=""/>
                </v:shape>
                <o:OLEObject Type="Embed" ProgID="Equation.3" ShapeID="_x0000_i1049" DrawAspect="Content" ObjectID="_1735546362" r:id="rId59"/>
              </w:object>
            </w:r>
          </w:p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К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количество оборудованных (оснащенных) </w:t>
            </w:r>
            <w:r w:rsidRPr="002D447E">
              <w:rPr>
                <w:rFonts w:ascii="PT Astra Serif" w:hAnsi="PT Astra Serif"/>
              </w:rPr>
              <w:br/>
            </w:r>
            <w:r w:rsidRPr="009A2EB1">
              <w:rPr>
                <w:rFonts w:ascii="PT Astra Serif" w:hAnsi="PT Astra Serif"/>
              </w:rPr>
              <w:t xml:space="preserve">рабочих мест </w:t>
            </w:r>
          </w:p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для трудоустройства инвалидов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1355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8. Количество публикаций, сюжетов </w:t>
            </w:r>
            <w:r w:rsidRPr="009A2EB1">
              <w:rPr>
                <w:rFonts w:ascii="PT Astra Serif" w:hAnsi="PT Astra Serif"/>
              </w:rPr>
              <w:br/>
              <w:t xml:space="preserve">в СМИ, выпусков газеты «Кадры решают все </w:t>
            </w:r>
          </w:p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 Томской области»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подсчет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9. Количество мероприятий, </w:t>
            </w:r>
            <w:r w:rsidRPr="009A2EB1">
              <w:rPr>
                <w:rFonts w:ascii="PT Astra Serif" w:hAnsi="PT Astra Serif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9A2EB1">
              <w:rPr>
                <w:rFonts w:ascii="PT Astra Serif" w:hAnsi="PT Astra Serif"/>
                <w:position w:val="-28"/>
              </w:rPr>
              <w:object w:dxaOrig="639" w:dyaOrig="680">
                <v:shape id="_x0000_i1050" type="#_x0000_t75" style="width:34.5pt;height:36pt" o:ole="">
                  <v:imagedata r:id="rId58" o:title=""/>
                </v:shape>
                <o:OLEObject Type="Embed" ProgID="Equation.3" ShapeID="_x0000_i1050" DrawAspect="Content" ObjectID="_1735546363" r:id="rId60"/>
              </w:object>
            </w:r>
          </w:p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К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количество информационных мероприятий, </w:t>
            </w:r>
            <w:r w:rsidRPr="009A2EB1">
              <w:rPr>
                <w:rFonts w:ascii="PT Astra Serif" w:hAnsi="PT Astra Serif"/>
              </w:rPr>
              <w:br/>
              <w:t>сумма 9.1</w:t>
            </w:r>
            <w:r>
              <w:rPr>
                <w:rFonts w:ascii="PT Astra Serif" w:hAnsi="PT Astra Serif"/>
              </w:rPr>
              <w:t>.</w:t>
            </w:r>
            <w:r w:rsidRPr="009A2EB1">
              <w:rPr>
                <w:rFonts w:ascii="PT Astra Serif" w:hAnsi="PT Astra Serif"/>
              </w:rPr>
              <w:t xml:space="preserve"> – 9.2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9.1. Количество проведенных информационных мероприятий в сфере труда и занятости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абсолютное </w:t>
            </w:r>
            <w:r w:rsidRPr="009A2EB1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9A2EB1" w:rsidRDefault="00F5571C" w:rsidP="005155F6">
            <w:pPr>
              <w:pageBreakBefore/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lastRenderedPageBreak/>
              <w:t>9.2. Количество распространенных видов информационных материалов в сфере труда и занятости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абсолютное </w:t>
            </w:r>
            <w:r w:rsidRPr="009A2EB1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10. Количество компонентов и сервисов сопровождения, технической поддержки </w:t>
            </w:r>
            <w:r w:rsidRPr="009A2EB1">
              <w:rPr>
                <w:rFonts w:ascii="PT Astra Serif" w:hAnsi="PT Astra Serif"/>
              </w:rPr>
              <w:br/>
              <w:t>и обслуживания информационных систем</w:t>
            </w:r>
            <w:r>
              <w:rPr>
                <w:rFonts w:ascii="PT Astra Serif" w:hAnsi="PT Astra Serif"/>
              </w:rPr>
              <w:t xml:space="preserve"> </w:t>
            </w:r>
            <w:r w:rsidRPr="009A2EB1">
              <w:rPr>
                <w:rFonts w:ascii="PT Astra Serif" w:hAnsi="PT Astra Serif"/>
              </w:rPr>
              <w:t>в сфере занятости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абсолютное</w:t>
            </w:r>
          </w:p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значение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2EB1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095708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11. Количество проведенных конкурсов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 xml:space="preserve">абсолютное </w:t>
            </w:r>
            <w:r w:rsidRPr="00E06F06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12. Продолжительность телефонных соединений (обслуживания вызовов)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минута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 xml:space="preserve">абсолютное </w:t>
            </w:r>
            <w:r w:rsidRPr="00E06F06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9A2EB1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 xml:space="preserve">13. Количество компонентов и сервисов сопровождения, технической поддержки </w:t>
            </w:r>
            <w:r w:rsidRPr="00E06F06">
              <w:rPr>
                <w:rFonts w:ascii="PT Astra Serif" w:hAnsi="PT Astra Serif"/>
              </w:rPr>
              <w:br/>
              <w:t>и обслуживания информационной системы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 xml:space="preserve">абсолютное </w:t>
            </w:r>
            <w:r w:rsidRPr="00E06F06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B2579F" w:rsidTr="005155F6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14. Численность выпускников – участников мероприятия, получивших финансовую поддержку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чел</w:t>
            </w:r>
            <w:r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 xml:space="preserve">абсолютное </w:t>
            </w:r>
            <w:r w:rsidRPr="00E06F06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E06F06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ведомственная отчетность</w:t>
            </w:r>
          </w:p>
        </w:tc>
      </w:tr>
    </w:tbl>
    <w:p w:rsidR="00F5571C" w:rsidRPr="00287EBF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</w:rPr>
      </w:pPr>
    </w:p>
    <w:p w:rsidR="00F5571C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F5571C" w:rsidRPr="009A2EB1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Раздел 3. Порядок управления ВЦП</w:t>
      </w:r>
    </w:p>
    <w:p w:rsidR="00F5571C" w:rsidRPr="009A2EB1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7087"/>
      </w:tblGrid>
      <w:tr w:rsidR="00F5571C" w:rsidRPr="007F4735" w:rsidTr="005155F6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7F4735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F4735">
              <w:rPr>
                <w:rFonts w:ascii="PT Astra Serif" w:hAnsi="PT Astra Serif"/>
                <w:sz w:val="26"/>
                <w:szCs w:val="26"/>
              </w:rPr>
              <w:t>Ответственный</w:t>
            </w:r>
            <w:proofErr w:type="gramEnd"/>
            <w:r w:rsidRPr="007F473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F4735">
              <w:rPr>
                <w:rFonts w:ascii="PT Astra Serif" w:hAnsi="PT Astra Serif"/>
                <w:sz w:val="26"/>
                <w:szCs w:val="26"/>
              </w:rPr>
              <w:br/>
              <w:t xml:space="preserve">за реализацию ВЦП 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7F4735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7F4735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  <w:r w:rsidRPr="007F4735">
              <w:rPr>
                <w:rFonts w:ascii="PT Astra Serif" w:hAnsi="PT Astra Serif"/>
                <w:sz w:val="26"/>
                <w:szCs w:val="26"/>
              </w:rPr>
              <w:t xml:space="preserve"> Анна Борисовна – заместитель начальника Департамента по развитию</w:t>
            </w:r>
          </w:p>
        </w:tc>
      </w:tr>
      <w:tr w:rsidR="00F5571C" w:rsidRPr="009A2EB1" w:rsidTr="005155F6">
        <w:trPr>
          <w:cantSplit/>
          <w:trHeight w:val="48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Порядок организации работы по реализации ВЦП 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>Организация взаимодействия ДТЗН ТО с центрами занятости населения осуществляется в соответствии с Законом Российской Федерации от 19.04.1991 № 1032-1 «О занятости населения в Российской Федерации» и</w:t>
            </w:r>
            <w:r w:rsidRPr="007F473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A2EB1">
              <w:rPr>
                <w:rFonts w:ascii="PT Astra Serif" w:hAnsi="PT Astra Serif"/>
                <w:sz w:val="26"/>
                <w:szCs w:val="26"/>
              </w:rPr>
              <w:t>Положением о ДТЗН ТО, утвержденным постановлением Губернатора Томской области</w:t>
            </w:r>
            <w:r w:rsidRPr="007F473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A2EB1">
              <w:rPr>
                <w:rFonts w:ascii="PT Astra Serif" w:hAnsi="PT Astra Serif"/>
                <w:sz w:val="26"/>
                <w:szCs w:val="26"/>
              </w:rPr>
              <w:t>от 20.12.2007 № 164.</w:t>
            </w:r>
          </w:p>
          <w:p w:rsidR="00F5571C" w:rsidRPr="009A2EB1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Порядок реализации мероприятий ВЦП регулируется </w:t>
            </w:r>
            <w:r>
              <w:rPr>
                <w:rFonts w:ascii="PT Astra Serif" w:hAnsi="PT Astra Serif"/>
                <w:sz w:val="26"/>
                <w:szCs w:val="26"/>
              </w:rPr>
              <w:t>правовыми актами</w:t>
            </w:r>
            <w:r w:rsidRPr="009A2EB1">
              <w:rPr>
                <w:rFonts w:ascii="PT Astra Serif" w:hAnsi="PT Astra Serif"/>
                <w:sz w:val="26"/>
                <w:szCs w:val="26"/>
              </w:rPr>
              <w:t xml:space="preserve"> ДТЗН ТО</w:t>
            </w:r>
          </w:p>
        </w:tc>
      </w:tr>
      <w:tr w:rsidR="00F5571C" w:rsidRPr="009A2EB1" w:rsidTr="005155F6">
        <w:trPr>
          <w:cantSplit/>
          <w:trHeight w:val="72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Ответственный </w:t>
            </w:r>
            <w:r w:rsidRPr="009A2EB1">
              <w:rPr>
                <w:rFonts w:ascii="PT Astra Serif" w:hAnsi="PT Astra Serif"/>
                <w:sz w:val="26"/>
                <w:szCs w:val="26"/>
              </w:rPr>
              <w:br/>
              <w:t xml:space="preserve">за ежеквартальный </w:t>
            </w:r>
          </w:p>
          <w:p w:rsidR="00F5571C" w:rsidRPr="009A2EB1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>и ежегодный мониторинг ВЦП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>Терехова Юлия Александровна – председатель комитета содействия занятости</w:t>
            </w:r>
          </w:p>
        </w:tc>
      </w:tr>
    </w:tbl>
    <w:p w:rsidR="00F5571C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F5571C" w:rsidRPr="001B40A0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F5571C" w:rsidRPr="009A2EB1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Раздел 4. Оценка рисков реализации ВЦП</w:t>
      </w:r>
    </w:p>
    <w:p w:rsidR="00F5571C" w:rsidRPr="009A2EB1" w:rsidRDefault="00F5571C" w:rsidP="00F5571C">
      <w:pPr>
        <w:widowControl w:val="0"/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6095"/>
      </w:tblGrid>
      <w:tr w:rsidR="00F5571C" w:rsidRPr="009A2EB1" w:rsidTr="005155F6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>Описание рисков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Оценка возможного влияния рисков </w:t>
            </w:r>
            <w:r w:rsidRPr="009A2EB1">
              <w:rPr>
                <w:rFonts w:ascii="PT Astra Serif" w:hAnsi="PT Astra Serif"/>
                <w:sz w:val="26"/>
                <w:szCs w:val="26"/>
              </w:rPr>
              <w:br/>
              <w:t>на реализацию ВЦП</w:t>
            </w:r>
          </w:p>
        </w:tc>
      </w:tr>
      <w:tr w:rsidR="00F5571C" w:rsidRPr="009A2EB1" w:rsidTr="005155F6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Ненадлежащее обеспечение достижения цели ВЦП в условиях бюджетных ограничений </w:t>
            </w:r>
            <w:r w:rsidRPr="009A2EB1">
              <w:rPr>
                <w:rFonts w:ascii="PT Astra Serif" w:hAnsi="PT Astra Serif"/>
                <w:sz w:val="26"/>
                <w:szCs w:val="26"/>
              </w:rPr>
              <w:br/>
              <w:t>и оптимизационных мероприятий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Отказ от реализации мероприятий. </w:t>
            </w:r>
            <w:r w:rsidRPr="009A2EB1">
              <w:rPr>
                <w:rFonts w:ascii="PT Astra Serif" w:hAnsi="PT Astra Serif"/>
                <w:sz w:val="26"/>
                <w:szCs w:val="26"/>
              </w:rPr>
              <w:br/>
              <w:t xml:space="preserve">Отсутствие мониторинга. </w:t>
            </w:r>
            <w:r w:rsidRPr="009A2EB1">
              <w:rPr>
                <w:rFonts w:ascii="PT Astra Serif" w:hAnsi="PT Astra Serif"/>
                <w:sz w:val="26"/>
                <w:szCs w:val="26"/>
              </w:rPr>
              <w:br/>
              <w:t>Неэффективность ВЦП</w:t>
            </w:r>
          </w:p>
        </w:tc>
      </w:tr>
      <w:tr w:rsidR="00F5571C" w:rsidRPr="009A2EB1" w:rsidTr="005155F6">
        <w:trPr>
          <w:cantSplit/>
          <w:trHeight w:val="60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Возможные косвенные </w:t>
            </w:r>
            <w:r w:rsidRPr="009A2EB1">
              <w:rPr>
                <w:rFonts w:ascii="PT Astra Serif" w:hAnsi="PT Astra Serif"/>
                <w:sz w:val="26"/>
                <w:szCs w:val="26"/>
              </w:rPr>
              <w:br/>
              <w:t>последствия реализации ВЦП, носящие отрицательный характер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>Несвоевременное реагирование на выявленные проблемы в процедуре управления программой</w:t>
            </w:r>
          </w:p>
        </w:tc>
      </w:tr>
    </w:tbl>
    <w:p w:rsidR="00F5571C" w:rsidRPr="007638DB" w:rsidRDefault="00F5571C" w:rsidP="00F5571C">
      <w:pPr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p w:rsidR="00F5571C" w:rsidRPr="007638DB" w:rsidRDefault="00F5571C" w:rsidP="00F5571C">
      <w:pPr>
        <w:spacing w:after="0"/>
        <w:rPr>
          <w:rFonts w:ascii="PT Astra Serif" w:hAnsi="PT Astra Serif"/>
        </w:rPr>
      </w:pPr>
    </w:p>
    <w:p w:rsidR="00F5571C" w:rsidRPr="007638DB" w:rsidRDefault="00F5571C" w:rsidP="00F5571C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</w:rPr>
        <w:sectPr w:rsidR="00F5571C" w:rsidRPr="007638DB" w:rsidSect="005155F6">
          <w:headerReference w:type="default" r:id="rId61"/>
          <w:footnotePr>
            <w:numFmt w:val="chicago"/>
            <w:numRestart w:val="eachPage"/>
          </w:footnotePr>
          <w:pgSz w:w="11906" w:h="16838" w:code="9"/>
          <w:pgMar w:top="993" w:right="567" w:bottom="851" w:left="1134" w:header="426" w:footer="400" w:gutter="0"/>
          <w:pgNumType w:start="1"/>
          <w:cols w:space="708"/>
          <w:titlePg/>
          <w:docGrid w:linePitch="360"/>
        </w:sectPr>
      </w:pPr>
    </w:p>
    <w:p w:rsidR="00F5571C" w:rsidRPr="007638DB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lastRenderedPageBreak/>
        <w:t>Раздел 5. Мероприятия ВЦП «</w:t>
      </w:r>
      <w:r>
        <w:rPr>
          <w:rFonts w:ascii="PT Astra Serif" w:hAnsi="PT Astra Serif"/>
          <w:sz w:val="26"/>
          <w:szCs w:val="26"/>
        </w:rPr>
        <w:t>Регулирование рынка труда</w:t>
      </w:r>
      <w:r w:rsidRPr="007638DB">
        <w:rPr>
          <w:rFonts w:ascii="PT Astra Serif" w:hAnsi="PT Astra Serif"/>
          <w:sz w:val="26"/>
          <w:szCs w:val="26"/>
        </w:rPr>
        <w:t xml:space="preserve"> Томской области»</w:t>
      </w:r>
    </w:p>
    <w:p w:rsidR="00F5571C" w:rsidRPr="002511D5" w:rsidRDefault="00F5571C" w:rsidP="00F5571C">
      <w:pPr>
        <w:widowControl w:val="0"/>
        <w:autoSpaceDE w:val="0"/>
        <w:autoSpaceDN w:val="0"/>
        <w:adjustRightInd w:val="0"/>
        <w:spacing w:after="0"/>
        <w:outlineLvl w:val="1"/>
        <w:rPr>
          <w:rFonts w:ascii="PT Astra Serif" w:hAnsi="PT Astra Serif"/>
        </w:rPr>
      </w:pPr>
    </w:p>
    <w:p w:rsidR="00F5571C" w:rsidRPr="002511D5" w:rsidRDefault="00F5571C" w:rsidP="00F5571C">
      <w:pPr>
        <w:widowControl w:val="0"/>
        <w:spacing w:after="0"/>
        <w:rPr>
          <w:sz w:val="2"/>
          <w:szCs w:val="2"/>
        </w:rPr>
      </w:pPr>
    </w:p>
    <w:tbl>
      <w:tblPr>
        <w:tblW w:w="15393" w:type="dxa"/>
        <w:tblInd w:w="-85" w:type="dxa"/>
        <w:tblCellMar>
          <w:top w:w="28" w:type="dxa"/>
          <w:left w:w="57" w:type="dxa"/>
          <w:bottom w:w="28" w:type="dxa"/>
          <w:right w:w="57" w:type="dxa"/>
        </w:tblCellMar>
        <w:tblLook w:val="0020" w:firstRow="1" w:lastRow="0" w:firstColumn="0" w:lastColumn="0" w:noHBand="0" w:noVBand="0"/>
      </w:tblPr>
      <w:tblGrid>
        <w:gridCol w:w="2086"/>
        <w:gridCol w:w="2095"/>
        <w:gridCol w:w="769"/>
        <w:gridCol w:w="769"/>
        <w:gridCol w:w="1130"/>
        <w:gridCol w:w="1179"/>
        <w:gridCol w:w="865"/>
        <w:gridCol w:w="865"/>
        <w:gridCol w:w="865"/>
        <w:gridCol w:w="1975"/>
        <w:gridCol w:w="1043"/>
        <w:gridCol w:w="584"/>
        <w:gridCol w:w="584"/>
        <w:gridCol w:w="584"/>
      </w:tblGrid>
      <w:tr w:rsidR="00F5571C" w:rsidRPr="002511D5" w:rsidTr="005155F6">
        <w:trPr>
          <w:cantSplit/>
          <w:trHeight w:val="170"/>
          <w:tblHeader/>
        </w:trPr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11D5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11D5">
              <w:rPr>
                <w:rFonts w:ascii="PT Astra Serif" w:hAnsi="PT Astra Serif"/>
                <w:sz w:val="20"/>
                <w:szCs w:val="20"/>
              </w:rPr>
              <w:t xml:space="preserve">Содержание 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11D5">
              <w:rPr>
                <w:rFonts w:ascii="PT Astra Serif" w:hAnsi="PT Astra Serif"/>
                <w:sz w:val="20"/>
                <w:szCs w:val="20"/>
              </w:rPr>
              <w:t xml:space="preserve">Срок 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реализации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2511D5">
              <w:rPr>
                <w:rFonts w:ascii="PT Astra Serif" w:hAnsi="PT Astra Serif"/>
                <w:sz w:val="20"/>
                <w:szCs w:val="20"/>
              </w:rPr>
              <w:t>Испол-нитель</w:t>
            </w:r>
            <w:proofErr w:type="spellEnd"/>
            <w:proofErr w:type="gramEnd"/>
            <w:r w:rsidRPr="002511D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2511D5">
              <w:rPr>
                <w:rFonts w:ascii="PT Astra Serif" w:hAnsi="PT Astra Serif"/>
                <w:sz w:val="20"/>
                <w:szCs w:val="20"/>
              </w:rPr>
              <w:t>мероп-риятия</w:t>
            </w:r>
            <w:proofErr w:type="spellEnd"/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 xml:space="preserve">Код </w:t>
            </w:r>
            <w:r w:rsidRPr="002511D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2511D5">
              <w:rPr>
                <w:rFonts w:ascii="PT Astra Serif" w:hAnsi="PT Astra Serif" w:cs="Times New Roman"/>
              </w:rPr>
              <w:t>класси-фикации</w:t>
            </w:r>
            <w:proofErr w:type="spellEnd"/>
            <w:proofErr w:type="gramEnd"/>
            <w:r w:rsidRPr="002511D5">
              <w:rPr>
                <w:rFonts w:ascii="PT Astra Serif" w:hAnsi="PT Astra Serif" w:cs="Times New Roman"/>
              </w:rPr>
              <w:t xml:space="preserve"> </w:t>
            </w:r>
            <w:r w:rsidRPr="002511D5">
              <w:rPr>
                <w:rFonts w:ascii="PT Astra Serif" w:hAnsi="PT Astra Serif" w:cs="Times New Roman"/>
              </w:rPr>
              <w:br/>
              <w:t>расходов бюджетов</w:t>
            </w:r>
          </w:p>
        </w:tc>
        <w:tc>
          <w:tcPr>
            <w:tcW w:w="2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 xml:space="preserve">Расходы на мероприятие </w:t>
            </w:r>
            <w:r w:rsidRPr="002511D5">
              <w:rPr>
                <w:rFonts w:ascii="PT Astra Serif" w:hAnsi="PT Astra Serif" w:cs="Times New Roman"/>
              </w:rPr>
              <w:br/>
              <w:t>(тыс. руб.)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 xml:space="preserve">Показатели непосредственного результата </w:t>
            </w:r>
          </w:p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(показатели реализации мероприятия)</w:t>
            </w:r>
          </w:p>
        </w:tc>
      </w:tr>
      <w:tr w:rsidR="00F5571C" w:rsidRPr="002511D5" w:rsidTr="005155F6">
        <w:trPr>
          <w:cantSplit/>
          <w:trHeight w:val="170"/>
          <w:tblHeader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11D5">
              <w:rPr>
                <w:rFonts w:ascii="PT Astra Serif" w:hAnsi="PT Astra Serif"/>
                <w:sz w:val="20"/>
                <w:szCs w:val="20"/>
              </w:rPr>
              <w:t>с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(месяц/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год)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11D5">
              <w:rPr>
                <w:rFonts w:ascii="PT Astra Serif" w:hAnsi="PT Astra Serif"/>
                <w:sz w:val="20"/>
                <w:szCs w:val="20"/>
              </w:rPr>
              <w:t>по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 xml:space="preserve">(месяц/  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год)</w:t>
            </w: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3</w:t>
            </w:r>
            <w:r w:rsidRPr="002511D5">
              <w:rPr>
                <w:rFonts w:ascii="PT Astra Serif" w:hAnsi="PT Astra Serif" w:cs="Times New Roman"/>
              </w:rPr>
              <w:t xml:space="preserve"> </w:t>
            </w:r>
          </w:p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4</w:t>
            </w:r>
            <w:r w:rsidRPr="002511D5">
              <w:rPr>
                <w:rFonts w:ascii="PT Astra Serif" w:hAnsi="PT Astra Serif" w:cs="Times New Roman"/>
              </w:rPr>
              <w:t xml:space="preserve"> </w:t>
            </w:r>
          </w:p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5</w:t>
            </w:r>
            <w:r w:rsidRPr="002511D5">
              <w:rPr>
                <w:rFonts w:ascii="PT Astra Serif" w:hAnsi="PT Astra Serif" w:cs="Times New Roman"/>
              </w:rPr>
              <w:t xml:space="preserve"> </w:t>
            </w:r>
          </w:p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Наименование показателя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единица измерения показателя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3</w:t>
            </w:r>
            <w:r w:rsidRPr="002511D5">
              <w:rPr>
                <w:rFonts w:ascii="PT Astra Serif" w:hAnsi="PT Astra Serif" w:cs="Times New Roman"/>
              </w:rPr>
              <w:t xml:space="preserve"> </w:t>
            </w:r>
          </w:p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4</w:t>
            </w:r>
            <w:r w:rsidRPr="002511D5">
              <w:rPr>
                <w:rFonts w:ascii="PT Astra Serif" w:hAnsi="PT Astra Serif" w:cs="Times New Roman"/>
              </w:rPr>
              <w:t xml:space="preserve"> </w:t>
            </w:r>
          </w:p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5</w:t>
            </w:r>
            <w:r w:rsidRPr="002511D5">
              <w:rPr>
                <w:rFonts w:ascii="PT Astra Serif" w:hAnsi="PT Astra Serif" w:cs="Times New Roman"/>
              </w:rPr>
              <w:t xml:space="preserve"> </w:t>
            </w:r>
          </w:p>
          <w:p w:rsidR="00F5571C" w:rsidRPr="002511D5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год</w:t>
            </w:r>
          </w:p>
        </w:tc>
      </w:tr>
    </w:tbl>
    <w:p w:rsidR="00F5571C" w:rsidRPr="001D2443" w:rsidRDefault="00F5571C" w:rsidP="00F5571C">
      <w:pPr>
        <w:widowControl w:val="0"/>
        <w:spacing w:after="0"/>
        <w:rPr>
          <w:sz w:val="2"/>
          <w:szCs w:val="2"/>
        </w:rPr>
      </w:pPr>
    </w:p>
    <w:tbl>
      <w:tblPr>
        <w:tblW w:w="15393" w:type="dxa"/>
        <w:tblInd w:w="-85" w:type="dxa"/>
        <w:tblCellMar>
          <w:top w:w="28" w:type="dxa"/>
          <w:left w:w="57" w:type="dxa"/>
          <w:bottom w:w="28" w:type="dxa"/>
          <w:right w:w="57" w:type="dxa"/>
        </w:tblCellMar>
        <w:tblLook w:val="0020" w:firstRow="1" w:lastRow="0" w:firstColumn="0" w:lastColumn="0" w:noHBand="0" w:noVBand="0"/>
      </w:tblPr>
      <w:tblGrid>
        <w:gridCol w:w="2086"/>
        <w:gridCol w:w="2095"/>
        <w:gridCol w:w="769"/>
        <w:gridCol w:w="769"/>
        <w:gridCol w:w="1130"/>
        <w:gridCol w:w="1179"/>
        <w:gridCol w:w="865"/>
        <w:gridCol w:w="865"/>
        <w:gridCol w:w="865"/>
        <w:gridCol w:w="1975"/>
        <w:gridCol w:w="1043"/>
        <w:gridCol w:w="584"/>
        <w:gridCol w:w="584"/>
        <w:gridCol w:w="584"/>
      </w:tblGrid>
      <w:tr w:rsidR="00F5571C" w:rsidRPr="00401EBB" w:rsidTr="005155F6">
        <w:trPr>
          <w:cantSplit/>
          <w:trHeight w:val="170"/>
          <w:tblHeader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01EBB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01EBB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01EBB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01EBB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01EBB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401EBB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401EBB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401EBB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401EBB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401EBB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401EBB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401EBB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401EBB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401EBB">
              <w:rPr>
                <w:rFonts w:ascii="PT Astra Serif" w:hAnsi="PT Astra Serif" w:cs="Times New Roman"/>
              </w:rPr>
              <w:t>14</w:t>
            </w:r>
          </w:p>
        </w:tc>
      </w:tr>
      <w:tr w:rsidR="00F5571C" w:rsidRPr="00E06F06" w:rsidTr="005155F6">
        <w:trPr>
          <w:cantSplit/>
          <w:trHeight w:val="240"/>
        </w:trPr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1. Организация профессионального обучения, дополнительного профессионального образования отдельных категорий граждан,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не являющихся безработными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Заключение договоров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на организацию профессионального обучения. </w:t>
            </w:r>
          </w:p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Направление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на профобучение.</w:t>
            </w:r>
          </w:p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Оплата за обучение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с 01/ 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 12/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ОГКУ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ЦЗН ТО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 </w:t>
            </w:r>
            <w:r w:rsidRPr="00D94C1C">
              <w:rPr>
                <w:rFonts w:ascii="PT Astra Serif" w:hAnsi="PT Astra Serif" w:cs="Times New Roman"/>
              </w:rPr>
              <w:t xml:space="preserve">13 0516103300 </w:t>
            </w:r>
          </w:p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240</w:t>
            </w:r>
          </w:p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3A64">
              <w:rPr>
                <w:rFonts w:ascii="PT Astra Serif" w:hAnsi="PT Astra Serif" w:cs="Times New Roman"/>
              </w:rPr>
              <w:t>1</w:t>
            </w:r>
            <w:r w:rsidRPr="00F63A64">
              <w:rPr>
                <w:rFonts w:ascii="PT Astra Serif" w:hAnsi="PT Astra Serif" w:cs="Times New Roman"/>
                <w:lang w:val="en-US"/>
              </w:rPr>
              <w:t> </w:t>
            </w:r>
            <w:r w:rsidRPr="00F63A64">
              <w:rPr>
                <w:rFonts w:ascii="PT Astra Serif" w:hAnsi="PT Astra Serif" w:cs="Times New Roman"/>
              </w:rPr>
              <w:t>45</w:t>
            </w:r>
            <w:r w:rsidRPr="00F63A64">
              <w:rPr>
                <w:rFonts w:ascii="PT Astra Serif" w:hAnsi="PT Astra Serif" w:cs="Times New Roman"/>
                <w:lang w:val="en-US"/>
              </w:rPr>
              <w:t>5</w:t>
            </w:r>
            <w:r w:rsidRPr="00F63A64">
              <w:rPr>
                <w:rFonts w:ascii="PT Astra Serif" w:hAnsi="PT Astra Serif" w:cs="Times New Roman"/>
              </w:rPr>
              <w:t>,</w:t>
            </w:r>
            <w:r w:rsidRPr="00F63A64">
              <w:rPr>
                <w:rFonts w:ascii="PT Astra Serif" w:hAnsi="PT Astra Serif" w:cs="Times New Roman"/>
                <w:lang w:val="en-US"/>
              </w:rPr>
              <w:t>7</w:t>
            </w: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3A64">
              <w:rPr>
                <w:rFonts w:ascii="PT Astra Serif" w:hAnsi="PT Astra Serif" w:cs="Times New Roman"/>
              </w:rPr>
              <w:t>1</w:t>
            </w:r>
            <w:r w:rsidRPr="00F63A64">
              <w:rPr>
                <w:rFonts w:ascii="PT Astra Serif" w:hAnsi="PT Astra Serif" w:cs="Times New Roman"/>
                <w:lang w:val="en-US"/>
              </w:rPr>
              <w:t> </w:t>
            </w:r>
            <w:r w:rsidRPr="00F63A64">
              <w:rPr>
                <w:rFonts w:ascii="PT Astra Serif" w:hAnsi="PT Astra Serif" w:cs="Times New Roman"/>
              </w:rPr>
              <w:t>45</w:t>
            </w:r>
            <w:r w:rsidRPr="00F63A64">
              <w:rPr>
                <w:rFonts w:ascii="PT Astra Serif" w:hAnsi="PT Astra Serif" w:cs="Times New Roman"/>
                <w:lang w:val="en-US"/>
              </w:rPr>
              <w:t>5</w:t>
            </w:r>
            <w:r w:rsidRPr="00F63A64">
              <w:rPr>
                <w:rFonts w:ascii="PT Astra Serif" w:hAnsi="PT Astra Serif" w:cs="Times New Roman"/>
              </w:rPr>
              <w:t>,</w:t>
            </w:r>
            <w:r w:rsidRPr="00F63A64">
              <w:rPr>
                <w:rFonts w:ascii="PT Astra Serif" w:hAnsi="PT Astra Serif" w:cs="Times New Roman"/>
                <w:lang w:val="en-US"/>
              </w:rPr>
              <w:t>7</w:t>
            </w: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3A64">
              <w:rPr>
                <w:rFonts w:ascii="PT Astra Serif" w:hAnsi="PT Astra Serif" w:cs="Times New Roman"/>
              </w:rPr>
              <w:t>1</w:t>
            </w:r>
            <w:r w:rsidRPr="00F63A64">
              <w:rPr>
                <w:rFonts w:ascii="PT Astra Serif" w:hAnsi="PT Astra Serif" w:cs="Times New Roman"/>
                <w:lang w:val="en-US"/>
              </w:rPr>
              <w:t> </w:t>
            </w:r>
            <w:r w:rsidRPr="00F63A64">
              <w:rPr>
                <w:rFonts w:ascii="PT Astra Serif" w:hAnsi="PT Astra Serif" w:cs="Times New Roman"/>
              </w:rPr>
              <w:t>45</w:t>
            </w:r>
            <w:r w:rsidRPr="00F63A64">
              <w:rPr>
                <w:rFonts w:ascii="PT Astra Serif" w:hAnsi="PT Astra Serif" w:cs="Times New Roman"/>
                <w:lang w:val="en-US"/>
              </w:rPr>
              <w:t>5</w:t>
            </w:r>
            <w:r w:rsidRPr="00F63A64">
              <w:rPr>
                <w:rFonts w:ascii="PT Astra Serif" w:hAnsi="PT Astra Serif" w:cs="Times New Roman"/>
              </w:rPr>
              <w:t>,</w:t>
            </w:r>
            <w:r w:rsidRPr="00F63A64">
              <w:rPr>
                <w:rFonts w:ascii="PT Astra Serif" w:hAnsi="PT Astra Serif" w:cs="Times New Roman"/>
                <w:lang w:val="en-US"/>
              </w:rPr>
              <w:t>7</w:t>
            </w: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Показатель объема:</w:t>
            </w:r>
          </w:p>
          <w:p w:rsidR="00F5571C" w:rsidRPr="00D94C1C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 xml:space="preserve">Численность </w:t>
            </w:r>
            <w:r w:rsidRPr="00D94C1C">
              <w:rPr>
                <w:rFonts w:ascii="PT Astra Serif" w:hAnsi="PT Astra Serif" w:cs="Times New Roman"/>
              </w:rPr>
              <w:br/>
              <w:t xml:space="preserve">граждан, направленных </w:t>
            </w:r>
            <w:r w:rsidRPr="00D94C1C">
              <w:rPr>
                <w:rFonts w:ascii="PT Astra Serif" w:hAnsi="PT Astra Serif" w:cs="Times New Roman"/>
              </w:rPr>
              <w:br/>
              <w:t>на профобучение, всего,</w:t>
            </w:r>
          </w:p>
          <w:p w:rsidR="00F5571C" w:rsidRPr="00D94C1C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в том числе: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чел</w:t>
            </w:r>
            <w:r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10457">
              <w:rPr>
                <w:rFonts w:ascii="PT Astra Serif" w:hAnsi="PT Astra Serif" w:cs="Times New Roman"/>
              </w:rPr>
              <w:t>67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10457">
              <w:rPr>
                <w:rFonts w:ascii="PT Astra Serif" w:hAnsi="PT Astra Serif" w:cs="Times New Roman"/>
              </w:rPr>
              <w:t>67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10457">
              <w:rPr>
                <w:rFonts w:ascii="PT Astra Serif" w:hAnsi="PT Astra Serif" w:cs="Times New Roman"/>
              </w:rPr>
              <w:t>67</w:t>
            </w:r>
          </w:p>
        </w:tc>
      </w:tr>
      <w:tr w:rsidR="00F5571C" w:rsidRPr="00E06F06" w:rsidTr="005155F6">
        <w:trPr>
          <w:cantSplit/>
          <w:trHeight w:val="240"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1. Численность граждан из числа военных пенсионеров, направленных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на профобучение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чел</w:t>
            </w:r>
            <w:r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10457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10457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C10457">
              <w:rPr>
                <w:rFonts w:ascii="PT Astra Serif" w:hAnsi="PT Astra Serif" w:cs="Times New Roman"/>
              </w:rPr>
              <w:t>2</w:t>
            </w:r>
            <w:r w:rsidRPr="00C10457">
              <w:rPr>
                <w:rFonts w:ascii="PT Astra Serif" w:hAnsi="PT Astra Serif" w:cs="Times New Roman"/>
                <w:lang w:val="en-US"/>
              </w:rPr>
              <w:t>2</w:t>
            </w:r>
          </w:p>
        </w:tc>
      </w:tr>
      <w:tr w:rsidR="00F5571C" w:rsidRPr="00E06F06" w:rsidTr="005155F6">
        <w:trPr>
          <w:cantSplit/>
          <w:trHeight w:val="1153"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220"/>
              <w:spacing w:line="240" w:lineRule="auto"/>
              <w:ind w:firstLine="0"/>
              <w:jc w:val="left"/>
              <w:rPr>
                <w:rFonts w:ascii="PT Astra Serif" w:hAnsi="PT Astra Serif"/>
                <w:sz w:val="20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220"/>
              <w:spacing w:line="240" w:lineRule="auto"/>
              <w:ind w:firstLine="0"/>
              <w:jc w:val="left"/>
              <w:rPr>
                <w:rFonts w:ascii="PT Astra Serif" w:hAnsi="PT Astra Serif"/>
                <w:sz w:val="20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401EBB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color w:val="FF000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401EBB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color w:val="FF000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401EBB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color w:val="FF0000"/>
                <w:sz w:val="20"/>
              </w:rPr>
            </w:pPr>
          </w:p>
        </w:tc>
        <w:tc>
          <w:tcPr>
            <w:tcW w:w="19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2. Численность граждан, направленных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на опережающее профессиональное обучение (работников, находящихся под риском увольнения; работников организаций, осуществляющих реструктуризацию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и модернизацию производства)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чел</w:t>
            </w:r>
            <w:r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10457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10457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10457">
              <w:rPr>
                <w:rFonts w:ascii="PT Astra Serif" w:hAnsi="PT Astra Serif" w:cs="Times New Roman"/>
              </w:rPr>
              <w:t>25</w:t>
            </w:r>
          </w:p>
        </w:tc>
      </w:tr>
      <w:tr w:rsidR="00F5571C" w:rsidRPr="00E06F06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highlight w:val="yellow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3. Численность граждан, направленных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на дополнительное профессиональное образование с целью дальнейшего трудоустройства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сферу дошкольного, общего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и профессионального образования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чел</w:t>
            </w:r>
            <w:r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10457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10457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C1045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10457">
              <w:rPr>
                <w:rFonts w:ascii="PT Astra Serif" w:hAnsi="PT Astra Serif" w:cs="Times New Roman"/>
              </w:rPr>
              <w:t>20</w:t>
            </w:r>
          </w:p>
        </w:tc>
      </w:tr>
      <w:tr w:rsidR="00F5571C" w:rsidRPr="00E06F06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2. Организация временного трудоустройства инвалидов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с ментальными расстройствами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на возмещение части затрат работодателям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по оплате труда инвалидов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с ментальными расстройствами, трудоустроенных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по направлению органов службы занятости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в организации или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к индивидуальным предпринимателям,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в которых инвалиды работают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с сопровождением персональных помощников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B40A0">
              <w:rPr>
                <w:rFonts w:ascii="PT Astra Serif" w:hAnsi="PT Astra Serif" w:cs="Times New Roman"/>
              </w:rPr>
              <w:t>13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0516100031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630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F63A64">
              <w:rPr>
                <w:rFonts w:ascii="PT Astra Serif" w:hAnsi="PT Astra Serif" w:cs="Times New Roman"/>
                <w:lang w:val="en-US"/>
              </w:rPr>
              <w:t>315</w:t>
            </w:r>
            <w:r w:rsidRPr="00F63A64">
              <w:rPr>
                <w:rFonts w:ascii="PT Astra Serif" w:hAnsi="PT Astra Serif" w:cs="Times New Roman"/>
              </w:rPr>
              <w:t>,</w:t>
            </w:r>
            <w:r w:rsidRPr="00F63A64">
              <w:rPr>
                <w:rFonts w:ascii="PT Astra Serif" w:hAnsi="PT Astra Serif" w:cs="Times New Roman"/>
                <w:lang w:val="en-US"/>
              </w:rPr>
              <w:t>3</w:t>
            </w: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F63A64">
              <w:rPr>
                <w:rFonts w:ascii="PT Astra Serif" w:hAnsi="PT Astra Serif" w:cs="Times New Roman"/>
              </w:rPr>
              <w:t>70,1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F63A64">
              <w:rPr>
                <w:rFonts w:ascii="PT Astra Serif" w:hAnsi="PT Astra Serif" w:cs="Times New Roman"/>
              </w:rPr>
              <w:t>315,3</w:t>
            </w: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F63A64">
              <w:rPr>
                <w:rFonts w:ascii="PT Astra Serif" w:hAnsi="PT Astra Serif" w:cs="Times New Roman"/>
              </w:rPr>
              <w:t>70,1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F63A64">
              <w:rPr>
                <w:rFonts w:ascii="PT Astra Serif" w:hAnsi="PT Astra Serif" w:cs="Times New Roman"/>
              </w:rPr>
              <w:t>315,3</w:t>
            </w:r>
          </w:p>
          <w:p w:rsidR="00F5571C" w:rsidRPr="00F63A6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F63A64">
              <w:rPr>
                <w:rFonts w:ascii="PT Astra Serif" w:hAnsi="PT Astra Serif" w:cs="Times New Roman"/>
              </w:rPr>
              <w:t>70,1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Показатель объема: Численность трудоустроенных инвалидов с ментальными расстройствами 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27BD9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27BD9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27BD9">
              <w:rPr>
                <w:rFonts w:ascii="PT Astra Serif" w:hAnsi="PT Astra Serif" w:cs="Times New Roman"/>
              </w:rPr>
              <w:t>11</w:t>
            </w:r>
          </w:p>
        </w:tc>
      </w:tr>
      <w:tr w:rsidR="00F5571C" w:rsidRPr="00E06F06" w:rsidTr="005155F6">
        <w:trPr>
          <w:cantSplit/>
          <w:trHeight w:val="1273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lastRenderedPageBreak/>
              <w:t xml:space="preserve">3. Организация временного трудоустройства граждан, освобожденных </w:t>
            </w:r>
          </w:p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из учреждений, исполняющих наказание в виде лишения свободы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 возмещение части затрат работодателям на организацию временного трудоустройства граждан, освобожденных </w:t>
            </w:r>
          </w:p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из учреждений, исполняющих наказание в виде лишения свободы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B40A0">
              <w:rPr>
                <w:rFonts w:ascii="PT Astra Serif" w:hAnsi="PT Astra Serif" w:cs="Times New Roman"/>
              </w:rPr>
              <w:t xml:space="preserve">13 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 xml:space="preserve">0516100032  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630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</w:rPr>
              <w:t>140,1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D47E2">
              <w:rPr>
                <w:rFonts w:ascii="PT Astra Serif" w:hAnsi="PT Astra Serif" w:cs="Times New Roman"/>
              </w:rPr>
              <w:t>1 121,2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</w:rPr>
              <w:t>140,1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D47E2">
              <w:rPr>
                <w:rFonts w:ascii="PT Astra Serif" w:hAnsi="PT Astra Serif" w:cs="Times New Roman"/>
              </w:rPr>
              <w:t>1 121,2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</w:rPr>
              <w:t>140,1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</w:rPr>
              <w:t>1 121,2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Численность трудоустроенных граждан, освобожденных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из учреждений, исполняющих наказание в виде лишения свободы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27BD9"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27BD9"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27BD9">
              <w:rPr>
                <w:rFonts w:ascii="PT Astra Serif" w:hAnsi="PT Astra Serif" w:cs="Times New Roman"/>
              </w:rPr>
              <w:t>45</w:t>
            </w:r>
          </w:p>
        </w:tc>
      </w:tr>
      <w:tr w:rsidR="00F5571C" w:rsidRPr="00E06F06" w:rsidTr="005155F6">
        <w:trPr>
          <w:cantSplit/>
          <w:trHeight w:val="1273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4. Организация стажировки выпускников профессиональных образовательных организаций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и образовательных организаций высшего образования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Предоставление субсидии на возмещение части затрат работодателям на организацию стажировки выпускников профессиональных образовательных организаций и образовательных организаций высшего образования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B40A0">
              <w:rPr>
                <w:rFonts w:ascii="PT Astra Serif" w:hAnsi="PT Astra Serif" w:cs="Times New Roman"/>
              </w:rPr>
              <w:t xml:space="preserve">13 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 xml:space="preserve">0516100033 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630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2D47E2">
              <w:rPr>
                <w:rFonts w:ascii="PT Astra Serif" w:hAnsi="PT Astra Serif"/>
              </w:rPr>
              <w:t>840,9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  <w:lang w:val="en-US"/>
              </w:rPr>
              <w:t>1 455</w:t>
            </w:r>
            <w:r w:rsidRPr="002D47E2">
              <w:rPr>
                <w:rFonts w:ascii="PT Astra Serif" w:hAnsi="PT Astra Serif" w:cs="Times New Roman"/>
              </w:rPr>
              <w:t>,</w:t>
            </w:r>
            <w:r w:rsidRPr="002D47E2">
              <w:rPr>
                <w:rFonts w:ascii="PT Astra Serif" w:hAnsi="PT Astra Serif" w:cs="Times New Roman"/>
                <w:lang w:val="en-US"/>
              </w:rPr>
              <w:t>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/>
              </w:rPr>
            </w:pPr>
            <w:r w:rsidRPr="002D47E2">
              <w:rPr>
                <w:rFonts w:ascii="PT Astra Serif" w:hAnsi="PT Astra Serif"/>
              </w:rPr>
              <w:t>840,9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  <w:lang w:val="en-US"/>
              </w:rPr>
              <w:t>1 455</w:t>
            </w:r>
            <w:r w:rsidRPr="002D47E2">
              <w:rPr>
                <w:rFonts w:ascii="PT Astra Serif" w:hAnsi="PT Astra Serif" w:cs="Times New Roman"/>
              </w:rPr>
              <w:t>,</w:t>
            </w:r>
            <w:r w:rsidRPr="002D47E2">
              <w:rPr>
                <w:rFonts w:ascii="PT Astra Serif" w:hAnsi="PT Astra Serif" w:cs="Times New Roman"/>
                <w:lang w:val="en-US"/>
              </w:rPr>
              <w:t>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/>
              </w:rPr>
            </w:pPr>
            <w:r w:rsidRPr="002D47E2">
              <w:rPr>
                <w:rFonts w:ascii="PT Astra Serif" w:hAnsi="PT Astra Serif"/>
              </w:rPr>
              <w:t>840,9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  <w:lang w:val="en-US"/>
              </w:rPr>
              <w:t>1 455</w:t>
            </w:r>
            <w:r w:rsidRPr="002D47E2">
              <w:rPr>
                <w:rFonts w:ascii="PT Astra Serif" w:hAnsi="PT Astra Serif" w:cs="Times New Roman"/>
              </w:rPr>
              <w:t>,</w:t>
            </w:r>
            <w:r w:rsidRPr="002D47E2">
              <w:rPr>
                <w:rFonts w:ascii="PT Astra Serif" w:hAnsi="PT Astra Serif" w:cs="Times New Roman"/>
                <w:lang w:val="en-US"/>
              </w:rPr>
              <w:t>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Показатель объема: Численность участников стажировки выпускников профессиональных образовательных организаций и образовательных организаций высшего образования </w:t>
            </w:r>
          </w:p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27BD9">
              <w:rPr>
                <w:rFonts w:ascii="PT Astra Serif" w:hAnsi="PT Astra Serif" w:cs="Times New Roman"/>
              </w:rPr>
              <w:t>55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27BD9">
              <w:rPr>
                <w:rFonts w:ascii="PT Astra Serif" w:hAnsi="PT Astra Serif" w:cs="Times New Roman"/>
              </w:rPr>
              <w:t>5</w:t>
            </w:r>
            <w:r w:rsidRPr="00527BD9">
              <w:rPr>
                <w:rFonts w:ascii="PT Astra Serif" w:hAnsi="PT Astra Serif" w:cs="Times New Roman"/>
                <w:lang w:val="en-US"/>
              </w:rPr>
              <w:t>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27BD9">
              <w:rPr>
                <w:rFonts w:ascii="PT Astra Serif" w:hAnsi="PT Astra Serif" w:cs="Times New Roman"/>
              </w:rPr>
              <w:t>5</w:t>
            </w:r>
            <w:r w:rsidRPr="00527BD9">
              <w:rPr>
                <w:rFonts w:ascii="PT Astra Serif" w:hAnsi="PT Astra Serif" w:cs="Times New Roman"/>
                <w:lang w:val="en-US"/>
              </w:rPr>
              <w:t>5</w:t>
            </w:r>
          </w:p>
        </w:tc>
      </w:tr>
      <w:tr w:rsidR="00F5571C" w:rsidRPr="00E06F06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lastRenderedPageBreak/>
              <w:t xml:space="preserve">5. Сопровождение (наставничество) инвалидов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в возрасте до 35 лет, трудоустроенных на постоянные рабочие места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 возмещение части затрат работодателям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на оплату услуг персональных помощников (наставников), которые будут сопровождать трудоустроенных инвалидов в период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их адаптации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на рабочем месте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в течение двух месяцев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B40A0">
              <w:rPr>
                <w:rFonts w:ascii="PT Astra Serif" w:hAnsi="PT Astra Serif" w:cs="Times New Roman"/>
              </w:rPr>
              <w:t>13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0516100034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630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621936" w:rsidRDefault="00F5571C" w:rsidP="005155F6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621936">
              <w:rPr>
                <w:rFonts w:ascii="PT Astra Serif" w:hAnsi="PT Astra Serif"/>
              </w:rPr>
              <w:t>350,4</w:t>
            </w:r>
          </w:p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21936">
              <w:rPr>
                <w:rFonts w:ascii="PT Astra Serif" w:hAnsi="PT Astra Serif" w:cs="Times New Roman"/>
                <w:lang w:val="en-US"/>
              </w:rPr>
              <w:t>7</w:t>
            </w:r>
            <w:r w:rsidRPr="00621936">
              <w:rPr>
                <w:rFonts w:ascii="PT Astra Serif" w:hAnsi="PT Astra Serif" w:cs="Times New Roman"/>
              </w:rPr>
              <w:t>51,1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</w:rPr>
              <w:t>350,4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  <w:lang w:val="en-US"/>
              </w:rPr>
              <w:t>7</w:t>
            </w:r>
            <w:r w:rsidRPr="002D47E2">
              <w:rPr>
                <w:rFonts w:ascii="PT Astra Serif" w:hAnsi="PT Astra Serif" w:cs="Times New Roman"/>
              </w:rPr>
              <w:t>51,1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</w:rPr>
              <w:t>350,4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  <w:lang w:val="en-US"/>
              </w:rPr>
              <w:t>7</w:t>
            </w:r>
            <w:r w:rsidRPr="002D47E2">
              <w:rPr>
                <w:rFonts w:ascii="PT Astra Serif" w:hAnsi="PT Astra Serif" w:cs="Times New Roman"/>
              </w:rPr>
              <w:t>51,1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Показатель объема: Численность наставников, сопровождающих инвалидов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621936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621936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21936">
              <w:rPr>
                <w:rFonts w:ascii="PT Astra Serif" w:hAnsi="PT Astra Serif" w:cs="Times New Roman"/>
              </w:rPr>
              <w:t>79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621936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621936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21936">
              <w:rPr>
                <w:rFonts w:ascii="PT Astra Serif" w:hAnsi="PT Astra Serif" w:cs="Times New Roman"/>
              </w:rPr>
              <w:t>79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621936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621936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21936">
              <w:rPr>
                <w:rFonts w:ascii="PT Astra Serif" w:hAnsi="PT Astra Serif" w:cs="Times New Roman"/>
              </w:rPr>
              <w:t>79</w:t>
            </w:r>
          </w:p>
        </w:tc>
      </w:tr>
      <w:tr w:rsidR="00F5571C" w:rsidRPr="00E06F06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6. Организация стажировки выпускников профессиональных образовательных организаций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и образовательных организаций высшего образования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из числа инвалидов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на возмещение части затрат работодателям, связанных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с организацией стажировки выпускников профессиональных образовательных организаций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и образовательных организаций высшего образования из числа инвалидов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B40A0">
              <w:rPr>
                <w:rFonts w:ascii="PT Astra Serif" w:hAnsi="PT Astra Serif" w:cs="Times New Roman"/>
              </w:rPr>
              <w:t>13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0516100035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630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jc w:val="center"/>
              <w:rPr>
                <w:rFonts w:ascii="PT Astra Serif" w:hAnsi="PT Astra Serif"/>
                <w:lang w:val="en-US"/>
              </w:rPr>
            </w:pPr>
            <w:r w:rsidRPr="002D47E2">
              <w:rPr>
                <w:rFonts w:ascii="PT Astra Serif" w:hAnsi="PT Astra Serif"/>
              </w:rPr>
              <w:t>340,5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</w:rPr>
              <w:t>340,5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D47E2">
              <w:rPr>
                <w:rFonts w:ascii="PT Astra Serif" w:hAnsi="PT Astra Serif" w:cs="Times New Roman"/>
              </w:rPr>
              <w:t>340,5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</w:rPr>
              <w:t>340,5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D47E2">
              <w:rPr>
                <w:rFonts w:ascii="PT Astra Serif" w:hAnsi="PT Astra Serif" w:cs="Times New Roman"/>
              </w:rPr>
              <w:t>340,5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</w:rPr>
              <w:t>340,5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Показатель объема: Численность участников стажировки выпускников </w:t>
            </w:r>
          </w:p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из числа инвалидов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27BD9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27BD9">
              <w:rPr>
                <w:rFonts w:ascii="PT Astra Serif" w:hAnsi="PT Astra Serif" w:cs="Times New Roman"/>
                <w:lang w:val="en-US"/>
              </w:rPr>
              <w:t>14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27BD9">
              <w:rPr>
                <w:rFonts w:ascii="PT Astra Serif" w:hAnsi="PT Astra Serif" w:cs="Times New Roman"/>
                <w:lang w:val="en-US"/>
              </w:rPr>
              <w:t>14</w:t>
            </w:r>
          </w:p>
        </w:tc>
      </w:tr>
      <w:tr w:rsidR="00F5571C" w:rsidRPr="00E06F06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lastRenderedPageBreak/>
              <w:t xml:space="preserve">7. Оборудование (оснащение)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рабочих мест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для трудоустройства незанятых инвалидов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 возмещение части затрат работодателям, связанных с приобретением, монтажом и </w:t>
            </w:r>
            <w:proofErr w:type="spellStart"/>
            <w:proofErr w:type="gramStart"/>
            <w:r w:rsidRPr="001B40A0">
              <w:rPr>
                <w:rFonts w:ascii="PT Astra Serif" w:hAnsi="PT Astra Serif"/>
                <w:sz w:val="20"/>
                <w:szCs w:val="20"/>
              </w:rPr>
              <w:t>установ</w:t>
            </w:r>
            <w:proofErr w:type="spellEnd"/>
            <w:r w:rsidRPr="001B40A0">
              <w:rPr>
                <w:rFonts w:ascii="PT Astra Serif" w:hAnsi="PT Astra Serif"/>
                <w:sz w:val="20"/>
                <w:szCs w:val="20"/>
              </w:rPr>
              <w:t>-кой</w:t>
            </w:r>
            <w:proofErr w:type="gramEnd"/>
            <w:r w:rsidRPr="001B40A0">
              <w:rPr>
                <w:rFonts w:ascii="PT Astra Serif" w:hAnsi="PT Astra Serif"/>
                <w:sz w:val="20"/>
                <w:szCs w:val="20"/>
              </w:rPr>
              <w:t xml:space="preserve"> оборудования для оснащения рабочих мест (в том числе специальных) для трудоустройства незанятых инвалидов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B40A0">
              <w:rPr>
                <w:rFonts w:ascii="PT Astra Serif" w:hAnsi="PT Astra Serif" w:cs="Times New Roman"/>
              </w:rPr>
              <w:t>13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0516100036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630</w:t>
            </w: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1 000,0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1 300,0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</w:rPr>
              <w:t>360,0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</w:rPr>
              <w:t>659,9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</w:rPr>
              <w:t>360,0</w:t>
            </w:r>
          </w:p>
          <w:p w:rsidR="00F5571C" w:rsidRPr="002D47E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D47E2">
              <w:rPr>
                <w:rFonts w:ascii="PT Astra Serif" w:hAnsi="PT Astra Serif" w:cs="Times New Roman"/>
              </w:rPr>
              <w:t>659,9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Показатель объема: Количество оборудованных (оснащенных)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рабочих мест для трудоустройства инвалидов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27BD9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27BD9">
              <w:rPr>
                <w:rFonts w:ascii="PT Astra Serif" w:hAnsi="PT Astra Serif" w:cs="Times New Roman"/>
              </w:rPr>
              <w:t>11</w:t>
            </w:r>
          </w:p>
        </w:tc>
      </w:tr>
      <w:tr w:rsidR="00F5571C" w:rsidRPr="00E06F06" w:rsidTr="005155F6">
        <w:trPr>
          <w:trHeight w:val="240"/>
        </w:trPr>
        <w:tc>
          <w:tcPr>
            <w:tcW w:w="2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8. Информирование </w:t>
            </w:r>
          </w:p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о положении </w:t>
            </w:r>
          </w:p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на рынке труда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Томской области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Подготовка, изготовление</w:t>
            </w:r>
          </w:p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и размещение информации ДТЗН ТО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о ситуации на рынке труда в средствах массовой информации,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в эфире радиостанций,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сети Интернет,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периодическом издании «Кадры решают все в Томской области». Изготовление полиграфической продукции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с информацией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и аналитическими материалами, характеризующими особенности рынка труда в Томской области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с 01/ 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 12/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94C1C">
              <w:rPr>
                <w:rFonts w:ascii="PT Astra Serif" w:hAnsi="PT Astra Serif" w:cs="Times New Roman"/>
              </w:rPr>
              <w:t>13 0516103290 </w:t>
            </w:r>
          </w:p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11870">
              <w:rPr>
                <w:rFonts w:ascii="PT Astra Serif" w:hAnsi="PT Astra Serif" w:cs="Times New Roman"/>
              </w:rPr>
              <w:t>1 145,3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11870">
              <w:rPr>
                <w:rFonts w:ascii="PT Astra Serif" w:hAnsi="PT Astra Serif" w:cs="Times New Roman"/>
              </w:rPr>
              <w:t>1 145,3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11870">
              <w:rPr>
                <w:rFonts w:ascii="PT Astra Serif" w:hAnsi="PT Astra Serif" w:cs="Times New Roman"/>
              </w:rPr>
              <w:t>1 145,3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Количество публикаций, сюжетов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СМИ, выпусков газеты «Кадры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решают все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в Томской области»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27BD9">
              <w:rPr>
                <w:rFonts w:ascii="PT Astra Serif" w:hAnsi="PT Astra Serif" w:cs="Times New Roman"/>
              </w:rPr>
              <w:t>1</w:t>
            </w:r>
            <w:r w:rsidRPr="00527BD9">
              <w:rPr>
                <w:rFonts w:ascii="PT Astra Serif" w:hAnsi="PT Astra Serif" w:cs="Times New Roman"/>
                <w:lang w:val="en-US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27BD9">
              <w:rPr>
                <w:rFonts w:ascii="PT Astra Serif" w:hAnsi="PT Astra Serif" w:cs="Times New Roman"/>
              </w:rPr>
              <w:t>1</w:t>
            </w:r>
            <w:r w:rsidRPr="00527BD9">
              <w:rPr>
                <w:rFonts w:ascii="PT Astra Serif" w:hAnsi="PT Astra Serif" w:cs="Times New Roman"/>
                <w:lang w:val="en-US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27BD9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27BD9">
              <w:rPr>
                <w:rFonts w:ascii="PT Astra Serif" w:hAnsi="PT Astra Serif" w:cs="Times New Roman"/>
              </w:rPr>
              <w:t>1</w:t>
            </w:r>
            <w:r w:rsidRPr="00527BD9">
              <w:rPr>
                <w:rFonts w:ascii="PT Astra Serif" w:hAnsi="PT Astra Serif" w:cs="Times New Roman"/>
                <w:lang w:val="en-US"/>
              </w:rPr>
              <w:t>2</w:t>
            </w:r>
          </w:p>
        </w:tc>
      </w:tr>
      <w:tr w:rsidR="00F5571C" w:rsidRPr="00E06F06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lastRenderedPageBreak/>
              <w:t xml:space="preserve">9. Организация, проведение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и участие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в информационных мероприятиях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в сфере труда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и занятости населения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Организация, проведение и участие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в конференциях, семинарах, форумах, выставках и в других информационных мероприятиях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в сфере труда и занятости населения.</w:t>
            </w: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Изготовление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и тиражирование полиграфической продукции, содержащей информацию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по вопросам труда и занятости населения 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01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B40A0">
              <w:rPr>
                <w:rFonts w:ascii="PT Astra Serif" w:hAnsi="PT Astra Serif"/>
                <w:sz w:val="20"/>
                <w:szCs w:val="20"/>
              </w:rPr>
              <w:t>13 0516103290</w:t>
            </w: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1870">
              <w:rPr>
                <w:rFonts w:ascii="PT Astra Serif" w:hAnsi="PT Astra Serif"/>
                <w:sz w:val="20"/>
                <w:szCs w:val="20"/>
              </w:rPr>
              <w:t>5 082,7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1870">
              <w:rPr>
                <w:rFonts w:ascii="PT Astra Serif" w:hAnsi="PT Astra Serif"/>
                <w:sz w:val="20"/>
                <w:szCs w:val="20"/>
              </w:rPr>
              <w:t>5 082,7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1870">
              <w:rPr>
                <w:rFonts w:ascii="PT Astra Serif" w:hAnsi="PT Astra Serif"/>
                <w:sz w:val="20"/>
                <w:szCs w:val="20"/>
              </w:rPr>
              <w:t>5 082,7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Количество мероприятий, всего,</w:t>
            </w: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в том числе:</w:t>
            </w: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1. Количество проведенных информационных мероприятий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в сфере труда и занятости населения.</w:t>
            </w: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2. Количество распространенных видов информационных материалов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в сфере труда и занятости населения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8A30C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8A30C4">
              <w:rPr>
                <w:rFonts w:ascii="PT Astra Serif" w:hAnsi="PT Astra Serif"/>
                <w:sz w:val="20"/>
                <w:szCs w:val="20"/>
              </w:rPr>
              <w:t xml:space="preserve">493 </w:t>
            </w: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8A30C4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8A30C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8A30C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8A30C4">
              <w:rPr>
                <w:rFonts w:ascii="PT Astra Serif" w:hAnsi="PT Astra Serif" w:cs="Times New Roman"/>
              </w:rPr>
              <w:t>489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8A30C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8A30C4">
              <w:rPr>
                <w:rFonts w:ascii="PT Astra Serif" w:hAnsi="PT Astra Serif"/>
                <w:sz w:val="20"/>
                <w:szCs w:val="20"/>
              </w:rPr>
              <w:t xml:space="preserve">493 </w:t>
            </w: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8A30C4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8A30C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8A30C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8A30C4">
              <w:rPr>
                <w:rFonts w:ascii="PT Astra Serif" w:hAnsi="PT Astra Serif" w:cs="Times New Roman"/>
              </w:rPr>
              <w:t>489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8A30C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8A30C4">
              <w:rPr>
                <w:rFonts w:ascii="PT Astra Serif" w:hAnsi="PT Astra Serif"/>
                <w:sz w:val="20"/>
                <w:szCs w:val="20"/>
              </w:rPr>
              <w:t xml:space="preserve">493 </w:t>
            </w: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8A30C4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8A30C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8A30C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8A30C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8A30C4">
              <w:rPr>
                <w:rFonts w:ascii="PT Astra Serif" w:hAnsi="PT Astra Serif" w:cs="Times New Roman"/>
              </w:rPr>
              <w:t>489</w:t>
            </w:r>
          </w:p>
        </w:tc>
      </w:tr>
      <w:tr w:rsidR="00F5571C" w:rsidRPr="00E06F06" w:rsidTr="005155F6">
        <w:trPr>
          <w:trHeight w:val="20"/>
        </w:trPr>
        <w:tc>
          <w:tcPr>
            <w:tcW w:w="2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10. Развитие ведомственной информационной системы предоставления государственных услуг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94C1C">
              <w:rPr>
                <w:rFonts w:ascii="PT Astra Serif" w:hAnsi="PT Astra Serif"/>
                <w:sz w:val="20"/>
                <w:szCs w:val="20"/>
              </w:rPr>
              <w:t>в сфере содействия занятости населения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Сопровождение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t xml:space="preserve">программного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ком-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плекса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94C1C">
              <w:rPr>
                <w:rFonts w:ascii="PT Astra Serif" w:hAnsi="PT Astra Serif"/>
                <w:sz w:val="20"/>
                <w:szCs w:val="20"/>
              </w:rPr>
              <w:t xml:space="preserve">«Катарсис»; передача неисключительных прав на программу управления Интерактивным порталом службы занятости населения; передача неисключительных прав на программное обеспечение «ИСКО»; техническое сопровождение сети </w:t>
            </w:r>
            <w:proofErr w:type="spellStart"/>
            <w:r w:rsidRPr="00D94C1C">
              <w:rPr>
                <w:rFonts w:ascii="PT Astra Serif" w:hAnsi="PT Astra Serif"/>
                <w:sz w:val="20"/>
                <w:szCs w:val="20"/>
                <w:lang w:val="en-US"/>
              </w:rPr>
              <w:t>VipNet</w:t>
            </w:r>
            <w:proofErr w:type="spellEnd"/>
            <w:r w:rsidRPr="00D94C1C">
              <w:rPr>
                <w:rFonts w:ascii="PT Astra Serif" w:hAnsi="PT Astra Serif"/>
                <w:sz w:val="20"/>
                <w:szCs w:val="20"/>
              </w:rPr>
              <w:t xml:space="preserve">, обеспечение бесперебойного функционирования программного комплекса; техническая защита государственной </w:t>
            </w:r>
            <w:r w:rsidRPr="00D94C1C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информационной системы в соответствии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с требованиями информационной безопасности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lastRenderedPageBreak/>
              <w:t>с 01/ 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 12/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94C1C">
              <w:rPr>
                <w:rFonts w:ascii="PT Astra Serif" w:hAnsi="PT Astra Serif" w:cs="Times New Roman"/>
              </w:rPr>
              <w:t>13 0516103310</w:t>
            </w:r>
          </w:p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11870">
              <w:rPr>
                <w:rFonts w:ascii="PT Astra Serif" w:hAnsi="PT Astra Serif" w:cs="Times New Roman"/>
              </w:rPr>
              <w:t>11 357,6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11870">
              <w:rPr>
                <w:rFonts w:ascii="PT Astra Serif" w:hAnsi="PT Astra Serif" w:cs="Times New Roman"/>
              </w:rPr>
              <w:t>11 357,6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1187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11870">
              <w:rPr>
                <w:rFonts w:ascii="PT Astra Serif" w:hAnsi="PT Astra Serif" w:cs="Times New Roman"/>
              </w:rPr>
              <w:t>11 357,6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Количество компонентов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и сервисов сопровождения, технической поддержки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и обслуживания информационных систем в сфере занятости населения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B02F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EB02F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EB02F4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B02F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EB02F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EB02F4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B02F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EB02F4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EB02F4">
              <w:rPr>
                <w:rFonts w:ascii="PT Astra Serif" w:hAnsi="PT Astra Serif" w:cs="Times New Roman"/>
              </w:rPr>
              <w:t>5</w:t>
            </w:r>
          </w:p>
        </w:tc>
      </w:tr>
      <w:tr w:rsidR="00F5571C" w:rsidRPr="00E06F06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lastRenderedPageBreak/>
              <w:t xml:space="preserve">11. Организация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и проведение ежегодных конкурсов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области содействия занятости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9A7E02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9A7E02">
              <w:rPr>
                <w:rFonts w:ascii="PT Astra Serif" w:hAnsi="PT Astra Serif"/>
                <w:sz w:val="20"/>
                <w:szCs w:val="20"/>
              </w:rPr>
              <w:t xml:space="preserve">Проведение ежегодных конкурсов «Лучший центр занятости населения Томской области», </w:t>
            </w:r>
            <w:r w:rsidRPr="009A7E02">
              <w:rPr>
                <w:rFonts w:ascii="PT Astra Serif" w:hAnsi="PT Astra Serif"/>
                <w:sz w:val="20"/>
                <w:szCs w:val="20"/>
              </w:rPr>
              <w:br/>
              <w:t xml:space="preserve">«Лучший специалист </w:t>
            </w:r>
            <w:r w:rsidRPr="009A7E02">
              <w:rPr>
                <w:rFonts w:ascii="PT Astra Serif" w:hAnsi="PT Astra Serif"/>
                <w:sz w:val="20"/>
                <w:szCs w:val="20"/>
              </w:rPr>
              <w:br/>
              <w:t>центра занятости населения Томской области»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9A7E02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E02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9A7E02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E02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9A7E02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E02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A7E02">
              <w:rPr>
                <w:rFonts w:ascii="PT Astra Serif" w:hAnsi="PT Astra Serif" w:cs="Times New Roman"/>
              </w:rPr>
              <w:t>01 13 0516103290</w:t>
            </w:r>
          </w:p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A7E02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A7E02">
              <w:rPr>
                <w:rFonts w:ascii="PT Astra Serif" w:hAnsi="PT Astra Serif" w:cs="Times New Roman"/>
              </w:rPr>
              <w:t>55,0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A7E02">
              <w:rPr>
                <w:rFonts w:ascii="PT Astra Serif" w:hAnsi="PT Astra Serif" w:cs="Times New Roman"/>
              </w:rPr>
              <w:t>55,0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A7E02">
              <w:rPr>
                <w:rFonts w:ascii="PT Astra Serif" w:hAnsi="PT Astra Serif" w:cs="Times New Roman"/>
              </w:rPr>
              <w:t>55,0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7E02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9A7E02">
              <w:rPr>
                <w:rFonts w:ascii="PT Astra Serif" w:hAnsi="PT Astra Serif"/>
                <w:sz w:val="20"/>
                <w:szCs w:val="20"/>
              </w:rPr>
              <w:t xml:space="preserve">Показатель объема: Количество проведенных конкурсов 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A7E02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A7E02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A7E02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9A7E02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9A7E02">
              <w:rPr>
                <w:rFonts w:ascii="PT Astra Serif" w:hAnsi="PT Astra Serif" w:cs="Times New Roman"/>
              </w:rPr>
              <w:t>2</w:t>
            </w:r>
          </w:p>
        </w:tc>
      </w:tr>
      <w:tr w:rsidR="00F5571C" w:rsidRPr="00E06F06" w:rsidTr="005155F6">
        <w:trPr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12. Организация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приема и обслуживания входящих вызовов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службу занятости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от абонентов сети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связи общего пользования по номеру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94C1C">
              <w:rPr>
                <w:rFonts w:ascii="PT Astra Serif" w:hAnsi="PT Astra Serif"/>
                <w:sz w:val="20"/>
                <w:szCs w:val="20"/>
              </w:rPr>
              <w:t>в коде «8-800»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Абонентская плата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по договору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на предоставление интеллектуального номера 8-800. Организация переадресации вызовов с выделением номера в коде 8-800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на виртуальную АТС.</w:t>
            </w:r>
          </w:p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Доступ абонентов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к информационным услугам службы занятости по телефонному номеру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в коде «8-800»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с 01/ 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 12/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01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94C1C">
              <w:rPr>
                <w:rFonts w:ascii="PT Astra Serif" w:hAnsi="PT Astra Serif"/>
                <w:sz w:val="20"/>
                <w:szCs w:val="20"/>
              </w:rPr>
              <w:t>13 0516103290</w:t>
            </w:r>
          </w:p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1870">
              <w:rPr>
                <w:rFonts w:ascii="PT Astra Serif" w:hAnsi="PT Astra Serif"/>
                <w:sz w:val="20"/>
                <w:szCs w:val="20"/>
              </w:rPr>
              <w:t>28,8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1870">
              <w:rPr>
                <w:rFonts w:ascii="PT Astra Serif" w:hAnsi="PT Astra Serif"/>
                <w:sz w:val="20"/>
                <w:szCs w:val="20"/>
              </w:rPr>
              <w:t>28,8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1870">
              <w:rPr>
                <w:rFonts w:ascii="PT Astra Serif" w:hAnsi="PT Astra Serif"/>
                <w:sz w:val="20"/>
                <w:szCs w:val="20"/>
              </w:rPr>
              <w:t>28,8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Продолжительность телефонных соединений (обслуживания вызовов)</w:t>
            </w:r>
          </w:p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минута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66D7C">
              <w:rPr>
                <w:rFonts w:ascii="PT Astra Serif" w:hAnsi="PT Astra Serif" w:cs="Times New Roman"/>
              </w:rPr>
              <w:t>6 000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66D7C">
              <w:rPr>
                <w:rFonts w:ascii="PT Astra Serif" w:hAnsi="PT Astra Serif" w:cs="Times New Roman"/>
              </w:rPr>
              <w:t>6 000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66D7C">
              <w:rPr>
                <w:rFonts w:ascii="PT Astra Serif" w:hAnsi="PT Astra Serif" w:cs="Times New Roman"/>
              </w:rPr>
              <w:t>6 000</w:t>
            </w:r>
          </w:p>
        </w:tc>
      </w:tr>
      <w:tr w:rsidR="00F5571C" w:rsidRPr="00E06F06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lastRenderedPageBreak/>
              <w:t>13. Обслуживание информационной системы прогнозирования потребности</w:t>
            </w:r>
          </w:p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в профессиональных кадрах для обеспечения социально-экономического развития Томской области на среднесрочный и долгосрочный период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Сопровождение (обеспечение бесперебойного функционирования), техническая поддержка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и обслуживание информационной системы прогнозирования потребности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в кадрах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с 01/ 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 12/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0113 0516103310</w:t>
            </w:r>
          </w:p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1870">
              <w:rPr>
                <w:rFonts w:ascii="PT Astra Serif" w:hAnsi="PT Astra Serif"/>
                <w:sz w:val="20"/>
                <w:szCs w:val="20"/>
              </w:rPr>
              <w:t>1 600,0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1870">
              <w:rPr>
                <w:rFonts w:ascii="PT Astra Serif" w:hAnsi="PT Astra Serif"/>
                <w:sz w:val="20"/>
                <w:szCs w:val="20"/>
              </w:rPr>
              <w:t>1 600,0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1870">
              <w:rPr>
                <w:rFonts w:ascii="PT Astra Serif" w:hAnsi="PT Astra Serif"/>
                <w:sz w:val="20"/>
                <w:szCs w:val="20"/>
              </w:rPr>
              <w:t>1 600,0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F5571C" w:rsidRPr="00D94C1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Количество компонентов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и сервисов сопровождения, технической поддержки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и обслуживания информационной системы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94C1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66D7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66D7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66D7C">
              <w:rPr>
                <w:rFonts w:ascii="PT Astra Serif" w:hAnsi="PT Astra Serif" w:cs="Times New Roman"/>
              </w:rPr>
              <w:t>1</w:t>
            </w:r>
          </w:p>
        </w:tc>
      </w:tr>
      <w:tr w:rsidR="00F5571C" w:rsidRPr="001B40A0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073A06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073A06">
              <w:rPr>
                <w:rFonts w:ascii="PT Astra Serif" w:hAnsi="PT Astra Serif"/>
                <w:sz w:val="20"/>
                <w:szCs w:val="20"/>
              </w:rPr>
              <w:t>14. Проведение конкурса выпускных квалификационных работ выпускников образовательных организаций высшего образования «Стартап как диплом»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073A06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073A06">
              <w:rPr>
                <w:rFonts w:ascii="PT Astra Serif" w:hAnsi="PT Astra Serif"/>
                <w:sz w:val="20"/>
                <w:szCs w:val="20"/>
              </w:rPr>
              <w:t xml:space="preserve">Проведение ежегодного конкурса выпускных квалификационных работ выпускников образовательных организаций высшего образования «Стартап как диплом» </w:t>
            </w:r>
            <w:r w:rsidRPr="00073A06">
              <w:rPr>
                <w:rFonts w:ascii="PT Astra Serif" w:hAnsi="PT Astra Serif"/>
                <w:sz w:val="20"/>
                <w:szCs w:val="20"/>
              </w:rPr>
              <w:br/>
              <w:t xml:space="preserve">в соответствии </w:t>
            </w:r>
            <w:r w:rsidRPr="00073A06">
              <w:rPr>
                <w:rFonts w:ascii="PT Astra Serif" w:hAnsi="PT Astra Serif"/>
                <w:sz w:val="20"/>
                <w:szCs w:val="20"/>
              </w:rPr>
              <w:br/>
              <w:t xml:space="preserve">с положением, утвержденным приказом ДТЗН ТО, с выплатой победителям конкурсного отбора единовременной финансовой помощи на открытие собственного </w:t>
            </w:r>
            <w:r w:rsidRPr="00073A06">
              <w:rPr>
                <w:rFonts w:ascii="PT Astra Serif" w:hAnsi="PT Astra Serif"/>
                <w:sz w:val="20"/>
                <w:szCs w:val="20"/>
              </w:rPr>
              <w:br/>
              <w:t xml:space="preserve">дела в размере </w:t>
            </w:r>
            <w:r w:rsidRPr="00073A06">
              <w:rPr>
                <w:rFonts w:ascii="PT Astra Serif" w:hAnsi="PT Astra Serif"/>
                <w:sz w:val="20"/>
                <w:szCs w:val="20"/>
              </w:rPr>
              <w:br/>
              <w:t>100,0 тысяч рублей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1B40A0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E66713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  <w:r w:rsidRPr="00E6671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и ОКГУ ЦЗН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0113 0516103300</w:t>
            </w: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320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1870">
              <w:rPr>
                <w:rFonts w:ascii="PT Astra Serif" w:hAnsi="PT Astra Serif"/>
                <w:sz w:val="20"/>
                <w:szCs w:val="20"/>
              </w:rPr>
              <w:t>800,0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1870">
              <w:rPr>
                <w:rFonts w:ascii="PT Astra Serif" w:hAnsi="PT Astra Serif"/>
                <w:sz w:val="20"/>
                <w:szCs w:val="20"/>
              </w:rPr>
              <w:t>800,0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5571C" w:rsidRPr="0091187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1870">
              <w:rPr>
                <w:rFonts w:ascii="PT Astra Serif" w:hAnsi="PT Astra Serif"/>
                <w:sz w:val="20"/>
                <w:szCs w:val="20"/>
              </w:rPr>
              <w:t>800,0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F5571C" w:rsidRPr="001B40A0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Численность выпускников – участников мероприятия, получивших финансовую поддержку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1B40A0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66D7C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66D7C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D66D7C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66D7C">
              <w:rPr>
                <w:rFonts w:ascii="PT Astra Serif" w:hAnsi="PT Astra Serif" w:cs="Times New Roman"/>
              </w:rPr>
              <w:t>8</w:t>
            </w:r>
          </w:p>
        </w:tc>
      </w:tr>
      <w:tr w:rsidR="00F5571C" w:rsidRPr="008956C1" w:rsidTr="005155F6">
        <w:trPr>
          <w:cantSplit/>
          <w:trHeight w:val="240"/>
        </w:trPr>
        <w:tc>
          <w:tcPr>
            <w:tcW w:w="8028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1B40A0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Итого по ВЦП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  <w:r w:rsidRPr="000A5EB3">
              <w:rPr>
                <w:rFonts w:ascii="PT Astra Serif" w:hAnsi="PT Astra Serif" w:cs="Times New Roman"/>
              </w:rPr>
              <w:t>29 550,2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  <w:r w:rsidRPr="005E779A">
              <w:rPr>
                <w:rFonts w:ascii="PT Astra Serif" w:hAnsi="PT Astra Serif" w:cs="Times New Roman"/>
              </w:rPr>
              <w:t>28 270,1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  <w:r w:rsidRPr="005E779A">
              <w:rPr>
                <w:rFonts w:ascii="PT Astra Serif" w:hAnsi="PT Astra Serif" w:cs="Times New Roman"/>
              </w:rPr>
              <w:t>28 270,1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401EBB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  <w:r w:rsidRPr="00EB02F4">
              <w:rPr>
                <w:rFonts w:ascii="PT Astra Serif" w:hAnsi="PT Astra Serif" w:cs="Times New Roman"/>
              </w:rPr>
              <w:t>х</w:t>
            </w:r>
          </w:p>
        </w:tc>
      </w:tr>
    </w:tbl>
    <w:p w:rsidR="00F5571C" w:rsidRDefault="00F5571C" w:rsidP="00F5571C">
      <w:pPr>
        <w:spacing w:after="0"/>
        <w:rPr>
          <w:rFonts w:ascii="PT Astra Serif" w:hAnsi="PT Astra Serif"/>
          <w:lang w:val="en-US"/>
        </w:rPr>
      </w:pPr>
    </w:p>
    <w:p w:rsidR="00F5571C" w:rsidRDefault="00F5571C" w:rsidP="00F5571C">
      <w:pPr>
        <w:spacing w:after="0"/>
        <w:sectPr w:rsidR="00F5571C" w:rsidSect="00DD4F79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tbl>
      <w:tblPr>
        <w:tblStyle w:val="a8"/>
        <w:tblW w:w="101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827"/>
      </w:tblGrid>
      <w:tr w:rsidR="009D0F92" w:rsidRPr="00442570" w:rsidTr="00F5571C">
        <w:tc>
          <w:tcPr>
            <w:tcW w:w="6345" w:type="dxa"/>
          </w:tcPr>
          <w:p w:rsidR="009D0F92" w:rsidRPr="00442570" w:rsidRDefault="009D0F92" w:rsidP="005155F6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9D0F92" w:rsidRPr="009D0F92" w:rsidRDefault="009D0F92" w:rsidP="005155F6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  <w:lang w:val="en-US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  <w:lang w:val="en-US"/>
              </w:rPr>
              <w:t>3</w:t>
            </w:r>
          </w:p>
          <w:p w:rsidR="009D0F92" w:rsidRPr="00442570" w:rsidRDefault="009D0F92" w:rsidP="005155F6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9D0F92" w:rsidRPr="00442570" w:rsidRDefault="009D0F92" w:rsidP="005155F6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4B4805" w:rsidRPr="004B4805" w:rsidRDefault="004B4805" w:rsidP="00F5571C">
      <w:pPr>
        <w:spacing w:after="0"/>
      </w:pPr>
    </w:p>
    <w:p w:rsidR="00DD4F79" w:rsidRPr="009A2EB1" w:rsidRDefault="00DD4F79" w:rsidP="00DD4F7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Ведомственная целевая программа Томской области</w:t>
      </w:r>
    </w:p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>«Содействие развитию социального партнерства,</w:t>
      </w:r>
    </w:p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>улучшению условий и охраны труда в Томской области»</w:t>
      </w:r>
    </w:p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outlineLvl w:val="1"/>
        <w:rPr>
          <w:rFonts w:ascii="PT Astra Serif" w:hAnsi="PT Astra Serif"/>
          <w:sz w:val="26"/>
          <w:szCs w:val="26"/>
        </w:rPr>
      </w:pPr>
    </w:p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>Паспорт ведомственной целевой программы Томской области</w:t>
      </w:r>
    </w:p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9885" w:type="dxa"/>
        <w:tblInd w:w="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53"/>
        <w:gridCol w:w="711"/>
        <w:gridCol w:w="1085"/>
        <w:gridCol w:w="474"/>
        <w:gridCol w:w="1322"/>
        <w:gridCol w:w="332"/>
        <w:gridCol w:w="1465"/>
        <w:gridCol w:w="189"/>
        <w:gridCol w:w="1654"/>
      </w:tblGrid>
      <w:tr w:rsidR="00DD4F79" w:rsidRPr="006324F4" w:rsidTr="005155F6">
        <w:trPr>
          <w:cantSplit/>
          <w:trHeight w:val="24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Наименование субъекта бюджетного планирования (далее – СБП)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Департамент труда и занятости населения Томской области</w:t>
            </w:r>
          </w:p>
        </w:tc>
      </w:tr>
      <w:tr w:rsidR="00DD4F79" w:rsidRPr="006324F4" w:rsidTr="005155F6">
        <w:trPr>
          <w:cantSplit/>
          <w:trHeight w:val="24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i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первый</w:t>
            </w:r>
          </w:p>
        </w:tc>
      </w:tr>
      <w:tr w:rsidR="00DD4F79" w:rsidRPr="006324F4" w:rsidTr="005155F6">
        <w:trPr>
          <w:cantSplit/>
          <w:trHeight w:val="2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rPr>
                <w:rFonts w:ascii="PT Astra Serif" w:eastAsia="Batang" w:hAnsi="PT Astra Serif"/>
                <w:sz w:val="26"/>
                <w:szCs w:val="26"/>
                <w:lang w:eastAsia="ko-KR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Развитие рынка труда в Томской области</w:t>
            </w:r>
          </w:p>
        </w:tc>
      </w:tr>
      <w:tr w:rsidR="00DD4F79" w:rsidRPr="006324F4" w:rsidTr="005155F6">
        <w:trPr>
          <w:cantSplit/>
          <w:trHeight w:val="2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Развитие социального партнерства, улучшение условий и охраны труда в Томской области</w:t>
            </w:r>
          </w:p>
        </w:tc>
      </w:tr>
      <w:tr w:rsidR="00DD4F79" w:rsidRPr="006324F4" w:rsidTr="005155F6">
        <w:trPr>
          <w:cantSplit/>
          <w:trHeight w:val="2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Цель ВЦП (задача подпрограммы)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Содействие развитию социального партнерства, улучшению условий и охраны труда в Томской области</w:t>
            </w:r>
          </w:p>
        </w:tc>
      </w:tr>
      <w:tr w:rsidR="00DD4F79" w:rsidRPr="006324F4" w:rsidTr="005155F6">
        <w:trPr>
          <w:cantSplit/>
          <w:trHeight w:val="2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 xml:space="preserve">Задача СБП согласно Положению о СБП 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Содействие развитию социального партнерства, обеспечению безопасных условий и охраны труда</w:t>
            </w:r>
          </w:p>
        </w:tc>
      </w:tr>
      <w:tr w:rsidR="00DD4F79" w:rsidRPr="006324F4" w:rsidTr="005155F6">
        <w:trPr>
          <w:cantSplit/>
          <w:trHeight w:val="624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3</w:t>
            </w:r>
            <w:r w:rsidRPr="006324F4">
              <w:rPr>
                <w:rFonts w:ascii="PT Astra Serif" w:hAnsi="PT Astra Serif" w:cs="Times New Roman"/>
                <w:sz w:val="26"/>
                <w:szCs w:val="26"/>
              </w:rPr>
              <w:t xml:space="preserve"> год 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  <w:r w:rsidRPr="006324F4">
              <w:rPr>
                <w:rFonts w:ascii="PT Astra Serif" w:hAnsi="PT Astra Serif" w:cs="Times New Roman"/>
                <w:sz w:val="26"/>
                <w:szCs w:val="26"/>
              </w:rPr>
              <w:t xml:space="preserve"> год 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5</w:t>
            </w:r>
            <w:r w:rsidRPr="006324F4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</w:tr>
      <w:tr w:rsidR="00DD4F79" w:rsidRPr="006324F4" w:rsidTr="005155F6">
        <w:trPr>
          <w:cantSplit/>
          <w:trHeight w:val="484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ind w:left="-30"/>
              <w:jc w:val="left"/>
              <w:rPr>
                <w:rFonts w:ascii="PT Astra Serif" w:hAnsi="PT Astra Serif"/>
                <w:sz w:val="26"/>
                <w:szCs w:val="22"/>
              </w:rPr>
            </w:pPr>
            <w:r w:rsidRPr="006324F4">
              <w:rPr>
                <w:rFonts w:ascii="PT Astra Serif" w:hAnsi="PT Astra Serif"/>
                <w:sz w:val="26"/>
                <w:szCs w:val="22"/>
              </w:rPr>
              <w:t>1.</w:t>
            </w:r>
            <w:r w:rsidRPr="006324F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324F4">
              <w:rPr>
                <w:rFonts w:ascii="PT Astra Serif" w:hAnsi="PT Astra Serif"/>
                <w:sz w:val="26"/>
                <w:szCs w:val="22"/>
              </w:rPr>
              <w:t>Коэффициент частоты производственного травматизма (количество несчастных случаев на 1000 работающих)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ind w:left="-3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ед</w:t>
            </w:r>
            <w:r>
              <w:rPr>
                <w:rFonts w:ascii="PT Astra Serif" w:hAnsi="PT Astra Serif"/>
                <w:sz w:val="26"/>
                <w:szCs w:val="26"/>
              </w:rPr>
              <w:t>иница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0,92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0,92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0,91</w:t>
            </w:r>
          </w:p>
        </w:tc>
      </w:tr>
      <w:tr w:rsidR="00DD4F79" w:rsidRPr="006324F4" w:rsidTr="005155F6">
        <w:trPr>
          <w:cantSplit/>
          <w:trHeight w:val="506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2"/>
              </w:rPr>
              <w:t xml:space="preserve">2. </w:t>
            </w:r>
            <w:proofErr w:type="gramStart"/>
            <w:r w:rsidRPr="006324F4">
              <w:rPr>
                <w:rFonts w:ascii="PT Astra Serif" w:hAnsi="PT Astra Serif" w:cs="Times New Roman"/>
                <w:sz w:val="26"/>
                <w:szCs w:val="22"/>
              </w:rPr>
              <w:t xml:space="preserve">Количество соглашений </w:t>
            </w:r>
            <w:r w:rsidRPr="006324F4">
              <w:rPr>
                <w:rFonts w:ascii="PT Astra Serif" w:hAnsi="PT Astra Serif" w:cs="Times New Roman"/>
                <w:sz w:val="26"/>
                <w:szCs w:val="22"/>
              </w:rPr>
              <w:br/>
              <w:t xml:space="preserve">о социальном партнерстве, заключенных на региональном, отраслевом </w:t>
            </w:r>
            <w:r w:rsidRPr="006324F4">
              <w:rPr>
                <w:rFonts w:ascii="PT Astra Serif" w:hAnsi="PT Astra Serif" w:cs="Times New Roman"/>
                <w:sz w:val="26"/>
                <w:szCs w:val="22"/>
              </w:rPr>
              <w:br/>
              <w:t>и территориальных уровнях</w:t>
            </w:r>
            <w:proofErr w:type="gramEnd"/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ед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иница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68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68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68</w:t>
            </w:r>
          </w:p>
        </w:tc>
      </w:tr>
      <w:tr w:rsidR="00DD4F79" w:rsidRPr="006324F4" w:rsidTr="005155F6">
        <w:trPr>
          <w:cantSplit/>
          <w:trHeight w:val="38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ВЦП носит постоянный характер</w:t>
            </w: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pageBreakBefore/>
              <w:widowControl w:val="0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lastRenderedPageBreak/>
              <w:t>Объем расходов областного бюджета на реализацию ВЦП</w:t>
            </w:r>
          </w:p>
        </w:tc>
        <w:tc>
          <w:tcPr>
            <w:tcW w:w="53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Коды классификации расходов бюджетов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Сумма</w:t>
            </w:r>
          </w:p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(тыс. руб.)</w:t>
            </w: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раздел, </w:t>
            </w: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br/>
              <w:t>подраздел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целевая </w:t>
            </w: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br/>
              <w:t>статья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вид</w:t>
            </w:r>
          </w:p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расходов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</w:t>
            </w: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 год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01 13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052620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3410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99,7</w:t>
            </w: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01 13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D4F79" w:rsidRPr="00883E9E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052620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3410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583,9</w:t>
            </w: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04 01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0526240040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530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4 529,6</w:t>
            </w: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EA0A9D" w:rsidRDefault="00DD4F79" w:rsidP="005155F6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  <w:lang w:val="en-US"/>
              </w:rPr>
              <w:t>5 213</w:t>
            </w: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,</w:t>
            </w: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4</w:t>
            </w: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 год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01 13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052620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3410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99,7</w:t>
            </w: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01 13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D4F79" w:rsidRPr="00883E9E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052620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3410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583,9</w:t>
            </w: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04 01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0526240040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530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4 529,6</w:t>
            </w: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  <w:lang w:val="en-US"/>
              </w:rPr>
              <w:t>5 213</w:t>
            </w: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,</w:t>
            </w: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5</w:t>
            </w: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 год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01 13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052620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3410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99,7</w:t>
            </w: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01 13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D4F79" w:rsidRPr="00883E9E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052620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3410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583,9</w:t>
            </w: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04 01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0526240040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530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4 529,6</w:t>
            </w:r>
          </w:p>
        </w:tc>
      </w:tr>
      <w:tr w:rsidR="00DD4F79" w:rsidRPr="006324F4" w:rsidTr="005155F6">
        <w:trPr>
          <w:trHeight w:val="20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  <w:lang w:val="en-US"/>
              </w:rPr>
              <w:t>5 213</w:t>
            </w: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,</w:t>
            </w: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</w:tr>
    </w:tbl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366ED3" w:rsidRDefault="00366ED3" w:rsidP="00DD4F79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>Раздел 1. Характеристика цели ВЦП и направления работ по ее достижению</w:t>
      </w:r>
    </w:p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ind w:firstLine="709"/>
        <w:outlineLvl w:val="2"/>
        <w:rPr>
          <w:rFonts w:ascii="PT Astra Serif" w:hAnsi="PT Astra Serif"/>
          <w:color w:val="000000"/>
          <w:sz w:val="26"/>
          <w:szCs w:val="26"/>
        </w:rPr>
      </w:pPr>
    </w:p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ind w:firstLine="709"/>
        <w:outlineLvl w:val="2"/>
        <w:rPr>
          <w:rFonts w:ascii="PT Astra Serif" w:hAnsi="PT Astra Serif"/>
          <w:color w:val="000000"/>
          <w:sz w:val="26"/>
          <w:szCs w:val="26"/>
        </w:rPr>
      </w:pPr>
      <w:r w:rsidRPr="006324F4">
        <w:rPr>
          <w:rFonts w:ascii="PT Astra Serif" w:hAnsi="PT Astra Serif"/>
          <w:color w:val="000000"/>
          <w:sz w:val="26"/>
          <w:szCs w:val="26"/>
        </w:rPr>
        <w:t xml:space="preserve">Целью ВЦП и задачей СБП является содействие развитию социального партнерства, </w:t>
      </w:r>
      <w:r>
        <w:rPr>
          <w:rFonts w:ascii="PT Astra Serif" w:hAnsi="PT Astra Serif"/>
          <w:color w:val="000000"/>
          <w:sz w:val="26"/>
          <w:szCs w:val="26"/>
        </w:rPr>
        <w:t>обеспечение безопасных условий труда</w:t>
      </w:r>
      <w:r w:rsidRPr="006324F4">
        <w:rPr>
          <w:rFonts w:ascii="PT Astra Serif" w:hAnsi="PT Astra Serif"/>
          <w:color w:val="000000"/>
          <w:sz w:val="26"/>
          <w:szCs w:val="26"/>
        </w:rPr>
        <w:t xml:space="preserve">. </w:t>
      </w:r>
    </w:p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ind w:firstLine="709"/>
        <w:outlineLvl w:val="2"/>
        <w:rPr>
          <w:rFonts w:ascii="PT Astra Serif" w:hAnsi="PT Astra Serif"/>
          <w:color w:val="000000"/>
          <w:sz w:val="26"/>
          <w:szCs w:val="26"/>
        </w:rPr>
      </w:pPr>
      <w:r w:rsidRPr="006324F4">
        <w:rPr>
          <w:rFonts w:ascii="PT Astra Serif" w:hAnsi="PT Astra Serif"/>
          <w:color w:val="000000"/>
          <w:sz w:val="26"/>
          <w:szCs w:val="26"/>
        </w:rPr>
        <w:t>Социальное партнерство в современном обществе выступает важнейшей формой социально-трудовых отношений.</w:t>
      </w:r>
    </w:p>
    <w:p w:rsidR="00DD4F79" w:rsidRPr="006324F4" w:rsidRDefault="00DD4F79" w:rsidP="00DD4F79">
      <w:pPr>
        <w:widowControl w:val="0"/>
        <w:tabs>
          <w:tab w:val="left" w:pos="10206"/>
        </w:tabs>
        <w:spacing w:after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6324F4">
        <w:rPr>
          <w:rFonts w:ascii="PT Astra Serif" w:hAnsi="PT Astra Serif"/>
          <w:color w:val="000000"/>
          <w:sz w:val="26"/>
          <w:szCs w:val="26"/>
        </w:rPr>
        <w:t xml:space="preserve">В Томской области успешно работает областная трехсторонняя комиссия по регулированию социально-трудовых отношений. </w:t>
      </w:r>
    </w:p>
    <w:p w:rsidR="00DD4F79" w:rsidRPr="007B7564" w:rsidRDefault="00DD4F79" w:rsidP="00DD4F79">
      <w:pPr>
        <w:widowControl w:val="0"/>
        <w:autoSpaceDE w:val="0"/>
        <w:autoSpaceDN w:val="0"/>
        <w:adjustRightInd w:val="0"/>
        <w:spacing w:after="0"/>
        <w:ind w:firstLine="709"/>
        <w:outlineLvl w:val="2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color w:val="000000"/>
          <w:sz w:val="26"/>
          <w:szCs w:val="26"/>
        </w:rPr>
        <w:t xml:space="preserve">В рамках социального партнерства проводятся региональные этапы Всероссийского </w:t>
      </w:r>
      <w:r w:rsidRPr="007B7564">
        <w:rPr>
          <w:rFonts w:ascii="PT Astra Serif" w:hAnsi="PT Astra Serif"/>
          <w:sz w:val="26"/>
          <w:szCs w:val="26"/>
        </w:rPr>
        <w:t>конкурса профессионального мастерства «</w:t>
      </w:r>
      <w:proofErr w:type="gramStart"/>
      <w:r w:rsidRPr="007B7564">
        <w:rPr>
          <w:rFonts w:ascii="PT Astra Serif" w:hAnsi="PT Astra Serif"/>
          <w:sz w:val="26"/>
          <w:szCs w:val="26"/>
        </w:rPr>
        <w:t>Лучший</w:t>
      </w:r>
      <w:proofErr w:type="gramEnd"/>
      <w:r w:rsidRPr="007B7564">
        <w:rPr>
          <w:rFonts w:ascii="PT Astra Serif" w:hAnsi="PT Astra Serif"/>
          <w:sz w:val="26"/>
          <w:szCs w:val="26"/>
        </w:rPr>
        <w:t xml:space="preserve"> по профессии». </w:t>
      </w:r>
    </w:p>
    <w:p w:rsidR="00DD4F79" w:rsidRPr="006324F4" w:rsidRDefault="00DD4F79" w:rsidP="00DD4F79">
      <w:pPr>
        <w:widowControl w:val="0"/>
        <w:spacing w:after="0"/>
        <w:ind w:firstLine="709"/>
        <w:rPr>
          <w:rFonts w:ascii="PT Astra Serif" w:eastAsia="Arial Unicode MS" w:hAnsi="PT Astra Serif"/>
          <w:color w:val="000000"/>
          <w:sz w:val="26"/>
          <w:szCs w:val="26"/>
        </w:rPr>
      </w:pPr>
      <w:r w:rsidRPr="006324F4">
        <w:rPr>
          <w:rFonts w:ascii="PT Astra Serif" w:eastAsia="Arial Unicode MS" w:hAnsi="PT Astra Serif"/>
          <w:color w:val="000000"/>
          <w:sz w:val="26"/>
          <w:szCs w:val="26"/>
        </w:rPr>
        <w:t>Для дальнейшего становления системы социального партнерства необходимо развивать его институты (заключение областных, территориальных, отраслевых, территориально-отраслевых соглашений; совершенствование деятельности областной и территориальных трехсторонних комиссий по регулированию социально-трудовых отношений) и активизировать коллективно-договорный процесс по следующим направлениям:</w:t>
      </w:r>
    </w:p>
    <w:p w:rsidR="00DD4F79" w:rsidRPr="006324F4" w:rsidRDefault="00DD4F79" w:rsidP="00DD4F79">
      <w:pPr>
        <w:widowControl w:val="0"/>
        <w:tabs>
          <w:tab w:val="left" w:pos="993"/>
        </w:tabs>
        <w:spacing w:after="0"/>
        <w:ind w:firstLine="709"/>
        <w:rPr>
          <w:rFonts w:ascii="PT Astra Serif" w:eastAsia="Arial Unicode MS" w:hAnsi="PT Astra Serif"/>
          <w:color w:val="000000"/>
          <w:sz w:val="26"/>
          <w:szCs w:val="26"/>
        </w:rPr>
      </w:pPr>
      <w:r w:rsidRPr="006324F4">
        <w:rPr>
          <w:rFonts w:ascii="PT Astra Serif" w:eastAsia="Arial Unicode MS" w:hAnsi="PT Astra Serif"/>
          <w:color w:val="000000"/>
          <w:sz w:val="26"/>
          <w:szCs w:val="26"/>
        </w:rPr>
        <w:t>развитие социального диалога на всех уровнях;</w:t>
      </w:r>
    </w:p>
    <w:p w:rsidR="00DD4F79" w:rsidRPr="006324F4" w:rsidRDefault="00DD4F79" w:rsidP="00DD4F79">
      <w:pPr>
        <w:widowControl w:val="0"/>
        <w:tabs>
          <w:tab w:val="left" w:pos="993"/>
        </w:tabs>
        <w:spacing w:after="0"/>
        <w:ind w:firstLine="709"/>
        <w:rPr>
          <w:rFonts w:ascii="PT Astra Serif" w:eastAsia="Arial Unicode MS" w:hAnsi="PT Astra Serif"/>
          <w:color w:val="000000"/>
          <w:sz w:val="26"/>
          <w:szCs w:val="26"/>
        </w:rPr>
      </w:pPr>
      <w:r w:rsidRPr="006324F4">
        <w:rPr>
          <w:rFonts w:ascii="PT Astra Serif" w:eastAsia="Arial Unicode MS" w:hAnsi="PT Astra Serif"/>
          <w:color w:val="000000"/>
          <w:sz w:val="26"/>
          <w:szCs w:val="26"/>
        </w:rPr>
        <w:t>качественное улучшение коллективных договоров и соглашений, расширение сферы их действия.</w:t>
      </w:r>
    </w:p>
    <w:p w:rsidR="00DD4F79" w:rsidRPr="007A02D1" w:rsidRDefault="00DD4F79" w:rsidP="00DD4F79">
      <w:pPr>
        <w:widowControl w:val="0"/>
        <w:spacing w:after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6324F4">
        <w:rPr>
          <w:rFonts w:ascii="PT Astra Serif" w:hAnsi="PT Astra Serif"/>
          <w:color w:val="000000"/>
          <w:sz w:val="26"/>
          <w:szCs w:val="26"/>
        </w:rPr>
        <w:t xml:space="preserve">В рамках социального партнерства </w:t>
      </w:r>
      <w:r>
        <w:rPr>
          <w:rFonts w:ascii="PT Astra Serif" w:hAnsi="PT Astra Serif"/>
          <w:color w:val="000000"/>
          <w:sz w:val="26"/>
          <w:szCs w:val="26"/>
        </w:rPr>
        <w:t xml:space="preserve">реализуется стратегия культуры безопасных условий труда включающая 5 этапов: </w:t>
      </w:r>
    </w:p>
    <w:p w:rsidR="00DD4F79" w:rsidRPr="007A02D1" w:rsidRDefault="00DD4F79" w:rsidP="00366ED3">
      <w:pPr>
        <w:pStyle w:val="ac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A02D1">
        <w:rPr>
          <w:rFonts w:ascii="PT Astra Serif" w:hAnsi="PT Astra Serif"/>
          <w:sz w:val="26"/>
          <w:szCs w:val="26"/>
        </w:rPr>
        <w:t xml:space="preserve">аудит условий труда; </w:t>
      </w:r>
    </w:p>
    <w:p w:rsidR="00DD4F79" w:rsidRPr="007A02D1" w:rsidRDefault="00DD4F79" w:rsidP="00366ED3">
      <w:pPr>
        <w:pStyle w:val="ac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A02D1">
        <w:rPr>
          <w:rFonts w:ascii="PT Astra Serif" w:hAnsi="PT Astra Serif"/>
          <w:sz w:val="26"/>
          <w:szCs w:val="26"/>
        </w:rPr>
        <w:t>оперативное реагирование;</w:t>
      </w:r>
    </w:p>
    <w:p w:rsidR="00DD4F79" w:rsidRPr="007A02D1" w:rsidRDefault="00DD4F79" w:rsidP="00366ED3">
      <w:pPr>
        <w:pStyle w:val="ac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A02D1">
        <w:rPr>
          <w:rFonts w:ascii="PT Astra Serif" w:hAnsi="PT Astra Serif"/>
          <w:sz w:val="26"/>
          <w:szCs w:val="26"/>
        </w:rPr>
        <w:t xml:space="preserve">пропаганда охраны труда; </w:t>
      </w:r>
    </w:p>
    <w:p w:rsidR="00DD4F79" w:rsidRPr="007A02D1" w:rsidRDefault="00DD4F79" w:rsidP="00366ED3">
      <w:pPr>
        <w:pStyle w:val="ac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A02D1">
        <w:rPr>
          <w:rFonts w:ascii="PT Astra Serif" w:hAnsi="PT Astra Serif"/>
          <w:sz w:val="26"/>
          <w:szCs w:val="26"/>
        </w:rPr>
        <w:t xml:space="preserve">развитие кадрового потенциала; </w:t>
      </w:r>
    </w:p>
    <w:p w:rsidR="00DD4F79" w:rsidRPr="0004458F" w:rsidRDefault="00DD4F79" w:rsidP="00366ED3">
      <w:pPr>
        <w:pStyle w:val="ac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4458F">
        <w:rPr>
          <w:rFonts w:ascii="PT Astra Serif" w:hAnsi="PT Astra Serif"/>
          <w:sz w:val="26"/>
          <w:szCs w:val="26"/>
        </w:rPr>
        <w:t>консолидация профессионального сообщества.</w:t>
      </w:r>
    </w:p>
    <w:p w:rsidR="00DD4F79" w:rsidRDefault="00DD4F79" w:rsidP="00DD4F79">
      <w:pPr>
        <w:tabs>
          <w:tab w:val="left" w:pos="851"/>
        </w:tabs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</w:t>
      </w:r>
      <w:proofErr w:type="gramStart"/>
      <w:r>
        <w:rPr>
          <w:rFonts w:ascii="PT Astra Serif" w:hAnsi="PT Astra Serif"/>
          <w:sz w:val="26"/>
          <w:szCs w:val="26"/>
        </w:rPr>
        <w:t>результата</w:t>
      </w:r>
      <w:proofErr w:type="gramEnd"/>
      <w:r>
        <w:rPr>
          <w:rFonts w:ascii="PT Astra Serif" w:hAnsi="PT Astra Serif"/>
          <w:sz w:val="26"/>
          <w:szCs w:val="26"/>
        </w:rPr>
        <w:t xml:space="preserve"> проводимого в организациях региона аудита условий труда формируется реестр, который включает следующие индикаторы: </w:t>
      </w:r>
    </w:p>
    <w:p w:rsidR="00DD4F79" w:rsidRPr="0004458F" w:rsidRDefault="00DD4F79" w:rsidP="00366ED3">
      <w:pPr>
        <w:pStyle w:val="ac"/>
        <w:numPr>
          <w:ilvl w:val="0"/>
          <w:numId w:val="2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4458F">
        <w:rPr>
          <w:rFonts w:ascii="PT Astra Serif" w:hAnsi="PT Astra Serif"/>
          <w:sz w:val="26"/>
          <w:szCs w:val="26"/>
        </w:rPr>
        <w:t xml:space="preserve">уровень производственного травматизма и профессиональной заболеваемости; </w:t>
      </w:r>
    </w:p>
    <w:p w:rsidR="00DD4F79" w:rsidRDefault="00DD4F79" w:rsidP="00366ED3">
      <w:pPr>
        <w:pStyle w:val="ac"/>
        <w:numPr>
          <w:ilvl w:val="0"/>
          <w:numId w:val="2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4458F">
        <w:rPr>
          <w:rFonts w:ascii="PT Astra Serif" w:hAnsi="PT Astra Serif"/>
          <w:sz w:val="26"/>
          <w:szCs w:val="26"/>
        </w:rPr>
        <w:t xml:space="preserve">проведение специальной оценки условий труда; </w:t>
      </w:r>
    </w:p>
    <w:p w:rsidR="00DD4F79" w:rsidRPr="004223B3" w:rsidRDefault="00DD4F79" w:rsidP="00366ED3">
      <w:pPr>
        <w:pStyle w:val="ac"/>
        <w:numPr>
          <w:ilvl w:val="0"/>
          <w:numId w:val="26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223B3">
        <w:rPr>
          <w:rFonts w:ascii="PT Astra Serif" w:hAnsi="PT Astra Serif"/>
          <w:sz w:val="26"/>
          <w:szCs w:val="26"/>
        </w:rPr>
        <w:t xml:space="preserve">выдача средств индивидуальной защиты и </w:t>
      </w:r>
      <w:proofErr w:type="gramStart"/>
      <w:r w:rsidRPr="004223B3">
        <w:rPr>
          <w:rFonts w:ascii="PT Astra Serif" w:hAnsi="PT Astra Serif"/>
          <w:sz w:val="26"/>
          <w:szCs w:val="26"/>
        </w:rPr>
        <w:t>другое</w:t>
      </w:r>
      <w:proofErr w:type="gramEnd"/>
      <w:r w:rsidRPr="004223B3">
        <w:rPr>
          <w:rFonts w:ascii="PT Astra Serif" w:hAnsi="PT Astra Serif"/>
          <w:sz w:val="26"/>
          <w:szCs w:val="26"/>
        </w:rPr>
        <w:t xml:space="preserve">.  </w:t>
      </w:r>
    </w:p>
    <w:p w:rsidR="00DD4F79" w:rsidRPr="0004458F" w:rsidRDefault="00DD4F79" w:rsidP="00DD4F79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4223B3">
        <w:rPr>
          <w:rFonts w:ascii="PT Astra Serif" w:hAnsi="PT Astra Serif"/>
          <w:sz w:val="26"/>
          <w:szCs w:val="26"/>
        </w:rPr>
        <w:lastRenderedPageBreak/>
        <w:t xml:space="preserve">Для оперативного реагирования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целях выработки согласованных решений по реализации </w:t>
      </w:r>
      <w:r>
        <w:rPr>
          <w:rFonts w:ascii="PT Astra Serif" w:hAnsi="PT Astra Serif"/>
          <w:color w:val="000000"/>
          <w:sz w:val="26"/>
          <w:szCs w:val="26"/>
        </w:rPr>
        <w:t>стратегии культуры безопасных условий труда</w:t>
      </w:r>
      <w:r w:rsidRPr="004223B3">
        <w:rPr>
          <w:rFonts w:ascii="PT Astra Serif" w:hAnsi="PT Astra Serif"/>
          <w:sz w:val="26"/>
          <w:szCs w:val="26"/>
        </w:rPr>
        <w:t xml:space="preserve"> распоряжением </w:t>
      </w:r>
      <w:r w:rsidRPr="004223B3">
        <w:rPr>
          <w:rFonts w:ascii="PT Astra Serif" w:eastAsiaTheme="minorHAnsi" w:hAnsi="PT Astra Serif" w:cs="PT Astra Serif"/>
          <w:sz w:val="26"/>
          <w:szCs w:val="26"/>
          <w:lang w:eastAsia="en-US"/>
        </w:rPr>
        <w:t>Губернатора Томской области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утвержден состав и положение о координационном совете по проблемам охраны труда в Томской области (далее – совет). Итогом заседания совета </w:t>
      </w:r>
      <w:r w:rsidRPr="0004458F">
        <w:rPr>
          <w:rFonts w:ascii="PT Astra Serif" w:hAnsi="PT Astra Serif"/>
          <w:sz w:val="26"/>
          <w:szCs w:val="26"/>
        </w:rPr>
        <w:t>является план совместной работы по реализации мероприятий в сфере охраны труда в организациях</w:t>
      </w:r>
      <w:r>
        <w:rPr>
          <w:rFonts w:ascii="PT Astra Serif" w:hAnsi="PT Astra Serif"/>
          <w:sz w:val="26"/>
          <w:szCs w:val="26"/>
        </w:rPr>
        <w:t xml:space="preserve"> региона</w:t>
      </w:r>
      <w:r w:rsidRPr="0004458F">
        <w:rPr>
          <w:rFonts w:ascii="PT Astra Serif" w:hAnsi="PT Astra Serif"/>
          <w:sz w:val="26"/>
          <w:szCs w:val="26"/>
        </w:rPr>
        <w:t xml:space="preserve">. </w:t>
      </w:r>
    </w:p>
    <w:p w:rsidR="00DD4F79" w:rsidRDefault="00DD4F79" w:rsidP="00DD4F79">
      <w:pPr>
        <w:tabs>
          <w:tab w:val="num" w:pos="1512"/>
        </w:tabs>
        <w:spacing w:after="0"/>
        <w:ind w:firstLine="709"/>
        <w:rPr>
          <w:rFonts w:ascii="PT Astra Serif" w:hAnsi="PT Astra Serif"/>
          <w:bCs/>
          <w:kern w:val="2"/>
          <w:sz w:val="26"/>
          <w:szCs w:val="26"/>
        </w:rPr>
      </w:pPr>
      <w:r w:rsidRPr="0004458F">
        <w:rPr>
          <w:rFonts w:ascii="PT Astra Serif" w:hAnsi="PT Astra Serif"/>
          <w:sz w:val="26"/>
          <w:szCs w:val="26"/>
        </w:rPr>
        <w:t xml:space="preserve">В составе Совета создана Рабочая группа по рассмотрению </w:t>
      </w:r>
      <w:r w:rsidRPr="0004458F">
        <w:rPr>
          <w:rFonts w:ascii="PT Astra Serif" w:hAnsi="PT Astra Serif"/>
          <w:bCs/>
          <w:kern w:val="2"/>
          <w:sz w:val="26"/>
          <w:szCs w:val="26"/>
        </w:rPr>
        <w:t xml:space="preserve">тяжелых и смертельных несчастных случаев (далее – рабочая группа). На заседаниях рабочей группы детально рассматриваются причины и обстоятельства каждого несчастного случая, формируются «дорожные карты», проводится выезд в организации для оценки эффективности принятых мер. </w:t>
      </w:r>
    </w:p>
    <w:p w:rsidR="00DD4F79" w:rsidRPr="0004458F" w:rsidRDefault="00DD4F79" w:rsidP="00DD4F79">
      <w:pPr>
        <w:pStyle w:val="ac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В целях пропаганды культуры безопасных условий труда е</w:t>
      </w:r>
      <w:r w:rsidRPr="0004458F">
        <w:rPr>
          <w:rFonts w:ascii="PT Astra Serif" w:hAnsi="PT Astra Serif"/>
          <w:sz w:val="26"/>
          <w:szCs w:val="26"/>
        </w:rPr>
        <w:t xml:space="preserve">жегодно проводятся </w:t>
      </w:r>
      <w:r>
        <w:rPr>
          <w:rFonts w:ascii="PT Astra Serif" w:hAnsi="PT Astra Serif"/>
          <w:sz w:val="26"/>
          <w:szCs w:val="26"/>
        </w:rPr>
        <w:t xml:space="preserve">областные </w:t>
      </w:r>
      <w:r w:rsidRPr="0004458F">
        <w:rPr>
          <w:rFonts w:ascii="PT Astra Serif" w:hAnsi="PT Astra Serif"/>
          <w:sz w:val="26"/>
          <w:szCs w:val="26"/>
        </w:rPr>
        <w:t>конкурсы по охране труда:</w:t>
      </w:r>
    </w:p>
    <w:p w:rsidR="00DD4F79" w:rsidRPr="0004458F" w:rsidRDefault="00DD4F79" w:rsidP="00DD4F79">
      <w:pPr>
        <w:pStyle w:val="ac"/>
        <w:widowControl w:val="0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4458F">
        <w:rPr>
          <w:rFonts w:ascii="PT Astra Serif" w:hAnsi="PT Astra Serif"/>
          <w:color w:val="000000"/>
          <w:sz w:val="26"/>
          <w:szCs w:val="26"/>
        </w:rPr>
        <w:t>детский творческий конкурс по охране труда «Я рисую безопасный труд»;</w:t>
      </w:r>
    </w:p>
    <w:p w:rsidR="00DD4F79" w:rsidRPr="0004458F" w:rsidRDefault="00DD4F79" w:rsidP="00DD4F79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4458F">
        <w:rPr>
          <w:rFonts w:ascii="PT Astra Serif" w:hAnsi="PT Astra Serif"/>
          <w:sz w:val="26"/>
          <w:szCs w:val="26"/>
        </w:rPr>
        <w:t>областной конкурс «Лучшая организация Томской области по охране труда»;</w:t>
      </w:r>
    </w:p>
    <w:p w:rsidR="00DD4F79" w:rsidRPr="0004458F" w:rsidRDefault="00DD4F79" w:rsidP="00DD4F79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4458F">
        <w:rPr>
          <w:rFonts w:ascii="PT Astra Serif" w:hAnsi="PT Astra Serif"/>
          <w:sz w:val="26"/>
          <w:szCs w:val="26"/>
        </w:rPr>
        <w:t>областной конкурс «Лучший специалист по охране труда»;</w:t>
      </w:r>
    </w:p>
    <w:p w:rsidR="00DD4F79" w:rsidRPr="0004458F" w:rsidRDefault="00DD4F79" w:rsidP="00DD4F79">
      <w:pPr>
        <w:pStyle w:val="HTML"/>
        <w:widowControl w:val="0"/>
        <w:ind w:firstLine="709"/>
        <w:rPr>
          <w:rFonts w:ascii="PT Astra Serif" w:hAnsi="PT Astra Serif" w:cs="Times New Roman"/>
          <w:bCs/>
          <w:color w:val="000000"/>
          <w:sz w:val="26"/>
          <w:szCs w:val="26"/>
        </w:rPr>
      </w:pPr>
      <w:r w:rsidRPr="0004458F">
        <w:rPr>
          <w:rFonts w:ascii="PT Astra Serif" w:hAnsi="PT Astra Serif" w:cs="Times New Roman"/>
          <w:bCs/>
          <w:sz w:val="26"/>
          <w:szCs w:val="26"/>
        </w:rPr>
        <w:t xml:space="preserve">областной конкурс </w:t>
      </w:r>
      <w:r w:rsidRPr="0004458F">
        <w:rPr>
          <w:rFonts w:ascii="PT Astra Serif" w:hAnsi="PT Astra Serif" w:cs="Times New Roman"/>
          <w:b/>
          <w:bCs/>
          <w:color w:val="000000"/>
          <w:sz w:val="26"/>
          <w:szCs w:val="26"/>
        </w:rPr>
        <w:t xml:space="preserve"> </w:t>
      </w:r>
      <w:r w:rsidRPr="0004458F">
        <w:rPr>
          <w:rFonts w:ascii="PT Astra Serif" w:hAnsi="PT Astra Serif" w:cs="Times New Roman"/>
          <w:color w:val="000000"/>
          <w:sz w:val="26"/>
          <w:szCs w:val="26"/>
        </w:rPr>
        <w:t>«Лучший проект по охране труда»</w:t>
      </w:r>
      <w:r w:rsidRPr="0004458F">
        <w:rPr>
          <w:rFonts w:ascii="PT Astra Serif" w:hAnsi="PT Astra Serif" w:cs="Times New Roman"/>
          <w:bCs/>
          <w:color w:val="000000"/>
          <w:sz w:val="26"/>
          <w:szCs w:val="26"/>
        </w:rPr>
        <w:t xml:space="preserve">; </w:t>
      </w:r>
    </w:p>
    <w:p w:rsidR="00DD4F79" w:rsidRPr="0004458F" w:rsidRDefault="00DD4F79" w:rsidP="00DD4F79">
      <w:pPr>
        <w:pStyle w:val="HTML"/>
        <w:widowControl w:val="0"/>
        <w:ind w:firstLine="709"/>
        <w:rPr>
          <w:rFonts w:ascii="PT Astra Serif" w:hAnsi="PT Astra Serif" w:cs="Times New Roman"/>
          <w:bCs/>
          <w:color w:val="000000"/>
          <w:sz w:val="26"/>
          <w:szCs w:val="26"/>
        </w:rPr>
      </w:pPr>
      <w:r w:rsidRPr="0004458F">
        <w:rPr>
          <w:rFonts w:ascii="PT Astra Serif" w:eastAsia="Calibri" w:hAnsi="PT Astra Serif" w:cs="Times New Roman"/>
          <w:bCs/>
          <w:color w:val="000000"/>
          <w:sz w:val="26"/>
          <w:szCs w:val="26"/>
          <w:lang w:eastAsia="en-US"/>
        </w:rPr>
        <w:t>областной творческий конкурс «Безопасность и охрана труда»;</w:t>
      </w:r>
    </w:p>
    <w:p w:rsidR="00DD4F79" w:rsidRDefault="00DD4F79" w:rsidP="00DD4F79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4458F">
        <w:rPr>
          <w:rFonts w:ascii="PT Astra Serif" w:hAnsi="PT Astra Serif"/>
          <w:sz w:val="26"/>
          <w:szCs w:val="26"/>
        </w:rPr>
        <w:t>IQ–викторина «Скажи «Да» охране труда!».</w:t>
      </w:r>
    </w:p>
    <w:p w:rsidR="00DD4F79" w:rsidRDefault="00DD4F79" w:rsidP="00DD4F79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4458F">
        <w:rPr>
          <w:rFonts w:ascii="PT Astra Serif" w:hAnsi="PT Astra Serif"/>
          <w:sz w:val="26"/>
          <w:szCs w:val="26"/>
        </w:rPr>
        <w:t xml:space="preserve">В целях развития в регионе профилактических мероприятий по сохранению профессионального здоровья работников проводятся </w:t>
      </w:r>
      <w:proofErr w:type="spellStart"/>
      <w:r w:rsidRPr="0004458F">
        <w:rPr>
          <w:rFonts w:ascii="PT Astra Serif" w:hAnsi="PT Astra Serif"/>
          <w:sz w:val="26"/>
          <w:szCs w:val="26"/>
        </w:rPr>
        <w:t>практикоориентированные</w:t>
      </w:r>
      <w:proofErr w:type="spellEnd"/>
      <w:r w:rsidRPr="0004458F">
        <w:rPr>
          <w:rFonts w:ascii="PT Astra Serif" w:hAnsi="PT Astra Serif"/>
          <w:sz w:val="26"/>
          <w:szCs w:val="26"/>
        </w:rPr>
        <w:t xml:space="preserve"> мероприятия по разработке и внедрению в организация</w:t>
      </w:r>
      <w:r>
        <w:rPr>
          <w:rFonts w:ascii="PT Astra Serif" w:hAnsi="PT Astra Serif"/>
          <w:sz w:val="26"/>
          <w:szCs w:val="26"/>
        </w:rPr>
        <w:t>х корпоративных программ укрепления здоровья.</w:t>
      </w:r>
    </w:p>
    <w:p w:rsidR="00DD4F79" w:rsidRPr="00D41D22" w:rsidRDefault="00DD4F79" w:rsidP="00DD4F79">
      <w:pPr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Проводится обучение</w:t>
      </w:r>
      <w:r w:rsidRPr="00D41D22">
        <w:rPr>
          <w:rFonts w:ascii="PT Astra Serif" w:hAnsi="PT Astra Serif"/>
          <w:sz w:val="26"/>
          <w:szCs w:val="26"/>
        </w:rPr>
        <w:t xml:space="preserve"> населения принципам оказания первой помощи и психологической поддержки в рамках реализации Всероссийского проекта «Научись спасать жизнь!».</w:t>
      </w:r>
    </w:p>
    <w:p w:rsidR="00DD4F79" w:rsidRPr="00D41D22" w:rsidRDefault="00DD4F79" w:rsidP="00DD4F79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 w:rsidRPr="00D41D22">
        <w:rPr>
          <w:rFonts w:ascii="PT Astra Serif" w:hAnsi="PT Astra Serif"/>
          <w:sz w:val="26"/>
          <w:szCs w:val="26"/>
        </w:rPr>
        <w:t>азработан план мероприятий по профилактике ВИЧ-инфекции на рабочих местах организаций, в соответствии с которым проводятся мероприятия, направленные на информирование работников и работодателей по вопросам профилактики ВИЧ-инфекции.</w:t>
      </w:r>
    </w:p>
    <w:p w:rsidR="00DD4F79" w:rsidRPr="0004458F" w:rsidRDefault="00DD4F79" w:rsidP="00DD4F79">
      <w:pPr>
        <w:pStyle w:val="ac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4458F">
        <w:rPr>
          <w:rFonts w:ascii="PT Astra Serif" w:hAnsi="PT Astra Serif"/>
          <w:sz w:val="26"/>
          <w:szCs w:val="26"/>
        </w:rPr>
        <w:t>Проведение «Дней охраны труда» в муниципальных образованиях Томской области включают ряд действенных мероприятий</w:t>
      </w:r>
      <w:r>
        <w:rPr>
          <w:rFonts w:ascii="PT Astra Serif" w:hAnsi="PT Astra Serif"/>
          <w:sz w:val="26"/>
          <w:szCs w:val="26"/>
        </w:rPr>
        <w:t xml:space="preserve"> для профессионального сообщества, организаций с высоким уровнем производственного травматизма, проведение «уроков безопасности»</w:t>
      </w:r>
      <w:r w:rsidRPr="0004458F">
        <w:rPr>
          <w:rFonts w:ascii="PT Astra Serif" w:hAnsi="PT Astra Serif"/>
          <w:sz w:val="26"/>
          <w:szCs w:val="26"/>
        </w:rPr>
        <w:t>, реализуемых Департаментом труда и занятости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. </w:t>
      </w:r>
      <w:r w:rsidRPr="0004458F">
        <w:rPr>
          <w:rFonts w:ascii="PT Astra Serif" w:hAnsi="PT Astra Serif"/>
          <w:sz w:val="26"/>
          <w:szCs w:val="26"/>
        </w:rPr>
        <w:t xml:space="preserve">  </w:t>
      </w:r>
    </w:p>
    <w:p w:rsidR="00DD4F79" w:rsidRPr="0004458F" w:rsidRDefault="00DD4F79" w:rsidP="00DD4F79">
      <w:pPr>
        <w:pStyle w:val="ac"/>
        <w:widowControl w:val="0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4458F">
        <w:rPr>
          <w:rFonts w:ascii="PT Astra Serif" w:hAnsi="PT Astra Serif"/>
          <w:sz w:val="26"/>
          <w:szCs w:val="26"/>
          <w:lang w:eastAsia="ru-RU"/>
        </w:rPr>
        <w:t>Для формирования информационного пространств</w:t>
      </w:r>
      <w:r>
        <w:rPr>
          <w:rFonts w:ascii="PT Astra Serif" w:hAnsi="PT Astra Serif"/>
          <w:sz w:val="26"/>
          <w:szCs w:val="26"/>
          <w:lang w:eastAsia="ru-RU"/>
        </w:rPr>
        <w:t>а</w:t>
      </w:r>
      <w:r w:rsidRPr="0004458F">
        <w:rPr>
          <w:rFonts w:ascii="PT Astra Serif" w:hAnsi="PT Astra Serif"/>
          <w:sz w:val="26"/>
          <w:szCs w:val="26"/>
          <w:lang w:eastAsia="ru-RU"/>
        </w:rPr>
        <w:t xml:space="preserve"> в сфере охраны труда разработаны:</w:t>
      </w:r>
    </w:p>
    <w:p w:rsidR="00DD4F79" w:rsidRPr="0004458F" w:rsidRDefault="00DD4F79" w:rsidP="00366ED3">
      <w:pPr>
        <w:pStyle w:val="ac"/>
        <w:widowControl w:val="0"/>
        <w:numPr>
          <w:ilvl w:val="0"/>
          <w:numId w:val="27"/>
        </w:numPr>
        <w:tabs>
          <w:tab w:val="left" w:pos="567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4458F">
        <w:rPr>
          <w:rFonts w:ascii="PT Astra Serif" w:hAnsi="PT Astra Serif"/>
          <w:sz w:val="26"/>
          <w:szCs w:val="26"/>
          <w:lang w:eastAsia="ru-RU"/>
        </w:rPr>
        <w:t xml:space="preserve">методические рекомендации </w:t>
      </w:r>
      <w:r>
        <w:rPr>
          <w:rFonts w:ascii="PT Astra Serif" w:hAnsi="PT Astra Serif"/>
          <w:sz w:val="26"/>
          <w:szCs w:val="26"/>
          <w:lang w:eastAsia="ru-RU"/>
        </w:rPr>
        <w:t xml:space="preserve">по охране труда </w:t>
      </w:r>
      <w:r w:rsidRPr="0004458F">
        <w:rPr>
          <w:rFonts w:ascii="PT Astra Serif" w:hAnsi="PT Astra Serif"/>
          <w:sz w:val="26"/>
          <w:szCs w:val="26"/>
          <w:lang w:eastAsia="ru-RU"/>
        </w:rPr>
        <w:t xml:space="preserve">для работодателей </w:t>
      </w:r>
      <w:r>
        <w:rPr>
          <w:rFonts w:ascii="PT Astra Serif" w:hAnsi="PT Astra Serif"/>
          <w:sz w:val="26"/>
          <w:szCs w:val="26"/>
          <w:lang w:eastAsia="ru-RU"/>
        </w:rPr>
        <w:t>области;</w:t>
      </w:r>
    </w:p>
    <w:p w:rsidR="00DD4F79" w:rsidRDefault="00366ED3" w:rsidP="00366ED3">
      <w:pPr>
        <w:pStyle w:val="ac"/>
        <w:widowControl w:val="0"/>
        <w:numPr>
          <w:ilvl w:val="0"/>
          <w:numId w:val="27"/>
        </w:numPr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  </w:t>
      </w:r>
      <w:r w:rsidR="00DD4F79" w:rsidRPr="0004458F">
        <w:rPr>
          <w:rFonts w:ascii="PT Astra Serif" w:hAnsi="PT Astra Serif"/>
          <w:sz w:val="26"/>
          <w:szCs w:val="26"/>
          <w:lang w:eastAsia="ru-RU"/>
        </w:rPr>
        <w:t>интерактивный способ информирования работодателей по средствам интерактивного портала службы занятости населения и ведомственной информационной системы</w:t>
      </w:r>
      <w:r w:rsidR="00DD4F79" w:rsidRPr="0004458F">
        <w:rPr>
          <w:rFonts w:ascii="PT Astra Serif" w:hAnsi="PT Astra Serif"/>
          <w:sz w:val="26"/>
          <w:szCs w:val="26"/>
        </w:rPr>
        <w:t>.</w:t>
      </w:r>
    </w:p>
    <w:p w:rsidR="00DD4F79" w:rsidRDefault="00DD4F79" w:rsidP="00DD4F79">
      <w:pPr>
        <w:pStyle w:val="ac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Для развития кадрового потенциала реализуется проект «Наставничество: новые грани профессионализма» направленный на формирование </w:t>
      </w:r>
      <w:r w:rsidRPr="0004458F">
        <w:rPr>
          <w:rFonts w:ascii="PT Astra Serif" w:hAnsi="PT Astra Serif"/>
          <w:sz w:val="26"/>
          <w:szCs w:val="26"/>
        </w:rPr>
        <w:t xml:space="preserve">системы наставничества специалистов по охране труда. </w:t>
      </w:r>
    </w:p>
    <w:p w:rsidR="00DD4F79" w:rsidRDefault="00DD4F79" w:rsidP="00DD4F79">
      <w:pPr>
        <w:pStyle w:val="ac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 w:rsidRPr="0004458F">
        <w:rPr>
          <w:rFonts w:ascii="PT Astra Serif" w:hAnsi="PT Astra Serif"/>
          <w:sz w:val="26"/>
          <w:szCs w:val="26"/>
        </w:rPr>
        <w:t xml:space="preserve">азработаны модули практических занятий в области </w:t>
      </w:r>
      <w:r>
        <w:rPr>
          <w:rFonts w:ascii="PT Astra Serif" w:hAnsi="PT Astra Serif"/>
          <w:sz w:val="26"/>
          <w:szCs w:val="26"/>
        </w:rPr>
        <w:t>охраны труда, для студентов, обучающихся по направлению подготовки «</w:t>
      </w:r>
      <w:proofErr w:type="spellStart"/>
      <w:r>
        <w:rPr>
          <w:rFonts w:ascii="PT Astra Serif" w:hAnsi="PT Astra Serif"/>
          <w:sz w:val="26"/>
          <w:szCs w:val="26"/>
        </w:rPr>
        <w:t>Техносферная</w:t>
      </w:r>
      <w:proofErr w:type="spellEnd"/>
      <w:r>
        <w:rPr>
          <w:rFonts w:ascii="PT Astra Serif" w:hAnsi="PT Astra Serif"/>
          <w:sz w:val="26"/>
          <w:szCs w:val="26"/>
        </w:rPr>
        <w:t xml:space="preserve"> безопасность», которые внедрены</w:t>
      </w:r>
      <w:r w:rsidRPr="0004458F">
        <w:rPr>
          <w:rFonts w:ascii="PT Astra Serif" w:hAnsi="PT Astra Serif"/>
          <w:sz w:val="26"/>
          <w:szCs w:val="26"/>
        </w:rPr>
        <w:t xml:space="preserve"> в программы обучения в рамках заключенных соглашений между Департаментом труда и занятости населения Томской области, Томским государственным университетом систем управления и радиоэлектроники, Томски</w:t>
      </w:r>
      <w:r>
        <w:rPr>
          <w:rFonts w:ascii="PT Astra Serif" w:hAnsi="PT Astra Serif"/>
          <w:sz w:val="26"/>
          <w:szCs w:val="26"/>
        </w:rPr>
        <w:t>м политехническим университетом, Томским государственным архитектурно-строительным университетом.</w:t>
      </w:r>
    </w:p>
    <w:p w:rsidR="00DD4F79" w:rsidRDefault="00DD4F79" w:rsidP="00DD4F79">
      <w:pPr>
        <w:pStyle w:val="ac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Для развития профессиональных компетенций проводится </w:t>
      </w:r>
      <w:r w:rsidRPr="0004458F">
        <w:rPr>
          <w:rFonts w:ascii="PT Astra Serif" w:hAnsi="PT Astra Serif"/>
          <w:sz w:val="26"/>
          <w:szCs w:val="26"/>
        </w:rPr>
        <w:t>ежегодный конкурс «Лучший специалист по</w:t>
      </w:r>
      <w:r>
        <w:rPr>
          <w:rFonts w:ascii="PT Astra Serif" w:hAnsi="PT Astra Serif"/>
          <w:sz w:val="26"/>
          <w:szCs w:val="26"/>
        </w:rPr>
        <w:t xml:space="preserve"> охране труда Томской области».</w:t>
      </w:r>
    </w:p>
    <w:p w:rsidR="00DD4F79" w:rsidRDefault="00DD4F79" w:rsidP="00DD4F79">
      <w:pPr>
        <w:pStyle w:val="ac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В целях к</w:t>
      </w:r>
      <w:r w:rsidRPr="0004458F">
        <w:rPr>
          <w:rFonts w:ascii="PT Astra Serif" w:hAnsi="PT Astra Serif"/>
          <w:sz w:val="26"/>
          <w:szCs w:val="26"/>
        </w:rPr>
        <w:t>онсолидаци</w:t>
      </w:r>
      <w:r>
        <w:rPr>
          <w:rFonts w:ascii="PT Astra Serif" w:hAnsi="PT Astra Serif"/>
          <w:sz w:val="26"/>
          <w:szCs w:val="26"/>
        </w:rPr>
        <w:t>и</w:t>
      </w:r>
      <w:r w:rsidRPr="0004458F">
        <w:rPr>
          <w:rFonts w:ascii="PT Astra Serif" w:hAnsi="PT Astra Serif"/>
          <w:sz w:val="26"/>
          <w:szCs w:val="26"/>
        </w:rPr>
        <w:t xml:space="preserve"> профессионального сообщества</w:t>
      </w:r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создана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Pr="0004458F">
        <w:rPr>
          <w:rFonts w:ascii="PT Astra Serif" w:hAnsi="PT Astra Serif"/>
          <w:sz w:val="26"/>
          <w:szCs w:val="26"/>
        </w:rPr>
        <w:t>Ассоциации специалистов по охране труда Томской области</w:t>
      </w:r>
      <w:r>
        <w:rPr>
          <w:rFonts w:ascii="PT Astra Serif" w:hAnsi="PT Astra Serif"/>
          <w:sz w:val="26"/>
          <w:szCs w:val="26"/>
        </w:rPr>
        <w:t xml:space="preserve">, ежегодно проводится </w:t>
      </w:r>
      <w:r w:rsidRPr="0004458F">
        <w:rPr>
          <w:rFonts w:ascii="PT Astra Serif" w:hAnsi="PT Astra Serif"/>
          <w:sz w:val="26"/>
          <w:szCs w:val="26"/>
        </w:rPr>
        <w:t>Дискуссионный клуб экспертов по охране труда</w:t>
      </w:r>
      <w:r>
        <w:rPr>
          <w:rFonts w:ascii="PT Astra Serif" w:hAnsi="PT Astra Serif"/>
          <w:sz w:val="26"/>
          <w:szCs w:val="26"/>
        </w:rPr>
        <w:t xml:space="preserve"> для </w:t>
      </w:r>
      <w:r w:rsidRPr="0004458F">
        <w:rPr>
          <w:rFonts w:ascii="PT Astra Serif" w:hAnsi="PT Astra Serif"/>
          <w:sz w:val="26"/>
          <w:szCs w:val="26"/>
        </w:rPr>
        <w:t>обмена проектами, решениями, идеями экспертов по охране труда</w:t>
      </w:r>
      <w:r>
        <w:rPr>
          <w:rFonts w:ascii="PT Astra Serif" w:hAnsi="PT Astra Serif"/>
          <w:sz w:val="26"/>
          <w:szCs w:val="26"/>
        </w:rPr>
        <w:t xml:space="preserve">. </w:t>
      </w:r>
    </w:p>
    <w:p w:rsidR="00DD4F79" w:rsidRDefault="00DD4F79" w:rsidP="00DD4F79">
      <w:pPr>
        <w:widowControl w:val="0"/>
        <w:autoSpaceDE w:val="0"/>
        <w:autoSpaceDN w:val="0"/>
        <w:adjustRightInd w:val="0"/>
        <w:spacing w:after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04458F">
        <w:rPr>
          <w:rFonts w:ascii="PT Astra Serif" w:hAnsi="PT Astra Serif"/>
          <w:sz w:val="26"/>
          <w:szCs w:val="26"/>
        </w:rPr>
        <w:t>Раздел 2. Описание методик</w:t>
      </w:r>
      <w:r w:rsidRPr="006324F4">
        <w:rPr>
          <w:rFonts w:ascii="PT Astra Serif" w:hAnsi="PT Astra Serif"/>
          <w:sz w:val="26"/>
          <w:szCs w:val="26"/>
        </w:rPr>
        <w:t xml:space="preserve"> расчета показателей </w:t>
      </w:r>
      <w:r w:rsidRPr="006324F4">
        <w:rPr>
          <w:rFonts w:ascii="PT Astra Serif" w:hAnsi="PT Astra Serif"/>
          <w:sz w:val="26"/>
          <w:szCs w:val="26"/>
        </w:rPr>
        <w:br/>
        <w:t>непосредственного результата (мероприятий ВЦП)</w:t>
      </w:r>
    </w:p>
    <w:p w:rsidR="00DD4F79" w:rsidRPr="006324F4" w:rsidRDefault="00DD4F79" w:rsidP="00DD4F79">
      <w:pPr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22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1"/>
        <w:gridCol w:w="1263"/>
        <w:gridCol w:w="2095"/>
        <w:gridCol w:w="1599"/>
        <w:gridCol w:w="2041"/>
      </w:tblGrid>
      <w:tr w:rsidR="00DD4F79" w:rsidRPr="006324F4" w:rsidTr="005155F6">
        <w:tc>
          <w:tcPr>
            <w:tcW w:w="3231" w:type="dxa"/>
            <w:vAlign w:val="center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 xml:space="preserve">Наименование </w:t>
            </w:r>
            <w:r>
              <w:rPr>
                <w:rFonts w:ascii="PT Astra Serif" w:hAnsi="PT Astra Serif"/>
                <w:sz w:val="25"/>
                <w:szCs w:val="25"/>
              </w:rPr>
              <w:br/>
            </w:r>
            <w:r w:rsidRPr="006324F4">
              <w:rPr>
                <w:rFonts w:ascii="PT Astra Serif" w:hAnsi="PT Astra Serif"/>
                <w:sz w:val="25"/>
                <w:szCs w:val="25"/>
              </w:rPr>
              <w:t>показателя</w:t>
            </w:r>
          </w:p>
        </w:tc>
        <w:tc>
          <w:tcPr>
            <w:tcW w:w="1263" w:type="dxa"/>
            <w:vAlign w:val="center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ind w:left="-57" w:right="-57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eastAsia="Batang" w:hAnsi="PT Astra Serif"/>
                <w:sz w:val="25"/>
                <w:szCs w:val="25"/>
                <w:lang w:eastAsia="ko-KR"/>
              </w:rPr>
              <w:t>Единица измерения показателя</w:t>
            </w:r>
          </w:p>
        </w:tc>
        <w:tc>
          <w:tcPr>
            <w:tcW w:w="2095" w:type="dxa"/>
            <w:vAlign w:val="center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 xml:space="preserve">Положительная динамика </w:t>
            </w:r>
            <w:r w:rsidRPr="006324F4">
              <w:rPr>
                <w:rFonts w:ascii="PT Astra Serif" w:hAnsi="PT Astra Serif"/>
                <w:sz w:val="25"/>
                <w:szCs w:val="25"/>
              </w:rPr>
              <w:br/>
              <w:t>в течение финансового года</w:t>
            </w:r>
          </w:p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eastAsia="Batang" w:hAnsi="PT Astra Serif"/>
                <w:sz w:val="25"/>
                <w:szCs w:val="25"/>
                <w:lang w:eastAsia="ko-KR"/>
              </w:rPr>
            </w:pPr>
            <w:proofErr w:type="gramStart"/>
            <w:r w:rsidRPr="006324F4">
              <w:rPr>
                <w:rFonts w:ascii="PT Astra Serif" w:eastAsia="Batang" w:hAnsi="PT Astra Serif"/>
                <w:sz w:val="25"/>
                <w:szCs w:val="25"/>
                <w:lang w:eastAsia="ko-KR"/>
              </w:rPr>
              <w:t>(рост/снижение/</w:t>
            </w:r>
            <w:proofErr w:type="gramEnd"/>
          </w:p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eastAsia="Batang" w:hAnsi="PT Astra Serif"/>
                <w:sz w:val="25"/>
                <w:szCs w:val="25"/>
                <w:lang w:eastAsia="ko-KR"/>
              </w:rPr>
              <w:t>стабильность)</w:t>
            </w:r>
          </w:p>
        </w:tc>
        <w:tc>
          <w:tcPr>
            <w:tcW w:w="1599" w:type="dxa"/>
            <w:vAlign w:val="center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Методика расчета показателя</w:t>
            </w:r>
          </w:p>
        </w:tc>
        <w:tc>
          <w:tcPr>
            <w:tcW w:w="2041" w:type="dxa"/>
            <w:vAlign w:val="center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 xml:space="preserve">Исходная информация </w:t>
            </w:r>
            <w:r w:rsidRPr="006324F4">
              <w:rPr>
                <w:rFonts w:ascii="PT Astra Serif" w:hAnsi="PT Astra Serif"/>
                <w:sz w:val="25"/>
                <w:szCs w:val="25"/>
              </w:rPr>
              <w:br/>
              <w:t>для расчета показателя</w:t>
            </w:r>
          </w:p>
        </w:tc>
      </w:tr>
    </w:tbl>
    <w:p w:rsidR="00DD4F79" w:rsidRPr="006324F4" w:rsidRDefault="00DD4F79" w:rsidP="00DD4F79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10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1"/>
        <w:gridCol w:w="1263"/>
        <w:gridCol w:w="2095"/>
        <w:gridCol w:w="1599"/>
        <w:gridCol w:w="2041"/>
      </w:tblGrid>
      <w:tr w:rsidR="00DD4F79" w:rsidRPr="006324F4" w:rsidTr="005155F6">
        <w:trPr>
          <w:tblHeader/>
        </w:trPr>
        <w:tc>
          <w:tcPr>
            <w:tcW w:w="3231" w:type="dxa"/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</w:rPr>
            </w:pPr>
            <w:r w:rsidRPr="006324F4">
              <w:rPr>
                <w:rFonts w:ascii="PT Astra Serif" w:hAnsi="PT Astra Serif"/>
              </w:rPr>
              <w:t>1</w:t>
            </w:r>
          </w:p>
        </w:tc>
        <w:tc>
          <w:tcPr>
            <w:tcW w:w="1263" w:type="dxa"/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</w:rPr>
            </w:pPr>
            <w:r w:rsidRPr="006324F4">
              <w:rPr>
                <w:rFonts w:ascii="PT Astra Serif" w:hAnsi="PT Astra Serif"/>
              </w:rPr>
              <w:t>2</w:t>
            </w:r>
          </w:p>
        </w:tc>
        <w:tc>
          <w:tcPr>
            <w:tcW w:w="2095" w:type="dxa"/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</w:rPr>
            </w:pPr>
            <w:r w:rsidRPr="006324F4">
              <w:rPr>
                <w:rFonts w:ascii="PT Astra Serif" w:hAnsi="PT Astra Serif"/>
              </w:rPr>
              <w:t>3</w:t>
            </w:r>
          </w:p>
        </w:tc>
        <w:tc>
          <w:tcPr>
            <w:tcW w:w="1599" w:type="dxa"/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</w:rPr>
            </w:pPr>
            <w:r w:rsidRPr="006324F4">
              <w:rPr>
                <w:rFonts w:ascii="PT Astra Serif" w:hAnsi="PT Astra Serif"/>
              </w:rPr>
              <w:t>4</w:t>
            </w:r>
          </w:p>
        </w:tc>
        <w:tc>
          <w:tcPr>
            <w:tcW w:w="2041" w:type="dxa"/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</w:rPr>
            </w:pPr>
            <w:r w:rsidRPr="006324F4">
              <w:rPr>
                <w:rFonts w:ascii="PT Astra Serif" w:hAnsi="PT Astra Serif"/>
              </w:rPr>
              <w:t>5</w:t>
            </w:r>
          </w:p>
        </w:tc>
      </w:tr>
      <w:tr w:rsidR="00DD4F79" w:rsidRPr="006324F4" w:rsidTr="005155F6">
        <w:tc>
          <w:tcPr>
            <w:tcW w:w="3231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 xml:space="preserve">1. Количество публикаций, сюжетов в СМИ </w:t>
            </w:r>
            <w:r w:rsidRPr="006324F4">
              <w:rPr>
                <w:rFonts w:ascii="PT Astra Serif" w:hAnsi="PT Astra Serif"/>
                <w:sz w:val="25"/>
                <w:szCs w:val="25"/>
              </w:rPr>
              <w:br/>
              <w:t>по вопросам социального партнерства и охраны труда</w:t>
            </w:r>
          </w:p>
        </w:tc>
        <w:tc>
          <w:tcPr>
            <w:tcW w:w="1263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единиц</w:t>
            </w:r>
            <w:r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2095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рост</w:t>
            </w:r>
          </w:p>
        </w:tc>
        <w:tc>
          <w:tcPr>
            <w:tcW w:w="1599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подсчет</w:t>
            </w:r>
          </w:p>
        </w:tc>
        <w:tc>
          <w:tcPr>
            <w:tcW w:w="2041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ведомственная</w:t>
            </w:r>
          </w:p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 xml:space="preserve">статистика </w:t>
            </w:r>
          </w:p>
        </w:tc>
      </w:tr>
      <w:tr w:rsidR="00DD4F79" w:rsidRPr="006324F4" w:rsidTr="005155F6">
        <w:tc>
          <w:tcPr>
            <w:tcW w:w="3231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2. Количество проведенных конкурсов, семинаров, «круглых столов»</w:t>
            </w:r>
            <w:r w:rsidRPr="006324F4">
              <w:rPr>
                <w:rFonts w:ascii="PT Astra Serif" w:hAnsi="PT Astra Serif"/>
                <w:sz w:val="25"/>
                <w:szCs w:val="25"/>
              </w:rPr>
              <w:br/>
              <w:t>по развитию социального партнерства</w:t>
            </w:r>
          </w:p>
        </w:tc>
        <w:tc>
          <w:tcPr>
            <w:tcW w:w="1263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единиц</w:t>
            </w:r>
            <w:r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2095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рост</w:t>
            </w:r>
          </w:p>
        </w:tc>
        <w:tc>
          <w:tcPr>
            <w:tcW w:w="1599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подсчет</w:t>
            </w:r>
          </w:p>
        </w:tc>
        <w:tc>
          <w:tcPr>
            <w:tcW w:w="2041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ведомственная</w:t>
            </w:r>
          </w:p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статистика</w:t>
            </w:r>
          </w:p>
        </w:tc>
      </w:tr>
      <w:tr w:rsidR="00DD4F79" w:rsidRPr="006324F4" w:rsidTr="005155F6">
        <w:tc>
          <w:tcPr>
            <w:tcW w:w="3231" w:type="dxa"/>
          </w:tcPr>
          <w:p w:rsidR="00DD4F79" w:rsidRPr="006324F4" w:rsidRDefault="00DD4F79" w:rsidP="005155F6">
            <w:pPr>
              <w:pStyle w:val="ConsPlusCell"/>
              <w:rPr>
                <w:rFonts w:ascii="PT Astra Serif" w:hAnsi="PT Astra Serif" w:cs="Times New Roman"/>
                <w:sz w:val="25"/>
                <w:szCs w:val="25"/>
              </w:rPr>
            </w:pPr>
            <w:bookmarkStart w:id="1" w:name="_Hlk397693730"/>
            <w:r w:rsidRPr="006324F4">
              <w:rPr>
                <w:rFonts w:ascii="PT Astra Serif" w:hAnsi="PT Astra Serif" w:cs="Times New Roman"/>
                <w:sz w:val="25"/>
                <w:szCs w:val="25"/>
              </w:rPr>
              <w:t xml:space="preserve">3. Количество организаций, принявших участие </w:t>
            </w:r>
            <w:r w:rsidRPr="006324F4">
              <w:rPr>
                <w:rFonts w:ascii="PT Astra Serif" w:hAnsi="PT Astra Serif" w:cs="Times New Roman"/>
                <w:sz w:val="25"/>
                <w:szCs w:val="25"/>
              </w:rPr>
              <w:br/>
              <w:t>в мероприятиях</w:t>
            </w:r>
          </w:p>
        </w:tc>
        <w:tc>
          <w:tcPr>
            <w:tcW w:w="1263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единиц</w:t>
            </w:r>
            <w:r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2095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рост</w:t>
            </w:r>
          </w:p>
        </w:tc>
        <w:tc>
          <w:tcPr>
            <w:tcW w:w="1599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подсчет</w:t>
            </w:r>
          </w:p>
        </w:tc>
        <w:tc>
          <w:tcPr>
            <w:tcW w:w="2041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ведомственная</w:t>
            </w:r>
          </w:p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статистика</w:t>
            </w:r>
          </w:p>
        </w:tc>
      </w:tr>
      <w:bookmarkEnd w:id="1"/>
      <w:tr w:rsidR="00DD4F79" w:rsidRPr="006324F4" w:rsidTr="005155F6">
        <w:tc>
          <w:tcPr>
            <w:tcW w:w="3231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4. Количество специалистов, направленных на обучение, обмен опытом, проведение дней охраны труда</w:t>
            </w:r>
          </w:p>
        </w:tc>
        <w:tc>
          <w:tcPr>
            <w:tcW w:w="1263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человек</w:t>
            </w:r>
          </w:p>
        </w:tc>
        <w:tc>
          <w:tcPr>
            <w:tcW w:w="2095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рост</w:t>
            </w:r>
          </w:p>
        </w:tc>
        <w:tc>
          <w:tcPr>
            <w:tcW w:w="1599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подсчет</w:t>
            </w:r>
          </w:p>
        </w:tc>
        <w:tc>
          <w:tcPr>
            <w:tcW w:w="2041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ведомственная</w:t>
            </w:r>
          </w:p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статистика</w:t>
            </w:r>
          </w:p>
        </w:tc>
      </w:tr>
      <w:tr w:rsidR="00DD4F79" w:rsidRPr="006324F4" w:rsidTr="005155F6">
        <w:tc>
          <w:tcPr>
            <w:tcW w:w="3231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 xml:space="preserve">5. Количество коллективных договоров, заключенных </w:t>
            </w:r>
            <w:r w:rsidRPr="006324F4">
              <w:rPr>
                <w:rFonts w:ascii="PT Astra Serif" w:hAnsi="PT Astra Serif"/>
                <w:sz w:val="25"/>
                <w:szCs w:val="25"/>
              </w:rPr>
              <w:br/>
              <w:t>в организациях Томской области</w:t>
            </w:r>
          </w:p>
        </w:tc>
        <w:tc>
          <w:tcPr>
            <w:tcW w:w="1263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единиц</w:t>
            </w:r>
            <w:r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2095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рост</w:t>
            </w:r>
          </w:p>
        </w:tc>
        <w:tc>
          <w:tcPr>
            <w:tcW w:w="1599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подсчет</w:t>
            </w:r>
          </w:p>
        </w:tc>
        <w:tc>
          <w:tcPr>
            <w:tcW w:w="2041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ведомственная</w:t>
            </w:r>
          </w:p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статистика</w:t>
            </w:r>
          </w:p>
        </w:tc>
      </w:tr>
      <w:tr w:rsidR="00DD4F79" w:rsidRPr="006324F4" w:rsidTr="005155F6">
        <w:tc>
          <w:tcPr>
            <w:tcW w:w="3231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 xml:space="preserve">6. Количество проведенных исследований (испытаний) и измерений вредных </w:t>
            </w:r>
            <w:r>
              <w:rPr>
                <w:rFonts w:ascii="PT Astra Serif" w:hAnsi="PT Astra Serif"/>
                <w:sz w:val="25"/>
                <w:szCs w:val="25"/>
              </w:rPr>
              <w:br/>
            </w:r>
            <w:r w:rsidRPr="006324F4">
              <w:rPr>
                <w:rFonts w:ascii="PT Astra Serif" w:hAnsi="PT Astra Serif"/>
                <w:sz w:val="25"/>
                <w:szCs w:val="25"/>
              </w:rPr>
              <w:t>и (или) опасных производственных факторов</w:t>
            </w:r>
          </w:p>
        </w:tc>
        <w:tc>
          <w:tcPr>
            <w:tcW w:w="1263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единиц</w:t>
            </w:r>
            <w:r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2095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рост</w:t>
            </w:r>
          </w:p>
        </w:tc>
        <w:tc>
          <w:tcPr>
            <w:tcW w:w="1599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подсчет</w:t>
            </w:r>
          </w:p>
        </w:tc>
        <w:tc>
          <w:tcPr>
            <w:tcW w:w="2041" w:type="dxa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ведомственная</w:t>
            </w:r>
          </w:p>
          <w:p w:rsidR="00DD4F79" w:rsidRPr="006324F4" w:rsidRDefault="00DD4F79" w:rsidP="005155F6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статистика</w:t>
            </w:r>
          </w:p>
        </w:tc>
      </w:tr>
    </w:tbl>
    <w:p w:rsidR="00DD4F79" w:rsidRPr="006324F4" w:rsidRDefault="00DD4F79" w:rsidP="00DD4F79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DD4F79" w:rsidRDefault="00DD4F79" w:rsidP="00DD4F79">
      <w:pPr>
        <w:spacing w:after="200" w:line="276" w:lineRule="auto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D4F79" w:rsidRPr="006324F4" w:rsidRDefault="00DD4F79" w:rsidP="00DD4F79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lastRenderedPageBreak/>
        <w:t>Раздел 3. Порядок управления ВЦП</w:t>
      </w:r>
    </w:p>
    <w:p w:rsidR="00DD4F79" w:rsidRPr="006324F4" w:rsidRDefault="00DD4F79" w:rsidP="00DD4F79">
      <w:pPr>
        <w:autoSpaceDE w:val="0"/>
        <w:autoSpaceDN w:val="0"/>
        <w:adjustRightInd w:val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22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6961"/>
      </w:tblGrid>
      <w:tr w:rsidR="00DD4F79" w:rsidRPr="006324F4" w:rsidTr="005155F6">
        <w:trPr>
          <w:cantSplit/>
          <w:trHeight w:val="36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324F4">
              <w:rPr>
                <w:rFonts w:ascii="PT Astra Serif" w:hAnsi="PT Astra Serif"/>
                <w:sz w:val="26"/>
                <w:szCs w:val="26"/>
              </w:rPr>
              <w:t>Ответственный</w:t>
            </w:r>
            <w:proofErr w:type="gramEnd"/>
            <w:r w:rsidRPr="006324F4">
              <w:rPr>
                <w:rFonts w:ascii="PT Astra Serif" w:hAnsi="PT Astra Serif"/>
                <w:sz w:val="26"/>
                <w:szCs w:val="26"/>
              </w:rPr>
              <w:t xml:space="preserve"> за реализацию ВЦП </w:t>
            </w:r>
          </w:p>
        </w:tc>
        <w:tc>
          <w:tcPr>
            <w:tcW w:w="6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i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Горячева Жанна Юрьевна – заместитель начальника Департамента – председатель комитета социального партнерства, экспертизы условий и охраны труда</w:t>
            </w:r>
          </w:p>
        </w:tc>
      </w:tr>
      <w:tr w:rsidR="00DD4F79" w:rsidRPr="006324F4" w:rsidTr="005155F6">
        <w:trPr>
          <w:cantSplit/>
          <w:trHeight w:val="48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 xml:space="preserve">Порядок организации работы по реализации ВЦП                     </w:t>
            </w:r>
          </w:p>
        </w:tc>
        <w:tc>
          <w:tcPr>
            <w:tcW w:w="6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 xml:space="preserve">Организацию и координацию работ по реализации ВЦП осуществляет Департамент труда и занятости населения Томской области (далее – ДТЗН ТО). </w:t>
            </w:r>
          </w:p>
          <w:p w:rsidR="00DD4F79" w:rsidRPr="006324F4" w:rsidRDefault="00DD4F79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324F4">
              <w:rPr>
                <w:rFonts w:ascii="PT Astra Serif" w:hAnsi="PT Astra Serif"/>
                <w:sz w:val="26"/>
                <w:szCs w:val="26"/>
              </w:rPr>
              <w:t xml:space="preserve">ДТЗН ТО взаимодействует с объединениями работодателей, Федерацией профсоюзных организаций, органами местного самоуправления, другими заинтересованными организациями в соответствии с Трудовым кодексом Российской Федерации, Законами Томской области </w:t>
            </w:r>
            <w:r w:rsidRPr="006324F4">
              <w:rPr>
                <w:rFonts w:ascii="PT Astra Serif" w:hAnsi="PT Astra Serif"/>
                <w:sz w:val="26"/>
                <w:szCs w:val="26"/>
              </w:rPr>
              <w:br/>
              <w:t>от 13.01.2003 № 11-ОЗ «О социальном партнерстве в Томской области», от 09.07.2003 № 83-ОЗ «Об охране труда в Томской области», а также Положением о ДТЗН ТО (утверждено постановлением Губернатора Томской области от 20.12.2007 № 164)</w:t>
            </w:r>
            <w:proofErr w:type="gramEnd"/>
          </w:p>
        </w:tc>
      </w:tr>
      <w:tr w:rsidR="00DD4F79" w:rsidRPr="006324F4" w:rsidTr="005155F6">
        <w:trPr>
          <w:cantSplit/>
          <w:trHeight w:val="72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 xml:space="preserve">Ответственный </w:t>
            </w:r>
          </w:p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 xml:space="preserve">за ежеквартальный </w:t>
            </w:r>
          </w:p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и ежегодный мониторинг ВЦП</w:t>
            </w:r>
          </w:p>
        </w:tc>
        <w:tc>
          <w:tcPr>
            <w:tcW w:w="6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Горячева Жанна Юрьевна – заместитель начальника Департамента – председатель комитета социального партнерства, экспертизы условий и охраны труда</w:t>
            </w:r>
          </w:p>
        </w:tc>
      </w:tr>
    </w:tbl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>Раздел 4. Оценка рисков реализации ВЦП</w:t>
      </w:r>
    </w:p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207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2"/>
        <w:gridCol w:w="4395"/>
      </w:tblGrid>
      <w:tr w:rsidR="00DD4F79" w:rsidRPr="006324F4" w:rsidTr="005155F6">
        <w:trPr>
          <w:cantSplit/>
          <w:trHeight w:val="36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Описание рисков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 xml:space="preserve">Оценка возможного влияния рисков </w:t>
            </w:r>
            <w:r w:rsidRPr="006324F4">
              <w:rPr>
                <w:rFonts w:ascii="PT Astra Serif" w:hAnsi="PT Astra Serif"/>
                <w:sz w:val="26"/>
                <w:szCs w:val="26"/>
              </w:rPr>
              <w:br/>
              <w:t>на реализацию ВЦП</w:t>
            </w:r>
          </w:p>
        </w:tc>
      </w:tr>
      <w:tr w:rsidR="00DD4F79" w:rsidRPr="006324F4" w:rsidTr="005155F6">
        <w:trPr>
          <w:cantSplit/>
          <w:trHeight w:val="36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366ED3">
            <w:pPr>
              <w:autoSpaceDE w:val="0"/>
              <w:autoSpaceDN w:val="0"/>
              <w:adjustRightInd w:val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Невозможность реализации мероприятия по проведению исследований (испытаний) и измерений вредных и (или) опасных производственных факторов с аккредитованными в установленном порядке испытательными лабораториями (центрами), по причине отсутствия заинтересованных в этом лиц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Может привести к неисполнению сметы расходов, направленных на реализацию ВЦП</w:t>
            </w:r>
          </w:p>
        </w:tc>
      </w:tr>
      <w:tr w:rsidR="00DD4F79" w:rsidRPr="006324F4" w:rsidTr="005155F6">
        <w:trPr>
          <w:cantSplit/>
          <w:trHeight w:val="60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366ED3">
            <w:pPr>
              <w:autoSpaceDE w:val="0"/>
              <w:autoSpaceDN w:val="0"/>
              <w:adjustRightInd w:val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Отсутствуют</w:t>
            </w:r>
          </w:p>
        </w:tc>
      </w:tr>
    </w:tbl>
    <w:p w:rsidR="00DD4F79" w:rsidRPr="00261A4E" w:rsidRDefault="00DD4F79" w:rsidP="00DD4F79">
      <w:pPr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16"/>
          <w:szCs w:val="16"/>
        </w:rPr>
      </w:pPr>
    </w:p>
    <w:p w:rsidR="00DD4F79" w:rsidRPr="007638DB" w:rsidRDefault="00DD4F79" w:rsidP="00DD4F79">
      <w:pPr>
        <w:spacing w:after="0"/>
        <w:rPr>
          <w:rFonts w:ascii="PT Astra Serif" w:hAnsi="PT Astra Serif"/>
        </w:rPr>
      </w:pPr>
    </w:p>
    <w:p w:rsidR="00DD4F79" w:rsidRPr="007638DB" w:rsidRDefault="00DD4F79" w:rsidP="00DD4F79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</w:rPr>
        <w:sectPr w:rsidR="00DD4F79" w:rsidRPr="007638DB" w:rsidSect="005155F6">
          <w:headerReference w:type="default" r:id="rId62"/>
          <w:footnotePr>
            <w:numFmt w:val="chicago"/>
            <w:numRestart w:val="eachPage"/>
          </w:footnotePr>
          <w:pgSz w:w="11906" w:h="16838" w:code="9"/>
          <w:pgMar w:top="993" w:right="567" w:bottom="851" w:left="1134" w:header="426" w:footer="400" w:gutter="0"/>
          <w:pgNumType w:start="1"/>
          <w:cols w:space="708"/>
          <w:titlePg/>
          <w:docGrid w:linePitch="360"/>
        </w:sectPr>
      </w:pPr>
    </w:p>
    <w:p w:rsidR="00DD4F79" w:rsidRPr="006324F4" w:rsidRDefault="00DD4F79" w:rsidP="00DD4F7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lastRenderedPageBreak/>
        <w:t>Раздел 5. Мероприятия ВЦП «Содействие развитию социального партнерства,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6324F4">
        <w:rPr>
          <w:rFonts w:ascii="PT Astra Serif" w:hAnsi="PT Astra Serif"/>
          <w:sz w:val="26"/>
          <w:szCs w:val="26"/>
        </w:rPr>
        <w:t>улучшению условий и охраны труда в Томской области»</w:t>
      </w:r>
    </w:p>
    <w:p w:rsidR="00DD4F79" w:rsidRPr="002E051F" w:rsidRDefault="00DD4F79" w:rsidP="00DD4F7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</w:rPr>
      </w:pPr>
    </w:p>
    <w:p w:rsidR="00DD4F79" w:rsidRPr="006324F4" w:rsidRDefault="00DD4F79" w:rsidP="00DD4F79">
      <w:pPr>
        <w:widowControl w:val="0"/>
        <w:spacing w:after="0"/>
        <w:rPr>
          <w:rFonts w:ascii="PT Astra Serif" w:hAnsi="PT Astra Serif"/>
          <w:sz w:val="2"/>
          <w:szCs w:val="2"/>
        </w:rPr>
      </w:pPr>
    </w:p>
    <w:tbl>
      <w:tblPr>
        <w:tblW w:w="14952" w:type="dxa"/>
        <w:tblInd w:w="199" w:type="dxa"/>
        <w:tblCellMar>
          <w:left w:w="57" w:type="dxa"/>
          <w:right w:w="57" w:type="dxa"/>
        </w:tblCellMar>
        <w:tblLook w:val="0020" w:firstRow="1" w:lastRow="0" w:firstColumn="0" w:lastColumn="0" w:noHBand="0" w:noVBand="0"/>
      </w:tblPr>
      <w:tblGrid>
        <w:gridCol w:w="1909"/>
        <w:gridCol w:w="1620"/>
        <w:gridCol w:w="722"/>
        <w:gridCol w:w="722"/>
        <w:gridCol w:w="1216"/>
        <w:gridCol w:w="1403"/>
        <w:gridCol w:w="809"/>
        <w:gridCol w:w="810"/>
        <w:gridCol w:w="809"/>
        <w:gridCol w:w="1901"/>
        <w:gridCol w:w="822"/>
        <w:gridCol w:w="759"/>
        <w:gridCol w:w="758"/>
        <w:gridCol w:w="692"/>
      </w:tblGrid>
      <w:tr w:rsidR="00DD4F79" w:rsidRPr="0066629B" w:rsidTr="005155F6">
        <w:trPr>
          <w:cantSplit/>
          <w:tblHeader/>
        </w:trPr>
        <w:tc>
          <w:tcPr>
            <w:tcW w:w="19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</w:rPr>
              <w:t>Наименование мероприятия</w:t>
            </w:r>
          </w:p>
        </w:tc>
        <w:tc>
          <w:tcPr>
            <w:tcW w:w="16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</w:rPr>
              <w:t xml:space="preserve">Содержание </w:t>
            </w:r>
            <w:r w:rsidRPr="006324F4">
              <w:rPr>
                <w:rFonts w:ascii="PT Astra Serif" w:hAnsi="PT Astra Serif" w:cs="Times New Roman"/>
              </w:rPr>
              <w:br/>
              <w:t>мероприятия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</w:rPr>
              <w:t>Срок</w:t>
            </w:r>
            <w:r w:rsidRPr="006324F4">
              <w:rPr>
                <w:rFonts w:ascii="PT Astra Serif" w:hAnsi="PT Astra Serif"/>
              </w:rPr>
              <w:br/>
              <w:t>реализации</w:t>
            </w:r>
            <w:r w:rsidRPr="006324F4">
              <w:rPr>
                <w:rFonts w:ascii="PT Astra Serif" w:hAnsi="PT Astra Serif"/>
              </w:rPr>
              <w:br/>
              <w:t>мероприятия</w:t>
            </w:r>
          </w:p>
        </w:tc>
        <w:tc>
          <w:tcPr>
            <w:tcW w:w="121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proofErr w:type="spellStart"/>
            <w:proofErr w:type="gramStart"/>
            <w:r w:rsidRPr="006324F4">
              <w:rPr>
                <w:rFonts w:ascii="PT Astra Serif" w:hAnsi="PT Astra Serif" w:cs="Times New Roman"/>
              </w:rPr>
              <w:t>Испол</w:t>
            </w:r>
            <w:r>
              <w:rPr>
                <w:rFonts w:ascii="PT Astra Serif" w:hAnsi="PT Astra Serif" w:cs="Times New Roman"/>
              </w:rPr>
              <w:t>-нитель</w:t>
            </w:r>
            <w:proofErr w:type="spellEnd"/>
            <w:proofErr w:type="gramEnd"/>
            <w:r w:rsidRPr="006324F4">
              <w:rPr>
                <w:rFonts w:ascii="PT Astra Serif" w:hAnsi="PT Astra Serif" w:cs="Times New Roman"/>
              </w:rPr>
              <w:t xml:space="preserve"> </w:t>
            </w:r>
            <w:r w:rsidRPr="006324F4">
              <w:rPr>
                <w:rFonts w:ascii="PT Astra Serif" w:hAnsi="PT Astra Serif" w:cs="Times New Roman"/>
              </w:rPr>
              <w:br/>
            </w:r>
            <w:proofErr w:type="spellStart"/>
            <w:r w:rsidRPr="006324F4">
              <w:rPr>
                <w:rFonts w:ascii="PT Astra Serif" w:hAnsi="PT Astra Serif" w:cs="Times New Roman"/>
              </w:rPr>
              <w:t>мероп</w:t>
            </w:r>
            <w:r>
              <w:rPr>
                <w:rFonts w:ascii="PT Astra Serif" w:hAnsi="PT Astra Serif" w:cs="Times New Roman"/>
              </w:rPr>
              <w:t>-</w:t>
            </w:r>
            <w:r w:rsidRPr="006324F4">
              <w:rPr>
                <w:rFonts w:ascii="PT Astra Serif" w:hAnsi="PT Astra Serif" w:cs="Times New Roman"/>
              </w:rPr>
              <w:t>риятия</w:t>
            </w:r>
            <w:proofErr w:type="spellEnd"/>
          </w:p>
        </w:tc>
        <w:tc>
          <w:tcPr>
            <w:tcW w:w="14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 xml:space="preserve">Код </w:t>
            </w:r>
            <w:proofErr w:type="spellStart"/>
            <w:proofErr w:type="gramStart"/>
            <w:r w:rsidRPr="006324F4">
              <w:rPr>
                <w:rFonts w:ascii="PT Astra Serif" w:hAnsi="PT Astra Serif" w:cs="Times New Roman"/>
              </w:rPr>
              <w:t>класси</w:t>
            </w:r>
            <w:r>
              <w:rPr>
                <w:rFonts w:ascii="PT Astra Serif" w:hAnsi="PT Astra Serif" w:cs="Times New Roman"/>
              </w:rPr>
              <w:t>-</w:t>
            </w:r>
            <w:r w:rsidRPr="006324F4">
              <w:rPr>
                <w:rFonts w:ascii="PT Astra Serif" w:hAnsi="PT Astra Serif" w:cs="Times New Roman"/>
              </w:rPr>
              <w:t>фикации</w:t>
            </w:r>
            <w:proofErr w:type="spellEnd"/>
            <w:proofErr w:type="gramEnd"/>
            <w:r w:rsidRPr="006324F4">
              <w:rPr>
                <w:rFonts w:ascii="PT Astra Serif" w:hAnsi="PT Astra Serif" w:cs="Times New Roman"/>
              </w:rPr>
              <w:t xml:space="preserve"> расходов бюджетов</w:t>
            </w:r>
          </w:p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</w:rPr>
              <w:t>(раздел, подраздел, целевая статья, вид расходов)</w:t>
            </w:r>
          </w:p>
        </w:tc>
        <w:tc>
          <w:tcPr>
            <w:tcW w:w="2428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</w:rPr>
              <w:t>Расходы на мероприятие</w:t>
            </w:r>
            <w:r w:rsidRPr="006324F4">
              <w:rPr>
                <w:rFonts w:ascii="PT Astra Serif" w:hAnsi="PT Astra Serif" w:cs="Times New Roman"/>
              </w:rPr>
              <w:br/>
              <w:t>(тыс. руб.)</w:t>
            </w:r>
          </w:p>
        </w:tc>
        <w:tc>
          <w:tcPr>
            <w:tcW w:w="493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Показатели непосредственного результата</w:t>
            </w:r>
          </w:p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</w:rPr>
              <w:t>(показатели реализации мероприятия)</w:t>
            </w:r>
          </w:p>
        </w:tc>
      </w:tr>
      <w:tr w:rsidR="00DD4F79" w:rsidRPr="006324F4" w:rsidTr="005155F6">
        <w:trPr>
          <w:cantSplit/>
          <w:tblHeader/>
        </w:trPr>
        <w:tc>
          <w:tcPr>
            <w:tcW w:w="190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62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DD4F79">
            <w:pPr>
              <w:pStyle w:val="ConsPlusCell"/>
              <w:widowControl w:val="0"/>
              <w:ind w:left="-57" w:right="-57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с</w:t>
            </w:r>
            <w:r w:rsidRPr="006324F4">
              <w:rPr>
                <w:rFonts w:ascii="PT Astra Serif" w:hAnsi="PT Astra Serif" w:cs="Times New Roman"/>
              </w:rPr>
              <w:br/>
              <w:t>(месяц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324F4">
              <w:rPr>
                <w:rFonts w:ascii="PT Astra Serif" w:hAnsi="PT Astra Serif" w:cs="Times New Roman"/>
              </w:rPr>
              <w:t>/</w:t>
            </w:r>
            <w:r w:rsidRPr="006324F4">
              <w:rPr>
                <w:rFonts w:ascii="PT Astra Serif" w:hAnsi="PT Astra Serif" w:cs="Times New Roman"/>
              </w:rPr>
              <w:br/>
              <w:t>год)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DD4F79">
            <w:pPr>
              <w:pStyle w:val="ConsPlusCell"/>
              <w:widowControl w:val="0"/>
              <w:ind w:left="-57" w:right="-57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по (месяц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324F4">
              <w:rPr>
                <w:rFonts w:ascii="PT Astra Serif" w:hAnsi="PT Astra Serif" w:cs="Times New Roman"/>
              </w:rPr>
              <w:t xml:space="preserve">/ </w:t>
            </w:r>
            <w:r w:rsidRPr="006324F4">
              <w:rPr>
                <w:rFonts w:ascii="PT Astra Serif" w:hAnsi="PT Astra Serif" w:cs="Times New Roman"/>
              </w:rPr>
              <w:br/>
              <w:t>год)</w:t>
            </w:r>
          </w:p>
        </w:tc>
        <w:tc>
          <w:tcPr>
            <w:tcW w:w="121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40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3</w:t>
            </w:r>
            <w:r w:rsidRPr="006324F4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4</w:t>
            </w:r>
            <w:r w:rsidRPr="006324F4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324F4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5</w:t>
            </w:r>
            <w:r w:rsidRPr="006324F4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Наименование показателя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 xml:space="preserve">единица </w:t>
            </w:r>
            <w:proofErr w:type="spellStart"/>
            <w:proofErr w:type="gramStart"/>
            <w:r w:rsidRPr="006324F4">
              <w:rPr>
                <w:rFonts w:ascii="PT Astra Serif" w:hAnsi="PT Astra Serif" w:cs="Times New Roman"/>
              </w:rPr>
              <w:t>изме</w:t>
            </w:r>
            <w:proofErr w:type="spellEnd"/>
            <w:r w:rsidRPr="006324F4">
              <w:rPr>
                <w:rFonts w:ascii="PT Astra Serif" w:hAnsi="PT Astra Serif" w:cs="Times New Roman"/>
              </w:rPr>
              <w:t>-рения</w:t>
            </w:r>
            <w:proofErr w:type="gramEnd"/>
            <w:r w:rsidRPr="006324F4">
              <w:rPr>
                <w:rFonts w:ascii="PT Astra Serif" w:hAnsi="PT Astra Serif" w:cs="Times New Roman"/>
              </w:rPr>
              <w:t xml:space="preserve"> пока-</w:t>
            </w:r>
            <w:proofErr w:type="spellStart"/>
            <w:r w:rsidRPr="006324F4">
              <w:rPr>
                <w:rFonts w:ascii="PT Astra Serif" w:hAnsi="PT Astra Serif" w:cs="Times New Roman"/>
              </w:rPr>
              <w:t>зателя</w:t>
            </w:r>
            <w:proofErr w:type="spellEnd"/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3</w:t>
            </w:r>
            <w:r w:rsidRPr="006324F4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4</w:t>
            </w:r>
            <w:r w:rsidRPr="006324F4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5</w:t>
            </w:r>
            <w:r w:rsidRPr="006324F4">
              <w:rPr>
                <w:rFonts w:ascii="PT Astra Serif" w:hAnsi="PT Astra Serif" w:cs="Times New Roman"/>
              </w:rPr>
              <w:t xml:space="preserve"> год</w:t>
            </w:r>
          </w:p>
        </w:tc>
      </w:tr>
    </w:tbl>
    <w:p w:rsidR="00DD4F79" w:rsidRPr="008A5B6A" w:rsidRDefault="00DD4F79" w:rsidP="00DD4F79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14952" w:type="dxa"/>
        <w:tblInd w:w="199" w:type="dxa"/>
        <w:tblCellMar>
          <w:left w:w="57" w:type="dxa"/>
          <w:right w:w="57" w:type="dxa"/>
        </w:tblCellMar>
        <w:tblLook w:val="0020" w:firstRow="1" w:lastRow="0" w:firstColumn="0" w:lastColumn="0" w:noHBand="0" w:noVBand="0"/>
      </w:tblPr>
      <w:tblGrid>
        <w:gridCol w:w="1909"/>
        <w:gridCol w:w="1620"/>
        <w:gridCol w:w="722"/>
        <w:gridCol w:w="722"/>
        <w:gridCol w:w="1216"/>
        <w:gridCol w:w="1403"/>
        <w:gridCol w:w="809"/>
        <w:gridCol w:w="810"/>
        <w:gridCol w:w="809"/>
        <w:gridCol w:w="1901"/>
        <w:gridCol w:w="822"/>
        <w:gridCol w:w="759"/>
        <w:gridCol w:w="758"/>
        <w:gridCol w:w="692"/>
      </w:tblGrid>
      <w:tr w:rsidR="00DD4F79" w:rsidRPr="00B958DE" w:rsidTr="005155F6">
        <w:trPr>
          <w:cantSplit/>
          <w:tblHeader/>
        </w:trPr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58D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58D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58DE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58D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58D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58D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58DE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58DE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58DE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58DE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58DE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58DE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58DE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58DE">
              <w:rPr>
                <w:rFonts w:ascii="PT Astra Serif" w:hAnsi="PT Astra Serif" w:cs="Times New Roman"/>
              </w:rPr>
              <w:t>14</w:t>
            </w:r>
          </w:p>
        </w:tc>
      </w:tr>
      <w:tr w:rsidR="00DD4F79" w:rsidRPr="006324F4" w:rsidTr="005155F6">
        <w:trPr>
          <w:cantSplit/>
        </w:trPr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1.Информационно-издательское сопровождение работы по развитию социального партнерства, улучшению условий и охраны труда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Издание методических материалов, изготовление полиграфической продукции, размещение информации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 xml:space="preserve">в </w:t>
            </w:r>
            <w:r>
              <w:rPr>
                <w:rFonts w:ascii="PT Astra Serif" w:hAnsi="PT Astra Serif" w:cs="Times New Roman"/>
                <w:color w:val="000000"/>
              </w:rPr>
              <w:t>средствах массовой информации (</w:t>
            </w:r>
            <w:r w:rsidRPr="006324F4">
              <w:rPr>
                <w:rFonts w:ascii="PT Astra Serif" w:hAnsi="PT Astra Serif" w:cs="Times New Roman"/>
                <w:color w:val="000000"/>
              </w:rPr>
              <w:t>СМИ</w:t>
            </w:r>
            <w:r>
              <w:rPr>
                <w:rFonts w:ascii="PT Astra Serif" w:hAnsi="PT Astra Serif" w:cs="Times New Roman"/>
                <w:color w:val="000000"/>
              </w:rPr>
              <w:t>)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с 01/</w:t>
            </w:r>
          </w:p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по 12/</w:t>
            </w:r>
          </w:p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ДТЗН ТО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01 13 052620</w:t>
            </w:r>
            <w:r>
              <w:rPr>
                <w:rFonts w:ascii="PT Astra Serif" w:hAnsi="PT Astra Serif" w:cs="Times New Roman"/>
                <w:color w:val="000000"/>
              </w:rPr>
              <w:t>3410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240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5,0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5,0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5,0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 xml:space="preserve">Показатель объема: Количество публикаций, сюжетов в СМИ </w:t>
            </w:r>
            <w:r w:rsidRPr="006324F4">
              <w:rPr>
                <w:rFonts w:ascii="PT Astra Serif" w:hAnsi="PT Astra Serif" w:cs="Times New Roman"/>
              </w:rPr>
              <w:br/>
              <w:t xml:space="preserve">по вопросам социального партнерства </w:t>
            </w:r>
            <w:r w:rsidRPr="006324F4">
              <w:rPr>
                <w:rFonts w:ascii="PT Astra Serif" w:hAnsi="PT Astra Serif" w:cs="Times New Roman"/>
              </w:rPr>
              <w:br/>
              <w:t>и охраны труда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7C6FBC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D4F79" w:rsidRPr="007C6FBC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C6FB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7C6FBC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D4F79" w:rsidRPr="007C6FBC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C6FB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F79" w:rsidRPr="007C6FBC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D4F79" w:rsidRPr="007C6FBC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C6FBC">
              <w:rPr>
                <w:rFonts w:ascii="PT Astra Serif" w:hAnsi="PT Astra Serif" w:cs="Times New Roman"/>
              </w:rPr>
              <w:t>3</w:t>
            </w:r>
          </w:p>
        </w:tc>
      </w:tr>
      <w:tr w:rsidR="00DD4F79" w:rsidRPr="006324F4" w:rsidTr="005155F6">
        <w:trPr>
          <w:cantSplit/>
        </w:trPr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2. Организация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и проведение мероприятий, конкурсов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по развитию социального партнерства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widowControl w:val="0"/>
              <w:tabs>
                <w:tab w:val="left" w:pos="1185"/>
              </w:tabs>
              <w:spacing w:after="0"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Информационная работа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по привлечению организаций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к участию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в подготовке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и проведении:</w:t>
            </w:r>
          </w:p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– регионального этапа Всероссийского конкурса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«</w:t>
            </w:r>
            <w:proofErr w:type="gramStart"/>
            <w:r w:rsidRPr="006324F4">
              <w:rPr>
                <w:rFonts w:ascii="PT Astra Serif" w:hAnsi="PT Astra Serif" w:cs="Times New Roman"/>
                <w:color w:val="000000"/>
              </w:rPr>
              <w:t>Лучший</w:t>
            </w:r>
            <w:proofErr w:type="gramEnd"/>
            <w:r w:rsidRPr="006324F4">
              <w:rPr>
                <w:rFonts w:ascii="PT Astra Serif" w:hAnsi="PT Astra Serif" w:cs="Times New Roman"/>
                <w:color w:val="000000"/>
              </w:rPr>
              <w:t xml:space="preserve"> по профессии»;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 xml:space="preserve">– регионального этапа 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с 01/</w:t>
            </w:r>
          </w:p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по 12/</w:t>
            </w:r>
          </w:p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ДТЗН ТО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01 13 052620</w:t>
            </w:r>
            <w:r>
              <w:rPr>
                <w:rFonts w:ascii="PT Astra Serif" w:hAnsi="PT Astra Serif" w:cs="Times New Roman"/>
                <w:color w:val="000000"/>
              </w:rPr>
              <w:t>3410</w:t>
            </w:r>
            <w:r w:rsidRPr="006324F4">
              <w:rPr>
                <w:rFonts w:ascii="PT Astra Serif" w:hAnsi="PT Astra Serif" w:cs="Times New Roman"/>
                <w:color w:val="000000"/>
              </w:rPr>
              <w:t xml:space="preserve">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240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400,0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400,0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400,0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66629B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6629B">
              <w:rPr>
                <w:rFonts w:ascii="PT Astra Serif" w:hAnsi="PT Astra Serif" w:cs="Times New Roman"/>
                <w:color w:val="000000"/>
              </w:rPr>
              <w:t xml:space="preserve">Показатель объема: Количество проведенных конкурсов, семинаров, </w:t>
            </w:r>
            <w:r w:rsidRPr="0066629B">
              <w:rPr>
                <w:rFonts w:ascii="PT Astra Serif" w:hAnsi="PT Astra Serif" w:cs="Times New Roman"/>
                <w:color w:val="000000"/>
              </w:rPr>
              <w:br/>
              <w:t xml:space="preserve">«круглых столов» </w:t>
            </w:r>
            <w:r w:rsidRPr="0066629B">
              <w:rPr>
                <w:rFonts w:ascii="PT Astra Serif" w:hAnsi="PT Astra Serif" w:cs="Times New Roman"/>
                <w:color w:val="000000"/>
              </w:rPr>
              <w:br/>
              <w:t>по развитию социального партнерства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DD4F79" w:rsidRPr="0066629B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C344BD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D4F79" w:rsidRPr="00C344BD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344BD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C344BD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D4F79" w:rsidRPr="00C344BD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344BD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F79" w:rsidRPr="00C344BD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D4F79" w:rsidRPr="00C344BD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C344BD">
              <w:rPr>
                <w:rFonts w:ascii="PT Astra Serif" w:hAnsi="PT Astra Serif" w:cs="Times New Roman"/>
              </w:rPr>
              <w:t>10</w:t>
            </w:r>
          </w:p>
        </w:tc>
      </w:tr>
      <w:tr w:rsidR="00DD4F79" w:rsidRPr="006324F4" w:rsidTr="005155F6">
        <w:trPr>
          <w:cantSplit/>
        </w:trPr>
        <w:tc>
          <w:tcPr>
            <w:tcW w:w="19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tabs>
                <w:tab w:val="left" w:pos="1185"/>
              </w:tabs>
              <w:spacing w:after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A5B6A">
              <w:rPr>
                <w:rFonts w:ascii="PT Astra Serif" w:hAnsi="PT Astra Serif"/>
                <w:color w:val="000000"/>
                <w:sz w:val="20"/>
                <w:szCs w:val="20"/>
              </w:rPr>
              <w:t>Всероссийского конкурса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«Российская организация высокой социальной эффективности»;</w:t>
            </w:r>
          </w:p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– совещаний, семинаров, «круглых столов» по развитию социального партнерства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B958DE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B958DE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B958DE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</w:tr>
      <w:tr w:rsidR="00DD4F79" w:rsidRPr="006324F4" w:rsidTr="005155F6">
        <w:trPr>
          <w:cantSplit/>
          <w:trHeight w:val="240"/>
        </w:trPr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3. Организация </w:t>
            </w:r>
          </w:p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и проведение мероприятий, направленных на улучшение условий и охраны труда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tabs>
                <w:tab w:val="left" w:pos="1185"/>
              </w:tabs>
              <w:spacing w:after="0"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Проведение конкурсов по охране труда, совещаний, семинаров,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«круглых столов»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по проблемам охраны труда, мастер-классов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по оказанию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первой помощи пострадавшим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с 01/</w:t>
            </w:r>
          </w:p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по 12/</w:t>
            </w:r>
          </w:p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ДТЗН ТО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0113 052620</w:t>
            </w:r>
            <w:r>
              <w:rPr>
                <w:rFonts w:ascii="PT Astra Serif" w:hAnsi="PT Astra Serif" w:cs="Times New Roman"/>
                <w:color w:val="000000"/>
              </w:rPr>
              <w:t>3410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240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138,9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DD4F79" w:rsidRPr="00A61352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138,9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DD4F79" w:rsidRPr="00A61352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138,9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  <w:u w:val="single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 xml:space="preserve">Количество организаций, принявших участие </w:t>
            </w:r>
            <w:r w:rsidRPr="006324F4">
              <w:rPr>
                <w:rFonts w:ascii="PT Astra Serif" w:hAnsi="PT Astra Serif" w:cs="Times New Roman"/>
              </w:rPr>
              <w:br/>
              <w:t>в мероприятиях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C344BD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C344BD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44B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C344BD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C344BD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44B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C344BD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C344BD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44BD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DD4F79" w:rsidRPr="006324F4" w:rsidTr="005155F6">
        <w:trPr>
          <w:trHeight w:val="20"/>
        </w:trPr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4. Обеспечение обучения специалистов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ДТЗН ТО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(в том числе повышение квалификации), обмен опытом, проведение «Дней охраны труда»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Обучение,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 xml:space="preserve">участие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 xml:space="preserve">в конференциях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по вопросам социального партнерства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и охраны труда, проводимых Министерством труда и социальной защиты Р</w:t>
            </w:r>
            <w:r>
              <w:rPr>
                <w:rFonts w:ascii="PT Astra Serif" w:hAnsi="PT Astra Serif" w:cs="Times New Roman"/>
                <w:color w:val="000000"/>
              </w:rPr>
              <w:t>оссийской Федерации</w:t>
            </w:r>
            <w:r w:rsidRPr="006324F4">
              <w:rPr>
                <w:rFonts w:ascii="PT Astra Serif" w:hAnsi="PT Astra Serif" w:cs="Times New Roman"/>
                <w:color w:val="000000"/>
              </w:rPr>
              <w:t xml:space="preserve">; </w:t>
            </w:r>
            <w:r w:rsidRPr="006324F4">
              <w:rPr>
                <w:rFonts w:ascii="PT Astra Serif" w:hAnsi="PT Astra Serif" w:cs="Times New Roman"/>
                <w:color w:val="000000"/>
              </w:rPr>
              <w:lastRenderedPageBreak/>
              <w:t xml:space="preserve">изучение передового опыта работы организаций Томской области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 xml:space="preserve">и регионов </w:t>
            </w:r>
            <w:r>
              <w:rPr>
                <w:rFonts w:ascii="PT Astra Serif" w:hAnsi="PT Astra Serif" w:cs="Times New Roman"/>
                <w:color w:val="000000"/>
              </w:rPr>
              <w:t>Сибирского федерального округа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с 01/</w:t>
            </w:r>
          </w:p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по 12/</w:t>
            </w:r>
          </w:p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ДТЗН ТО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0113 052620</w:t>
            </w:r>
            <w:r>
              <w:rPr>
                <w:rFonts w:ascii="PT Astra Serif" w:hAnsi="PT Astra Serif" w:cs="Times New Roman"/>
                <w:color w:val="000000"/>
              </w:rPr>
              <w:t>3410</w:t>
            </w:r>
            <w:r w:rsidRPr="006324F4">
              <w:rPr>
                <w:rFonts w:ascii="PT Astra Serif" w:hAnsi="PT Astra Serif" w:cs="Times New Roman"/>
                <w:color w:val="000000"/>
              </w:rPr>
              <w:t xml:space="preserve">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120</w:t>
            </w:r>
          </w:p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240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99,7</w:t>
            </w: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35,0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99,7</w:t>
            </w: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35,0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99,7</w:t>
            </w: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35,0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 xml:space="preserve">Показатель объема: Количество специалистов, направленных </w:t>
            </w:r>
            <w:r w:rsidRPr="006324F4">
              <w:rPr>
                <w:rFonts w:ascii="PT Astra Serif" w:hAnsi="PT Astra Serif" w:cs="Times New Roman"/>
              </w:rPr>
              <w:br/>
              <w:t>на обучение, обмен опытом, проведение дней охраны труда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7C6FBC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7C6FBC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C6FBC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7C6FBC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7C6FBC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C6FBC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7C6FBC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7C6FBC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C6FBC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</w:tr>
      <w:tr w:rsidR="00DD4F79" w:rsidRPr="006324F4" w:rsidTr="005155F6">
        <w:trPr>
          <w:cantSplit/>
          <w:trHeight w:val="240"/>
        </w:trPr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5. Реализация отдельных государственных полномочий по регистрации коллективных договоров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Предоставление субвенции муниципальным образованиям Томской области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 xml:space="preserve">на </w:t>
            </w:r>
            <w:proofErr w:type="spellStart"/>
            <w:proofErr w:type="gramStart"/>
            <w:r w:rsidRPr="006324F4">
              <w:rPr>
                <w:rFonts w:ascii="PT Astra Serif" w:hAnsi="PT Astra Serif" w:cs="Times New Roman"/>
                <w:color w:val="000000"/>
              </w:rPr>
              <w:t>осуществле-ние</w:t>
            </w:r>
            <w:proofErr w:type="spellEnd"/>
            <w:proofErr w:type="gramEnd"/>
            <w:r w:rsidRPr="006324F4">
              <w:rPr>
                <w:rFonts w:ascii="PT Astra Serif" w:hAnsi="PT Astra Serif" w:cs="Times New Roman"/>
                <w:color w:val="000000"/>
              </w:rPr>
              <w:t xml:space="preserve"> переданных государственных полномочий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по регистрации коллективных договоров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с 01/</w:t>
            </w:r>
          </w:p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по 12/</w:t>
            </w:r>
          </w:p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ДТЗН ТО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0401 </w:t>
            </w:r>
            <w:r w:rsidRPr="00E361DC">
              <w:rPr>
                <w:rFonts w:ascii="PT Astra Serif" w:hAnsi="PT Astra Serif" w:cs="Times New Roman"/>
                <w:color w:val="000000"/>
              </w:rPr>
              <w:t>0526240040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530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  <w:lang w:val="en-US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4 529,6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4 529,6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4 529,6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 xml:space="preserve">Количество коллективных договоров, заключенных </w:t>
            </w:r>
            <w:r w:rsidRPr="006324F4">
              <w:rPr>
                <w:rFonts w:ascii="PT Astra Serif" w:hAnsi="PT Astra Serif"/>
                <w:sz w:val="20"/>
                <w:szCs w:val="20"/>
              </w:rPr>
              <w:br/>
              <w:t>в организациях Томской области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Default="00DD4F79" w:rsidP="005155F6">
            <w:pPr>
              <w:pStyle w:val="Style1"/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6324F4" w:rsidRDefault="00DD4F79" w:rsidP="005155F6">
            <w:pPr>
              <w:pStyle w:val="Style1"/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>ед</w:t>
            </w:r>
            <w:r>
              <w:rPr>
                <w:rFonts w:ascii="PT Astra Serif" w:hAnsi="PT Astra Serif"/>
                <w:sz w:val="20"/>
                <w:szCs w:val="20"/>
              </w:rPr>
              <w:t>иница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106D10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106D10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6D10">
              <w:rPr>
                <w:rFonts w:ascii="PT Astra Serif" w:hAnsi="PT Astra Serif"/>
                <w:sz w:val="20"/>
                <w:szCs w:val="20"/>
              </w:rPr>
              <w:t>1</w:t>
            </w:r>
            <w:r w:rsidRPr="00106D10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Pr="00106D10">
              <w:rPr>
                <w:rFonts w:ascii="PT Astra Serif" w:hAnsi="PT Astra Serif"/>
                <w:sz w:val="20"/>
                <w:szCs w:val="20"/>
              </w:rPr>
              <w:t>320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106D10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106D10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6D10">
              <w:rPr>
                <w:rFonts w:ascii="PT Astra Serif" w:hAnsi="PT Astra Serif"/>
                <w:sz w:val="20"/>
                <w:szCs w:val="20"/>
              </w:rPr>
              <w:t>1</w:t>
            </w:r>
            <w:r w:rsidRPr="00106D10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Pr="00106D10">
              <w:rPr>
                <w:rFonts w:ascii="PT Astra Serif" w:hAnsi="PT Astra Serif"/>
                <w:sz w:val="20"/>
                <w:szCs w:val="20"/>
              </w:rPr>
              <w:t>330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106D10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106D10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6D10">
              <w:rPr>
                <w:rFonts w:ascii="PT Astra Serif" w:hAnsi="PT Astra Serif"/>
                <w:sz w:val="20"/>
                <w:szCs w:val="20"/>
              </w:rPr>
              <w:t>1</w:t>
            </w:r>
            <w:r w:rsidRPr="00106D10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Pr="00106D10">
              <w:rPr>
                <w:rFonts w:ascii="PT Astra Serif" w:hAnsi="PT Astra Serif"/>
                <w:sz w:val="20"/>
                <w:szCs w:val="20"/>
              </w:rPr>
              <w:t>340</w:t>
            </w:r>
          </w:p>
        </w:tc>
      </w:tr>
      <w:tr w:rsidR="00DD4F79" w:rsidRPr="006324F4" w:rsidTr="005155F6">
        <w:trPr>
          <w:cantSplit/>
          <w:trHeight w:val="240"/>
        </w:trPr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6. Обеспечение проведения исследований (испытаний)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и измерений вредных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и (или) опасных производственных факторов при проведении государственной экспертизы условий труда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Заключение </w:t>
            </w:r>
            <w:proofErr w:type="spellStart"/>
            <w:proofErr w:type="gramStart"/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государствен-ного</w:t>
            </w:r>
            <w:proofErr w:type="spellEnd"/>
            <w:proofErr w:type="gramEnd"/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контракта (договора)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на проведение исследований (испытаний)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и измерений вредных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и (или) опасных </w:t>
            </w:r>
            <w:proofErr w:type="spellStart"/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производствен-ных</w:t>
            </w:r>
            <w:proofErr w:type="spellEnd"/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факторов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с </w:t>
            </w:r>
            <w:r w:rsidRPr="006324F4">
              <w:rPr>
                <w:rFonts w:ascii="PT Astra Serif" w:eastAsia="Batang" w:hAnsi="PT Astra Serif"/>
                <w:color w:val="000000"/>
                <w:sz w:val="20"/>
                <w:szCs w:val="20"/>
              </w:rPr>
              <w:t>аккредитован-</w:t>
            </w:r>
            <w:proofErr w:type="spellStart"/>
            <w:r w:rsidRPr="006324F4">
              <w:rPr>
                <w:rFonts w:ascii="PT Astra Serif" w:eastAsia="Batang" w:hAnsi="PT Astra Serif"/>
                <w:color w:val="000000"/>
                <w:sz w:val="20"/>
                <w:szCs w:val="20"/>
              </w:rPr>
              <w:t>ными</w:t>
            </w:r>
            <w:proofErr w:type="spellEnd"/>
            <w:r w:rsidRPr="006324F4">
              <w:rPr>
                <w:rFonts w:ascii="PT Astra Serif" w:eastAsia="Batang" w:hAnsi="PT Astra Serif"/>
                <w:color w:val="000000"/>
                <w:sz w:val="20"/>
                <w:szCs w:val="20"/>
              </w:rPr>
              <w:t xml:space="preserve">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6324F4">
              <w:rPr>
                <w:rFonts w:ascii="PT Astra Serif" w:eastAsia="Batang" w:hAnsi="PT Astra Serif"/>
                <w:color w:val="000000"/>
                <w:sz w:val="20"/>
                <w:szCs w:val="20"/>
              </w:rPr>
              <w:t>в установленном порядке испытательными лабораториями (центрами)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с 01/</w:t>
            </w:r>
          </w:p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по 12/</w:t>
            </w:r>
          </w:p>
          <w:p w:rsidR="00DD4F79" w:rsidRPr="006324F4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ДТЗН ТО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01 13 052620</w:t>
            </w:r>
            <w:r>
              <w:rPr>
                <w:rFonts w:ascii="PT Astra Serif" w:hAnsi="PT Astra Serif" w:cs="Times New Roman"/>
                <w:color w:val="000000"/>
              </w:rPr>
              <w:t>3410</w:t>
            </w:r>
            <w:r w:rsidRPr="006324F4">
              <w:rPr>
                <w:rFonts w:ascii="PT Astra Serif" w:hAnsi="PT Astra Serif" w:cs="Times New Roman"/>
                <w:color w:val="000000"/>
              </w:rPr>
              <w:t xml:space="preserve">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240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5,0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DD4F79" w:rsidRPr="00A61352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DD4F79" w:rsidRPr="00A61352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A6135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A61352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DD4F79" w:rsidRPr="00A61352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DD4F79" w:rsidRPr="00A61352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A61352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0"/>
                <w:szCs w:val="20"/>
                <w:u w:val="single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 xml:space="preserve">Количество проведенных исследований (испытаний) </w:t>
            </w:r>
            <w:r w:rsidRPr="006324F4">
              <w:rPr>
                <w:rFonts w:ascii="PT Astra Serif" w:hAnsi="PT Astra Serif"/>
                <w:sz w:val="20"/>
                <w:szCs w:val="20"/>
              </w:rPr>
              <w:br/>
              <w:t>и измерений вредных</w:t>
            </w:r>
            <w:r w:rsidRPr="006324F4">
              <w:rPr>
                <w:rFonts w:ascii="PT Astra Serif" w:hAnsi="PT Astra Serif"/>
                <w:sz w:val="20"/>
                <w:szCs w:val="20"/>
              </w:rPr>
              <w:br/>
              <w:t>и (или) опасных производственных факторов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Default="00DD4F79" w:rsidP="005155F6">
            <w:pPr>
              <w:pStyle w:val="Style1"/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6324F4" w:rsidRDefault="00DD4F79" w:rsidP="005155F6">
            <w:pPr>
              <w:pStyle w:val="Style1"/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>ед</w:t>
            </w:r>
            <w:r>
              <w:rPr>
                <w:rFonts w:ascii="PT Astra Serif" w:hAnsi="PT Astra Serif"/>
                <w:sz w:val="20"/>
                <w:szCs w:val="20"/>
              </w:rPr>
              <w:t>иница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B355E0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B355E0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5E0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B355E0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B355E0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5E0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B355E0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D4F79" w:rsidRPr="00B355E0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5E0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DD4F79" w:rsidRPr="006324F4" w:rsidTr="005155F6">
        <w:trPr>
          <w:cantSplit/>
          <w:trHeight w:val="240"/>
        </w:trPr>
        <w:tc>
          <w:tcPr>
            <w:tcW w:w="759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Итого по ВЦП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5 213,2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5 213,2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A61352" w:rsidRDefault="00DD4F7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61352">
              <w:rPr>
                <w:rFonts w:ascii="PT Astra Serif" w:hAnsi="PT Astra Serif" w:cs="Times New Roman"/>
                <w:color w:val="000000" w:themeColor="text1"/>
              </w:rPr>
              <w:t>5 213,2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F79" w:rsidRPr="006324F4" w:rsidRDefault="00DD4F79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6324F4" w:rsidRDefault="00DD4F79" w:rsidP="005155F6">
            <w:pPr>
              <w:pStyle w:val="Style1"/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F79" w:rsidRPr="00B958DE" w:rsidRDefault="00DD4F79" w:rsidP="005155F6">
            <w:pPr>
              <w:widowControl w:val="0"/>
              <w:spacing w:after="0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</w:tr>
    </w:tbl>
    <w:p w:rsidR="00DD4F79" w:rsidRPr="00DD4F79" w:rsidRDefault="00DD4F79" w:rsidP="00DD4F79">
      <w:pPr>
        <w:spacing w:after="0"/>
        <w:rPr>
          <w:rFonts w:ascii="PT Astra Serif" w:hAnsi="PT Astra Serif"/>
          <w:sz w:val="2"/>
          <w:szCs w:val="2"/>
          <w:lang w:val="en-US"/>
        </w:rPr>
      </w:pPr>
    </w:p>
    <w:sectPr w:rsidR="00DD4F79" w:rsidRPr="00DD4F79" w:rsidSect="00366ED3">
      <w:pgSz w:w="16838" w:h="11906" w:orient="landscape"/>
      <w:pgMar w:top="1134" w:right="678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56D" w:rsidRDefault="00D3056D" w:rsidP="006B6D1A">
      <w:pPr>
        <w:spacing w:after="0"/>
      </w:pPr>
      <w:r>
        <w:separator/>
      </w:r>
    </w:p>
  </w:endnote>
  <w:endnote w:type="continuationSeparator" w:id="0">
    <w:p w:rsidR="00D3056D" w:rsidRDefault="00D3056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5F6" w:rsidRDefault="005155F6" w:rsidP="005155F6">
    <w:pPr>
      <w:pStyle w:val="af2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155F6" w:rsidRDefault="005155F6" w:rsidP="005155F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5F6" w:rsidRPr="004625DB" w:rsidRDefault="005155F6" w:rsidP="005155F6">
    <w:pPr>
      <w:pStyle w:val="af2"/>
      <w:ind w:right="360"/>
      <w:jc w:val="righ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56D" w:rsidRDefault="00D3056D" w:rsidP="006B6D1A">
      <w:pPr>
        <w:spacing w:after="0"/>
      </w:pPr>
      <w:r>
        <w:separator/>
      </w:r>
    </w:p>
  </w:footnote>
  <w:footnote w:type="continuationSeparator" w:id="0">
    <w:p w:rsidR="00D3056D" w:rsidRDefault="00D3056D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5155F6" w:rsidRPr="004B4805" w:rsidRDefault="005155F6" w:rsidP="004B4805">
        <w:pPr>
          <w:pStyle w:val="af0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645E41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5155F6" w:rsidRDefault="005155F6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5F6" w:rsidRPr="00687C01" w:rsidRDefault="005155F6" w:rsidP="00224BB3">
    <w:pPr>
      <w:pStyle w:val="af0"/>
      <w:jc w:val="center"/>
      <w:rPr>
        <w:rFonts w:ascii="PT Astra Serif" w:hAnsi="PT Astra Serif"/>
      </w:rPr>
    </w:pPr>
    <w:r w:rsidRPr="00687C01">
      <w:rPr>
        <w:rFonts w:ascii="PT Astra Serif" w:hAnsi="PT Astra Serif"/>
      </w:rPr>
      <w:fldChar w:fldCharType="begin"/>
    </w:r>
    <w:r w:rsidRPr="00687C01">
      <w:rPr>
        <w:rFonts w:ascii="PT Astra Serif" w:hAnsi="PT Astra Serif"/>
      </w:rPr>
      <w:instrText>PAGE   \* MERGEFORMAT</w:instrText>
    </w:r>
    <w:r w:rsidRPr="00687C01">
      <w:rPr>
        <w:rFonts w:ascii="PT Astra Serif" w:hAnsi="PT Astra Serif"/>
      </w:rPr>
      <w:fldChar w:fldCharType="separate"/>
    </w:r>
    <w:r w:rsidR="00645E41">
      <w:rPr>
        <w:rFonts w:ascii="PT Astra Serif" w:hAnsi="PT Astra Serif"/>
        <w:noProof/>
      </w:rPr>
      <w:t>2</w:t>
    </w:r>
    <w:r w:rsidRPr="00687C01">
      <w:rPr>
        <w:rFonts w:ascii="PT Astra Serif" w:hAnsi="PT Astra Serif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5F6" w:rsidRPr="00687C01" w:rsidRDefault="005155F6" w:rsidP="00224BB3">
    <w:pPr>
      <w:pStyle w:val="af0"/>
      <w:widowControl w:val="0"/>
      <w:jc w:val="center"/>
      <w:rPr>
        <w:rFonts w:ascii="PT Astra Serif" w:hAnsi="PT Astra Serif"/>
        <w:sz w:val="22"/>
        <w:szCs w:val="22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2"/>
        <w:szCs w:val="22"/>
      </w:rPr>
      <w:id w:val="167845306"/>
      <w:docPartObj>
        <w:docPartGallery w:val="Page Numbers (Top of Page)"/>
        <w:docPartUnique/>
      </w:docPartObj>
    </w:sdtPr>
    <w:sdtEndPr/>
    <w:sdtContent>
      <w:p w:rsidR="005155F6" w:rsidRPr="00F5571C" w:rsidRDefault="005155F6" w:rsidP="00F5571C">
        <w:pPr>
          <w:pStyle w:val="af0"/>
          <w:jc w:val="center"/>
          <w:rPr>
            <w:rFonts w:ascii="PT Astra Serif" w:hAnsi="PT Astra Serif"/>
            <w:sz w:val="22"/>
            <w:szCs w:val="22"/>
          </w:rPr>
        </w:pPr>
        <w:r w:rsidRPr="00F5571C">
          <w:rPr>
            <w:rFonts w:ascii="PT Astra Serif" w:hAnsi="PT Astra Serif"/>
            <w:sz w:val="22"/>
            <w:szCs w:val="22"/>
          </w:rPr>
          <w:fldChar w:fldCharType="begin"/>
        </w:r>
        <w:r w:rsidRPr="00F5571C">
          <w:rPr>
            <w:rFonts w:ascii="PT Astra Serif" w:hAnsi="PT Astra Serif"/>
            <w:sz w:val="22"/>
            <w:szCs w:val="22"/>
          </w:rPr>
          <w:instrText>PAGE   \* MERGEFORMAT</w:instrText>
        </w:r>
        <w:r w:rsidRPr="00F5571C">
          <w:rPr>
            <w:rFonts w:ascii="PT Astra Serif" w:hAnsi="PT Astra Serif"/>
            <w:sz w:val="22"/>
            <w:szCs w:val="22"/>
          </w:rPr>
          <w:fldChar w:fldCharType="separate"/>
        </w:r>
        <w:r w:rsidR="00645E41">
          <w:rPr>
            <w:rFonts w:ascii="PT Astra Serif" w:hAnsi="PT Astra Serif"/>
            <w:noProof/>
            <w:sz w:val="22"/>
            <w:szCs w:val="22"/>
          </w:rPr>
          <w:t>2</w:t>
        </w:r>
        <w:r w:rsidRPr="00F5571C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2"/>
        <w:szCs w:val="22"/>
      </w:rPr>
      <w:id w:val="-426960371"/>
      <w:docPartObj>
        <w:docPartGallery w:val="Page Numbers (Top of Page)"/>
        <w:docPartUnique/>
      </w:docPartObj>
    </w:sdtPr>
    <w:sdtEndPr/>
    <w:sdtContent>
      <w:p w:rsidR="005155F6" w:rsidRPr="00DD4F79" w:rsidRDefault="005155F6" w:rsidP="00DD4F79">
        <w:pPr>
          <w:pStyle w:val="af0"/>
          <w:jc w:val="center"/>
          <w:rPr>
            <w:rFonts w:ascii="PT Astra Serif" w:hAnsi="PT Astra Serif"/>
            <w:sz w:val="22"/>
            <w:szCs w:val="22"/>
          </w:rPr>
        </w:pPr>
        <w:r w:rsidRPr="00DD4F79">
          <w:rPr>
            <w:rFonts w:ascii="PT Astra Serif" w:hAnsi="PT Astra Serif"/>
            <w:sz w:val="22"/>
            <w:szCs w:val="22"/>
          </w:rPr>
          <w:fldChar w:fldCharType="begin"/>
        </w:r>
        <w:r w:rsidRPr="00DD4F79">
          <w:rPr>
            <w:rFonts w:ascii="PT Astra Serif" w:hAnsi="PT Astra Serif"/>
            <w:sz w:val="22"/>
            <w:szCs w:val="22"/>
          </w:rPr>
          <w:instrText>PAGE   \* MERGEFORMAT</w:instrText>
        </w:r>
        <w:r w:rsidRPr="00DD4F79">
          <w:rPr>
            <w:rFonts w:ascii="PT Astra Serif" w:hAnsi="PT Astra Serif"/>
            <w:sz w:val="22"/>
            <w:szCs w:val="22"/>
          </w:rPr>
          <w:fldChar w:fldCharType="separate"/>
        </w:r>
        <w:r w:rsidR="00645E41">
          <w:rPr>
            <w:rFonts w:ascii="PT Astra Serif" w:hAnsi="PT Astra Serif"/>
            <w:noProof/>
            <w:sz w:val="22"/>
            <w:szCs w:val="22"/>
          </w:rPr>
          <w:t>5</w:t>
        </w:r>
        <w:r w:rsidRPr="00DD4F79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C66"/>
    <w:multiLevelType w:val="hybridMultilevel"/>
    <w:tmpl w:val="91AE38F8"/>
    <w:lvl w:ilvl="0" w:tplc="265604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F1C4AFB"/>
    <w:multiLevelType w:val="multilevel"/>
    <w:tmpl w:val="C12EA9B2"/>
    <w:lvl w:ilvl="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123E7D2F"/>
    <w:multiLevelType w:val="hybridMultilevel"/>
    <w:tmpl w:val="19067232"/>
    <w:lvl w:ilvl="0" w:tplc="0419000F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4">
    <w:nsid w:val="146474AD"/>
    <w:multiLevelType w:val="hybridMultilevel"/>
    <w:tmpl w:val="0A1068B4"/>
    <w:lvl w:ilvl="0" w:tplc="9DE27C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2F66E63"/>
    <w:multiLevelType w:val="hybridMultilevel"/>
    <w:tmpl w:val="C4569236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C2164B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6D31B43"/>
    <w:multiLevelType w:val="hybridMultilevel"/>
    <w:tmpl w:val="40043CF6"/>
    <w:lvl w:ilvl="0" w:tplc="33582A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2E7E5172"/>
    <w:multiLevelType w:val="hybridMultilevel"/>
    <w:tmpl w:val="C12EA9B2"/>
    <w:lvl w:ilvl="0" w:tplc="CE947F3C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30A152B5"/>
    <w:multiLevelType w:val="hybridMultilevel"/>
    <w:tmpl w:val="5862106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3AD281F"/>
    <w:multiLevelType w:val="multilevel"/>
    <w:tmpl w:val="C12EA9B2"/>
    <w:lvl w:ilvl="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50A73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737066F"/>
    <w:multiLevelType w:val="hybridMultilevel"/>
    <w:tmpl w:val="6428AD0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9C33053"/>
    <w:multiLevelType w:val="hybridMultilevel"/>
    <w:tmpl w:val="1624A0F2"/>
    <w:lvl w:ilvl="0" w:tplc="F6ACC486">
      <w:numFmt w:val="bullet"/>
      <w:lvlText w:val="-"/>
      <w:lvlJc w:val="left"/>
      <w:pPr>
        <w:tabs>
          <w:tab w:val="num" w:pos="1741"/>
        </w:tabs>
        <w:ind w:left="720" w:firstLine="851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F3C2864"/>
    <w:multiLevelType w:val="hybridMultilevel"/>
    <w:tmpl w:val="598A84DA"/>
    <w:lvl w:ilvl="0" w:tplc="1104486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239349C"/>
    <w:multiLevelType w:val="hybridMultilevel"/>
    <w:tmpl w:val="E9E8EF1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ADA4B9C"/>
    <w:multiLevelType w:val="hybridMultilevel"/>
    <w:tmpl w:val="C4D487CE"/>
    <w:lvl w:ilvl="0" w:tplc="0E7893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3216846"/>
    <w:multiLevelType w:val="hybridMultilevel"/>
    <w:tmpl w:val="7A7092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4E428E"/>
    <w:multiLevelType w:val="hybridMultilevel"/>
    <w:tmpl w:val="E51CF6E8"/>
    <w:lvl w:ilvl="0" w:tplc="E19E1B76">
      <w:start w:val="1"/>
      <w:numFmt w:val="bullet"/>
      <w:lvlText w:val=""/>
      <w:lvlJc w:val="left"/>
      <w:pPr>
        <w:tabs>
          <w:tab w:val="num" w:pos="2114"/>
        </w:tabs>
        <w:ind w:left="1093" w:firstLine="851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8">
    <w:nsid w:val="63644ACD"/>
    <w:multiLevelType w:val="hybridMultilevel"/>
    <w:tmpl w:val="CB5E6196"/>
    <w:lvl w:ilvl="0" w:tplc="F6ACC486"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9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5246877"/>
    <w:multiLevelType w:val="multilevel"/>
    <w:tmpl w:val="C4569236"/>
    <w:lvl w:ilvl="0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6592AA8"/>
    <w:multiLevelType w:val="hybridMultilevel"/>
    <w:tmpl w:val="5D98F704"/>
    <w:lvl w:ilvl="0" w:tplc="9DE27C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11A3C38"/>
    <w:multiLevelType w:val="hybridMultilevel"/>
    <w:tmpl w:val="0374CEF4"/>
    <w:lvl w:ilvl="0" w:tplc="9DE27C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55938C9"/>
    <w:multiLevelType w:val="hybridMultilevel"/>
    <w:tmpl w:val="8A987AFA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C2164B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7AFB3473"/>
    <w:multiLevelType w:val="hybridMultilevel"/>
    <w:tmpl w:val="CD166994"/>
    <w:lvl w:ilvl="0" w:tplc="1104486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E211F01"/>
    <w:multiLevelType w:val="hybridMultilevel"/>
    <w:tmpl w:val="F27C34A0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24"/>
  </w:num>
  <w:num w:numId="4">
    <w:abstractNumId w:val="18"/>
  </w:num>
  <w:num w:numId="5">
    <w:abstractNumId w:val="16"/>
  </w:num>
  <w:num w:numId="6">
    <w:abstractNumId w:val="25"/>
  </w:num>
  <w:num w:numId="7">
    <w:abstractNumId w:val="13"/>
  </w:num>
  <w:num w:numId="8">
    <w:abstractNumId w:val="8"/>
  </w:num>
  <w:num w:numId="9">
    <w:abstractNumId w:val="11"/>
  </w:num>
  <w:num w:numId="10">
    <w:abstractNumId w:val="15"/>
  </w:num>
  <w:num w:numId="11">
    <w:abstractNumId w:val="10"/>
  </w:num>
  <w:num w:numId="12">
    <w:abstractNumId w:val="6"/>
  </w:num>
  <w:num w:numId="13">
    <w:abstractNumId w:val="14"/>
  </w:num>
  <w:num w:numId="14">
    <w:abstractNumId w:val="7"/>
  </w:num>
  <w:num w:numId="15">
    <w:abstractNumId w:val="2"/>
  </w:num>
  <w:num w:numId="16">
    <w:abstractNumId w:val="9"/>
  </w:num>
  <w:num w:numId="17">
    <w:abstractNumId w:val="17"/>
  </w:num>
  <w:num w:numId="18">
    <w:abstractNumId w:val="5"/>
  </w:num>
  <w:num w:numId="19">
    <w:abstractNumId w:val="20"/>
  </w:num>
  <w:num w:numId="20">
    <w:abstractNumId w:val="23"/>
  </w:num>
  <w:num w:numId="21">
    <w:abstractNumId w:val="26"/>
  </w:num>
  <w:num w:numId="22">
    <w:abstractNumId w:val="3"/>
  </w:num>
  <w:num w:numId="23">
    <w:abstractNumId w:val="12"/>
  </w:num>
  <w:num w:numId="24">
    <w:abstractNumId w:val="0"/>
  </w:num>
  <w:num w:numId="25">
    <w:abstractNumId w:val="4"/>
  </w:num>
  <w:num w:numId="26">
    <w:abstractNumId w:val="21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87932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1F6C22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4BB3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66ED3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110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55F6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7F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1BCF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17ED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5E4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7C01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177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4457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0C3B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0F92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00F1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18C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8F4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838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04FE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17FA7"/>
    <w:rsid w:val="00D2032C"/>
    <w:rsid w:val="00D24D06"/>
    <w:rsid w:val="00D26DA3"/>
    <w:rsid w:val="00D3056D"/>
    <w:rsid w:val="00D3160F"/>
    <w:rsid w:val="00D3294A"/>
    <w:rsid w:val="00D32EA0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4F79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5BB6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0C7"/>
    <w:rsid w:val="00F5571C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18CA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4BB3"/>
    <w:pPr>
      <w:keepNext/>
      <w:spacing w:before="24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24BB3"/>
    <w:pPr>
      <w:keepNext/>
      <w:spacing w:before="24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24BB3"/>
    <w:pPr>
      <w:keepNext/>
      <w:spacing w:after="0"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uiPriority w:val="99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uiPriority w:val="99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paragraph" w:styleId="af0">
    <w:name w:val="header"/>
    <w:basedOn w:val="a"/>
    <w:link w:val="af1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4B4805"/>
    <w:rPr>
      <w:sz w:val="24"/>
      <w:szCs w:val="24"/>
    </w:rPr>
  </w:style>
  <w:style w:type="paragraph" w:styleId="af2">
    <w:name w:val="footer"/>
    <w:basedOn w:val="a"/>
    <w:link w:val="af3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4B4805"/>
    <w:rPr>
      <w:sz w:val="24"/>
      <w:szCs w:val="24"/>
    </w:rPr>
  </w:style>
  <w:style w:type="paragraph" w:styleId="31">
    <w:name w:val="Body Text 3"/>
    <w:basedOn w:val="a"/>
    <w:link w:val="32"/>
    <w:rsid w:val="00224BB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24BB3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24BB3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224BB3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224BB3"/>
    <w:rPr>
      <w:sz w:val="28"/>
    </w:rPr>
  </w:style>
  <w:style w:type="paragraph" w:styleId="af4">
    <w:name w:val="Body Text"/>
    <w:basedOn w:val="a"/>
    <w:link w:val="af5"/>
    <w:rsid w:val="00224BB3"/>
    <w:pPr>
      <w:spacing w:after="0"/>
      <w:jc w:val="center"/>
    </w:pPr>
  </w:style>
  <w:style w:type="character" w:customStyle="1" w:styleId="af5">
    <w:name w:val="Основной текст Знак"/>
    <w:basedOn w:val="a0"/>
    <w:link w:val="af4"/>
    <w:rsid w:val="00224BB3"/>
    <w:rPr>
      <w:sz w:val="24"/>
      <w:szCs w:val="24"/>
    </w:rPr>
  </w:style>
  <w:style w:type="paragraph" w:customStyle="1" w:styleId="af6">
    <w:name w:val="Обращение"/>
    <w:basedOn w:val="a"/>
    <w:next w:val="a"/>
    <w:rsid w:val="00224BB3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4"/>
    <w:next w:val="af4"/>
    <w:rsid w:val="00224BB3"/>
    <w:pPr>
      <w:jc w:val="left"/>
    </w:pPr>
    <w:rPr>
      <w:sz w:val="16"/>
      <w:szCs w:val="20"/>
    </w:rPr>
  </w:style>
  <w:style w:type="paragraph" w:customStyle="1" w:styleId="af8">
    <w:name w:val="Адресат"/>
    <w:basedOn w:val="a"/>
    <w:rsid w:val="00224BB3"/>
    <w:pPr>
      <w:spacing w:before="120" w:after="0"/>
      <w:jc w:val="left"/>
    </w:pPr>
    <w:rPr>
      <w:b/>
      <w:sz w:val="26"/>
      <w:szCs w:val="20"/>
    </w:rPr>
  </w:style>
  <w:style w:type="paragraph" w:customStyle="1" w:styleId="ConsPlusCell">
    <w:name w:val="ConsPlusCell"/>
    <w:uiPriority w:val="99"/>
    <w:rsid w:val="00224BB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9">
    <w:name w:val="оптимал"/>
    <w:basedOn w:val="a"/>
    <w:uiPriority w:val="99"/>
    <w:rsid w:val="00224BB3"/>
    <w:pPr>
      <w:spacing w:after="0"/>
      <w:ind w:firstLine="567"/>
    </w:pPr>
  </w:style>
  <w:style w:type="paragraph" w:customStyle="1" w:styleId="21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styleId="afa">
    <w:name w:val="annotation text"/>
    <w:basedOn w:val="a"/>
    <w:link w:val="afb"/>
    <w:rsid w:val="00224BB3"/>
    <w:pPr>
      <w:widowControl w:val="0"/>
      <w:adjustRightInd w:val="0"/>
      <w:spacing w:after="0" w:line="360" w:lineRule="atLeast"/>
      <w:textAlignment w:val="baseline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224BB3"/>
  </w:style>
  <w:style w:type="character" w:styleId="afc">
    <w:name w:val="page number"/>
    <w:basedOn w:val="a0"/>
    <w:rsid w:val="00224BB3"/>
  </w:style>
  <w:style w:type="paragraph" w:customStyle="1" w:styleId="afd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1">
    <w:name w:val="Font Style11"/>
    <w:rsid w:val="00224BB3"/>
    <w:rPr>
      <w:rFonts w:ascii="Courier New" w:hAnsi="Courier New" w:cs="Courier New"/>
      <w:sz w:val="18"/>
      <w:szCs w:val="18"/>
    </w:rPr>
  </w:style>
  <w:style w:type="paragraph" w:customStyle="1" w:styleId="aff">
    <w:name w:val="Знак Знак Знак Знак Знак Знак Знак"/>
    <w:basedOn w:val="a"/>
    <w:rsid w:val="00224BB3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22">
    <w:name w:val="Body Text Indent 2"/>
    <w:basedOn w:val="a"/>
    <w:link w:val="23"/>
    <w:rsid w:val="00224BB3"/>
    <w:pPr>
      <w:spacing w:after="120" w:line="480" w:lineRule="auto"/>
      <w:ind w:left="283"/>
      <w:jc w:val="left"/>
    </w:pPr>
  </w:style>
  <w:style w:type="character" w:customStyle="1" w:styleId="23">
    <w:name w:val="Основной текст с отступом 2 Знак"/>
    <w:basedOn w:val="a0"/>
    <w:link w:val="22"/>
    <w:rsid w:val="00224BB3"/>
    <w:rPr>
      <w:sz w:val="24"/>
      <w:szCs w:val="24"/>
    </w:rPr>
  </w:style>
  <w:style w:type="paragraph" w:customStyle="1" w:styleId="11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0">
    <w:name w:val="Текст док"/>
    <w:basedOn w:val="a"/>
    <w:autoRedefine/>
    <w:rsid w:val="00224BB3"/>
    <w:pPr>
      <w:spacing w:after="0"/>
      <w:ind w:firstLine="709"/>
    </w:pPr>
    <w:rPr>
      <w:sz w:val="28"/>
      <w:szCs w:val="28"/>
    </w:rPr>
  </w:style>
  <w:style w:type="paragraph" w:customStyle="1" w:styleId="210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customStyle="1" w:styleId="12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rsid w:val="00F5571C"/>
    <w:rPr>
      <w:sz w:val="24"/>
      <w:szCs w:val="24"/>
    </w:rPr>
  </w:style>
  <w:style w:type="paragraph" w:customStyle="1" w:styleId="aff1">
    <w:name w:val="Знак Знак Знак Знак Знак Знак Знак"/>
    <w:basedOn w:val="a"/>
    <w:rsid w:val="00F5571C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"/>
    <w:rsid w:val="00F5571C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character" w:styleId="aff2">
    <w:name w:val="Strong"/>
    <w:uiPriority w:val="22"/>
    <w:qFormat/>
    <w:rsid w:val="00F5571C"/>
    <w:rPr>
      <w:b/>
      <w:bCs/>
    </w:rPr>
  </w:style>
  <w:style w:type="paragraph" w:customStyle="1" w:styleId="13">
    <w:name w:val="Знак Знак Знак Знак Знак Знак Знак Знак Знак1 Знак Знак Знак Знак"/>
    <w:basedOn w:val="a"/>
    <w:rsid w:val="00F5571C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No Spacing"/>
    <w:uiPriority w:val="1"/>
    <w:qFormat/>
    <w:rsid w:val="00F5571C"/>
    <w:rPr>
      <w:rFonts w:ascii="Calibri" w:eastAsia="Calibri" w:hAnsi="Calibri"/>
      <w:sz w:val="22"/>
      <w:szCs w:val="22"/>
      <w:lang w:eastAsia="en-US"/>
    </w:rPr>
  </w:style>
  <w:style w:type="paragraph" w:customStyle="1" w:styleId="Style1">
    <w:name w:val="Style1"/>
    <w:basedOn w:val="a"/>
    <w:rsid w:val="00F5571C"/>
    <w:pPr>
      <w:widowControl w:val="0"/>
      <w:autoSpaceDE w:val="0"/>
      <w:autoSpaceDN w:val="0"/>
      <w:adjustRightInd w:val="0"/>
      <w:spacing w:after="0" w:line="374" w:lineRule="exact"/>
      <w:jc w:val="center"/>
    </w:pPr>
  </w:style>
  <w:style w:type="paragraph" w:styleId="HTML">
    <w:name w:val="HTML Preformatted"/>
    <w:basedOn w:val="a"/>
    <w:link w:val="HTML0"/>
    <w:uiPriority w:val="99"/>
    <w:unhideWhenUsed/>
    <w:rsid w:val="00F557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5571C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4BB3"/>
    <w:pPr>
      <w:keepNext/>
      <w:spacing w:before="24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24BB3"/>
    <w:pPr>
      <w:keepNext/>
      <w:spacing w:before="24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24BB3"/>
    <w:pPr>
      <w:keepNext/>
      <w:spacing w:after="0"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uiPriority w:val="99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uiPriority w:val="99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paragraph" w:styleId="af0">
    <w:name w:val="header"/>
    <w:basedOn w:val="a"/>
    <w:link w:val="af1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4B4805"/>
    <w:rPr>
      <w:sz w:val="24"/>
      <w:szCs w:val="24"/>
    </w:rPr>
  </w:style>
  <w:style w:type="paragraph" w:styleId="af2">
    <w:name w:val="footer"/>
    <w:basedOn w:val="a"/>
    <w:link w:val="af3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4B4805"/>
    <w:rPr>
      <w:sz w:val="24"/>
      <w:szCs w:val="24"/>
    </w:rPr>
  </w:style>
  <w:style w:type="paragraph" w:styleId="31">
    <w:name w:val="Body Text 3"/>
    <w:basedOn w:val="a"/>
    <w:link w:val="32"/>
    <w:rsid w:val="00224BB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24BB3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24BB3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224BB3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224BB3"/>
    <w:rPr>
      <w:sz w:val="28"/>
    </w:rPr>
  </w:style>
  <w:style w:type="paragraph" w:styleId="af4">
    <w:name w:val="Body Text"/>
    <w:basedOn w:val="a"/>
    <w:link w:val="af5"/>
    <w:rsid w:val="00224BB3"/>
    <w:pPr>
      <w:spacing w:after="0"/>
      <w:jc w:val="center"/>
    </w:pPr>
  </w:style>
  <w:style w:type="character" w:customStyle="1" w:styleId="af5">
    <w:name w:val="Основной текст Знак"/>
    <w:basedOn w:val="a0"/>
    <w:link w:val="af4"/>
    <w:rsid w:val="00224BB3"/>
    <w:rPr>
      <w:sz w:val="24"/>
      <w:szCs w:val="24"/>
    </w:rPr>
  </w:style>
  <w:style w:type="paragraph" w:customStyle="1" w:styleId="af6">
    <w:name w:val="Обращение"/>
    <w:basedOn w:val="a"/>
    <w:next w:val="a"/>
    <w:rsid w:val="00224BB3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4"/>
    <w:next w:val="af4"/>
    <w:rsid w:val="00224BB3"/>
    <w:pPr>
      <w:jc w:val="left"/>
    </w:pPr>
    <w:rPr>
      <w:sz w:val="16"/>
      <w:szCs w:val="20"/>
    </w:rPr>
  </w:style>
  <w:style w:type="paragraph" w:customStyle="1" w:styleId="af8">
    <w:name w:val="Адресат"/>
    <w:basedOn w:val="a"/>
    <w:rsid w:val="00224BB3"/>
    <w:pPr>
      <w:spacing w:before="120" w:after="0"/>
      <w:jc w:val="left"/>
    </w:pPr>
    <w:rPr>
      <w:b/>
      <w:sz w:val="26"/>
      <w:szCs w:val="20"/>
    </w:rPr>
  </w:style>
  <w:style w:type="paragraph" w:customStyle="1" w:styleId="ConsPlusCell">
    <w:name w:val="ConsPlusCell"/>
    <w:uiPriority w:val="99"/>
    <w:rsid w:val="00224BB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9">
    <w:name w:val="оптимал"/>
    <w:basedOn w:val="a"/>
    <w:uiPriority w:val="99"/>
    <w:rsid w:val="00224BB3"/>
    <w:pPr>
      <w:spacing w:after="0"/>
      <w:ind w:firstLine="567"/>
    </w:pPr>
  </w:style>
  <w:style w:type="paragraph" w:customStyle="1" w:styleId="21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styleId="afa">
    <w:name w:val="annotation text"/>
    <w:basedOn w:val="a"/>
    <w:link w:val="afb"/>
    <w:rsid w:val="00224BB3"/>
    <w:pPr>
      <w:widowControl w:val="0"/>
      <w:adjustRightInd w:val="0"/>
      <w:spacing w:after="0" w:line="360" w:lineRule="atLeast"/>
      <w:textAlignment w:val="baseline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224BB3"/>
  </w:style>
  <w:style w:type="character" w:styleId="afc">
    <w:name w:val="page number"/>
    <w:basedOn w:val="a0"/>
    <w:rsid w:val="00224BB3"/>
  </w:style>
  <w:style w:type="paragraph" w:customStyle="1" w:styleId="afd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1">
    <w:name w:val="Font Style11"/>
    <w:rsid w:val="00224BB3"/>
    <w:rPr>
      <w:rFonts w:ascii="Courier New" w:hAnsi="Courier New" w:cs="Courier New"/>
      <w:sz w:val="18"/>
      <w:szCs w:val="18"/>
    </w:rPr>
  </w:style>
  <w:style w:type="paragraph" w:customStyle="1" w:styleId="aff">
    <w:name w:val="Знак Знак Знак Знак Знак Знак Знак"/>
    <w:basedOn w:val="a"/>
    <w:rsid w:val="00224BB3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22">
    <w:name w:val="Body Text Indent 2"/>
    <w:basedOn w:val="a"/>
    <w:link w:val="23"/>
    <w:rsid w:val="00224BB3"/>
    <w:pPr>
      <w:spacing w:after="120" w:line="480" w:lineRule="auto"/>
      <w:ind w:left="283"/>
      <w:jc w:val="left"/>
    </w:pPr>
  </w:style>
  <w:style w:type="character" w:customStyle="1" w:styleId="23">
    <w:name w:val="Основной текст с отступом 2 Знак"/>
    <w:basedOn w:val="a0"/>
    <w:link w:val="22"/>
    <w:rsid w:val="00224BB3"/>
    <w:rPr>
      <w:sz w:val="24"/>
      <w:szCs w:val="24"/>
    </w:rPr>
  </w:style>
  <w:style w:type="paragraph" w:customStyle="1" w:styleId="11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0">
    <w:name w:val="Текст док"/>
    <w:basedOn w:val="a"/>
    <w:autoRedefine/>
    <w:rsid w:val="00224BB3"/>
    <w:pPr>
      <w:spacing w:after="0"/>
      <w:ind w:firstLine="709"/>
    </w:pPr>
    <w:rPr>
      <w:sz w:val="28"/>
      <w:szCs w:val="28"/>
    </w:rPr>
  </w:style>
  <w:style w:type="paragraph" w:customStyle="1" w:styleId="210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customStyle="1" w:styleId="12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rsid w:val="00F5571C"/>
    <w:rPr>
      <w:sz w:val="24"/>
      <w:szCs w:val="24"/>
    </w:rPr>
  </w:style>
  <w:style w:type="paragraph" w:customStyle="1" w:styleId="aff1">
    <w:name w:val="Знак Знак Знак Знак Знак Знак Знак"/>
    <w:basedOn w:val="a"/>
    <w:rsid w:val="00F5571C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"/>
    <w:rsid w:val="00F5571C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character" w:styleId="aff2">
    <w:name w:val="Strong"/>
    <w:uiPriority w:val="22"/>
    <w:qFormat/>
    <w:rsid w:val="00F5571C"/>
    <w:rPr>
      <w:b/>
      <w:bCs/>
    </w:rPr>
  </w:style>
  <w:style w:type="paragraph" w:customStyle="1" w:styleId="13">
    <w:name w:val="Знак Знак Знак Знак Знак Знак Знак Знак Знак1 Знак Знак Знак Знак"/>
    <w:basedOn w:val="a"/>
    <w:rsid w:val="00F5571C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No Spacing"/>
    <w:uiPriority w:val="1"/>
    <w:qFormat/>
    <w:rsid w:val="00F5571C"/>
    <w:rPr>
      <w:rFonts w:ascii="Calibri" w:eastAsia="Calibri" w:hAnsi="Calibri"/>
      <w:sz w:val="22"/>
      <w:szCs w:val="22"/>
      <w:lang w:eastAsia="en-US"/>
    </w:rPr>
  </w:style>
  <w:style w:type="paragraph" w:customStyle="1" w:styleId="Style1">
    <w:name w:val="Style1"/>
    <w:basedOn w:val="a"/>
    <w:rsid w:val="00F5571C"/>
    <w:pPr>
      <w:widowControl w:val="0"/>
      <w:autoSpaceDE w:val="0"/>
      <w:autoSpaceDN w:val="0"/>
      <w:adjustRightInd w:val="0"/>
      <w:spacing w:after="0" w:line="374" w:lineRule="exact"/>
      <w:jc w:val="center"/>
    </w:pPr>
  </w:style>
  <w:style w:type="paragraph" w:styleId="HTML">
    <w:name w:val="HTML Preformatted"/>
    <w:basedOn w:val="a"/>
    <w:link w:val="HTML0"/>
    <w:uiPriority w:val="99"/>
    <w:unhideWhenUsed/>
    <w:rsid w:val="00F557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5571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6.bin"/><Relationship Id="rId47" Type="http://schemas.openxmlformats.org/officeDocument/2006/relationships/header" Target="header2.xml"/><Relationship Id="rId50" Type="http://schemas.openxmlformats.org/officeDocument/2006/relationships/header" Target="header3.xml"/><Relationship Id="rId55" Type="http://schemas.openxmlformats.org/officeDocument/2006/relationships/oleObject" Target="embeddings/oleObject22.bin"/><Relationship Id="rId63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1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1.bin"/><Relationship Id="rId62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5.bin"/><Relationship Id="rId45" Type="http://schemas.openxmlformats.org/officeDocument/2006/relationships/image" Target="media/image19.wmf"/><Relationship Id="rId53" Type="http://schemas.openxmlformats.org/officeDocument/2006/relationships/oleObject" Target="embeddings/oleObject20.bin"/><Relationship Id="rId58" Type="http://schemas.openxmlformats.org/officeDocument/2006/relationships/image" Target="media/image21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49" Type="http://schemas.openxmlformats.org/officeDocument/2006/relationships/footer" Target="footer2.xml"/><Relationship Id="rId57" Type="http://schemas.openxmlformats.org/officeDocument/2006/relationships/oleObject" Target="embeddings/oleObject24.bin"/><Relationship Id="rId61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19.bin"/><Relationship Id="rId60" Type="http://schemas.openxmlformats.org/officeDocument/2006/relationships/oleObject" Target="embeddings/oleObject26.bin"/><Relationship Id="rId65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footer" Target="footer1.xml"/><Relationship Id="rId56" Type="http://schemas.openxmlformats.org/officeDocument/2006/relationships/oleObject" Target="embeddings/oleObject23.bin"/><Relationship Id="rId64" Type="http://schemas.openxmlformats.org/officeDocument/2006/relationships/glossaryDocument" Target="glossary/document.xml"/><Relationship Id="rId8" Type="http://schemas.openxmlformats.org/officeDocument/2006/relationships/endnotes" Target="endnotes.xml"/><Relationship Id="rId51" Type="http://schemas.openxmlformats.org/officeDocument/2006/relationships/image" Target="media/image20.wmf"/><Relationship Id="rId3" Type="http://schemas.openxmlformats.org/officeDocument/2006/relationships/styles" Target="styl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4.bin"/><Relationship Id="rId46" Type="http://schemas.openxmlformats.org/officeDocument/2006/relationships/oleObject" Target="embeddings/oleObject18.bin"/><Relationship Id="rId59" Type="http://schemas.openxmlformats.org/officeDocument/2006/relationships/oleObject" Target="embeddings/oleObject25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073202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073202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073202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073202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073202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073202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073202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073202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073202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073202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073202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073202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073202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073202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073202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073202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073202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073202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073202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073202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073202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D5AD30FED79B4729BA91ABDDA8FDBE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2F48EF-5B52-4FE4-89C1-29B6AADCB3F4}"/>
      </w:docPartPr>
      <w:docPartBody>
        <w:p w:rsidR="00073202" w:rsidRDefault="00073202" w:rsidP="00073202">
          <w:pPr>
            <w:pStyle w:val="D5AD30FED79B4729BA91ABDDA8FDBE7B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73202"/>
    <w:rsid w:val="00084C31"/>
    <w:rsid w:val="004B2CF9"/>
    <w:rsid w:val="005119AF"/>
    <w:rsid w:val="005453D4"/>
    <w:rsid w:val="00673A78"/>
    <w:rsid w:val="008474A5"/>
    <w:rsid w:val="008A5B7D"/>
    <w:rsid w:val="00993970"/>
    <w:rsid w:val="009A7151"/>
    <w:rsid w:val="009B70C8"/>
    <w:rsid w:val="00AF6420"/>
    <w:rsid w:val="00B01540"/>
    <w:rsid w:val="00CA5386"/>
    <w:rsid w:val="00DF732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73202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D5AD30FED79B4729BA91ABDDA8FDBE7B">
    <w:name w:val="D5AD30FED79B4729BA91ABDDA8FDBE7B"/>
    <w:rsid w:val="0007320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73202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D5AD30FED79B4729BA91ABDDA8FDBE7B">
    <w:name w:val="D5AD30FED79B4729BA91ABDDA8FDBE7B"/>
    <w:rsid w:val="000732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9F9FE-03F6-4CF1-8B8B-4DBBF6D5E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10859</Words>
  <Characters>61899</Characters>
  <Application>Microsoft Office Word</Application>
  <DocSecurity>0</DocSecurity>
  <Lines>515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72613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Хабибуллина М.П.</cp:lastModifiedBy>
  <cp:revision>2</cp:revision>
  <cp:lastPrinted>2022-03-24T09:21:00Z</cp:lastPrinted>
  <dcterms:created xsi:type="dcterms:W3CDTF">2023-01-18T04:25:00Z</dcterms:created>
  <dcterms:modified xsi:type="dcterms:W3CDTF">2023-01-18T04:25:00Z</dcterms:modified>
</cp:coreProperties>
</file>