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635C33">
                <w:rPr>
                  <w:rFonts w:ascii="PT Astra Serif" w:hAnsi="PT Astra Serif"/>
                  <w:sz w:val="26"/>
                  <w:szCs w:val="26"/>
                </w:rPr>
                <w:t>12.12.2013</w:t>
              </w:r>
              <w:r w:rsidR="00164A45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635C33">
                <w:rPr>
                  <w:rFonts w:ascii="PT Astra Serif" w:hAnsi="PT Astra Serif"/>
                  <w:sz w:val="26"/>
                  <w:szCs w:val="26"/>
                </w:rPr>
                <w:t>170</w:t>
              </w:r>
            </w:p>
          </w:sdtContent>
        </w:sdt>
        <w:p w:rsidR="00D06F1A" w:rsidRDefault="00927C4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83430" w:rsidRPr="00DD7558" w:rsidRDefault="00183430" w:rsidP="00AE2B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7558">
        <w:rPr>
          <w:rFonts w:ascii="PT Astra Serif" w:hAnsi="PT Astra Serif"/>
          <w:sz w:val="26"/>
          <w:szCs w:val="26"/>
        </w:rPr>
        <w:t xml:space="preserve">В </w:t>
      </w:r>
      <w:r w:rsidR="00495359" w:rsidRPr="00DD7558">
        <w:rPr>
          <w:rFonts w:ascii="PT Astra Serif" w:hAnsi="PT Astra Serif"/>
          <w:sz w:val="26"/>
          <w:szCs w:val="26"/>
        </w:rPr>
        <w:t>целях</w:t>
      </w:r>
      <w:r w:rsidRPr="00DD7558">
        <w:rPr>
          <w:rFonts w:ascii="PT Astra Serif" w:hAnsi="PT Astra Serif"/>
          <w:sz w:val="26"/>
          <w:szCs w:val="26"/>
        </w:rPr>
        <w:t xml:space="preserve"> совершенствования</w:t>
      </w:r>
      <w:r w:rsidR="00495359" w:rsidRPr="00DD7558">
        <w:rPr>
          <w:rFonts w:ascii="PT Astra Serif" w:hAnsi="PT Astra Serif"/>
          <w:sz w:val="26"/>
          <w:szCs w:val="26"/>
        </w:rPr>
        <w:t xml:space="preserve"> нормативного правового акта</w:t>
      </w:r>
    </w:p>
    <w:p w:rsidR="006520D9" w:rsidRPr="00DD7558" w:rsidRDefault="006520D9" w:rsidP="00AE2B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7558">
        <w:rPr>
          <w:rFonts w:ascii="PT Astra Serif" w:hAnsi="PT Astra Serif"/>
          <w:sz w:val="26"/>
          <w:szCs w:val="26"/>
        </w:rPr>
        <w:t>ПРИКАЗЫВАЮ:</w:t>
      </w:r>
    </w:p>
    <w:p w:rsidR="004F2069" w:rsidRPr="00DD7558" w:rsidRDefault="004F2069" w:rsidP="00635C3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7558">
        <w:rPr>
          <w:rFonts w:ascii="PT Astra Serif" w:hAnsi="PT Astra Serif"/>
          <w:sz w:val="26"/>
          <w:szCs w:val="26"/>
        </w:rPr>
        <w:t xml:space="preserve">Внести </w:t>
      </w:r>
      <w:r w:rsidR="00635C33" w:rsidRPr="00DD7558">
        <w:rPr>
          <w:rFonts w:ascii="PT Astra Serif" w:hAnsi="PT Astra Serif"/>
          <w:sz w:val="26"/>
          <w:szCs w:val="26"/>
        </w:rPr>
        <w:t xml:space="preserve">в приказ </w:t>
      </w:r>
      <w:r w:rsidR="00635C33" w:rsidRPr="00DD7558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="00635C33" w:rsidRPr="00DD7558">
        <w:rPr>
          <w:rFonts w:ascii="PT Astra Serif" w:hAnsi="PT Astra Serif"/>
          <w:color w:val="000000"/>
          <w:sz w:val="26"/>
          <w:szCs w:val="26"/>
        </w:rPr>
        <w:br/>
        <w:t>от 12.12.2013 №170 «</w:t>
      </w:r>
      <w:r w:rsidR="00635C33" w:rsidRPr="00DD7558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="00635C33" w:rsidRPr="00DD7558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635C33" w:rsidRPr="00DD7558">
        <w:rPr>
          <w:rFonts w:ascii="PT Astra Serif" w:hAnsi="PT Astra Serif"/>
          <w:bCs/>
          <w:sz w:val="26"/>
          <w:szCs w:val="26"/>
        </w:rPr>
        <w:t>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635C33" w:rsidRPr="00DD7558">
        <w:rPr>
          <w:rFonts w:ascii="PT Astra Serif" w:hAnsi="PT Astra Serif"/>
          <w:sz w:val="26"/>
          <w:szCs w:val="26"/>
        </w:rPr>
        <w:t xml:space="preserve">» («Собрание законодательства Томской области», № 12/2 (101) часть 1, 31.12.2013) </w:t>
      </w:r>
      <w:r w:rsidR="00C654C0" w:rsidRPr="00DD7558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112342" w:rsidRPr="00DD7558" w:rsidRDefault="00C654C0" w:rsidP="00635C3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7558">
        <w:rPr>
          <w:rFonts w:ascii="PT Astra Serif" w:hAnsi="PT Astra Serif"/>
          <w:sz w:val="26"/>
          <w:szCs w:val="26"/>
        </w:rPr>
        <w:t xml:space="preserve">Наименование </w:t>
      </w:r>
      <w:r w:rsidR="00EC6CF0">
        <w:rPr>
          <w:rFonts w:ascii="PT Astra Serif" w:hAnsi="PT Astra Serif"/>
          <w:sz w:val="26"/>
          <w:szCs w:val="26"/>
        </w:rPr>
        <w:t xml:space="preserve">приказа </w:t>
      </w:r>
      <w:r w:rsidRPr="00DD7558">
        <w:rPr>
          <w:rFonts w:ascii="PT Astra Serif" w:hAnsi="PT Astra Serif"/>
          <w:sz w:val="26"/>
          <w:szCs w:val="26"/>
        </w:rPr>
        <w:t>изложить в следующей редакции «</w:t>
      </w:r>
      <w:r w:rsidR="00635C33" w:rsidRPr="00DD7558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="00635C33" w:rsidRPr="00DD7558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635C33" w:rsidRPr="00DD7558">
        <w:rPr>
          <w:rFonts w:ascii="PT Astra Serif" w:hAnsi="PT Astra Serif"/>
          <w:bCs/>
          <w:sz w:val="26"/>
          <w:szCs w:val="26"/>
        </w:rPr>
        <w:t>государственной услуги «</w:t>
      </w:r>
      <w:hyperlink r:id="rId10" w:history="1">
        <w:r w:rsidR="00635C33" w:rsidRPr="00DD7558">
          <w:rPr>
            <w:rFonts w:ascii="PT Astra Serif" w:hAnsi="PT Astra Serif" w:cs="PT Astra Serif"/>
            <w:sz w:val="26"/>
            <w:szCs w:val="26"/>
          </w:rPr>
          <w:t>Содействие</w:t>
        </w:r>
      </w:hyperlink>
      <w:r w:rsidR="00635C33" w:rsidRPr="00DD7558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</w:t>
      </w:r>
      <w:proofErr w:type="gramEnd"/>
      <w:r w:rsidR="00635C33" w:rsidRPr="00DD7558">
        <w:rPr>
          <w:rFonts w:ascii="PT Astra Serif" w:hAnsi="PT Astra Serif" w:cs="PT Astra Serif"/>
          <w:sz w:val="26"/>
          <w:szCs w:val="26"/>
        </w:rPr>
        <w:t xml:space="preserve"> занятости</w:t>
      </w:r>
      <w:r w:rsidR="00912871" w:rsidRPr="00DD7558">
        <w:rPr>
          <w:rFonts w:ascii="PT Astra Serif" w:hAnsi="PT Astra Serif" w:cs="PT Astra Serif"/>
          <w:sz w:val="26"/>
          <w:szCs w:val="26"/>
        </w:rPr>
        <w:t>».</w:t>
      </w:r>
    </w:p>
    <w:p w:rsidR="0035361B" w:rsidRPr="00DD7558" w:rsidRDefault="00912871" w:rsidP="00AE2B49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П</w:t>
      </w:r>
      <w:r w:rsidR="00112342" w:rsidRPr="00DD7558">
        <w:rPr>
          <w:rFonts w:ascii="PT Astra Serif" w:hAnsi="PT Astra Serif" w:cs="PT Astra Serif"/>
          <w:sz w:val="26"/>
          <w:szCs w:val="26"/>
        </w:rPr>
        <w:t xml:space="preserve">ункт 1 приказа изложить в следующей редакции: </w:t>
      </w:r>
    </w:p>
    <w:p w:rsidR="00F2580A" w:rsidRPr="00DD7558" w:rsidRDefault="00112342" w:rsidP="00AE2B49">
      <w:pPr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«</w:t>
      </w:r>
      <w:r w:rsidR="0035361B" w:rsidRPr="00DD7558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DD7558">
        <w:rPr>
          <w:rFonts w:ascii="PT Astra Serif" w:hAnsi="PT Astra Serif" w:cs="PT Astra Serif"/>
          <w:sz w:val="26"/>
          <w:szCs w:val="26"/>
        </w:rPr>
        <w:t xml:space="preserve">Утвердить </w:t>
      </w:r>
      <w:r w:rsidR="00C654C0" w:rsidRPr="00DD7558">
        <w:rPr>
          <w:rFonts w:ascii="PT Astra Serif" w:hAnsi="PT Astra Serif" w:cs="PT Astra Serif"/>
          <w:sz w:val="26"/>
          <w:szCs w:val="26"/>
        </w:rPr>
        <w:t xml:space="preserve">прилагаемый </w:t>
      </w:r>
      <w:r w:rsidR="00DD70C1" w:rsidRPr="00DD7558">
        <w:rPr>
          <w:rFonts w:ascii="PT Astra Serif" w:hAnsi="PT Astra Serif" w:cs="PT Astra Serif"/>
          <w:sz w:val="26"/>
          <w:szCs w:val="26"/>
        </w:rPr>
        <w:t>А</w:t>
      </w:r>
      <w:r w:rsidRPr="00DD7558">
        <w:rPr>
          <w:rFonts w:ascii="PT Astra Serif" w:hAnsi="PT Astra Serif" w:cs="PT Astra Serif"/>
          <w:sz w:val="26"/>
          <w:szCs w:val="26"/>
        </w:rPr>
        <w:t xml:space="preserve">дминистративный регламент </w:t>
      </w:r>
      <w:r w:rsidRPr="00DD7558">
        <w:rPr>
          <w:rFonts w:ascii="PT Astra Serif" w:hAnsi="PT Astra Serif"/>
          <w:sz w:val="26"/>
          <w:szCs w:val="26"/>
        </w:rPr>
        <w:t xml:space="preserve">предоставления государственной услуги </w:t>
      </w:r>
      <w:r w:rsidR="00635C33" w:rsidRPr="00DD7558">
        <w:rPr>
          <w:rFonts w:ascii="PT Astra Serif" w:hAnsi="PT Astra Serif"/>
          <w:bCs/>
          <w:sz w:val="26"/>
          <w:szCs w:val="26"/>
        </w:rPr>
        <w:t>«</w:t>
      </w:r>
      <w:hyperlink r:id="rId11" w:history="1">
        <w:r w:rsidR="00635C33" w:rsidRPr="00DD7558">
          <w:rPr>
            <w:rFonts w:ascii="PT Astra Serif" w:hAnsi="PT Astra Serif" w:cs="PT Astra Serif"/>
            <w:sz w:val="26"/>
            <w:szCs w:val="26"/>
          </w:rPr>
          <w:t>Содействие</w:t>
        </w:r>
      </w:hyperlink>
      <w:r w:rsidR="00635C33" w:rsidRPr="00DD7558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 w:rsidR="00BD0A68" w:rsidRPr="00DD7558">
        <w:rPr>
          <w:rFonts w:ascii="PT Astra Serif" w:hAnsi="PT Astra Serif" w:cs="PT Astra Serif"/>
          <w:sz w:val="26"/>
          <w:szCs w:val="26"/>
        </w:rPr>
        <w:t>»</w:t>
      </w:r>
      <w:r w:rsidR="00C654C0" w:rsidRPr="00DD7558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112342" w:rsidRPr="00DD7558" w:rsidRDefault="00912871" w:rsidP="00AE2B49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В</w:t>
      </w:r>
      <w:r w:rsidR="00112342" w:rsidRPr="00DD7558">
        <w:rPr>
          <w:rFonts w:ascii="PT Astra Serif" w:hAnsi="PT Astra Serif" w:cs="PT Astra Serif"/>
          <w:sz w:val="26"/>
          <w:szCs w:val="26"/>
        </w:rPr>
        <w:t xml:space="preserve"> </w:t>
      </w:r>
      <w:r w:rsidR="00DD70C1" w:rsidRPr="00DD7558">
        <w:rPr>
          <w:rFonts w:ascii="PT Astra Serif" w:hAnsi="PT Astra Serif"/>
          <w:sz w:val="26"/>
          <w:szCs w:val="26"/>
        </w:rPr>
        <w:t>А</w:t>
      </w:r>
      <w:r w:rsidR="00112342" w:rsidRPr="00DD7558">
        <w:rPr>
          <w:rFonts w:ascii="PT Astra Serif" w:hAnsi="PT Astra Serif"/>
          <w:sz w:val="26"/>
          <w:szCs w:val="26"/>
        </w:rPr>
        <w:t xml:space="preserve">дминистративном </w:t>
      </w:r>
      <w:r w:rsidR="00635C33" w:rsidRPr="00DD7558">
        <w:rPr>
          <w:rFonts w:ascii="PT Astra Serif" w:hAnsi="PT Astra Serif"/>
          <w:sz w:val="26"/>
          <w:szCs w:val="26"/>
        </w:rPr>
        <w:t xml:space="preserve">регламенте </w:t>
      </w:r>
      <w:r w:rsidR="00635C33" w:rsidRPr="00DD7558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635C33" w:rsidRPr="00DD7558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635C33" w:rsidRPr="00DD7558">
        <w:rPr>
          <w:rFonts w:ascii="PT Astra Serif" w:hAnsi="PT Astra Serif"/>
          <w:bCs/>
          <w:sz w:val="26"/>
          <w:szCs w:val="26"/>
        </w:rPr>
        <w:br/>
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635C33" w:rsidRPr="00DD7558">
        <w:rPr>
          <w:rFonts w:ascii="PT Astra Serif" w:hAnsi="PT Astra Serif"/>
          <w:sz w:val="26"/>
          <w:szCs w:val="26"/>
        </w:rPr>
        <w:t xml:space="preserve">, </w:t>
      </w:r>
      <w:r w:rsidR="00635C33" w:rsidRPr="00DD7558">
        <w:rPr>
          <w:rFonts w:ascii="PT Astra Serif" w:hAnsi="PT Astra Serif"/>
          <w:bCs/>
          <w:sz w:val="26"/>
          <w:szCs w:val="26"/>
        </w:rPr>
        <w:t>утвержденном указанным приказом</w:t>
      </w:r>
      <w:r w:rsidR="00D85CFB" w:rsidRPr="00DD7558">
        <w:rPr>
          <w:rFonts w:ascii="PT Astra Serif" w:hAnsi="PT Astra Serif"/>
          <w:sz w:val="26"/>
          <w:szCs w:val="26"/>
        </w:rPr>
        <w:t xml:space="preserve">, </w:t>
      </w:r>
      <w:r w:rsidR="00F2580A" w:rsidRPr="00DD7558">
        <w:rPr>
          <w:rFonts w:ascii="PT Astra Serif" w:hAnsi="PT Astra Serif" w:cs="PT Astra Serif"/>
          <w:sz w:val="26"/>
          <w:szCs w:val="26"/>
        </w:rPr>
        <w:t>у</w:t>
      </w:r>
      <w:r w:rsidR="00D85CFB" w:rsidRPr="00DD7558">
        <w:rPr>
          <w:rFonts w:ascii="PT Astra Serif" w:hAnsi="PT Astra Serif" w:cs="PT Astra Serif"/>
          <w:sz w:val="26"/>
          <w:szCs w:val="26"/>
        </w:rPr>
        <w:t>твержденном указанным приказом:</w:t>
      </w:r>
    </w:p>
    <w:p w:rsidR="00F2580A" w:rsidRPr="00DD7558" w:rsidRDefault="00DD70C1" w:rsidP="00AE2B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 xml:space="preserve">наименование </w:t>
      </w:r>
      <w:r w:rsidR="00F2580A" w:rsidRPr="00DD7558">
        <w:rPr>
          <w:rFonts w:ascii="PT Astra Serif" w:hAnsi="PT Astra Serif" w:cs="PT Astra Serif"/>
          <w:sz w:val="26"/>
          <w:szCs w:val="26"/>
        </w:rPr>
        <w:t xml:space="preserve">изложить в следующей редакции: </w:t>
      </w:r>
    </w:p>
    <w:p w:rsidR="00F2580A" w:rsidRPr="00DD7558" w:rsidRDefault="00F2580A" w:rsidP="00AE2B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7558">
        <w:rPr>
          <w:rFonts w:ascii="PT Astra Serif" w:hAnsi="PT Astra Serif" w:cs="PT Astra Serif"/>
          <w:sz w:val="26"/>
          <w:szCs w:val="26"/>
        </w:rPr>
        <w:t>«</w:t>
      </w:r>
      <w:r w:rsidR="00E82B4A" w:rsidRPr="00DD7558">
        <w:rPr>
          <w:rFonts w:ascii="PT Astra Serif" w:hAnsi="PT Astra Serif"/>
          <w:sz w:val="26"/>
          <w:szCs w:val="26"/>
        </w:rPr>
        <w:t xml:space="preserve">Административный регламент </w:t>
      </w:r>
      <w:r w:rsidR="00E82B4A" w:rsidRPr="00DD7558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E82B4A" w:rsidRPr="00DD7558">
        <w:rPr>
          <w:rFonts w:ascii="PT Astra Serif" w:hAnsi="PT Astra Serif"/>
          <w:bCs/>
          <w:sz w:val="26"/>
          <w:szCs w:val="26"/>
        </w:rPr>
        <w:t>государственной услуги «</w:t>
      </w:r>
      <w:hyperlink r:id="rId12" w:history="1">
        <w:r w:rsidR="00E82B4A" w:rsidRPr="00DD7558">
          <w:rPr>
            <w:rFonts w:ascii="PT Astra Serif" w:hAnsi="PT Astra Serif" w:cs="PT Astra Serif"/>
            <w:sz w:val="26"/>
            <w:szCs w:val="26"/>
          </w:rPr>
          <w:t>Содействие</w:t>
        </w:r>
      </w:hyperlink>
      <w:r w:rsidR="00E82B4A" w:rsidRPr="00DD7558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 w:rsidR="00BD0A68" w:rsidRPr="00DD7558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F2580A" w:rsidRPr="00DD7558" w:rsidRDefault="00F2580A" w:rsidP="00AE2B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пункт 1 изложить в следующей редакции:</w:t>
      </w:r>
    </w:p>
    <w:p w:rsidR="00E82B4A" w:rsidRPr="00DD7558" w:rsidRDefault="00DD70C1" w:rsidP="004652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/>
          <w:sz w:val="26"/>
          <w:szCs w:val="26"/>
        </w:rPr>
        <w:lastRenderedPageBreak/>
        <w:t>«</w:t>
      </w:r>
      <w:r w:rsidR="00D85CFB" w:rsidRPr="00DD7558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1A720B" w:rsidRPr="00DD7558">
        <w:rPr>
          <w:rFonts w:ascii="PT Astra Serif" w:hAnsi="PT Astra Serif" w:cs="PT Astra Serif"/>
          <w:sz w:val="26"/>
          <w:szCs w:val="26"/>
        </w:rPr>
        <w:t xml:space="preserve">Административный регламент устанавливает порядок и стандарт предоставления государственной услуги </w:t>
      </w:r>
      <w:r w:rsidR="00E82B4A" w:rsidRPr="00DD7558">
        <w:rPr>
          <w:rFonts w:ascii="PT Astra Serif" w:hAnsi="PT Astra Serif"/>
          <w:bCs/>
          <w:sz w:val="26"/>
          <w:szCs w:val="26"/>
        </w:rPr>
        <w:t>«</w:t>
      </w:r>
      <w:hyperlink r:id="rId13" w:history="1">
        <w:r w:rsidR="00E82B4A" w:rsidRPr="00DD7558">
          <w:rPr>
            <w:rFonts w:ascii="PT Astra Serif" w:hAnsi="PT Astra Serif" w:cs="PT Astra Serif"/>
            <w:sz w:val="26"/>
            <w:szCs w:val="26"/>
          </w:rPr>
          <w:t>Содействие</w:t>
        </w:r>
      </w:hyperlink>
      <w:r w:rsidR="00E82B4A" w:rsidRPr="00DD7558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занятости».</w:t>
      </w:r>
      <w:proofErr w:type="gramEnd"/>
    </w:p>
    <w:p w:rsidR="00096BE3" w:rsidRPr="00DD7558" w:rsidRDefault="00096BE3" w:rsidP="00AE2B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пункт 2 изложить в следующей редакции:</w:t>
      </w:r>
    </w:p>
    <w:p w:rsidR="00096BE3" w:rsidRPr="00DD7558" w:rsidRDefault="00096BE3" w:rsidP="00AE2B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 xml:space="preserve">«2. </w:t>
      </w:r>
      <w:r w:rsidR="00232FD1" w:rsidRPr="00DD7558">
        <w:rPr>
          <w:rFonts w:ascii="PT Astra Serif" w:hAnsi="PT Astra Serif" w:cs="PT Astra Serif"/>
          <w:sz w:val="26"/>
          <w:szCs w:val="26"/>
        </w:rPr>
        <w:t xml:space="preserve">Заявителями являются </w:t>
      </w:r>
      <w:r w:rsidR="00465206" w:rsidRPr="00DD7558">
        <w:rPr>
          <w:rFonts w:ascii="PT Astra Serif" w:hAnsi="PT Astra Serif" w:cs="PT Astra Serif"/>
          <w:sz w:val="26"/>
          <w:szCs w:val="26"/>
        </w:rPr>
        <w:t>граждан</w:t>
      </w:r>
      <w:r w:rsidR="00232FD1" w:rsidRPr="00DD7558">
        <w:rPr>
          <w:rFonts w:ascii="PT Astra Serif" w:hAnsi="PT Astra Serif" w:cs="PT Astra Serif"/>
          <w:sz w:val="26"/>
          <w:szCs w:val="26"/>
        </w:rPr>
        <w:t>е</w:t>
      </w:r>
      <w:r w:rsidR="00465206" w:rsidRPr="00DD7558">
        <w:rPr>
          <w:rFonts w:ascii="PT Astra Serif" w:hAnsi="PT Astra Serif" w:cs="PT Astra Serif"/>
          <w:sz w:val="26"/>
          <w:szCs w:val="26"/>
        </w:rPr>
        <w:t>, признанны</w:t>
      </w:r>
      <w:r w:rsidR="00232FD1" w:rsidRPr="00DD7558">
        <w:rPr>
          <w:rFonts w:ascii="PT Astra Serif" w:hAnsi="PT Astra Serif" w:cs="PT Astra Serif"/>
          <w:sz w:val="26"/>
          <w:szCs w:val="26"/>
        </w:rPr>
        <w:t>е</w:t>
      </w:r>
      <w:r w:rsidR="00465206" w:rsidRPr="00DD7558">
        <w:rPr>
          <w:rFonts w:ascii="PT Astra Serif" w:hAnsi="PT Astra Serif" w:cs="PT Astra Serif"/>
          <w:sz w:val="26"/>
          <w:szCs w:val="26"/>
        </w:rPr>
        <w:t xml:space="preserve"> в установленном порядке безработными</w:t>
      </w:r>
      <w:r w:rsidR="00232FD1" w:rsidRPr="00DD7558">
        <w:rPr>
          <w:rFonts w:ascii="PT Astra Serif" w:hAnsi="PT Astra Serif" w:cs="PT Astra Serif"/>
          <w:sz w:val="26"/>
          <w:szCs w:val="26"/>
        </w:rPr>
        <w:t xml:space="preserve"> и граждане, </w:t>
      </w:r>
      <w:r w:rsidR="00465206" w:rsidRPr="00DD7558">
        <w:rPr>
          <w:rFonts w:ascii="PT Astra Serif" w:hAnsi="PT Astra Serif" w:cs="PT Astra Serif"/>
          <w:sz w:val="26"/>
          <w:szCs w:val="26"/>
        </w:rPr>
        <w:t>зарегистрированны</w:t>
      </w:r>
      <w:r w:rsidR="00232FD1" w:rsidRPr="00DD7558">
        <w:rPr>
          <w:rFonts w:ascii="PT Astra Serif" w:hAnsi="PT Astra Serif" w:cs="PT Astra Serif"/>
          <w:sz w:val="26"/>
          <w:szCs w:val="26"/>
        </w:rPr>
        <w:t>е</w:t>
      </w:r>
      <w:r w:rsidR="00465206" w:rsidRPr="00DD7558">
        <w:rPr>
          <w:rFonts w:ascii="PT Astra Serif" w:hAnsi="PT Astra Serif" w:cs="PT Astra Serif"/>
          <w:sz w:val="26"/>
          <w:szCs w:val="26"/>
        </w:rPr>
        <w:t xml:space="preserve"> в органах службы занятости в целях поиска подходящей работы</w:t>
      </w:r>
      <w:r w:rsidRPr="00DD7558">
        <w:rPr>
          <w:rFonts w:ascii="PT Astra Serif" w:hAnsi="PT Astra Serif" w:cs="PT Astra Serif"/>
          <w:sz w:val="26"/>
          <w:szCs w:val="26"/>
        </w:rPr>
        <w:t xml:space="preserve"> (далее – </w:t>
      </w:r>
      <w:r w:rsidR="00232FD1" w:rsidRPr="00DD7558">
        <w:rPr>
          <w:rFonts w:ascii="PT Astra Serif" w:hAnsi="PT Astra Serif" w:cs="PT Astra Serif"/>
          <w:sz w:val="26"/>
          <w:szCs w:val="26"/>
        </w:rPr>
        <w:t>заявитель, гражданин</w:t>
      </w:r>
      <w:r w:rsidRPr="00DD7558">
        <w:rPr>
          <w:rFonts w:ascii="PT Astra Serif" w:hAnsi="PT Astra Serif" w:cs="PT Astra Serif"/>
          <w:sz w:val="26"/>
          <w:szCs w:val="26"/>
        </w:rPr>
        <w:t>)</w:t>
      </w:r>
      <w:proofErr w:type="gramStart"/>
      <w:r w:rsidRPr="00DD7558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DD7558">
        <w:rPr>
          <w:rFonts w:ascii="PT Astra Serif" w:hAnsi="PT Astra Serif" w:cs="PT Astra Serif"/>
          <w:sz w:val="26"/>
          <w:szCs w:val="26"/>
        </w:rPr>
        <w:t>;</w:t>
      </w:r>
    </w:p>
    <w:p w:rsidR="0035361B" w:rsidRPr="00DD7558" w:rsidRDefault="0011725A" w:rsidP="00AE2B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 xml:space="preserve">пункт </w:t>
      </w:r>
      <w:r w:rsidR="00844D7C" w:rsidRPr="00DD7558">
        <w:rPr>
          <w:rFonts w:ascii="PT Astra Serif" w:hAnsi="PT Astra Serif" w:cs="PT Astra Serif"/>
          <w:sz w:val="26"/>
          <w:szCs w:val="26"/>
        </w:rPr>
        <w:t>3</w:t>
      </w:r>
      <w:r w:rsidRPr="00DD7558">
        <w:rPr>
          <w:rFonts w:ascii="PT Astra Serif" w:hAnsi="PT Astra Serif" w:cs="PT Astra Serif"/>
          <w:sz w:val="26"/>
          <w:szCs w:val="26"/>
        </w:rPr>
        <w:t xml:space="preserve"> и</w:t>
      </w:r>
      <w:r w:rsidR="0035361B" w:rsidRPr="00DD7558">
        <w:rPr>
          <w:rFonts w:ascii="PT Astra Serif" w:hAnsi="PT Astra Serif" w:cs="PT Astra Serif"/>
          <w:sz w:val="26"/>
          <w:szCs w:val="26"/>
        </w:rPr>
        <w:t>зложить в следующей редакции:</w:t>
      </w:r>
    </w:p>
    <w:p w:rsidR="0011725A" w:rsidRPr="00DD7558" w:rsidRDefault="0035361B" w:rsidP="00844D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«</w:t>
      </w:r>
      <w:r w:rsidR="00844D7C" w:rsidRPr="00DD7558">
        <w:rPr>
          <w:rFonts w:ascii="PT Astra Serif" w:hAnsi="PT Astra Serif" w:cs="PT Astra Serif"/>
          <w:sz w:val="26"/>
          <w:szCs w:val="26"/>
        </w:rPr>
        <w:t>3</w:t>
      </w:r>
      <w:r w:rsidR="0011725A" w:rsidRPr="00DD7558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11725A" w:rsidRPr="00DD7558">
        <w:rPr>
          <w:rFonts w:ascii="PT Astra Serif" w:hAnsi="PT Astra Serif" w:cs="PT Astra Serif"/>
          <w:sz w:val="26"/>
          <w:szCs w:val="26"/>
        </w:rPr>
        <w:t>Информация о месте нахождения, режиме работы, номерах справочных телефонов, адресах электронной почты Департамента</w:t>
      </w:r>
      <w:r w:rsidR="00844D7C" w:rsidRPr="00DD7558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(далее – Департамент)</w:t>
      </w:r>
      <w:r w:rsidR="0011725A" w:rsidRPr="00DD7558">
        <w:rPr>
          <w:rFonts w:ascii="PT Astra Serif" w:hAnsi="PT Astra Serif" w:cs="PT Astra Serif"/>
          <w:sz w:val="26"/>
          <w:szCs w:val="26"/>
        </w:rPr>
        <w:t xml:space="preserve"> и </w:t>
      </w:r>
      <w:r w:rsidR="00844D7C" w:rsidRPr="00DD7558">
        <w:rPr>
          <w:rFonts w:ascii="PT Astra Serif" w:hAnsi="PT Astra Serif" w:cs="PT Astra Serif"/>
          <w:sz w:val="26"/>
          <w:szCs w:val="26"/>
        </w:rPr>
        <w:t xml:space="preserve">областных государственных казенных учреждений </w:t>
      </w:r>
      <w:r w:rsidR="0011725A" w:rsidRPr="00DD7558">
        <w:rPr>
          <w:rFonts w:ascii="PT Astra Serif" w:hAnsi="PT Astra Serif" w:cs="PT Astra Serif"/>
          <w:sz w:val="26"/>
          <w:szCs w:val="26"/>
        </w:rPr>
        <w:t>центров занятости населения</w:t>
      </w:r>
      <w:r w:rsidR="00844D7C" w:rsidRPr="00DD7558">
        <w:rPr>
          <w:rFonts w:ascii="PT Astra Serif" w:hAnsi="PT Astra Serif" w:cs="PT Astra Serif"/>
          <w:sz w:val="26"/>
          <w:szCs w:val="26"/>
        </w:rPr>
        <w:t xml:space="preserve"> (далее – центр занятости населения)</w:t>
      </w:r>
      <w:r w:rsidR="0011725A" w:rsidRPr="00DD7558">
        <w:rPr>
          <w:rFonts w:ascii="PT Astra Serif" w:hAnsi="PT Astra Serif" w:cs="PT Astra Serif"/>
          <w:sz w:val="26"/>
          <w:szCs w:val="26"/>
        </w:rPr>
        <w:t xml:space="preserve">, размещается на </w:t>
      </w:r>
      <w:r w:rsidR="00844D7C" w:rsidRPr="00DD7558">
        <w:rPr>
          <w:rFonts w:ascii="PT Astra Serif" w:hAnsi="PT Astra Serif" w:cs="PT Astra Serif"/>
          <w:sz w:val="26"/>
          <w:szCs w:val="26"/>
        </w:rPr>
        <w:t xml:space="preserve">официальном сайте Департамента в информационно-телекоммуникационной сети «Интернет» rabota.tomsk.gov.ru (далее - официальный сайт Департамента) </w:t>
      </w:r>
      <w:r w:rsidR="0011725A" w:rsidRPr="00DD7558">
        <w:rPr>
          <w:rFonts w:ascii="PT Astra Serif" w:hAnsi="PT Astra Serif" w:cs="PT Astra Serif"/>
          <w:sz w:val="26"/>
          <w:szCs w:val="26"/>
        </w:rPr>
        <w:t>и при входе в помещения (здания)</w:t>
      </w:r>
      <w:r w:rsidR="0062266F" w:rsidRPr="00DD7558">
        <w:rPr>
          <w:rFonts w:ascii="PT Astra Serif" w:hAnsi="PT Astra Serif" w:cs="PT Astra Serif"/>
          <w:sz w:val="26"/>
          <w:szCs w:val="26"/>
        </w:rPr>
        <w:t xml:space="preserve"> </w:t>
      </w:r>
      <w:r w:rsidR="0062266F" w:rsidRPr="005A773C">
        <w:rPr>
          <w:rFonts w:ascii="PT Astra Serif" w:hAnsi="PT Astra Serif" w:cs="PT Astra Serif"/>
          <w:sz w:val="26"/>
          <w:szCs w:val="26"/>
        </w:rPr>
        <w:t>Департамента и центров занятости</w:t>
      </w:r>
      <w:proofErr w:type="gramEnd"/>
      <w:r w:rsidR="0062266F" w:rsidRPr="005A773C">
        <w:rPr>
          <w:rFonts w:ascii="PT Astra Serif" w:hAnsi="PT Astra Serif" w:cs="PT Astra Serif"/>
          <w:sz w:val="26"/>
          <w:szCs w:val="26"/>
        </w:rPr>
        <w:t xml:space="preserve"> населения</w:t>
      </w:r>
      <w:proofErr w:type="gramStart"/>
      <w:r w:rsidR="0062266F" w:rsidRPr="005A773C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87E90" w:rsidRPr="00D87E90" w:rsidRDefault="00D87E90" w:rsidP="00D87E90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пункт 4 изложить в следующей редакции:</w:t>
      </w:r>
    </w:p>
    <w:p w:rsidR="00D87E90" w:rsidRPr="00D87E90" w:rsidRDefault="00D87E90" w:rsidP="00D87E9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bCs/>
          <w:sz w:val="26"/>
          <w:szCs w:val="26"/>
        </w:rPr>
        <w:t xml:space="preserve">«4. </w:t>
      </w:r>
      <w:r w:rsidRPr="00D87E90">
        <w:rPr>
          <w:rFonts w:ascii="PT Astra Serif" w:hAnsi="PT Astra Serif"/>
          <w:sz w:val="26"/>
          <w:szCs w:val="26"/>
        </w:rPr>
        <w:t>Информирование граждан о порядке предос</w:t>
      </w:r>
      <w:r>
        <w:rPr>
          <w:rFonts w:ascii="PT Astra Serif" w:hAnsi="PT Astra Serif"/>
          <w:sz w:val="26"/>
          <w:szCs w:val="26"/>
        </w:rPr>
        <w:t xml:space="preserve">тавления государственной услуги </w:t>
      </w:r>
      <w:r w:rsidRPr="00D87E90">
        <w:rPr>
          <w:rFonts w:ascii="PT Astra Serif" w:hAnsi="PT Astra Serif"/>
          <w:sz w:val="26"/>
          <w:szCs w:val="26"/>
        </w:rPr>
        <w:t>осуществляется:</w:t>
      </w:r>
    </w:p>
    <w:p w:rsidR="00D87E90" w:rsidRPr="00D87E90" w:rsidRDefault="00D87E90" w:rsidP="00D87E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sz w:val="26"/>
          <w:szCs w:val="26"/>
        </w:rPr>
        <w:t>на Единой цифровой платформе в сфере занятости и трудовых отношений «Работа в России» (далее - единая цифровая платформа), федеральной государственной информационной системе «Единый портал государственных и муниципальных услуг (функций)» (далее - Единый портал), в разделах, посвященных порядку предоставления государственной услуги;</w:t>
      </w:r>
    </w:p>
    <w:p w:rsidR="00D87E90" w:rsidRPr="00D87E90" w:rsidRDefault="00D87E90" w:rsidP="00D87E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sz w:val="26"/>
          <w:szCs w:val="26"/>
        </w:rPr>
        <w:t>непосредственно в помещениях центров занятости населения в виде текстовой и графической информации, размещенной на стендах, плакатах и баннерах или консультаций с работниками центра занятости населения;</w:t>
      </w:r>
    </w:p>
    <w:p w:rsidR="00D87E90" w:rsidRPr="00D87E90" w:rsidRDefault="00D87E90" w:rsidP="00D87E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sz w:val="26"/>
          <w:szCs w:val="26"/>
        </w:rPr>
        <w:t xml:space="preserve">непосредственно в помещениях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МФЦ), в том числе при обращении к </w:t>
      </w:r>
      <w:proofErr w:type="spellStart"/>
      <w:r w:rsidRPr="00D87E90">
        <w:rPr>
          <w:rFonts w:ascii="PT Astra Serif" w:hAnsi="PT Astra Serif"/>
          <w:sz w:val="26"/>
          <w:szCs w:val="26"/>
        </w:rPr>
        <w:t>инфоматам</w:t>
      </w:r>
      <w:proofErr w:type="spellEnd"/>
      <w:r w:rsidRPr="00D87E90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D87E90">
        <w:rPr>
          <w:rFonts w:ascii="PT Astra Serif" w:hAnsi="PT Astra Serif"/>
          <w:sz w:val="26"/>
          <w:szCs w:val="26"/>
        </w:rPr>
        <w:t>инфокиоскам</w:t>
      </w:r>
      <w:proofErr w:type="spellEnd"/>
      <w:r w:rsidRPr="00D87E90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D87E90">
        <w:rPr>
          <w:rFonts w:ascii="PT Astra Serif" w:hAnsi="PT Astra Serif"/>
          <w:sz w:val="26"/>
          <w:szCs w:val="26"/>
        </w:rPr>
        <w:t>инфопунктам</w:t>
      </w:r>
      <w:proofErr w:type="spellEnd"/>
      <w:r w:rsidRPr="00D87E90">
        <w:rPr>
          <w:rFonts w:ascii="PT Astra Serif" w:hAnsi="PT Astra Serif"/>
          <w:sz w:val="26"/>
          <w:szCs w:val="26"/>
        </w:rPr>
        <w:t>);</w:t>
      </w:r>
    </w:p>
    <w:p w:rsidR="00D87E90" w:rsidRPr="00D87E90" w:rsidRDefault="00D87E90" w:rsidP="00D87E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sz w:val="26"/>
          <w:szCs w:val="26"/>
        </w:rPr>
        <w:t>по справочным телефонам Департамента, центра занятости населения;</w:t>
      </w:r>
    </w:p>
    <w:p w:rsidR="00D87E90" w:rsidRPr="00D87E90" w:rsidRDefault="00D87E90" w:rsidP="00D87E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87E90">
        <w:rPr>
          <w:rFonts w:ascii="PT Astra Serif" w:hAnsi="PT Astra Serif"/>
          <w:sz w:val="26"/>
          <w:szCs w:val="26"/>
        </w:rPr>
        <w:t>в региональном центре телефонного обслуживания: 8 800 350 08 50 (звонок бесплатный на территории всей Томской области); 8 (3822) 602-999 (городской номер телефона)</w:t>
      </w:r>
      <w:proofErr w:type="gramStart"/>
      <w:r w:rsidRPr="00D87E90">
        <w:rPr>
          <w:rFonts w:ascii="PT Astra Serif" w:hAnsi="PT Astra Serif"/>
          <w:sz w:val="26"/>
          <w:szCs w:val="26"/>
        </w:rPr>
        <w:t>.»</w:t>
      </w:r>
      <w:proofErr w:type="gramEnd"/>
      <w:r w:rsidRPr="00D87E90">
        <w:rPr>
          <w:rFonts w:ascii="PT Astra Serif" w:hAnsi="PT Astra Serif"/>
          <w:sz w:val="26"/>
          <w:szCs w:val="26"/>
        </w:rPr>
        <w:t>;</w:t>
      </w:r>
    </w:p>
    <w:p w:rsidR="00DD7558" w:rsidRPr="00DD7558" w:rsidRDefault="00DD7558" w:rsidP="00DD75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D7558">
        <w:rPr>
          <w:rFonts w:ascii="PT Astra Serif" w:hAnsi="PT Astra Serif" w:cs="PT Astra Serif"/>
          <w:sz w:val="26"/>
          <w:szCs w:val="26"/>
        </w:rPr>
        <w:t>пункт</w:t>
      </w:r>
      <w:r w:rsidR="00D87E90">
        <w:rPr>
          <w:rFonts w:ascii="PT Astra Serif" w:hAnsi="PT Astra Serif" w:cs="PT Astra Serif"/>
          <w:sz w:val="26"/>
          <w:szCs w:val="26"/>
        </w:rPr>
        <w:t>ы</w:t>
      </w:r>
      <w:r w:rsidRPr="00DD7558">
        <w:rPr>
          <w:rFonts w:ascii="PT Astra Serif" w:hAnsi="PT Astra Serif" w:cs="PT Astra Serif"/>
          <w:sz w:val="26"/>
          <w:szCs w:val="26"/>
        </w:rPr>
        <w:t xml:space="preserve"> 5-1 </w:t>
      </w:r>
      <w:r w:rsidR="00D87E90">
        <w:rPr>
          <w:rFonts w:ascii="PT Astra Serif" w:hAnsi="PT Astra Serif" w:cs="PT Astra Serif"/>
          <w:sz w:val="26"/>
          <w:szCs w:val="26"/>
        </w:rPr>
        <w:t xml:space="preserve">и 6 </w:t>
      </w:r>
      <w:r w:rsidRPr="00DD7558">
        <w:rPr>
          <w:rFonts w:ascii="PT Astra Serif" w:hAnsi="PT Astra Serif" w:cs="PT Astra Serif"/>
          <w:sz w:val="26"/>
          <w:szCs w:val="26"/>
        </w:rPr>
        <w:t>исключить;</w:t>
      </w:r>
    </w:p>
    <w:p w:rsidR="00827A99" w:rsidRDefault="00C978DD" w:rsidP="00C978D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</w:t>
      </w:r>
      <w:r w:rsidR="00B93BDE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9 изложить в следующей редакции:</w:t>
      </w:r>
    </w:p>
    <w:p w:rsidR="00C978DD" w:rsidRDefault="00C978DD" w:rsidP="00C413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«9.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Наименование государственной услуги </w:t>
      </w:r>
      <w:r w:rsidRPr="00DD7558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hyperlink r:id="rId14" w:history="1">
        <w:r>
          <w:rPr>
            <w:rFonts w:ascii="PT Astra Serif" w:hAnsi="PT Astra Serif" w:cs="PT Astra Serif"/>
            <w:sz w:val="26"/>
            <w:szCs w:val="26"/>
          </w:rPr>
          <w:t>С</w:t>
        </w:r>
        <w:r w:rsidRPr="00DD7558">
          <w:rPr>
            <w:rFonts w:ascii="PT Astra Serif" w:hAnsi="PT Astra Serif" w:cs="PT Astra Serif"/>
            <w:sz w:val="26"/>
            <w:szCs w:val="26"/>
          </w:rPr>
          <w:t>одействие</w:t>
        </w:r>
      </w:hyperlink>
      <w:r w:rsidRPr="00DD7558">
        <w:rPr>
          <w:rFonts w:ascii="PT Astra Serif" w:hAnsi="PT Astra Serif" w:cs="PT Astra Serif"/>
          <w:sz w:val="26"/>
          <w:szCs w:val="26"/>
        </w:rPr>
        <w:t xml:space="preserve">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>
        <w:rPr>
          <w:rFonts w:ascii="PT Astra Serif" w:hAnsi="PT Astra Serif" w:cs="PT Astra Serif"/>
          <w:sz w:val="26"/>
          <w:szCs w:val="26"/>
        </w:rPr>
        <w:t>».</w:t>
      </w:r>
      <w:r w:rsidR="003C65CE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905AD7" w:rsidRPr="00905AD7" w:rsidRDefault="00905AD7" w:rsidP="00905AD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05AD7">
        <w:rPr>
          <w:rFonts w:ascii="PT Astra Serif" w:hAnsi="PT Astra Serif" w:cs="PT Astra Serif"/>
          <w:sz w:val="26"/>
          <w:szCs w:val="26"/>
        </w:rPr>
        <w:t>наименование подраздела «Наименование органа государственной власти, предоставляющего государственную услугу» изложить в следующей редакции: «Наименование органа, предоставляющего государственную услугу»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905AD7" w:rsidRDefault="00905AD7" w:rsidP="00905AD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пункт 10 изложить в следующей редакции:</w:t>
      </w:r>
    </w:p>
    <w:p w:rsidR="00905AD7" w:rsidRPr="006A1093" w:rsidRDefault="00905AD7" w:rsidP="00905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«10. Государственная услуга предоставляется подведомственными Департаменту труда и занятости населения Томской области областными государственными казенными учреждениями центрами занятости населения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05AD7" w:rsidRDefault="00C41318" w:rsidP="00E05A8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613D4">
        <w:rPr>
          <w:rFonts w:ascii="PT Astra Serif" w:hAnsi="PT Astra Serif" w:cs="PT Astra Serif"/>
          <w:sz w:val="26"/>
          <w:szCs w:val="26"/>
        </w:rPr>
        <w:t xml:space="preserve">пункт 11 </w:t>
      </w:r>
      <w:r w:rsidR="00905AD7" w:rsidRPr="00E613D4">
        <w:rPr>
          <w:rFonts w:ascii="PT Astra Serif" w:hAnsi="PT Astra Serif" w:cs="PT Astra Serif"/>
          <w:sz w:val="26"/>
          <w:szCs w:val="26"/>
        </w:rPr>
        <w:t>изложить</w:t>
      </w:r>
      <w:r w:rsidR="00905AD7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905AD7" w:rsidRPr="0053471C" w:rsidRDefault="00905AD7" w:rsidP="00905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«11. </w:t>
      </w:r>
      <w:r w:rsidRPr="00973A86">
        <w:rPr>
          <w:rFonts w:ascii="PT Astra Serif" w:hAnsi="PT Astra Serif" w:cs="PT Astra Serif"/>
          <w:sz w:val="26"/>
          <w:szCs w:val="26"/>
        </w:rPr>
        <w:t>Правовыми</w:t>
      </w:r>
      <w:r w:rsidRPr="0053471C">
        <w:rPr>
          <w:rFonts w:ascii="PT Astra Serif" w:hAnsi="PT Astra Serif" w:cs="PT Astra Serif"/>
          <w:sz w:val="26"/>
          <w:szCs w:val="26"/>
        </w:rPr>
        <w:t xml:space="preserve"> основаниями для предоставления государственной услуги являются:</w:t>
      </w:r>
    </w:p>
    <w:p w:rsidR="00905AD7" w:rsidRPr="00973A86" w:rsidRDefault="00905AD7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3471C">
        <w:rPr>
          <w:rFonts w:ascii="PT Astra Serif" w:hAnsi="PT Astra Serif" w:cs="PT Astra Serif"/>
          <w:sz w:val="26"/>
          <w:szCs w:val="26"/>
        </w:rPr>
        <w:t xml:space="preserve">Федеральный </w:t>
      </w:r>
      <w:hyperlink r:id="rId15" w:history="1">
        <w:r w:rsidRPr="0053471C">
          <w:rPr>
            <w:rFonts w:ascii="PT Astra Serif" w:hAnsi="PT Astra Serif" w:cs="PT Astra Serif"/>
            <w:sz w:val="26"/>
            <w:szCs w:val="26"/>
          </w:rPr>
          <w:t>закон</w:t>
        </w:r>
      </w:hyperlink>
      <w:r w:rsidRPr="0053471C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</w:t>
      </w:r>
      <w:r>
        <w:rPr>
          <w:rFonts w:ascii="PT Astra Serif" w:hAnsi="PT Astra Serif" w:cs="PT Astra Serif"/>
          <w:sz w:val="26"/>
          <w:szCs w:val="26"/>
        </w:rPr>
        <w:t>ных услуг»;</w:t>
      </w:r>
    </w:p>
    <w:p w:rsidR="00905AD7" w:rsidRPr="00973A86" w:rsidRDefault="00905AD7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3A86">
        <w:rPr>
          <w:rFonts w:ascii="PT Astra Serif" w:hAnsi="PT Astra Serif" w:cs="PT Astra Serif"/>
          <w:sz w:val="26"/>
          <w:szCs w:val="26"/>
        </w:rPr>
        <w:t xml:space="preserve">Федеральный </w:t>
      </w:r>
      <w:hyperlink r:id="rId16" w:history="1">
        <w:r w:rsidRPr="00973A86">
          <w:rPr>
            <w:rFonts w:ascii="PT Astra Serif" w:hAnsi="PT Astra Serif" w:cs="PT Astra Serif"/>
            <w:sz w:val="26"/>
            <w:szCs w:val="26"/>
          </w:rPr>
          <w:t>закон</w:t>
        </w:r>
      </w:hyperlink>
      <w:r w:rsidRPr="00973A86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подписи»;</w:t>
      </w:r>
    </w:p>
    <w:p w:rsidR="00905AD7" w:rsidRPr="00973A86" w:rsidRDefault="00905AD7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3A86">
        <w:rPr>
          <w:rFonts w:ascii="PT Astra Serif" w:hAnsi="PT Astra Serif" w:cs="PT Astra Serif"/>
          <w:sz w:val="26"/>
          <w:szCs w:val="26"/>
        </w:rPr>
        <w:t xml:space="preserve">Федеральный </w:t>
      </w:r>
      <w:hyperlink r:id="rId17" w:history="1">
        <w:r w:rsidRPr="00973A86">
          <w:rPr>
            <w:rFonts w:ascii="PT Astra Serif" w:hAnsi="PT Astra Serif" w:cs="PT Astra Serif"/>
            <w:sz w:val="26"/>
            <w:szCs w:val="26"/>
          </w:rPr>
          <w:t>закон</w:t>
        </w:r>
      </w:hyperlink>
      <w:r w:rsidRPr="00973A86">
        <w:rPr>
          <w:rFonts w:ascii="PT Astra Serif" w:hAnsi="PT Astra Serif" w:cs="PT Astra Serif"/>
          <w:sz w:val="26"/>
          <w:szCs w:val="26"/>
        </w:rPr>
        <w:t xml:space="preserve"> от 27 июля 2006 года № 152-ФЗ «О персональных данных»;</w:t>
      </w:r>
    </w:p>
    <w:p w:rsidR="00905AD7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18" w:history="1">
        <w:r w:rsidR="00905AD7" w:rsidRPr="0053471C">
          <w:rPr>
            <w:rFonts w:ascii="PT Astra Serif" w:hAnsi="PT Astra Serif" w:cs="PT Astra Serif"/>
            <w:sz w:val="26"/>
            <w:szCs w:val="26"/>
          </w:rPr>
          <w:t>Закон</w:t>
        </w:r>
      </w:hyperlink>
      <w:r w:rsidR="00905AD7" w:rsidRPr="0053471C">
        <w:rPr>
          <w:rFonts w:ascii="PT Astra Serif" w:hAnsi="PT Astra Serif" w:cs="PT Astra Serif"/>
          <w:sz w:val="26"/>
          <w:szCs w:val="26"/>
        </w:rPr>
        <w:t xml:space="preserve"> Российской Федерации от 19 апреля 1991 года № 1032-1 «О занятости на</w:t>
      </w:r>
      <w:r w:rsidR="00905AD7">
        <w:rPr>
          <w:rFonts w:ascii="PT Astra Serif" w:hAnsi="PT Astra Serif" w:cs="PT Astra Serif"/>
          <w:sz w:val="26"/>
          <w:szCs w:val="26"/>
        </w:rPr>
        <w:t>селения в Российской Федерации»</w:t>
      </w:r>
      <w:r w:rsidR="00905AD7" w:rsidRPr="0053471C">
        <w:rPr>
          <w:rFonts w:ascii="PT Astra Serif" w:hAnsi="PT Astra Serif" w:cs="PT Astra Serif"/>
          <w:sz w:val="26"/>
          <w:szCs w:val="26"/>
        </w:rPr>
        <w:t>;</w:t>
      </w:r>
    </w:p>
    <w:p w:rsidR="00905AD7" w:rsidRPr="0053471C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19" w:history="1">
        <w:r w:rsidR="00905AD7">
          <w:rPr>
            <w:rFonts w:ascii="PT Astra Serif" w:hAnsi="PT Astra Serif" w:cs="PT Astra Serif"/>
            <w:sz w:val="26"/>
            <w:szCs w:val="26"/>
          </w:rPr>
          <w:t>п</w:t>
        </w:r>
        <w:r w:rsidR="00905AD7" w:rsidRPr="0053471C">
          <w:rPr>
            <w:rFonts w:ascii="PT Astra Serif" w:hAnsi="PT Astra Serif" w:cs="PT Astra Serif"/>
            <w:sz w:val="26"/>
            <w:szCs w:val="26"/>
          </w:rPr>
          <w:t>остановление</w:t>
        </w:r>
      </w:hyperlink>
      <w:r w:rsidR="00905AD7" w:rsidRPr="0053471C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="00905AD7">
        <w:rPr>
          <w:rFonts w:ascii="PT Astra Serif" w:hAnsi="PT Astra Serif" w:cs="PT Astra Serif"/>
          <w:sz w:val="26"/>
          <w:szCs w:val="26"/>
        </w:rPr>
        <w:t>;</w:t>
      </w:r>
    </w:p>
    <w:p w:rsidR="00905AD7" w:rsidRPr="0053471C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20" w:history="1">
        <w:r w:rsidR="00905AD7">
          <w:rPr>
            <w:rFonts w:ascii="PT Astra Serif" w:hAnsi="PT Astra Serif" w:cs="PT Astra Serif"/>
            <w:sz w:val="26"/>
            <w:szCs w:val="26"/>
          </w:rPr>
          <w:t>п</w:t>
        </w:r>
        <w:r w:rsidR="00905AD7" w:rsidRPr="0053471C">
          <w:rPr>
            <w:rFonts w:ascii="PT Astra Serif" w:hAnsi="PT Astra Serif" w:cs="PT Astra Serif"/>
            <w:sz w:val="26"/>
            <w:szCs w:val="26"/>
          </w:rPr>
          <w:t>остановление</w:t>
        </w:r>
      </w:hyperlink>
      <w:r w:rsidR="00905AD7" w:rsidRPr="0053471C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25.01.2013 № 33 </w:t>
      </w:r>
      <w:r w:rsidR="00905AD7" w:rsidRPr="0053471C">
        <w:rPr>
          <w:rFonts w:ascii="PT Astra Serif" w:hAnsi="PT Astra Serif" w:cs="PT Astra Serif"/>
          <w:sz w:val="26"/>
          <w:szCs w:val="26"/>
        </w:rPr>
        <w:br/>
        <w:t xml:space="preserve">«Об использовании простой электронной подписи при оказании государственных </w:t>
      </w:r>
      <w:r w:rsidR="00905AD7" w:rsidRPr="0053471C">
        <w:rPr>
          <w:rFonts w:ascii="PT Astra Serif" w:hAnsi="PT Astra Serif" w:cs="PT Astra Serif"/>
          <w:sz w:val="26"/>
          <w:szCs w:val="26"/>
        </w:rPr>
        <w:br/>
        <w:t>и муниципальных услуг»</w:t>
      </w:r>
      <w:r w:rsidR="00905AD7">
        <w:rPr>
          <w:rFonts w:ascii="PT Astra Serif" w:hAnsi="PT Astra Serif" w:cs="PT Astra Serif"/>
          <w:sz w:val="26"/>
          <w:szCs w:val="26"/>
        </w:rPr>
        <w:t>;</w:t>
      </w:r>
    </w:p>
    <w:p w:rsidR="00905AD7" w:rsidRPr="0080231E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hyperlink r:id="rId21" w:history="1">
        <w:proofErr w:type="gramStart"/>
        <w:r w:rsidR="00905AD7">
          <w:rPr>
            <w:rFonts w:ascii="PT Astra Serif" w:hAnsi="PT Astra Serif" w:cs="PT Astra Serif"/>
            <w:sz w:val="26"/>
            <w:szCs w:val="26"/>
          </w:rPr>
          <w:t>п</w:t>
        </w:r>
        <w:r w:rsidR="00905AD7" w:rsidRPr="0053471C">
          <w:rPr>
            <w:rFonts w:ascii="PT Astra Serif" w:hAnsi="PT Astra Serif" w:cs="PT Astra Serif"/>
            <w:sz w:val="26"/>
            <w:szCs w:val="26"/>
          </w:rPr>
          <w:t>остановление</w:t>
        </w:r>
      </w:hyperlink>
      <w:r w:rsidR="00905AD7" w:rsidRPr="0053471C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02.11.2021 № 1909 </w:t>
      </w:r>
      <w:r w:rsidR="00905AD7" w:rsidRPr="0053471C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</w:t>
      </w:r>
      <w:r w:rsidR="00905AD7" w:rsidRPr="0080231E">
        <w:rPr>
          <w:rFonts w:ascii="PT Astra Serif" w:hAnsi="PT Astra Serif"/>
          <w:sz w:val="26"/>
          <w:szCs w:val="26"/>
        </w:rPr>
        <w:t>Правительства Российской Федерации»;</w:t>
      </w:r>
      <w:proofErr w:type="gramEnd"/>
    </w:p>
    <w:p w:rsidR="00905AD7" w:rsidRPr="0053471C" w:rsidRDefault="00905AD7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53471C">
        <w:rPr>
          <w:rFonts w:ascii="PT Astra Serif" w:hAnsi="PT Astra Serif" w:cs="PT Astra Serif"/>
          <w:sz w:val="26"/>
          <w:szCs w:val="26"/>
        </w:rPr>
        <w:t xml:space="preserve">остановление Правительства </w:t>
      </w:r>
      <w:r w:rsidRPr="0053471C">
        <w:rPr>
          <w:rFonts w:ascii="PT Astra Serif" w:hAnsi="PT Astra Serif"/>
          <w:sz w:val="26"/>
          <w:szCs w:val="26"/>
        </w:rPr>
        <w:t>Российской Федерации</w:t>
      </w:r>
      <w:r w:rsidRPr="0053471C">
        <w:rPr>
          <w:rFonts w:ascii="PT Astra Serif" w:hAnsi="PT Astra Serif" w:cs="PT Astra Serif"/>
          <w:sz w:val="26"/>
          <w:szCs w:val="26"/>
        </w:rPr>
        <w:t xml:space="preserve"> от 13.05.2022 № 867 </w:t>
      </w:r>
      <w:r w:rsidRPr="0053471C">
        <w:rPr>
          <w:rFonts w:ascii="PT Astra Serif" w:hAnsi="PT Astra Serif" w:cs="PT Astra Serif"/>
          <w:sz w:val="26"/>
          <w:szCs w:val="26"/>
        </w:rPr>
        <w:br/>
        <w:t>«О единой цифровой платформе в сфере занятости и трудовых отношений «Работа в России»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905AD7" w:rsidRPr="00B84F35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22" w:history="1">
        <w:r w:rsidR="00905AD7" w:rsidRPr="00B84F35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905AD7" w:rsidRPr="00B84F35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</w:t>
      </w:r>
      <w:r w:rsidR="00905AD7" w:rsidRPr="00B84F35">
        <w:rPr>
          <w:rFonts w:ascii="PT Astra Serif" w:hAnsi="PT Astra Serif" w:cs="PT Astra Serif"/>
          <w:sz w:val="26"/>
          <w:szCs w:val="26"/>
        </w:rPr>
        <w:br/>
        <w:t>от 20.10.2021 № 738н «Об утверждении форм документов, связанных с предоставлением государственных услуг в области содействия занятости населения»;</w:t>
      </w:r>
    </w:p>
    <w:p w:rsidR="00905AD7" w:rsidRPr="000969F2" w:rsidRDefault="00927C49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23" w:history="1">
        <w:r w:rsidR="00905AD7" w:rsidRPr="00B84F35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905AD7" w:rsidRPr="00B84F35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</w:t>
      </w:r>
      <w:r w:rsidR="00905AD7" w:rsidRPr="000969F2">
        <w:rPr>
          <w:rFonts w:ascii="PT Astra Serif" w:hAnsi="PT Astra Serif" w:cs="PT Astra Serif"/>
          <w:sz w:val="26"/>
          <w:szCs w:val="26"/>
        </w:rPr>
        <w:t>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помощи»;</w:t>
      </w:r>
    </w:p>
    <w:p w:rsidR="009B3B9F" w:rsidRDefault="009B3B9F" w:rsidP="00905AD7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r w:rsidRPr="00E05A89">
        <w:rPr>
          <w:rFonts w:ascii="PT Astra Serif" w:hAnsi="PT Astra Serif" w:cs="PT Astra Serif"/>
          <w:sz w:val="26"/>
          <w:szCs w:val="26"/>
        </w:rPr>
        <w:t>риказ Министерства труда и социальной защиты Российской Федерации от 07.04.2022 № 204н «Об утверждении Стандарта деятельности по осуществлению полномочия в сфере занятости населения по оказанию государственной услуги «Содействие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занятости» и признании утратившим силу приказа Министерства труда и социальной защиты</w:t>
      </w:r>
      <w:proofErr w:type="gramEnd"/>
      <w:r w:rsidRPr="00E05A89">
        <w:rPr>
          <w:rFonts w:ascii="PT Astra Serif" w:hAnsi="PT Astra Serif" w:cs="PT Astra Serif"/>
          <w:sz w:val="26"/>
          <w:szCs w:val="26"/>
        </w:rPr>
        <w:t xml:space="preserve"> Российской Федерации от 7 марта 2013 г. № 92н и внесенных в него изменений» (далее – Стандарт, утвержденный приказом Минтруда России от 07.04.2022 № 204н)»;</w:t>
      </w:r>
    </w:p>
    <w:p w:rsidR="00025855" w:rsidRPr="00025855" w:rsidRDefault="00927C49" w:rsidP="00025855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24" w:history="1">
        <w:r w:rsidR="00025855" w:rsidRPr="00025855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025855" w:rsidRPr="00025855">
        <w:rPr>
          <w:rFonts w:ascii="PT Astra Serif" w:hAnsi="PT Astra Serif" w:cs="PT Astra Serif"/>
          <w:sz w:val="26"/>
          <w:szCs w:val="26"/>
        </w:rPr>
        <w:t xml:space="preserve"> Губернатора Томской области от 20.12.2007 № 164 </w:t>
      </w:r>
      <w:r w:rsidR="00025855">
        <w:rPr>
          <w:rFonts w:ascii="PT Astra Serif" w:hAnsi="PT Astra Serif" w:cs="PT Astra Serif"/>
          <w:sz w:val="26"/>
          <w:szCs w:val="26"/>
        </w:rPr>
        <w:br/>
      </w:r>
      <w:r w:rsidR="00025855" w:rsidRPr="00025855">
        <w:rPr>
          <w:rFonts w:ascii="PT Astra Serif" w:hAnsi="PT Astra Serif" w:cs="PT Astra Serif"/>
          <w:sz w:val="26"/>
          <w:szCs w:val="26"/>
        </w:rPr>
        <w:t>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области»;</w:t>
      </w:r>
    </w:p>
    <w:p w:rsidR="00025855" w:rsidRDefault="00927C49" w:rsidP="00025855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25" w:history="1">
        <w:r w:rsidR="00025855" w:rsidRPr="00025855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025855" w:rsidRPr="00025855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29 декабря 2011 года </w:t>
      </w:r>
      <w:r w:rsidR="00025855">
        <w:rPr>
          <w:rFonts w:ascii="PT Astra Serif" w:hAnsi="PT Astra Serif" w:cs="PT Astra Serif"/>
          <w:sz w:val="26"/>
          <w:szCs w:val="26"/>
        </w:rPr>
        <w:br/>
      </w:r>
      <w:r w:rsidR="00025855" w:rsidRPr="00025855">
        <w:rPr>
          <w:rFonts w:ascii="PT Astra Serif" w:hAnsi="PT Astra Serif" w:cs="PT Astra Serif"/>
          <w:sz w:val="26"/>
          <w:szCs w:val="26"/>
        </w:rPr>
        <w:t xml:space="preserve">№ 428а </w:t>
      </w:r>
      <w:r w:rsidR="00025855">
        <w:rPr>
          <w:rFonts w:ascii="PT Astra Serif" w:hAnsi="PT Astra Serif" w:cs="PT Astra Serif"/>
          <w:sz w:val="26"/>
          <w:szCs w:val="26"/>
        </w:rPr>
        <w:t>«</w:t>
      </w:r>
      <w:r w:rsidR="00025855" w:rsidRPr="00025855">
        <w:rPr>
          <w:rFonts w:ascii="PT Astra Serif" w:hAnsi="PT Astra Serif" w:cs="PT Astra Serif"/>
          <w:sz w:val="26"/>
          <w:szCs w:val="26"/>
        </w:rPr>
        <w:t>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</w:t>
      </w:r>
      <w:r w:rsidR="00025855">
        <w:rPr>
          <w:rFonts w:ascii="PT Astra Serif" w:hAnsi="PT Astra Serif" w:cs="PT Astra Serif"/>
          <w:sz w:val="26"/>
          <w:szCs w:val="26"/>
        </w:rPr>
        <w:t>»</w:t>
      </w:r>
      <w:r w:rsidR="00025855" w:rsidRPr="00025855">
        <w:rPr>
          <w:rFonts w:ascii="PT Astra Serif" w:hAnsi="PT Astra Serif" w:cs="PT Astra Serif"/>
          <w:sz w:val="26"/>
          <w:szCs w:val="26"/>
        </w:rPr>
        <w:t>;</w:t>
      </w:r>
    </w:p>
    <w:p w:rsidR="00025855" w:rsidRPr="00774F9D" w:rsidRDefault="00025855" w:rsidP="00774F9D">
      <w:pPr>
        <w:pStyle w:val="ab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25855">
        <w:rPr>
          <w:rFonts w:ascii="PT Astra Serif" w:hAnsi="PT Astra Serif" w:cs="PT Astra Serif"/>
          <w:sz w:val="26"/>
          <w:szCs w:val="26"/>
        </w:rPr>
        <w:t xml:space="preserve">приказ Департамента труда и занятости населения Томской области </w:t>
      </w:r>
      <w:r w:rsidR="00774F9D">
        <w:rPr>
          <w:rFonts w:ascii="PT Astra Serif" w:hAnsi="PT Astra Serif" w:cs="PT Astra Serif"/>
          <w:sz w:val="26"/>
          <w:szCs w:val="26"/>
        </w:rPr>
        <w:br/>
      </w:r>
      <w:r w:rsidRPr="00025855">
        <w:rPr>
          <w:rFonts w:ascii="PT Astra Serif" w:hAnsi="PT Astra Serif" w:cs="PT Astra Serif"/>
          <w:sz w:val="26"/>
          <w:szCs w:val="26"/>
        </w:rPr>
        <w:t xml:space="preserve">от 23.01.2012 № 3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25855">
        <w:rPr>
          <w:rFonts w:ascii="PT Astra Serif" w:hAnsi="PT Astra Serif" w:cs="PT Astra Serif"/>
          <w:sz w:val="26"/>
          <w:szCs w:val="26"/>
        </w:rPr>
        <w:t>Об утверждении порядка и условий предоставления гражданам единовременной финансовой помощи и финансовой поддержки</w:t>
      </w:r>
      <w:proofErr w:type="gramStart"/>
      <w:r>
        <w:rPr>
          <w:rFonts w:ascii="PT Astra Serif" w:hAnsi="PT Astra Serif" w:cs="PT Astra Serif"/>
          <w:sz w:val="26"/>
          <w:szCs w:val="26"/>
        </w:rPr>
        <w:t>»</w:t>
      </w:r>
      <w:r w:rsidR="00774F9D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3C65CE" w:rsidRPr="000013F4" w:rsidRDefault="003C65CE" w:rsidP="00E05A8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/>
          <w:bCs/>
          <w:sz w:val="26"/>
          <w:szCs w:val="26"/>
        </w:rPr>
        <w:t>в пункте 12:</w:t>
      </w:r>
    </w:p>
    <w:p w:rsidR="003C65CE" w:rsidRPr="000013F4" w:rsidRDefault="003C65CE" w:rsidP="00E05A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>подпункт «а» подпункта 1 изложить в следующей редакции:</w:t>
      </w:r>
    </w:p>
    <w:p w:rsidR="003C65CE" w:rsidRPr="000013F4" w:rsidRDefault="003C65CE" w:rsidP="00E05A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 xml:space="preserve">«а) запрос о предоставлении государственной услуги в виде </w:t>
      </w:r>
      <w:hyperlink r:id="rId26" w:history="1">
        <w:r w:rsidRPr="000013F4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0013F4">
        <w:rPr>
          <w:rFonts w:ascii="PT Astra Serif" w:hAnsi="PT Astra Serif" w:cs="PT Astra Serif"/>
          <w:sz w:val="26"/>
          <w:szCs w:val="26"/>
        </w:rPr>
        <w:t xml:space="preserve"> на предоставление государственной услуги </w:t>
      </w:r>
      <w:r w:rsidR="00D41DB3" w:rsidRPr="000013F4">
        <w:rPr>
          <w:rFonts w:ascii="PT Astra Serif" w:hAnsi="PT Astra Serif" w:cs="PT Astra Serif"/>
          <w:sz w:val="26"/>
          <w:szCs w:val="26"/>
        </w:rPr>
        <w:t xml:space="preserve">по форме согласно </w:t>
      </w:r>
      <w:r w:rsidRPr="000013F4">
        <w:rPr>
          <w:rFonts w:ascii="PT Astra Serif" w:hAnsi="PT Astra Serif" w:cs="PT Astra Serif"/>
          <w:sz w:val="26"/>
          <w:szCs w:val="26"/>
        </w:rPr>
        <w:t>приложени</w:t>
      </w:r>
      <w:r w:rsidR="00D41DB3" w:rsidRPr="000013F4">
        <w:rPr>
          <w:rFonts w:ascii="PT Astra Serif" w:hAnsi="PT Astra Serif" w:cs="PT Astra Serif"/>
          <w:sz w:val="26"/>
          <w:szCs w:val="26"/>
        </w:rPr>
        <w:t>ю</w:t>
      </w:r>
      <w:r w:rsidRPr="000013F4">
        <w:rPr>
          <w:rFonts w:ascii="PT Astra Serif" w:hAnsi="PT Astra Serif" w:cs="PT Astra Serif"/>
          <w:sz w:val="26"/>
          <w:szCs w:val="26"/>
        </w:rPr>
        <w:t xml:space="preserve"> № 1 к Стандарту, утвержденному приказом Минтруда России от </w:t>
      </w:r>
      <w:r w:rsidR="00E05A89" w:rsidRPr="000013F4">
        <w:rPr>
          <w:rFonts w:ascii="PT Astra Serif" w:hAnsi="PT Astra Serif" w:cs="PT Astra Serif"/>
          <w:sz w:val="26"/>
          <w:szCs w:val="26"/>
        </w:rPr>
        <w:t>07.04.2022 № 204н</w:t>
      </w:r>
      <w:r w:rsidRPr="000013F4">
        <w:rPr>
          <w:rFonts w:ascii="PT Astra Serif" w:hAnsi="PT Astra Serif" w:cs="PT Astra Serif"/>
          <w:sz w:val="26"/>
          <w:szCs w:val="26"/>
        </w:rPr>
        <w:t xml:space="preserve"> (далее </w:t>
      </w:r>
      <w:r w:rsidR="00D41DB3" w:rsidRPr="000013F4">
        <w:rPr>
          <w:rFonts w:ascii="PT Astra Serif" w:hAnsi="PT Astra Serif" w:cs="PT Astra Serif"/>
          <w:sz w:val="26"/>
          <w:szCs w:val="26"/>
        </w:rPr>
        <w:t xml:space="preserve">– </w:t>
      </w:r>
      <w:r w:rsidRPr="000013F4">
        <w:rPr>
          <w:rFonts w:ascii="PT Astra Serif" w:hAnsi="PT Astra Serif" w:cs="PT Astra Serif"/>
          <w:sz w:val="26"/>
          <w:szCs w:val="26"/>
        </w:rPr>
        <w:t>заявление);</w:t>
      </w:r>
    </w:p>
    <w:p w:rsidR="00EC6CF0" w:rsidRPr="000013F4" w:rsidRDefault="00EC6CF0" w:rsidP="00E05A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>в</w:t>
      </w:r>
      <w:r w:rsidR="00E05A89" w:rsidRPr="000013F4">
        <w:rPr>
          <w:rFonts w:ascii="PT Astra Serif" w:hAnsi="PT Astra Serif" w:cs="PT Astra Serif"/>
          <w:sz w:val="26"/>
          <w:szCs w:val="26"/>
        </w:rPr>
        <w:t xml:space="preserve"> подпункт</w:t>
      </w:r>
      <w:r w:rsidRPr="000013F4">
        <w:rPr>
          <w:rFonts w:ascii="PT Astra Serif" w:hAnsi="PT Astra Serif" w:cs="PT Astra Serif"/>
          <w:sz w:val="26"/>
          <w:szCs w:val="26"/>
        </w:rPr>
        <w:t>е</w:t>
      </w:r>
      <w:r w:rsidR="00E05A89" w:rsidRPr="000013F4">
        <w:rPr>
          <w:rFonts w:ascii="PT Astra Serif" w:hAnsi="PT Astra Serif" w:cs="PT Astra Serif"/>
          <w:sz w:val="26"/>
          <w:szCs w:val="26"/>
        </w:rPr>
        <w:t xml:space="preserve"> 2</w:t>
      </w:r>
      <w:r w:rsidRPr="000013F4">
        <w:rPr>
          <w:rFonts w:ascii="PT Astra Serif" w:hAnsi="PT Astra Serif" w:cs="PT Astra Serif"/>
          <w:sz w:val="26"/>
          <w:szCs w:val="26"/>
        </w:rPr>
        <w:t>:</w:t>
      </w:r>
    </w:p>
    <w:p w:rsidR="00E05A89" w:rsidRPr="000013F4" w:rsidRDefault="00EC6CF0" w:rsidP="00E05A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 xml:space="preserve">подпункт «а» </w:t>
      </w:r>
      <w:r w:rsidR="00E05A89" w:rsidRPr="000013F4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E05A89" w:rsidRPr="000013F4" w:rsidRDefault="00E05A89" w:rsidP="00E05A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 xml:space="preserve">«а) запрос о предоставлении государственной услуги в виде </w:t>
      </w:r>
      <w:hyperlink r:id="rId27" w:history="1">
        <w:r w:rsidRPr="000013F4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0013F4">
        <w:rPr>
          <w:rFonts w:ascii="PT Astra Serif" w:hAnsi="PT Astra Serif" w:cs="PT Astra Serif"/>
          <w:sz w:val="26"/>
          <w:szCs w:val="26"/>
        </w:rPr>
        <w:t xml:space="preserve"> на предоставление государственной услуги </w:t>
      </w:r>
      <w:r w:rsidR="00D41DB3" w:rsidRPr="000013F4">
        <w:rPr>
          <w:rFonts w:ascii="PT Astra Serif" w:hAnsi="PT Astra Serif" w:cs="PT Astra Serif"/>
          <w:sz w:val="26"/>
          <w:szCs w:val="26"/>
        </w:rPr>
        <w:t>(далее – заявление)</w:t>
      </w:r>
      <w:r w:rsidRPr="000013F4">
        <w:rPr>
          <w:rFonts w:ascii="PT Astra Serif" w:hAnsi="PT Astra Serif" w:cs="PT Astra Serif"/>
          <w:sz w:val="26"/>
          <w:szCs w:val="26"/>
        </w:rPr>
        <w:t>;</w:t>
      </w:r>
    </w:p>
    <w:p w:rsidR="00EC6CF0" w:rsidRPr="000013F4" w:rsidRDefault="00EC6CF0" w:rsidP="00EC6CF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>в подпункте «г» слово «</w:t>
      </w:r>
      <w:r w:rsidRPr="000013F4">
        <w:rPr>
          <w:rFonts w:ascii="PT Astra Serif" w:hAnsi="PT Astra Serif" w:cs="PT Astra Serif"/>
          <w:sz w:val="26"/>
          <w:szCs w:val="26"/>
        </w:rPr>
        <w:t>безработного</w:t>
      </w:r>
      <w:r w:rsidRPr="000013F4">
        <w:rPr>
          <w:rFonts w:ascii="PT Astra Serif" w:hAnsi="PT Astra Serif" w:cs="PT Astra Serif"/>
          <w:sz w:val="26"/>
          <w:szCs w:val="26"/>
        </w:rPr>
        <w:t>» исключить;</w:t>
      </w:r>
    </w:p>
    <w:p w:rsidR="003C65CE" w:rsidRPr="00B805C8" w:rsidRDefault="007A5CA3" w:rsidP="00E05A8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3C65CE" w:rsidRPr="00B805C8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ом</w:t>
      </w:r>
      <w:r w:rsidR="003C65CE" w:rsidRPr="00B805C8">
        <w:rPr>
          <w:rFonts w:ascii="PT Astra Serif" w:hAnsi="PT Astra Serif" w:cs="PT Astra Serif"/>
          <w:sz w:val="26"/>
          <w:szCs w:val="26"/>
        </w:rPr>
        <w:t xml:space="preserve"> </w:t>
      </w:r>
      <w:r w:rsidR="003C65CE">
        <w:rPr>
          <w:rFonts w:ascii="PT Astra Serif" w:hAnsi="PT Astra Serif" w:cs="PT Astra Serif"/>
          <w:sz w:val="26"/>
          <w:szCs w:val="26"/>
        </w:rPr>
        <w:t>13-</w:t>
      </w:r>
      <w:r>
        <w:rPr>
          <w:rFonts w:ascii="PT Astra Serif" w:hAnsi="PT Astra Serif" w:cs="PT Astra Serif"/>
          <w:sz w:val="26"/>
          <w:szCs w:val="26"/>
        </w:rPr>
        <w:t>2</w:t>
      </w:r>
      <w:r w:rsidR="003C65CE" w:rsidRPr="00B805C8">
        <w:rPr>
          <w:rFonts w:ascii="PT Astra Serif" w:hAnsi="PT Astra Serif" w:cs="PT Astra Serif"/>
          <w:sz w:val="26"/>
          <w:szCs w:val="26"/>
        </w:rPr>
        <w:t>: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805C8">
        <w:rPr>
          <w:rFonts w:ascii="PT Astra Serif" w:hAnsi="PT Astra Serif" w:cs="PT Astra Serif"/>
          <w:sz w:val="26"/>
          <w:szCs w:val="26"/>
        </w:rPr>
        <w:t>«1</w:t>
      </w:r>
      <w:r>
        <w:rPr>
          <w:rFonts w:ascii="PT Astra Serif" w:hAnsi="PT Astra Serif" w:cs="PT Astra Serif"/>
          <w:sz w:val="26"/>
          <w:szCs w:val="26"/>
        </w:rPr>
        <w:t>3-</w:t>
      </w:r>
      <w:r w:rsidR="007A5CA3">
        <w:rPr>
          <w:rFonts w:ascii="PT Astra Serif" w:hAnsi="PT Astra Serif" w:cs="PT Astra Serif"/>
          <w:sz w:val="26"/>
          <w:szCs w:val="26"/>
        </w:rPr>
        <w:t>2</w:t>
      </w:r>
      <w:r w:rsidRPr="00B805C8">
        <w:rPr>
          <w:rFonts w:ascii="PT Astra Serif" w:hAnsi="PT Astra Serif" w:cs="PT Astra Serif"/>
          <w:sz w:val="26"/>
          <w:szCs w:val="26"/>
        </w:rPr>
        <w:t xml:space="preserve">. Заявление подается гражданином в центр занятости населения, </w:t>
      </w:r>
      <w:r w:rsidR="00B76EDD">
        <w:rPr>
          <w:rFonts w:ascii="PT Astra Serif" w:hAnsi="PT Astra Serif" w:cs="PT Astra Serif"/>
          <w:sz w:val="26"/>
          <w:szCs w:val="26"/>
        </w:rPr>
        <w:t>по месту жительства гражданина</w:t>
      </w:r>
      <w:r>
        <w:rPr>
          <w:rFonts w:ascii="PT Astra Serif" w:hAnsi="PT Astra Serif" w:cs="PT Astra Serif"/>
          <w:sz w:val="26"/>
          <w:szCs w:val="26"/>
        </w:rPr>
        <w:t>, в форме электронного документа с использованием единой цифровой платформы.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 подается гражданином по собственной инициативе или в случае согласия с предложением центра занятости населения о предоставлении государственной услуги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Pr="00F656F2">
        <w:rPr>
          <w:rFonts w:ascii="PT Astra Serif" w:hAnsi="PT Astra Serif" w:cs="Calibri"/>
          <w:sz w:val="26"/>
          <w:szCs w:val="26"/>
        </w:rPr>
        <w:t>»;</w:t>
      </w:r>
      <w:proofErr w:type="gramEnd"/>
    </w:p>
    <w:p w:rsidR="003C65CE" w:rsidRDefault="003C65CE" w:rsidP="00E05A8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2C67C6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2C67C6">
        <w:rPr>
          <w:rFonts w:ascii="PT Astra Serif" w:hAnsi="PT Astra Serif" w:cs="PT Astra Serif"/>
          <w:sz w:val="26"/>
          <w:szCs w:val="26"/>
        </w:rPr>
        <w:t xml:space="preserve"> 1</w:t>
      </w:r>
      <w:r>
        <w:rPr>
          <w:rFonts w:ascii="PT Astra Serif" w:hAnsi="PT Astra Serif" w:cs="PT Astra Serif"/>
          <w:sz w:val="26"/>
          <w:szCs w:val="26"/>
        </w:rPr>
        <w:t>3-</w:t>
      </w:r>
      <w:r w:rsidR="00FF5A05">
        <w:rPr>
          <w:rFonts w:ascii="PT Astra Serif" w:hAnsi="PT Astra Serif" w:cs="PT Astra Serif"/>
          <w:sz w:val="26"/>
          <w:szCs w:val="26"/>
        </w:rPr>
        <w:t>3</w:t>
      </w:r>
      <w:r w:rsidRPr="002C67C6">
        <w:rPr>
          <w:rFonts w:ascii="PT Astra Serif" w:hAnsi="PT Astra Serif" w:cs="PT Astra Serif"/>
          <w:sz w:val="26"/>
          <w:szCs w:val="26"/>
        </w:rPr>
        <w:t xml:space="preserve"> </w:t>
      </w:r>
      <w:r w:rsidRPr="00866485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«13-</w:t>
      </w:r>
      <w:r w:rsidR="00FF5A05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FF5A05">
        <w:rPr>
          <w:rFonts w:ascii="PT Astra Serif" w:hAnsi="PT Astra Serif" w:cs="PT Astra Serif"/>
          <w:sz w:val="26"/>
          <w:szCs w:val="26"/>
        </w:rPr>
        <w:t>Г</w:t>
      </w:r>
      <w:r>
        <w:rPr>
          <w:rFonts w:ascii="PT Astra Serif" w:hAnsi="PT Astra Serif" w:cs="PT Astra Serif"/>
          <w:sz w:val="26"/>
          <w:szCs w:val="26"/>
        </w:rPr>
        <w:t xml:space="preserve">ражданин вправе обратиться в центр занятости населения </w:t>
      </w:r>
      <w:r w:rsidR="00FF5A05">
        <w:rPr>
          <w:rFonts w:ascii="PT Astra Serif" w:hAnsi="PT Astra Serif" w:cs="PT Astra Serif"/>
          <w:sz w:val="26"/>
          <w:szCs w:val="26"/>
        </w:rPr>
        <w:t xml:space="preserve">или в МФЦ </w:t>
      </w:r>
      <w:r>
        <w:rPr>
          <w:rFonts w:ascii="PT Astra Serif" w:hAnsi="PT Astra Serif" w:cs="PT Astra Serif"/>
          <w:sz w:val="26"/>
          <w:szCs w:val="26"/>
        </w:rPr>
        <w:t>путем личного посещения по собственной инициативе или по предложению центра занятости населения по вопросам, связанным с предоставлением государственной услуги, а также за содействием в подаче заявления в электронной форме.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центрах занятости населения </w:t>
      </w:r>
      <w:r w:rsidR="00FF5A05">
        <w:rPr>
          <w:rFonts w:ascii="PT Astra Serif" w:hAnsi="PT Astra Serif" w:cs="PT Astra Serif"/>
          <w:sz w:val="26"/>
          <w:szCs w:val="26"/>
        </w:rPr>
        <w:t xml:space="preserve">и в МФЦ </w:t>
      </w:r>
      <w:r>
        <w:rPr>
          <w:rFonts w:ascii="PT Astra Serif" w:hAnsi="PT Astra Serif" w:cs="PT Astra Serif"/>
          <w:sz w:val="26"/>
          <w:szCs w:val="26"/>
        </w:rPr>
        <w:t>граждан</w:t>
      </w:r>
      <w:r w:rsidR="00FF5A05">
        <w:rPr>
          <w:rFonts w:ascii="PT Astra Serif" w:hAnsi="PT Astra Serif" w:cs="PT Astra Serif"/>
          <w:sz w:val="26"/>
          <w:szCs w:val="26"/>
        </w:rPr>
        <w:t>ину</w:t>
      </w:r>
      <w:r>
        <w:rPr>
          <w:rFonts w:ascii="PT Astra Serif" w:hAnsi="PT Astra Serif" w:cs="PT Astra Serif"/>
          <w:sz w:val="26"/>
          <w:szCs w:val="26"/>
        </w:rPr>
        <w:t xml:space="preserve"> обеспечивается доступ к единой цифровой платформе, единому порталу, а также оказывается необходимое консультационное содействие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C65CE" w:rsidRPr="002C67C6" w:rsidRDefault="003C65CE" w:rsidP="00E05A8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Pr="002C67C6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2C67C6">
        <w:rPr>
          <w:rFonts w:ascii="PT Astra Serif" w:hAnsi="PT Astra Serif" w:cs="PT Astra Serif"/>
          <w:sz w:val="26"/>
          <w:szCs w:val="26"/>
        </w:rPr>
        <w:t xml:space="preserve"> 1</w:t>
      </w:r>
      <w:r>
        <w:rPr>
          <w:rFonts w:ascii="PT Astra Serif" w:hAnsi="PT Astra Serif" w:cs="PT Astra Serif"/>
          <w:sz w:val="26"/>
          <w:szCs w:val="26"/>
        </w:rPr>
        <w:t>3-</w:t>
      </w:r>
      <w:r w:rsidR="00FF5A05">
        <w:rPr>
          <w:rFonts w:ascii="PT Astra Serif" w:hAnsi="PT Astra Serif" w:cs="PT Astra Serif"/>
          <w:sz w:val="26"/>
          <w:szCs w:val="26"/>
        </w:rPr>
        <w:t>4</w:t>
      </w:r>
      <w:r w:rsidRPr="002C67C6">
        <w:rPr>
          <w:rFonts w:ascii="PT Astra Serif" w:hAnsi="PT Astra Serif" w:cs="PT Astra Serif"/>
          <w:sz w:val="26"/>
          <w:szCs w:val="26"/>
        </w:rPr>
        <w:t xml:space="preserve"> </w:t>
      </w:r>
      <w:r w:rsidRPr="00866485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3C65CE" w:rsidRDefault="003C65CE" w:rsidP="00177B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C67C6">
        <w:rPr>
          <w:rFonts w:ascii="PT Astra Serif" w:hAnsi="PT Astra Serif" w:cs="PT Astra Serif"/>
          <w:sz w:val="26"/>
          <w:szCs w:val="26"/>
        </w:rPr>
        <w:t>«1</w:t>
      </w:r>
      <w:r>
        <w:rPr>
          <w:rFonts w:ascii="PT Astra Serif" w:hAnsi="PT Astra Serif" w:cs="PT Astra Serif"/>
          <w:sz w:val="26"/>
          <w:szCs w:val="26"/>
        </w:rPr>
        <w:t>3-</w:t>
      </w:r>
      <w:r w:rsidR="00FF5A05">
        <w:rPr>
          <w:rFonts w:ascii="PT Astra Serif" w:hAnsi="PT Astra Serif" w:cs="PT Astra Serif"/>
          <w:sz w:val="26"/>
          <w:szCs w:val="26"/>
        </w:rPr>
        <w:t>4</w:t>
      </w:r>
      <w:r w:rsidRPr="002C67C6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>
        <w:rPr>
          <w:rFonts w:ascii="PT Astra Serif" w:hAnsi="PT Astra Serif" w:cs="PT Astra Serif"/>
          <w:sz w:val="26"/>
          <w:szCs w:val="26"/>
        </w:rPr>
        <w:t>Заявление в электронной форме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25.01.2013 № 33 «Об использовании простой электронной подписи при оказании государственных и муниципальных услуг» или усиленной квалифицированной электронной подписью, или усиленной неквалифицированной подписью, сертификат ключа проверки которой создан 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C65CE" w:rsidRDefault="003C65CE" w:rsidP="00177B58">
      <w:pPr>
        <w:pStyle w:val="ab"/>
        <w:numPr>
          <w:ilvl w:val="0"/>
          <w:numId w:val="10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FF5A05">
        <w:rPr>
          <w:rFonts w:ascii="PT Astra Serif" w:hAnsi="PT Astra Serif"/>
          <w:sz w:val="26"/>
          <w:szCs w:val="26"/>
        </w:rPr>
        <w:t>ы</w:t>
      </w:r>
      <w:r>
        <w:rPr>
          <w:rFonts w:ascii="PT Astra Serif" w:hAnsi="PT Astra Serif"/>
          <w:sz w:val="26"/>
          <w:szCs w:val="26"/>
        </w:rPr>
        <w:t xml:space="preserve"> 14-1</w:t>
      </w:r>
      <w:r w:rsidR="001D5388">
        <w:rPr>
          <w:rFonts w:ascii="PT Astra Serif" w:hAnsi="PT Astra Serif"/>
          <w:sz w:val="26"/>
          <w:szCs w:val="26"/>
        </w:rPr>
        <w:t xml:space="preserve"> и </w:t>
      </w:r>
      <w:r w:rsidR="00FF5A05">
        <w:rPr>
          <w:rFonts w:ascii="PT Astra Serif" w:hAnsi="PT Astra Serif"/>
          <w:sz w:val="26"/>
          <w:szCs w:val="26"/>
        </w:rPr>
        <w:t>15-1</w:t>
      </w:r>
      <w:r w:rsidR="001D538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исключить;</w:t>
      </w:r>
    </w:p>
    <w:p w:rsidR="003C65CE" w:rsidRPr="004F151D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F151D">
        <w:rPr>
          <w:rFonts w:ascii="PT Astra Serif" w:hAnsi="PT Astra Serif" w:cs="PT Astra Serif"/>
          <w:sz w:val="26"/>
          <w:szCs w:val="26"/>
        </w:rPr>
        <w:t xml:space="preserve">дополнить </w:t>
      </w:r>
      <w:r>
        <w:rPr>
          <w:rFonts w:ascii="PT Astra Serif" w:hAnsi="PT Astra Serif" w:cs="PT Astra Serif"/>
          <w:sz w:val="26"/>
          <w:szCs w:val="26"/>
        </w:rPr>
        <w:t xml:space="preserve">пунктом </w:t>
      </w:r>
      <w:r w:rsidRPr="004F151D">
        <w:rPr>
          <w:rFonts w:ascii="PT Astra Serif" w:hAnsi="PT Astra Serif" w:cs="PT Astra Serif"/>
          <w:sz w:val="26"/>
          <w:szCs w:val="26"/>
        </w:rPr>
        <w:t>1</w:t>
      </w:r>
      <w:r w:rsidR="001D5388">
        <w:rPr>
          <w:rFonts w:ascii="PT Astra Serif" w:hAnsi="PT Astra Serif" w:cs="PT Astra Serif"/>
          <w:sz w:val="26"/>
          <w:szCs w:val="26"/>
        </w:rPr>
        <w:t>7</w:t>
      </w:r>
      <w:r w:rsidRPr="004F151D">
        <w:rPr>
          <w:rFonts w:ascii="PT Astra Serif" w:hAnsi="PT Astra Serif" w:cs="PT Astra Serif"/>
          <w:sz w:val="26"/>
          <w:szCs w:val="26"/>
        </w:rPr>
        <w:t>-2 следующего содержания:</w:t>
      </w:r>
    </w:p>
    <w:p w:rsidR="003C65CE" w:rsidRPr="004F151D" w:rsidRDefault="003C65CE" w:rsidP="00177B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151D">
        <w:rPr>
          <w:rFonts w:ascii="PT Astra Serif" w:hAnsi="PT Astra Serif" w:cs="PT Astra Serif"/>
          <w:sz w:val="26"/>
          <w:szCs w:val="26"/>
        </w:rPr>
        <w:t>«1</w:t>
      </w:r>
      <w:r w:rsidR="001D5388">
        <w:rPr>
          <w:rFonts w:ascii="PT Astra Serif" w:hAnsi="PT Astra Serif" w:cs="PT Astra Serif"/>
          <w:sz w:val="26"/>
          <w:szCs w:val="26"/>
        </w:rPr>
        <w:t>7</w:t>
      </w:r>
      <w:r w:rsidRPr="004F151D">
        <w:rPr>
          <w:rFonts w:ascii="PT Astra Serif" w:hAnsi="PT Astra Serif" w:cs="PT Astra Serif"/>
          <w:sz w:val="26"/>
          <w:szCs w:val="26"/>
        </w:rPr>
        <w:t>-2. Предоставление государственной услуги прекращается в случаях:</w:t>
      </w:r>
    </w:p>
    <w:p w:rsidR="00177B58" w:rsidRP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77B58">
        <w:rPr>
          <w:rFonts w:ascii="PT Astra Serif" w:hAnsi="PT Astra Serif" w:cs="PT Astra Serif"/>
          <w:sz w:val="26"/>
          <w:szCs w:val="26"/>
        </w:rPr>
        <w:lastRenderedPageBreak/>
        <w:t>снятия гражданина с регистрационного учета в центрах занятости населения в случаях, предусмотренных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923A5D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остановлением</w:t>
      </w:r>
      <w:r w:rsidRPr="00177B58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</w:t>
      </w:r>
      <w:r>
        <w:rPr>
          <w:rFonts w:ascii="PT Astra Serif" w:hAnsi="PT Astra Serif" w:cs="PT Astra Serif"/>
          <w:sz w:val="26"/>
          <w:szCs w:val="26"/>
        </w:rPr>
        <w:t>0</w:t>
      </w:r>
      <w:r w:rsidRPr="00177B5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.11.</w:t>
      </w:r>
      <w:r w:rsidRPr="00177B58">
        <w:rPr>
          <w:rFonts w:ascii="PT Astra Serif" w:hAnsi="PT Astra Serif" w:cs="PT Astra Serif"/>
          <w:sz w:val="26"/>
          <w:szCs w:val="26"/>
        </w:rPr>
        <w:t xml:space="preserve">2021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177B58">
        <w:rPr>
          <w:rFonts w:ascii="PT Astra Serif" w:hAnsi="PT Astra Serif" w:cs="PT Astra Serif"/>
          <w:sz w:val="26"/>
          <w:szCs w:val="26"/>
        </w:rPr>
        <w:t xml:space="preserve"> 1909 </w:t>
      </w:r>
      <w:r>
        <w:rPr>
          <w:rFonts w:ascii="PT Astra Serif" w:hAnsi="PT Astra Serif" w:cs="PT Astra Serif"/>
          <w:sz w:val="26"/>
          <w:szCs w:val="26"/>
        </w:rPr>
        <w:t>«</w:t>
      </w:r>
      <w:r w:rsidRPr="00177B58">
        <w:rPr>
          <w:rFonts w:ascii="PT Astra Serif" w:hAnsi="PT Astra Serif" w:cs="PT Astra Serif"/>
          <w:sz w:val="26"/>
          <w:szCs w:val="26"/>
        </w:rPr>
        <w:t>О регистрации граждан в целях поиска подходящей работы, регистрации безработных граждан, требованиях к подбору подходяще</w:t>
      </w:r>
      <w:r w:rsidR="00923A5D">
        <w:rPr>
          <w:rFonts w:ascii="PT Astra Serif" w:hAnsi="PT Astra Serif" w:cs="PT Astra Serif"/>
          <w:sz w:val="26"/>
          <w:szCs w:val="26"/>
        </w:rPr>
        <w:t>й работы, внесении изменения в п</w:t>
      </w:r>
      <w:r w:rsidRPr="00177B58">
        <w:rPr>
          <w:rFonts w:ascii="PT Astra Serif" w:hAnsi="PT Astra Serif" w:cs="PT Astra Serif"/>
          <w:sz w:val="26"/>
          <w:szCs w:val="26"/>
        </w:rPr>
        <w:t xml:space="preserve">остановление Правительства Российской Федерации от </w:t>
      </w:r>
      <w:r>
        <w:rPr>
          <w:rFonts w:ascii="PT Astra Serif" w:hAnsi="PT Astra Serif" w:cs="PT Astra Serif"/>
          <w:sz w:val="26"/>
          <w:szCs w:val="26"/>
        </w:rPr>
        <w:t>0</w:t>
      </w:r>
      <w:r w:rsidRPr="00177B58"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>.04.</w:t>
      </w:r>
      <w:r w:rsidRPr="00177B58">
        <w:rPr>
          <w:rFonts w:ascii="PT Astra Serif" w:hAnsi="PT Astra Serif" w:cs="PT Astra Serif"/>
          <w:sz w:val="26"/>
          <w:szCs w:val="26"/>
        </w:rPr>
        <w:t xml:space="preserve">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177B58">
        <w:rPr>
          <w:rFonts w:ascii="PT Astra Serif" w:hAnsi="PT Astra Serif" w:cs="PT Astra Serif"/>
          <w:sz w:val="26"/>
          <w:szCs w:val="26"/>
        </w:rPr>
        <w:t xml:space="preserve"> 460, а также о признании утратившими силу некоторых актов и отдельных положений некоторых актов Правительства Российской</w:t>
      </w:r>
      <w:proofErr w:type="gramEnd"/>
      <w:r w:rsidRPr="00177B58">
        <w:rPr>
          <w:rFonts w:ascii="PT Astra Serif" w:hAnsi="PT Astra Serif" w:cs="PT Astra Serif"/>
          <w:sz w:val="26"/>
          <w:szCs w:val="26"/>
        </w:rPr>
        <w:t xml:space="preserve"> Федерации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177B58">
        <w:rPr>
          <w:rFonts w:ascii="PT Astra Serif" w:hAnsi="PT Astra Serif" w:cs="PT Astra Serif"/>
          <w:sz w:val="26"/>
          <w:szCs w:val="26"/>
        </w:rPr>
        <w:t xml:space="preserve"> до момента заключения </w:t>
      </w:r>
      <w:r w:rsidRPr="00E613D4">
        <w:rPr>
          <w:rFonts w:ascii="PT Astra Serif" w:hAnsi="PT Astra Serif" w:cs="PT Astra Serif"/>
          <w:sz w:val="26"/>
          <w:szCs w:val="26"/>
        </w:rPr>
        <w:t>договора о содействии гражданину в переезде в другую местность для трудоустройства по направлению органов службы занятости (далее - договор о переезде) или договора о содействии гражданину и членам его семьи в переселении в другую местность для трудоустройства по направлению органов службы занятости (далее - договор о переселении);</w:t>
      </w:r>
    </w:p>
    <w:p w:rsidR="00177B58" w:rsidRP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77B58">
        <w:rPr>
          <w:rFonts w:ascii="PT Astra Serif" w:hAnsi="PT Astra Serif" w:cs="PT Astra Serif"/>
          <w:sz w:val="26"/>
          <w:szCs w:val="26"/>
        </w:rPr>
        <w:t>отзыва гражданином заявления;</w:t>
      </w:r>
    </w:p>
    <w:p w:rsidR="00177B58" w:rsidRP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77B58">
        <w:rPr>
          <w:rFonts w:ascii="PT Astra Serif" w:hAnsi="PT Astra Serif" w:cs="PT Astra Serif"/>
          <w:sz w:val="26"/>
          <w:szCs w:val="26"/>
        </w:rPr>
        <w:t>неявки гражданина в центр занятости населения для проведения консультаций об условиях переезда и переселения (далее - консультации) в назначенные центром занятости населения даты;</w:t>
      </w:r>
    </w:p>
    <w:p w:rsidR="00177B58" w:rsidRP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77B58">
        <w:rPr>
          <w:rFonts w:ascii="PT Astra Serif" w:hAnsi="PT Astra Serif" w:cs="PT Astra Serif"/>
          <w:sz w:val="26"/>
          <w:szCs w:val="26"/>
        </w:rPr>
        <w:t>неявки гражданина в центр занятости населения для заключения договора о переезде или договора о переселении в назначенные центром занятости населения даты;</w:t>
      </w:r>
    </w:p>
    <w:p w:rsidR="00177B58" w:rsidRP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77B58">
        <w:rPr>
          <w:rFonts w:ascii="PT Astra Serif" w:hAnsi="PT Astra Serif" w:cs="PT Astra Serif"/>
          <w:sz w:val="26"/>
          <w:szCs w:val="26"/>
        </w:rPr>
        <w:t xml:space="preserve">отказа гражданина от подписания договора о переезде или договора о переселении в порядке, предусмотренном настоящим </w:t>
      </w:r>
      <w:r w:rsidR="008C07BE">
        <w:rPr>
          <w:rFonts w:ascii="PT Astra Serif" w:hAnsi="PT Astra Serif" w:cs="PT Astra Serif"/>
          <w:sz w:val="26"/>
          <w:szCs w:val="26"/>
        </w:rPr>
        <w:t>Административным регламентом</w:t>
      </w:r>
      <w:r w:rsidRPr="00177B58">
        <w:rPr>
          <w:rFonts w:ascii="PT Astra Serif" w:hAnsi="PT Astra Serif" w:cs="PT Astra Serif"/>
          <w:sz w:val="26"/>
          <w:szCs w:val="26"/>
        </w:rPr>
        <w:t>;</w:t>
      </w:r>
    </w:p>
    <w:p w:rsidR="00177B58" w:rsidRDefault="00177B58" w:rsidP="00177B58">
      <w:pPr>
        <w:pStyle w:val="ab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77B58">
        <w:rPr>
          <w:rFonts w:ascii="PT Astra Serif" w:hAnsi="PT Astra Serif" w:cs="PT Astra Serif"/>
          <w:sz w:val="26"/>
          <w:szCs w:val="26"/>
        </w:rPr>
        <w:t>отсутствия взаимодействия гражданина с центром занятости населения более одного месяца с даты, указанной в уведомлении центра занятости населения, начиная с которой гражданин обязан осуществить взаимодействие с центром занятости населения указанным в уведомлении способом</w:t>
      </w:r>
      <w:proofErr w:type="gramStart"/>
      <w:r w:rsidRPr="00177B58">
        <w:rPr>
          <w:rFonts w:ascii="PT Astra Serif" w:hAnsi="PT Astra Serif" w:cs="PT Astra Serif"/>
          <w:sz w:val="26"/>
          <w:szCs w:val="26"/>
        </w:rPr>
        <w:t>.</w:t>
      </w:r>
      <w:r w:rsidR="00923A5D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F51200" w:rsidRDefault="00F51200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18 исключить;</w:t>
      </w:r>
    </w:p>
    <w:p w:rsidR="00F51200" w:rsidRPr="00F51200" w:rsidRDefault="00F51200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51200">
        <w:rPr>
          <w:rFonts w:ascii="PT Astra Serif" w:hAnsi="PT Astra Serif" w:cs="PT Astra Serif"/>
          <w:sz w:val="26"/>
          <w:szCs w:val="26"/>
        </w:rPr>
        <w:t>наименование подраздела «</w:t>
      </w:r>
      <w:r w:rsidRPr="00F51200">
        <w:rPr>
          <w:rFonts w:ascii="PT Astra Serif" w:hAnsi="PT Astra Serif" w:cs="PT Astra Serif"/>
          <w:sz w:val="26"/>
          <w:szCs w:val="26"/>
        </w:rPr>
        <w:t>Максимально допустимое время ожидания в очереди при подаче безработным гражданином заявления о предоставлении государственной услуги и при получении результата предоставления государственной услуги</w:t>
      </w:r>
      <w:r w:rsidRPr="00F51200">
        <w:rPr>
          <w:rFonts w:ascii="PT Astra Serif" w:hAnsi="PT Astra Serif" w:cs="PT Astra Serif"/>
          <w:sz w:val="26"/>
          <w:szCs w:val="26"/>
        </w:rPr>
        <w:t xml:space="preserve">» </w:t>
      </w:r>
      <w:r w:rsidRPr="00F5120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  <w:r w:rsidRPr="00F51200">
        <w:rPr>
          <w:rFonts w:ascii="PT Astra Serif" w:hAnsi="PT Astra Serif" w:cs="PT Astra Serif"/>
          <w:sz w:val="26"/>
          <w:szCs w:val="26"/>
        </w:rPr>
        <w:t xml:space="preserve"> «Максимальный срок ожидания </w:t>
      </w:r>
      <w:r w:rsidRPr="00F51200">
        <w:rPr>
          <w:rFonts w:ascii="PT Astra Serif" w:hAnsi="PT Astra Serif" w:cs="PT Astra Serif"/>
          <w:sz w:val="26"/>
          <w:szCs w:val="26"/>
        </w:rPr>
        <w:t>в очереди при подаче запроса о предоставлении государственной услуги</w:t>
      </w:r>
      <w:r w:rsidRPr="00F51200">
        <w:rPr>
          <w:rFonts w:ascii="PT Astra Serif" w:hAnsi="PT Astra Serif" w:cs="PT Astra Serif"/>
          <w:sz w:val="26"/>
          <w:szCs w:val="26"/>
        </w:rPr>
        <w:t xml:space="preserve"> и при получении результата предоставления государственной услуги»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3C65CE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</w:t>
      </w:r>
      <w:r w:rsidR="00AD6058">
        <w:rPr>
          <w:rFonts w:ascii="PT Astra Serif" w:hAnsi="PT Astra Serif" w:cs="PT Astra Serif"/>
          <w:sz w:val="26"/>
          <w:szCs w:val="26"/>
        </w:rPr>
        <w:t>20</w:t>
      </w:r>
      <w:r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3C65CE" w:rsidRDefault="003C65CE" w:rsidP="00177B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AD6058">
        <w:rPr>
          <w:rFonts w:ascii="PT Astra Serif" w:hAnsi="PT Astra Serif" w:cs="PT Astra Serif"/>
          <w:sz w:val="26"/>
          <w:szCs w:val="26"/>
        </w:rPr>
        <w:t>20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26530B">
        <w:rPr>
          <w:rFonts w:ascii="PT Astra Serif" w:hAnsi="PT Astra Serif" w:cs="PT Astra Serif"/>
          <w:sz w:val="26"/>
          <w:szCs w:val="26"/>
        </w:rPr>
        <w:t xml:space="preserve">Максимальный срок ожидания </w:t>
      </w:r>
      <w:proofErr w:type="gramStart"/>
      <w:r w:rsidRPr="0026530B">
        <w:rPr>
          <w:rFonts w:ascii="PT Astra Serif" w:hAnsi="PT Astra Serif" w:cs="PT Astra Serif"/>
          <w:sz w:val="26"/>
          <w:szCs w:val="26"/>
        </w:rPr>
        <w:t>в очереди при подаче запроса о предоставлении государственной услуги в случае личного посещения гражданином центра занятости населения по собственной инициативе</w:t>
      </w:r>
      <w:proofErr w:type="gramEnd"/>
      <w:r w:rsidRPr="0026530B">
        <w:rPr>
          <w:rFonts w:ascii="PT Astra Serif" w:hAnsi="PT Astra Serif" w:cs="PT Astra Serif"/>
          <w:sz w:val="26"/>
          <w:szCs w:val="26"/>
        </w:rPr>
        <w:t xml:space="preserve"> составляет 15 минут.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3C65CE" w:rsidRPr="00F365A3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365A3">
        <w:rPr>
          <w:rFonts w:ascii="PT Astra Serif" w:hAnsi="PT Astra Serif" w:cs="PT Astra Serif"/>
          <w:sz w:val="26"/>
          <w:szCs w:val="26"/>
        </w:rPr>
        <w:t>При получении гражданином результата предоставления государственной услуги ожидание в очереди не требуется</w:t>
      </w:r>
      <w:proofErr w:type="gramStart"/>
      <w:r w:rsidRPr="00F365A3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3C65CE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AD6058">
        <w:rPr>
          <w:rFonts w:ascii="PT Astra Serif" w:hAnsi="PT Astra Serif"/>
          <w:sz w:val="26"/>
          <w:szCs w:val="26"/>
        </w:rPr>
        <w:t xml:space="preserve"> 23 </w:t>
      </w:r>
      <w:r>
        <w:rPr>
          <w:rFonts w:ascii="PT Astra Serif" w:hAnsi="PT Astra Serif"/>
          <w:sz w:val="26"/>
          <w:szCs w:val="26"/>
        </w:rPr>
        <w:t>исключить;</w:t>
      </w:r>
    </w:p>
    <w:p w:rsidR="003C65CE" w:rsidRPr="007A6554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E7640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ы</w:t>
      </w:r>
      <w:r w:rsidRPr="008E7640">
        <w:rPr>
          <w:rFonts w:ascii="PT Astra Serif" w:hAnsi="PT Astra Serif"/>
          <w:sz w:val="26"/>
          <w:szCs w:val="26"/>
        </w:rPr>
        <w:t xml:space="preserve"> </w:t>
      </w:r>
      <w:r w:rsidR="00AD6058">
        <w:rPr>
          <w:rFonts w:ascii="PT Astra Serif" w:hAnsi="PT Astra Serif"/>
          <w:sz w:val="26"/>
          <w:szCs w:val="26"/>
        </w:rPr>
        <w:t>24-25</w:t>
      </w:r>
      <w:r w:rsidRPr="008E7640">
        <w:rPr>
          <w:rFonts w:ascii="PT Astra Serif" w:hAnsi="PT Astra Serif"/>
          <w:sz w:val="26"/>
          <w:szCs w:val="26"/>
        </w:rPr>
        <w:t xml:space="preserve"> </w:t>
      </w:r>
      <w:r w:rsidRPr="008E7640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</w:t>
      </w:r>
      <w:r w:rsidR="00AD6058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. Срок регистрации заявления – один рабочий день. Заявление считается принятым центром занятости населения в день его направления гражданином.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если заявление направлено гражданином в выходной или нерабочий праздничный день, днем направления заявления считается следующий за ним рабочий день.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Уведомление о принятии заявления направляется гражданину с использованием единой цифровой платформы в день его принятия.</w:t>
      </w:r>
    </w:p>
    <w:p w:rsidR="003C65CE" w:rsidRDefault="003C65CE" w:rsidP="003C65C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AD6058">
        <w:rPr>
          <w:rFonts w:ascii="PT Astra Serif" w:hAnsi="PT Astra Serif" w:cs="PT Astra Serif"/>
          <w:sz w:val="26"/>
          <w:szCs w:val="26"/>
        </w:rPr>
        <w:t>5</w:t>
      </w:r>
      <w:r w:rsidRPr="00954314">
        <w:rPr>
          <w:rFonts w:ascii="PT Astra Serif" w:hAnsi="PT Astra Serif" w:cs="PT Astra Serif"/>
          <w:sz w:val="26"/>
          <w:szCs w:val="26"/>
        </w:rPr>
        <w:t>. Уведомления, направляемые центром занятости населения гражданину</w:t>
      </w:r>
      <w:r>
        <w:rPr>
          <w:rFonts w:ascii="PT Astra Serif" w:hAnsi="PT Astra Serif" w:cs="PT Astra Serif"/>
          <w:sz w:val="26"/>
          <w:szCs w:val="26"/>
        </w:rPr>
        <w:t>,</w:t>
      </w:r>
      <w:r w:rsidRPr="00954314">
        <w:rPr>
          <w:rFonts w:ascii="PT Astra Serif" w:hAnsi="PT Astra Serif" w:cs="PT Astra Serif"/>
          <w:sz w:val="26"/>
          <w:szCs w:val="26"/>
        </w:rPr>
        <w:t xml:space="preserve"> формируются автоматически с использованием единой цифровой платформы.</w:t>
      </w:r>
    </w:p>
    <w:p w:rsidR="003C65CE" w:rsidRPr="006F23CA" w:rsidRDefault="003C65CE" w:rsidP="003C65C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54314">
        <w:rPr>
          <w:rFonts w:ascii="PT Astra Serif" w:hAnsi="PT Astra Serif" w:cs="PT Astra Serif"/>
          <w:sz w:val="26"/>
          <w:szCs w:val="26"/>
        </w:rPr>
        <w:lastRenderedPageBreak/>
        <w:t xml:space="preserve">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</w:t>
      </w:r>
      <w:r w:rsidR="00B06A5E">
        <w:rPr>
          <w:rFonts w:ascii="PT Astra Serif" w:hAnsi="PT Astra Serif" w:cs="PT Astra Serif"/>
          <w:sz w:val="26"/>
          <w:szCs w:val="26"/>
        </w:rPr>
        <w:t>им</w:t>
      </w:r>
      <w:r>
        <w:rPr>
          <w:rFonts w:ascii="PT Astra Serif" w:hAnsi="PT Astra Serif" w:cs="PT Astra Serif"/>
          <w:sz w:val="26"/>
          <w:szCs w:val="26"/>
        </w:rPr>
        <w:t xml:space="preserve"> при подаче заявления на оказание государственной услуги по содействию в поиске подходящей работы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C65CE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</w:t>
      </w:r>
      <w:r w:rsidR="00AD6058">
        <w:rPr>
          <w:rFonts w:ascii="PT Astra Serif" w:hAnsi="PT Astra Serif" w:cs="PT Astra Serif"/>
          <w:sz w:val="26"/>
          <w:szCs w:val="26"/>
        </w:rPr>
        <w:t>ы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AD6058">
        <w:rPr>
          <w:rFonts w:ascii="PT Astra Serif" w:hAnsi="PT Astra Serif" w:cs="PT Astra Serif"/>
          <w:sz w:val="26"/>
          <w:szCs w:val="26"/>
        </w:rPr>
        <w:t>26-27</w:t>
      </w:r>
      <w:r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3C65CE" w:rsidRDefault="003C65CE" w:rsidP="00177B58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2</w:t>
      </w:r>
      <w:r w:rsidR="001F790A"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3C65CE" w:rsidRDefault="003C65CE" w:rsidP="00E077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</w:t>
      </w:r>
      <w:r w:rsidR="001F790A"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1F0059">
        <w:rPr>
          <w:rFonts w:ascii="PT Astra Serif" w:hAnsi="PT Astra Serif" w:cs="PT Astra Serif"/>
          <w:sz w:val="26"/>
          <w:szCs w:val="26"/>
        </w:rPr>
        <w:t xml:space="preserve">Срок предоставления государственной услуги – </w:t>
      </w:r>
      <w:r w:rsidR="001F0059" w:rsidRPr="001F0059">
        <w:rPr>
          <w:rFonts w:ascii="PT Astra Serif" w:hAnsi="PT Astra Serif" w:cs="PT Astra Serif"/>
          <w:sz w:val="26"/>
          <w:szCs w:val="26"/>
        </w:rPr>
        <w:t>два</w:t>
      </w:r>
      <w:r w:rsidRPr="001F0059">
        <w:rPr>
          <w:rFonts w:ascii="PT Astra Serif" w:hAnsi="PT Astra Serif" w:cs="PT Astra Serif"/>
          <w:sz w:val="26"/>
          <w:szCs w:val="26"/>
        </w:rPr>
        <w:t xml:space="preserve"> месяц</w:t>
      </w:r>
      <w:r w:rsidR="001F0059" w:rsidRPr="001F0059">
        <w:rPr>
          <w:rFonts w:ascii="PT Astra Serif" w:hAnsi="PT Astra Serif" w:cs="PT Astra Serif"/>
          <w:sz w:val="26"/>
          <w:szCs w:val="26"/>
        </w:rPr>
        <w:t>а</w:t>
      </w:r>
      <w:r w:rsidRPr="001F0059">
        <w:rPr>
          <w:rFonts w:ascii="PT Astra Serif" w:hAnsi="PT Astra Serif" w:cs="PT Astra Serif"/>
          <w:sz w:val="26"/>
          <w:szCs w:val="26"/>
        </w:rPr>
        <w:t xml:space="preserve"> с</w:t>
      </w:r>
      <w:r w:rsidR="001F0059" w:rsidRPr="001F0059">
        <w:rPr>
          <w:rFonts w:ascii="PT Astra Serif" w:hAnsi="PT Astra Serif" w:cs="PT Astra Serif"/>
          <w:sz w:val="26"/>
          <w:szCs w:val="26"/>
        </w:rPr>
        <w:t xml:space="preserve">о дня принятия </w:t>
      </w:r>
      <w:r w:rsidRPr="001F0059">
        <w:rPr>
          <w:rFonts w:ascii="PT Astra Serif" w:hAnsi="PT Astra Serif" w:cs="PT Astra Serif"/>
          <w:sz w:val="26"/>
          <w:szCs w:val="26"/>
        </w:rPr>
        <w:t xml:space="preserve"> центр</w:t>
      </w:r>
      <w:r w:rsidR="001F0059" w:rsidRPr="001F0059">
        <w:rPr>
          <w:rFonts w:ascii="PT Astra Serif" w:hAnsi="PT Astra Serif" w:cs="PT Astra Serif"/>
          <w:sz w:val="26"/>
          <w:szCs w:val="26"/>
        </w:rPr>
        <w:t>ом</w:t>
      </w:r>
      <w:r w:rsidRPr="001F0059">
        <w:rPr>
          <w:rFonts w:ascii="PT Astra Serif" w:hAnsi="PT Astra Serif" w:cs="PT Astra Serif"/>
          <w:sz w:val="26"/>
          <w:szCs w:val="26"/>
        </w:rPr>
        <w:t xml:space="preserve"> занятости населения</w:t>
      </w:r>
      <w:r w:rsidR="001F0059" w:rsidRPr="001F0059">
        <w:rPr>
          <w:rFonts w:ascii="PT Astra Serif" w:hAnsi="PT Astra Serif" w:cs="PT Astra Serif"/>
          <w:sz w:val="26"/>
          <w:szCs w:val="26"/>
        </w:rPr>
        <w:t xml:space="preserve"> заявления гражданина</w:t>
      </w:r>
      <w:proofErr w:type="gramStart"/>
      <w:r w:rsidR="001F0059" w:rsidRPr="001F0059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3C65CE" w:rsidRPr="00B42C9F" w:rsidRDefault="003C65CE" w:rsidP="00E0775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42C9F">
        <w:rPr>
          <w:rFonts w:ascii="PT Astra Serif" w:hAnsi="PT Astra Serif"/>
          <w:bCs/>
          <w:sz w:val="26"/>
          <w:szCs w:val="26"/>
        </w:rPr>
        <w:t>пункт 2</w:t>
      </w:r>
      <w:r w:rsidR="001F790A">
        <w:rPr>
          <w:rFonts w:ascii="PT Astra Serif" w:hAnsi="PT Astra Serif"/>
          <w:bCs/>
          <w:sz w:val="26"/>
          <w:szCs w:val="26"/>
        </w:rPr>
        <w:t>9</w:t>
      </w:r>
      <w:r w:rsidRPr="00B42C9F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3C65CE" w:rsidRPr="00B42C9F" w:rsidRDefault="003C65CE" w:rsidP="00E077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42C9F">
        <w:rPr>
          <w:rFonts w:ascii="PT Astra Serif" w:hAnsi="PT Astra Serif"/>
          <w:sz w:val="26"/>
          <w:szCs w:val="26"/>
        </w:rPr>
        <w:t>«2</w:t>
      </w:r>
      <w:r w:rsidR="001F790A">
        <w:rPr>
          <w:rFonts w:ascii="PT Astra Serif" w:hAnsi="PT Astra Serif"/>
          <w:sz w:val="26"/>
          <w:szCs w:val="26"/>
        </w:rPr>
        <w:t>9</w:t>
      </w:r>
      <w:r w:rsidRPr="00B42C9F">
        <w:rPr>
          <w:rFonts w:ascii="PT Astra Serif" w:hAnsi="PT Astra Serif"/>
          <w:sz w:val="26"/>
          <w:szCs w:val="26"/>
        </w:rPr>
        <w:t>. Результат</w:t>
      </w:r>
      <w:r w:rsidR="001F0059">
        <w:rPr>
          <w:rFonts w:ascii="PT Astra Serif" w:hAnsi="PT Astra Serif"/>
          <w:sz w:val="26"/>
          <w:szCs w:val="26"/>
        </w:rPr>
        <w:t>ом</w:t>
      </w:r>
      <w:r w:rsidRPr="00B42C9F">
        <w:rPr>
          <w:rFonts w:ascii="PT Astra Serif" w:hAnsi="PT Astra Serif"/>
          <w:sz w:val="26"/>
          <w:szCs w:val="26"/>
        </w:rPr>
        <w:t xml:space="preserve"> предоставления государственной услуги явля</w:t>
      </w:r>
      <w:r w:rsidR="001F0059">
        <w:rPr>
          <w:rFonts w:ascii="PT Astra Serif" w:hAnsi="PT Astra Serif"/>
          <w:sz w:val="26"/>
          <w:szCs w:val="26"/>
        </w:rPr>
        <w:t>е</w:t>
      </w:r>
      <w:r w:rsidRPr="00B42C9F">
        <w:rPr>
          <w:rFonts w:ascii="PT Astra Serif" w:hAnsi="PT Astra Serif"/>
          <w:sz w:val="26"/>
          <w:szCs w:val="26"/>
        </w:rPr>
        <w:t>тся</w:t>
      </w:r>
      <w:r w:rsidR="001F790A">
        <w:rPr>
          <w:rFonts w:ascii="PT Astra Serif" w:hAnsi="PT Astra Serif" w:cs="PT Astra Serif"/>
          <w:sz w:val="26"/>
          <w:szCs w:val="26"/>
        </w:rPr>
        <w:t>:</w:t>
      </w:r>
    </w:p>
    <w:p w:rsidR="001F790A" w:rsidRDefault="001F790A" w:rsidP="00E077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выдача гражданину направления на работу для труд</w:t>
      </w:r>
      <w:r w:rsidR="00194863">
        <w:rPr>
          <w:rFonts w:ascii="PT Astra Serif" w:hAnsi="PT Astra Serif" w:cs="PT Astra Serif"/>
          <w:sz w:val="26"/>
          <w:szCs w:val="26"/>
        </w:rPr>
        <w:t>оустройства в другой местности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CE649E" w:rsidRDefault="001F790A" w:rsidP="00CE64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оказание гражданину финансовой поддержки при переезде или гражданину и членам его семьи при переселении в другую местность для трудоустройства по направлению органов службы занятости либо мотивированный отказ в ее оказании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CE649E" w:rsidRDefault="000013F4" w:rsidP="000013F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25</w:t>
      </w:r>
      <w:r w:rsidR="00E07752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CE649E">
        <w:rPr>
          <w:rFonts w:ascii="PT Astra Serif" w:hAnsi="PT Astra Serif" w:cs="PT Astra Serif"/>
          <w:sz w:val="26"/>
          <w:szCs w:val="26"/>
        </w:rPr>
        <w:t>дополнить пунктом 29-1 следующего содержания:</w:t>
      </w:r>
    </w:p>
    <w:p w:rsidR="00B72737" w:rsidRDefault="00CE649E" w:rsidP="000013F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«29-1. При принятии центром занятости населения решения об оказании финансовой поддержки гражданину при переезде или гражданину и членам его семьи при переселении в другую местность для трудоустройства по направлению органов службы занятости государственная услуга считается предоставленной после выплаты соответствующей финансовой поддержки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CE649E" w:rsidRPr="000013F4" w:rsidRDefault="00B72737" w:rsidP="000013F4">
      <w:pPr>
        <w:pStyle w:val="ab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13F4">
        <w:rPr>
          <w:rFonts w:ascii="PT Astra Serif" w:hAnsi="PT Astra Serif" w:cs="PT Astra Serif"/>
          <w:sz w:val="26"/>
          <w:szCs w:val="26"/>
        </w:rPr>
        <w:t>абзац первый пункта 31-1 изложить в следующей редакции:</w:t>
      </w:r>
      <w:r w:rsidRPr="000013F4">
        <w:rPr>
          <w:rFonts w:ascii="PT Astra Serif" w:hAnsi="PT Astra Serif" w:cs="PT Astra Serif"/>
          <w:sz w:val="26"/>
          <w:szCs w:val="26"/>
        </w:rPr>
        <w:br/>
        <w:t>«31-1. Гражданин вправе обратиться в МФЦ за содействием в подаче заявления в электронной форме. 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  <w:r w:rsidR="003C65CE" w:rsidRPr="000013F4">
        <w:rPr>
          <w:rFonts w:ascii="PT Astra Serif" w:hAnsi="PT Astra Serif" w:cs="PT Astra Serif"/>
          <w:sz w:val="26"/>
          <w:szCs w:val="26"/>
        </w:rPr>
        <w:t>»;</w:t>
      </w:r>
    </w:p>
    <w:p w:rsidR="000013F4" w:rsidRDefault="000013F4" w:rsidP="000013F4">
      <w:pPr>
        <w:pStyle w:val="ab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E649E">
        <w:rPr>
          <w:rFonts w:ascii="PT Astra Serif" w:hAnsi="PT Astra Serif" w:cs="PT Astra Serif"/>
          <w:sz w:val="26"/>
          <w:szCs w:val="26"/>
        </w:rPr>
        <w:t>пункты</w:t>
      </w:r>
      <w:r>
        <w:rPr>
          <w:rFonts w:ascii="PT Astra Serif" w:hAnsi="PT Astra Serif" w:cs="PT Astra Serif"/>
          <w:sz w:val="26"/>
          <w:szCs w:val="26"/>
        </w:rPr>
        <w:t xml:space="preserve"> 31-4,</w:t>
      </w:r>
      <w:r w:rsidRPr="00CE649E">
        <w:rPr>
          <w:rFonts w:ascii="PT Astra Serif" w:hAnsi="PT Astra Serif" w:cs="PT Astra Serif"/>
          <w:sz w:val="26"/>
          <w:szCs w:val="26"/>
        </w:rPr>
        <w:t xml:space="preserve"> 31-5, 33 исключить;</w:t>
      </w:r>
    </w:p>
    <w:p w:rsidR="000013F4" w:rsidRDefault="00B01A8E" w:rsidP="000013F4">
      <w:pPr>
        <w:pStyle w:val="ab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пункте 35:</w:t>
      </w:r>
    </w:p>
    <w:p w:rsidR="00B01A8E" w:rsidRDefault="00B01A8E" w:rsidP="00B01A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пятом слово «</w:t>
      </w:r>
      <w:r>
        <w:rPr>
          <w:rFonts w:ascii="PT Astra Serif" w:hAnsi="PT Astra Serif" w:cs="PT Astra Serif"/>
          <w:sz w:val="26"/>
          <w:szCs w:val="26"/>
        </w:rPr>
        <w:t>безработному</w:t>
      </w:r>
      <w:r>
        <w:rPr>
          <w:rFonts w:ascii="PT Astra Serif" w:hAnsi="PT Astra Serif" w:cs="PT Astra Serif"/>
          <w:sz w:val="26"/>
          <w:szCs w:val="26"/>
        </w:rPr>
        <w:t>» исключить;</w:t>
      </w:r>
    </w:p>
    <w:p w:rsidR="00B01A8E" w:rsidRDefault="00B01A8E" w:rsidP="00B01A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шестом слово «</w:t>
      </w:r>
      <w:r w:rsidR="00333A23">
        <w:rPr>
          <w:rFonts w:ascii="PT Astra Serif" w:hAnsi="PT Astra Serif" w:cs="PT Astra Serif"/>
          <w:sz w:val="26"/>
          <w:szCs w:val="26"/>
        </w:rPr>
        <w:t>безработного» исключить;</w:t>
      </w:r>
    </w:p>
    <w:p w:rsidR="003C65CE" w:rsidRPr="00CE649E" w:rsidRDefault="003C65CE" w:rsidP="000013F4">
      <w:pPr>
        <w:pStyle w:val="ab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E649E">
        <w:rPr>
          <w:rFonts w:ascii="PT Astra Serif" w:hAnsi="PT Astra Serif" w:cs="Calibri"/>
          <w:sz w:val="26"/>
          <w:szCs w:val="26"/>
        </w:rPr>
        <w:t>Раздел 3 «Состав,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центрах» изложить в следующей редакции:</w:t>
      </w:r>
    </w:p>
    <w:p w:rsidR="003C65CE" w:rsidRPr="00B50D47" w:rsidRDefault="003C65C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50D47">
        <w:rPr>
          <w:rFonts w:ascii="PT Astra Serif" w:hAnsi="PT Astra Serif" w:cs="Calibri"/>
          <w:sz w:val="26"/>
          <w:szCs w:val="26"/>
        </w:rPr>
        <w:t>«</w:t>
      </w:r>
      <w:r>
        <w:rPr>
          <w:rFonts w:ascii="PT Astra Serif" w:hAnsi="PT Astra Serif" w:cs="Calibri"/>
          <w:sz w:val="26"/>
          <w:szCs w:val="26"/>
        </w:rPr>
        <w:t>3</w:t>
      </w:r>
      <w:r w:rsidR="00CE649E">
        <w:rPr>
          <w:rFonts w:ascii="PT Astra Serif" w:hAnsi="PT Astra Serif" w:cs="Calibri"/>
          <w:sz w:val="26"/>
          <w:szCs w:val="26"/>
        </w:rPr>
        <w:t>7</w:t>
      </w:r>
      <w:r w:rsidRPr="00B50D47">
        <w:rPr>
          <w:rFonts w:ascii="PT Astra Serif" w:hAnsi="PT Astra Serif" w:cs="Calibri"/>
          <w:sz w:val="26"/>
          <w:szCs w:val="26"/>
        </w:rPr>
        <w:t xml:space="preserve">. </w:t>
      </w:r>
      <w:r w:rsidRPr="00B50D47">
        <w:rPr>
          <w:rFonts w:ascii="PT Astra Serif" w:hAnsi="PT Astra Serif" w:cs="PT Astra Serif"/>
          <w:sz w:val="26"/>
          <w:szCs w:val="26"/>
        </w:rPr>
        <w:t>Государственная услуга включает следующие административные процедуры (действия):</w:t>
      </w:r>
    </w:p>
    <w:p w:rsidR="00F8131E" w:rsidRDefault="00F8131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формирование и направление предложения о предоставлении государственной услуги;</w:t>
      </w:r>
    </w:p>
    <w:p w:rsidR="00F8131E" w:rsidRDefault="00F8131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прием заявления, проведение консультаций;</w:t>
      </w:r>
    </w:p>
    <w:p w:rsidR="00F8131E" w:rsidRDefault="00F8131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подбор и согласование с гражданином вариантов трудоустройства в другой местности;</w:t>
      </w:r>
    </w:p>
    <w:p w:rsidR="00F8131E" w:rsidRDefault="00F8131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заключение с гражданином договора о переезде или договора </w:t>
      </w:r>
      <w:r w:rsidR="009412A3">
        <w:rPr>
          <w:rFonts w:ascii="PT Astra Serif" w:hAnsi="PT Astra Serif" w:cs="PT Astra Serif"/>
          <w:sz w:val="26"/>
          <w:szCs w:val="26"/>
        </w:rPr>
        <w:t>о</w:t>
      </w:r>
      <w:r>
        <w:rPr>
          <w:rFonts w:ascii="PT Astra Serif" w:hAnsi="PT Astra Serif" w:cs="PT Astra Serif"/>
          <w:sz w:val="26"/>
          <w:szCs w:val="26"/>
        </w:rPr>
        <w:t xml:space="preserve"> переселении</w:t>
      </w:r>
      <w:r w:rsidR="00901D08">
        <w:rPr>
          <w:rFonts w:ascii="PT Astra Serif" w:hAnsi="PT Astra Serif" w:cs="PT Astra Serif"/>
          <w:sz w:val="26"/>
          <w:szCs w:val="26"/>
        </w:rPr>
        <w:t xml:space="preserve">, выдача </w:t>
      </w:r>
      <w:r>
        <w:rPr>
          <w:rFonts w:ascii="PT Astra Serif" w:hAnsi="PT Astra Serif" w:cs="PT Astra Serif"/>
          <w:sz w:val="26"/>
          <w:szCs w:val="26"/>
        </w:rPr>
        <w:t>направления для трудоустройства в другой местности;</w:t>
      </w:r>
    </w:p>
    <w:p w:rsidR="00F8131E" w:rsidRDefault="009412A3" w:rsidP="009E38E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F8131E">
        <w:rPr>
          <w:rFonts w:ascii="PT Astra Serif" w:hAnsi="PT Astra Serif" w:cs="PT Astra Serif"/>
          <w:sz w:val="26"/>
          <w:szCs w:val="26"/>
        </w:rPr>
        <w:t>) оказание финансовой поддержки</w:t>
      </w:r>
      <w:r w:rsidR="00945724" w:rsidRPr="00945724">
        <w:rPr>
          <w:rFonts w:ascii="PT Astra Serif" w:hAnsi="PT Astra Serif" w:cs="PT Astra Serif"/>
          <w:sz w:val="26"/>
          <w:szCs w:val="26"/>
        </w:rPr>
        <w:t xml:space="preserve"> </w:t>
      </w:r>
      <w:r w:rsidR="00945724">
        <w:rPr>
          <w:rFonts w:ascii="PT Astra Serif" w:hAnsi="PT Astra Serif" w:cs="PT Astra Serif"/>
          <w:sz w:val="26"/>
          <w:szCs w:val="26"/>
        </w:rPr>
        <w:t>гражданину при переезде или гражданину и членам его семьи при переселении в другую местность для трудоустройства по направлению органов службы занятости</w:t>
      </w:r>
      <w:r w:rsidR="009E38E4">
        <w:rPr>
          <w:rFonts w:ascii="PT Astra Serif" w:hAnsi="PT Astra Serif" w:cs="PT Astra Serif"/>
          <w:sz w:val="26"/>
          <w:szCs w:val="26"/>
        </w:rPr>
        <w:t>.</w:t>
      </w:r>
    </w:p>
    <w:p w:rsidR="00F8131E" w:rsidRDefault="003C65C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lastRenderedPageBreak/>
        <w:t>3</w:t>
      </w:r>
      <w:r w:rsidR="00F8131E">
        <w:rPr>
          <w:rFonts w:ascii="PT Astra Serif" w:hAnsi="PT Astra Serif" w:cs="Calibri"/>
          <w:sz w:val="26"/>
          <w:szCs w:val="26"/>
        </w:rPr>
        <w:t>8</w:t>
      </w:r>
      <w:r>
        <w:rPr>
          <w:rFonts w:ascii="PT Astra Serif" w:hAnsi="PT Astra Serif" w:cs="Calibri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 xml:space="preserve">В случае личного посещения гражданином центра занятости населения административные процедуры, предусмотренные </w:t>
      </w:r>
      <w:r w:rsidR="005D114E">
        <w:rPr>
          <w:rFonts w:ascii="PT Astra Serif" w:hAnsi="PT Astra Serif" w:cs="PT Astra Serif"/>
          <w:sz w:val="26"/>
          <w:szCs w:val="26"/>
        </w:rPr>
        <w:t xml:space="preserve">пунктами 46-47, 53-55 </w:t>
      </w:r>
      <w:r w:rsidRPr="005D114E">
        <w:rPr>
          <w:rFonts w:ascii="PT Astra Serif" w:hAnsi="PT Astra Serif" w:cs="PT Astra Serif"/>
          <w:sz w:val="26"/>
          <w:szCs w:val="26"/>
        </w:rPr>
        <w:t>настоящего</w:t>
      </w:r>
      <w:r>
        <w:rPr>
          <w:rFonts w:ascii="PT Astra Serif" w:hAnsi="PT Astra Serif" w:cs="PT Astra Serif"/>
          <w:sz w:val="26"/>
          <w:szCs w:val="26"/>
        </w:rPr>
        <w:t xml:space="preserve"> Административного регламента, осуществляются по его желанию в день обращения</w:t>
      </w:r>
      <w:r w:rsidR="00F8131E">
        <w:rPr>
          <w:rFonts w:ascii="PT Astra Serif" w:hAnsi="PT Astra Serif" w:cs="PT Astra Serif"/>
          <w:sz w:val="26"/>
          <w:szCs w:val="26"/>
        </w:rPr>
        <w:t>.</w:t>
      </w:r>
    </w:p>
    <w:p w:rsidR="003C65CE" w:rsidRDefault="003C65CE" w:rsidP="00F813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</w:t>
      </w:r>
      <w:r w:rsidR="00F8131E">
        <w:rPr>
          <w:rFonts w:ascii="PT Astra Serif" w:hAnsi="PT Astra Serif" w:cs="Calibri"/>
          <w:sz w:val="26"/>
          <w:szCs w:val="26"/>
        </w:rPr>
        <w:t>9</w:t>
      </w:r>
      <w:r>
        <w:rPr>
          <w:rFonts w:ascii="PT Astra Serif" w:hAnsi="PT Astra Serif" w:cs="Calibri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Лицом, ответственным за выполнение административных процедур (действий), является работник центра занятости населения, ответственный за предоставление государственной услуги (далее - работник центра занятости населения).</w:t>
      </w:r>
    </w:p>
    <w:p w:rsidR="003C65CE" w:rsidRDefault="003C65CE" w:rsidP="003C65C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3C65CE" w:rsidRDefault="003C65CE" w:rsidP="003C65CE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Ф</w:t>
      </w:r>
      <w:r w:rsidRPr="00FE31D3">
        <w:rPr>
          <w:rFonts w:ascii="PT Astra Serif" w:hAnsi="PT Astra Serif" w:cs="PT Astra Serif"/>
          <w:sz w:val="26"/>
          <w:szCs w:val="26"/>
        </w:rPr>
        <w:t>ормирование и направление предложения о предос</w:t>
      </w:r>
      <w:r>
        <w:rPr>
          <w:rFonts w:ascii="PT Astra Serif" w:hAnsi="PT Astra Serif" w:cs="PT Astra Serif"/>
          <w:sz w:val="26"/>
          <w:szCs w:val="26"/>
        </w:rPr>
        <w:t xml:space="preserve">тавлении </w:t>
      </w:r>
    </w:p>
    <w:p w:rsidR="003C65CE" w:rsidRDefault="003C65CE" w:rsidP="003C65CE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государственной услуги</w:t>
      </w:r>
    </w:p>
    <w:p w:rsidR="003C65CE" w:rsidRDefault="003C65CE" w:rsidP="003C65CE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BC521E" w:rsidRDefault="0020544B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</w:t>
      </w:r>
      <w:r w:rsidR="003C65CE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</w:t>
      </w:r>
      <w:r w:rsidR="00BC521E">
        <w:rPr>
          <w:rFonts w:ascii="PT Astra Serif" w:hAnsi="PT Astra Serif" w:cs="PT Astra Serif"/>
          <w:sz w:val="26"/>
          <w:szCs w:val="26"/>
        </w:rPr>
        <w:t>невозможность подобрать гражданину подходящую работу в пределах административно-территориальных границ населенного пункта, в котором проживает гражданин, и размещение на единой цифровой платформе вакансии, соответствующей квалификации гражданина.</w:t>
      </w:r>
    </w:p>
    <w:p w:rsidR="00BC521E" w:rsidRDefault="0020544B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41</w:t>
      </w:r>
      <w:r w:rsidR="00BC521E">
        <w:rPr>
          <w:rFonts w:ascii="PT Astra Serif" w:hAnsi="PT Astra Serif" w:cs="PT Astra Serif"/>
          <w:sz w:val="26"/>
          <w:szCs w:val="26"/>
        </w:rPr>
        <w:t>. Работник центра занятости населения:</w:t>
      </w:r>
    </w:p>
    <w:p w:rsidR="003C65CE" w:rsidRDefault="00BC521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3C65CE">
        <w:rPr>
          <w:rFonts w:ascii="PT Astra Serif" w:hAnsi="PT Astra Serif" w:cs="PT Astra Serif"/>
          <w:sz w:val="26"/>
          <w:szCs w:val="26"/>
        </w:rPr>
        <w:t>пров</w:t>
      </w:r>
      <w:r>
        <w:rPr>
          <w:rFonts w:ascii="PT Astra Serif" w:hAnsi="PT Astra Serif" w:cs="PT Astra Serif"/>
          <w:sz w:val="26"/>
          <w:szCs w:val="26"/>
        </w:rPr>
        <w:t>одит анализ</w:t>
      </w:r>
      <w:r w:rsidR="003C65CE">
        <w:rPr>
          <w:rFonts w:ascii="PT Astra Serif" w:hAnsi="PT Astra Serif" w:cs="PT Astra Serif"/>
          <w:sz w:val="26"/>
          <w:szCs w:val="26"/>
        </w:rPr>
        <w:t xml:space="preserve"> сведений о гражданине, внесенных на единую цифровую платформу при регистрации указанного гражданина в целях поиска подходящей работы, при реги</w:t>
      </w:r>
      <w:r w:rsidR="0034203B">
        <w:rPr>
          <w:rFonts w:ascii="PT Astra Serif" w:hAnsi="PT Astra Serif" w:cs="PT Astra Serif"/>
          <w:sz w:val="26"/>
          <w:szCs w:val="26"/>
        </w:rPr>
        <w:t>страции безработного гражданина;</w:t>
      </w:r>
    </w:p>
    <w:p w:rsidR="0034203B" w:rsidRDefault="0034203B" w:rsidP="00342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 w:rsidR="003C65CE">
        <w:rPr>
          <w:rFonts w:ascii="PT Astra Serif" w:hAnsi="PT Astra Serif" w:cs="PT Astra Serif"/>
          <w:sz w:val="26"/>
          <w:szCs w:val="26"/>
        </w:rPr>
        <w:t xml:space="preserve"> формирует и направляет гражданину с использованием единой цифровой платформы предложение о предоставлении государственной услуги в день его формирования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B707FF" w:rsidRDefault="00AE5563" w:rsidP="00342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E5563">
        <w:rPr>
          <w:rFonts w:ascii="PT Astra Serif" w:hAnsi="PT Astra Serif" w:cs="PT Astra Serif"/>
          <w:sz w:val="26"/>
          <w:szCs w:val="26"/>
        </w:rPr>
        <w:t>42</w:t>
      </w:r>
      <w:r w:rsidR="003C65CE">
        <w:rPr>
          <w:rFonts w:ascii="PT Astra Serif" w:hAnsi="PT Astra Serif" w:cs="PT Astra Serif"/>
          <w:sz w:val="26"/>
          <w:szCs w:val="26"/>
        </w:rPr>
        <w:t xml:space="preserve">. В предложении о предоставлении государственной услуги </w:t>
      </w:r>
      <w:r w:rsidR="0034203B">
        <w:rPr>
          <w:rFonts w:ascii="PT Astra Serif" w:hAnsi="PT Astra Serif" w:cs="PT Astra Serif"/>
          <w:sz w:val="26"/>
          <w:szCs w:val="26"/>
        </w:rPr>
        <w:t>содержится информация</w:t>
      </w:r>
      <w:r w:rsidR="003C65CE">
        <w:rPr>
          <w:rFonts w:ascii="PT Astra Serif" w:hAnsi="PT Astra Serif" w:cs="PT Astra Serif"/>
          <w:sz w:val="26"/>
          <w:szCs w:val="26"/>
        </w:rPr>
        <w:t xml:space="preserve"> о необходимости направить в центр занятости населения с использованием единой цифровой платформы результат рассмотрения предложения о предоставлении государственной услуги. </w:t>
      </w:r>
    </w:p>
    <w:p w:rsidR="003C65CE" w:rsidRDefault="003C65CE" w:rsidP="00342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Результатом рассмотрения предложения </w:t>
      </w:r>
      <w:r w:rsidR="0034203B" w:rsidRPr="00FE31D3">
        <w:rPr>
          <w:rFonts w:ascii="PT Astra Serif" w:hAnsi="PT Astra Serif" w:cs="PT Astra Serif"/>
          <w:sz w:val="26"/>
          <w:szCs w:val="26"/>
        </w:rPr>
        <w:t>о предос</w:t>
      </w:r>
      <w:r w:rsidR="0034203B">
        <w:rPr>
          <w:rFonts w:ascii="PT Astra Serif" w:hAnsi="PT Astra Serif" w:cs="PT Astra Serif"/>
          <w:sz w:val="26"/>
          <w:szCs w:val="26"/>
        </w:rPr>
        <w:t xml:space="preserve">тавлении государственной услуги является </w:t>
      </w:r>
      <w:r>
        <w:rPr>
          <w:rFonts w:ascii="PT Astra Serif" w:hAnsi="PT Astra Serif" w:cs="PT Astra Serif"/>
          <w:sz w:val="26"/>
          <w:szCs w:val="26"/>
        </w:rPr>
        <w:t xml:space="preserve">отказ </w:t>
      </w:r>
      <w:r w:rsidR="0034203B">
        <w:rPr>
          <w:rFonts w:ascii="PT Astra Serif" w:hAnsi="PT Astra Serif" w:cs="PT Astra Serif"/>
          <w:sz w:val="26"/>
          <w:szCs w:val="26"/>
        </w:rPr>
        <w:t xml:space="preserve">гражданина </w:t>
      </w:r>
      <w:r>
        <w:rPr>
          <w:rFonts w:ascii="PT Astra Serif" w:hAnsi="PT Astra Serif" w:cs="PT Astra Serif"/>
          <w:sz w:val="26"/>
          <w:szCs w:val="26"/>
        </w:rPr>
        <w:t>от предложения или согласие с предложением путем направления заявления.</w:t>
      </w:r>
    </w:p>
    <w:p w:rsidR="003C65CE" w:rsidRDefault="003C65CE" w:rsidP="00342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 рассмотрения предложения о предоставлении государственной услуги не устанавливается.</w:t>
      </w:r>
    </w:p>
    <w:p w:rsidR="003C65CE" w:rsidRDefault="00AE5563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E5563">
        <w:rPr>
          <w:rFonts w:ascii="PT Astra Serif" w:hAnsi="PT Astra Serif" w:cs="PT Astra Serif"/>
          <w:sz w:val="26"/>
          <w:szCs w:val="26"/>
        </w:rPr>
        <w:t>43</w:t>
      </w:r>
      <w:r w:rsidR="003C65CE">
        <w:rPr>
          <w:rFonts w:ascii="PT Astra Serif" w:hAnsi="PT Astra Serif" w:cs="PT Astra Serif"/>
          <w:sz w:val="26"/>
          <w:szCs w:val="26"/>
        </w:rPr>
        <w:t>. Работник центра занятости населения фиксирует на единой цифровой платформе отказ гражданина от предложения о предоставлении государственной услуги.</w:t>
      </w:r>
    </w:p>
    <w:p w:rsidR="003C65CE" w:rsidRDefault="00AE5563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E5563">
        <w:rPr>
          <w:rFonts w:ascii="PT Astra Serif" w:hAnsi="PT Astra Serif" w:cs="PT Astra Serif"/>
          <w:sz w:val="26"/>
          <w:szCs w:val="26"/>
        </w:rPr>
        <w:t>44</w:t>
      </w:r>
      <w:r w:rsidR="003C65CE">
        <w:rPr>
          <w:rFonts w:ascii="PT Astra Serif" w:hAnsi="PT Astra Serif" w:cs="PT Astra Serif"/>
          <w:sz w:val="26"/>
          <w:szCs w:val="26"/>
        </w:rPr>
        <w:t>. Результатом административной процедуры является</w:t>
      </w:r>
      <w:r w:rsidR="00143714">
        <w:rPr>
          <w:rFonts w:ascii="PT Astra Serif" w:hAnsi="PT Astra Serif" w:cs="PT Astra Serif"/>
          <w:sz w:val="26"/>
          <w:szCs w:val="26"/>
        </w:rPr>
        <w:t xml:space="preserve"> </w:t>
      </w:r>
      <w:r w:rsidR="003C65CE">
        <w:rPr>
          <w:rFonts w:ascii="PT Astra Serif" w:hAnsi="PT Astra Serif" w:cs="PT Astra Serif"/>
          <w:sz w:val="26"/>
          <w:szCs w:val="26"/>
        </w:rPr>
        <w:t>отказ гражданина от предложения о предоставлении государственной услуги</w:t>
      </w:r>
      <w:r w:rsidR="00143714">
        <w:rPr>
          <w:rFonts w:ascii="PT Astra Serif" w:hAnsi="PT Astra Serif" w:cs="PT Astra Serif"/>
          <w:sz w:val="26"/>
          <w:szCs w:val="26"/>
        </w:rPr>
        <w:t xml:space="preserve"> либо </w:t>
      </w:r>
      <w:r w:rsidR="003C65CE" w:rsidRPr="00D648FD">
        <w:rPr>
          <w:rFonts w:ascii="PT Astra Serif" w:hAnsi="PT Astra Serif" w:cs="PT Astra Serif"/>
          <w:sz w:val="26"/>
          <w:szCs w:val="26"/>
        </w:rPr>
        <w:t xml:space="preserve">согласие </w:t>
      </w:r>
      <w:r w:rsidR="003C65CE">
        <w:rPr>
          <w:rFonts w:ascii="PT Astra Serif" w:hAnsi="PT Astra Serif" w:cs="PT Astra Serif"/>
          <w:sz w:val="26"/>
          <w:szCs w:val="26"/>
        </w:rPr>
        <w:t xml:space="preserve">гражданина </w:t>
      </w:r>
      <w:r w:rsidR="003C65CE" w:rsidRPr="00D648FD">
        <w:rPr>
          <w:rFonts w:ascii="PT Astra Serif" w:hAnsi="PT Astra Serif" w:cs="PT Astra Serif"/>
          <w:sz w:val="26"/>
          <w:szCs w:val="26"/>
        </w:rPr>
        <w:t>с предложением</w:t>
      </w:r>
      <w:r w:rsidR="003C65CE" w:rsidRPr="00CE3331">
        <w:rPr>
          <w:rFonts w:ascii="PT Astra Serif" w:hAnsi="PT Astra Serif" w:cs="PT Astra Serif"/>
          <w:sz w:val="26"/>
          <w:szCs w:val="26"/>
        </w:rPr>
        <w:t xml:space="preserve"> </w:t>
      </w:r>
      <w:r w:rsidR="003C65CE">
        <w:rPr>
          <w:rFonts w:ascii="PT Astra Serif" w:hAnsi="PT Astra Serif" w:cs="PT Astra Serif"/>
          <w:sz w:val="26"/>
          <w:szCs w:val="26"/>
        </w:rPr>
        <w:t>о предоставлении государственной услуги</w:t>
      </w:r>
      <w:r w:rsidR="003C65CE" w:rsidRPr="00D648FD">
        <w:rPr>
          <w:rFonts w:ascii="PT Astra Serif" w:hAnsi="PT Astra Serif" w:cs="PT Astra Serif"/>
          <w:sz w:val="26"/>
          <w:szCs w:val="26"/>
        </w:rPr>
        <w:t xml:space="preserve"> путем направления заявления</w:t>
      </w:r>
      <w:r w:rsidR="003C65CE">
        <w:rPr>
          <w:rFonts w:ascii="PT Astra Serif" w:hAnsi="PT Astra Serif" w:cs="PT Astra Serif"/>
          <w:sz w:val="26"/>
          <w:szCs w:val="26"/>
        </w:rPr>
        <w:t>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</w:p>
    <w:p w:rsidR="003C65CE" w:rsidRDefault="003C65CE" w:rsidP="004B0F85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B50D47">
        <w:rPr>
          <w:rFonts w:ascii="PT Astra Serif" w:hAnsi="PT Astra Serif" w:cs="PT Astra Serif"/>
          <w:sz w:val="26"/>
          <w:szCs w:val="26"/>
        </w:rPr>
        <w:t xml:space="preserve">рием </w:t>
      </w:r>
      <w:r w:rsidRPr="00B1420D">
        <w:rPr>
          <w:rFonts w:ascii="PT Astra Serif" w:hAnsi="PT Astra Serif" w:cs="PT Astra Serif"/>
          <w:sz w:val="26"/>
          <w:szCs w:val="26"/>
        </w:rPr>
        <w:t xml:space="preserve">заявления, </w:t>
      </w:r>
      <w:r w:rsidR="004B0F85">
        <w:rPr>
          <w:rFonts w:ascii="PT Astra Serif" w:hAnsi="PT Astra Serif" w:cs="PT Astra Serif"/>
          <w:sz w:val="26"/>
          <w:szCs w:val="26"/>
        </w:rPr>
        <w:t>проведение консультаций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3C65CE" w:rsidRDefault="00AE5563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E5563">
        <w:rPr>
          <w:rFonts w:ascii="PT Astra Serif" w:hAnsi="PT Astra Serif" w:cs="PT Astra Serif"/>
          <w:sz w:val="26"/>
          <w:szCs w:val="26"/>
        </w:rPr>
        <w:t>45</w:t>
      </w:r>
      <w:r w:rsidR="003C65CE">
        <w:rPr>
          <w:rFonts w:ascii="PT Astra Serif" w:hAnsi="PT Astra Serif" w:cs="PT Astra Serif"/>
          <w:sz w:val="26"/>
          <w:szCs w:val="26"/>
        </w:rPr>
        <w:t xml:space="preserve">. </w:t>
      </w:r>
      <w:r w:rsidR="003C65CE" w:rsidRPr="0061765D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5D114E">
        <w:rPr>
          <w:rFonts w:ascii="PT Astra Serif" w:hAnsi="PT Astra Serif" w:cs="PT Astra Serif"/>
          <w:sz w:val="26"/>
          <w:szCs w:val="26"/>
        </w:rPr>
        <w:t xml:space="preserve">направление гражданином в </w:t>
      </w:r>
      <w:r w:rsidR="003C65CE">
        <w:rPr>
          <w:rFonts w:ascii="PT Astra Serif" w:hAnsi="PT Astra Serif" w:cs="PT Astra Serif"/>
          <w:sz w:val="26"/>
          <w:szCs w:val="26"/>
        </w:rPr>
        <w:t>центр занятости населения заявления.</w:t>
      </w:r>
    </w:p>
    <w:p w:rsidR="003C65CE" w:rsidRDefault="00AE5563" w:rsidP="00065B7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E5563">
        <w:rPr>
          <w:rFonts w:ascii="PT Astra Serif" w:hAnsi="PT Astra Serif" w:cs="PT Astra Serif"/>
          <w:sz w:val="26"/>
          <w:szCs w:val="26"/>
        </w:rPr>
        <w:t>46</w:t>
      </w:r>
      <w:r w:rsidR="003C65CE">
        <w:rPr>
          <w:rFonts w:ascii="PT Astra Serif" w:hAnsi="PT Astra Serif" w:cs="PT Astra Serif"/>
          <w:sz w:val="26"/>
          <w:szCs w:val="26"/>
        </w:rPr>
        <w:t>. Работник центра занятости населения</w:t>
      </w:r>
      <w:r w:rsidR="00065B7E">
        <w:rPr>
          <w:rFonts w:ascii="PT Astra Serif" w:hAnsi="PT Astra Serif" w:cs="PT Astra Serif"/>
          <w:sz w:val="26"/>
          <w:szCs w:val="26"/>
        </w:rPr>
        <w:t xml:space="preserve"> принимает заявление и с использованием единой цифровой платформы</w:t>
      </w:r>
      <w:r w:rsidR="00CE6112" w:rsidRPr="00CE6112">
        <w:rPr>
          <w:rFonts w:ascii="PT Astra Serif" w:hAnsi="PT Astra Serif" w:cs="PT Astra Serif"/>
          <w:sz w:val="26"/>
          <w:szCs w:val="26"/>
        </w:rPr>
        <w:t xml:space="preserve"> </w:t>
      </w:r>
      <w:r w:rsidR="00CE6112">
        <w:rPr>
          <w:rFonts w:ascii="PT Astra Serif" w:hAnsi="PT Astra Serif" w:cs="PT Astra Serif"/>
          <w:sz w:val="26"/>
          <w:szCs w:val="26"/>
        </w:rPr>
        <w:t>направляет</w:t>
      </w:r>
      <w:r w:rsidR="00CE6112">
        <w:rPr>
          <w:rFonts w:ascii="PT Astra Serif" w:hAnsi="PT Astra Serif" w:cs="PT Astra Serif"/>
          <w:sz w:val="26"/>
          <w:szCs w:val="26"/>
        </w:rPr>
        <w:t xml:space="preserve"> гражданину</w:t>
      </w:r>
      <w:r w:rsidR="00065B7E">
        <w:rPr>
          <w:rFonts w:ascii="PT Astra Serif" w:hAnsi="PT Astra Serif" w:cs="PT Astra Serif"/>
          <w:sz w:val="26"/>
          <w:szCs w:val="26"/>
        </w:rPr>
        <w:t xml:space="preserve"> уведомление о его принятии в день направления заявления гражданином.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заявлении гражданин указывает, нуждается ли он в поиске работы в другой местности, либо указывает о наличии у него предложения работы в другой местности.</w:t>
      </w:r>
    </w:p>
    <w:p w:rsidR="00C8169F" w:rsidRDefault="00AE5563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E6112">
        <w:rPr>
          <w:rFonts w:ascii="PT Astra Serif" w:hAnsi="PT Astra Serif" w:cs="PT Astra Serif"/>
          <w:sz w:val="26"/>
          <w:szCs w:val="26"/>
        </w:rPr>
        <w:t xml:space="preserve">47. </w:t>
      </w:r>
      <w:r w:rsidR="00C8169F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в срок не позднее следующего рабочего дня </w:t>
      </w:r>
      <w:proofErr w:type="gramStart"/>
      <w:r w:rsidR="00C8169F">
        <w:rPr>
          <w:rFonts w:ascii="PT Astra Serif" w:hAnsi="PT Astra Serif" w:cs="PT Astra Serif"/>
          <w:sz w:val="26"/>
          <w:szCs w:val="26"/>
        </w:rPr>
        <w:t>со дня принятия заявления при указании гражданином в заявлении о необходимости поиска работы в другой местности</w:t>
      </w:r>
      <w:proofErr w:type="gramEnd"/>
      <w:r w:rsidR="00C8169F">
        <w:rPr>
          <w:rFonts w:ascii="PT Astra Serif" w:hAnsi="PT Astra Serif" w:cs="PT Astra Serif"/>
          <w:sz w:val="26"/>
          <w:szCs w:val="26"/>
        </w:rPr>
        <w:t>: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1) связывается с гражданином по указанному в заявлении номеру телефона для проведения консультации в дистанционной форме;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проводит консультацию гражданина о переезде и</w:t>
      </w:r>
      <w:r w:rsidR="00CE6112">
        <w:rPr>
          <w:rFonts w:ascii="PT Astra Serif" w:hAnsi="PT Astra Serif" w:cs="PT Astra Serif"/>
          <w:sz w:val="26"/>
          <w:szCs w:val="26"/>
        </w:rPr>
        <w:t>ли</w:t>
      </w:r>
      <w:r>
        <w:rPr>
          <w:rFonts w:ascii="PT Astra Serif" w:hAnsi="PT Astra Serif" w:cs="PT Astra Serif"/>
          <w:sz w:val="26"/>
          <w:szCs w:val="26"/>
        </w:rPr>
        <w:t xml:space="preserve"> переселении, в </w:t>
      </w:r>
      <w:proofErr w:type="gramStart"/>
      <w:r>
        <w:rPr>
          <w:rFonts w:ascii="PT Astra Serif" w:hAnsi="PT Astra Serif" w:cs="PT Astra Serif"/>
          <w:sz w:val="26"/>
          <w:szCs w:val="26"/>
        </w:rPr>
        <w:t>ходе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которой: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информирует гражданина о наличии вакансий и свободных рабочих мест в организациях, расположенных в другой местности, о возможности обеспечения жильем по месту работы в другой местности;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согласовывает с гражданином перечень субъектов Российской Федерации (не более трех) для переезда или переселения;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информирует гражданина о порядке и условиях оказания финансовой поддержки при переезде или переселении, о содержании договора. 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Данные о порядке и условиях оказания финансовой поддержки в случае необходимости их уточнения направляются гражданину дополнительно на адрес электронной почты, указанный в заявлении;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фиксирует на единой цифровой платформе в день проведения консультации: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форму, дату, время, результат проведения консультации;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согласованный с гражданином перечень субъектов Российской Федерации для переезда или переселения;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направляет с использованием единой цифровой платформы гражданину согласованный в результате проведения консультации перечень субъектов Российской Федерации для переезда или переселения;</w:t>
      </w:r>
    </w:p>
    <w:p w:rsidR="00C8169F" w:rsidRDefault="00C8169F" w:rsidP="00C8169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проводит анализ резюме гражданина на предмет необходимости его корректировки в связи с подбором вариантов работы в другой местности.</w:t>
      </w:r>
    </w:p>
    <w:p w:rsidR="00C8169F" w:rsidRDefault="00C8169F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AE5563"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>. Работник центра занятости населения:</w:t>
      </w:r>
    </w:p>
    <w:p w:rsidR="00C8169F" w:rsidRDefault="00C8169F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фиксирует на единой цифровой платформе сведения об отсутствии или наличии необходимости корректировки резюме с указанием предложений по изменению информации о гражданине;</w:t>
      </w:r>
    </w:p>
    <w:p w:rsidR="00C8169F" w:rsidRDefault="00C8169F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направляет гражданину с использованием единой цифровой платформы в день фиксирования сведений о необходимости корректировки резюме уведомление, содержащее предложение внести изменения в резюме с использованием единой цифровой платформы в срок не позднее 3 рабочих дней со дня получения уведомления</w:t>
      </w:r>
      <w:r w:rsidR="003D5F73">
        <w:rPr>
          <w:rFonts w:ascii="PT Astra Serif" w:hAnsi="PT Astra Serif" w:cs="PT Astra Serif"/>
          <w:sz w:val="26"/>
          <w:szCs w:val="26"/>
        </w:rPr>
        <w:t>.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AE5563">
        <w:rPr>
          <w:rFonts w:ascii="PT Astra Serif" w:hAnsi="PT Astra Serif" w:cs="PT Astra Serif"/>
          <w:sz w:val="26"/>
          <w:szCs w:val="26"/>
        </w:rPr>
        <w:t>9</w:t>
      </w:r>
      <w:r>
        <w:rPr>
          <w:rFonts w:ascii="PT Astra Serif" w:hAnsi="PT Astra Serif" w:cs="PT Astra Serif"/>
          <w:sz w:val="26"/>
          <w:szCs w:val="26"/>
        </w:rPr>
        <w:t>. В случае невозможности провести консультацию с гражданином в дистанционной форме по указанному в заявлении номеру телефона, работник центр занятости населения не позднее следующего рабочего дня со дня принятия заявления: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назначает с использованием единой цифровой платформы дату и время личной явки гражданина для проведения консультации;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направляет с использованием единой цифровой платформы гражданину уведомление о необходимости явиться в центр занятости населения для проведения консультации с указанием даты и времени.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При неявке гражданина на консультацию в указанные дату и время работник центра занятости населения, с использованием единой цифровой платформы, назначает дату и время повторной личной явки гражданина в центр занятости населения на консультацию, направляет гражданину соответствующее уведомление.</w:t>
      </w:r>
      <w:proofErr w:type="gramEnd"/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Работник центра занятости населения назначает гражданину не более двух повторных личных явок в центр занятости населения в течение 15 календарных дней с даты первоначально назначенной личной явки гражданина.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В случае неявки гражданина в центр занятости населения на консультацию в назначенные центром занятости населения даты в течение 15 календарных дней с даты первоначально назначенной личной явки гражданина, работник центра занятости </w:t>
      </w:r>
      <w:r>
        <w:rPr>
          <w:rFonts w:ascii="PT Astra Serif" w:hAnsi="PT Astra Serif" w:cs="PT Astra Serif"/>
          <w:sz w:val="26"/>
          <w:szCs w:val="26"/>
        </w:rPr>
        <w:lastRenderedPageBreak/>
        <w:t>населения фиксирует на единой цифровой платформе сведения о неявке гражданина на консультацию, предоставление государственной услуги прекращается, о чем центр занятости населения направляет гражданину соответствующее уведомление в срок не позднее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следующего рабочего дня со дня прекращения государственной услуги.</w:t>
      </w:r>
    </w:p>
    <w:p w:rsidR="003D5F73" w:rsidRDefault="003D5F7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явки гражданина в назначенные дату и время работник центра занятости населения проводит консультацию и осуществляет действия, указанные в</w:t>
      </w:r>
      <w:r w:rsidR="007C663A">
        <w:rPr>
          <w:rFonts w:ascii="PT Astra Serif" w:hAnsi="PT Astra Serif" w:cs="PT Astra Serif"/>
          <w:sz w:val="26"/>
          <w:szCs w:val="26"/>
        </w:rPr>
        <w:t xml:space="preserve"> подпунктах 2-5 пункта 4</w:t>
      </w:r>
      <w:r w:rsidR="00CE6112">
        <w:rPr>
          <w:rFonts w:ascii="PT Astra Serif" w:hAnsi="PT Astra Serif" w:cs="PT Astra Serif"/>
          <w:sz w:val="26"/>
          <w:szCs w:val="26"/>
        </w:rPr>
        <w:t>7</w:t>
      </w:r>
      <w:r w:rsidR="00316EE0">
        <w:rPr>
          <w:rFonts w:ascii="PT Astra Serif" w:hAnsi="PT Astra Serif" w:cs="PT Astra Serif"/>
          <w:sz w:val="26"/>
          <w:szCs w:val="26"/>
        </w:rPr>
        <w:t xml:space="preserve"> и</w:t>
      </w:r>
      <w:r w:rsidR="007C663A">
        <w:rPr>
          <w:rFonts w:ascii="PT Astra Serif" w:hAnsi="PT Astra Serif" w:cs="PT Astra Serif"/>
          <w:sz w:val="26"/>
          <w:szCs w:val="26"/>
        </w:rPr>
        <w:t xml:space="preserve"> пункте 4</w:t>
      </w:r>
      <w:r w:rsidR="00CE6112">
        <w:rPr>
          <w:rFonts w:ascii="PT Astra Serif" w:hAnsi="PT Astra Serif" w:cs="PT Astra Serif"/>
          <w:sz w:val="26"/>
          <w:szCs w:val="26"/>
        </w:rPr>
        <w:t>8</w:t>
      </w:r>
      <w:r w:rsidR="007C663A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7C663A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>
        <w:rPr>
          <w:rFonts w:ascii="PT Astra Serif" w:hAnsi="PT Astra Serif" w:cs="PT Astra Serif"/>
          <w:sz w:val="26"/>
          <w:szCs w:val="26"/>
        </w:rPr>
        <w:t>, а также знакомит гражданина с формой договора.</w:t>
      </w:r>
    </w:p>
    <w:p w:rsidR="007C663A" w:rsidRDefault="00AE5563" w:rsidP="00316E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50</w:t>
      </w:r>
      <w:r w:rsidR="007C663A">
        <w:rPr>
          <w:rFonts w:ascii="PT Astra Serif" w:hAnsi="PT Astra Serif" w:cs="PT Astra Serif"/>
          <w:sz w:val="26"/>
          <w:szCs w:val="26"/>
        </w:rPr>
        <w:t>. Работник центра занятости населения</w:t>
      </w:r>
      <w:r w:rsidR="007C663A" w:rsidRPr="00481885">
        <w:rPr>
          <w:rFonts w:ascii="PT Astra Serif" w:hAnsi="PT Astra Serif" w:cs="PT Astra Serif"/>
          <w:sz w:val="26"/>
          <w:szCs w:val="26"/>
        </w:rPr>
        <w:t xml:space="preserve"> </w:t>
      </w:r>
      <w:r w:rsidR="007C663A">
        <w:rPr>
          <w:rFonts w:ascii="PT Astra Serif" w:hAnsi="PT Astra Serif" w:cs="PT Astra Serif"/>
          <w:sz w:val="26"/>
          <w:szCs w:val="26"/>
        </w:rPr>
        <w:t>не позднее следующего рабочего дня со дня корректировки гражданином резюме проводит оценку скорректированного гражданином резюме на предмет необходимости его доработки. В случае наличия оснований доработки резюме центр занятости населения формирует рекомендации по доработке резюме и направляет их гражданину в тот же день с использованием единой цифровой платформы.</w:t>
      </w:r>
    </w:p>
    <w:p w:rsidR="003C65CE" w:rsidRDefault="00AE5563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51</w:t>
      </w:r>
      <w:r w:rsidR="003C65CE">
        <w:rPr>
          <w:rFonts w:ascii="PT Astra Serif" w:hAnsi="PT Astra Serif" w:cs="PT Astra Serif"/>
          <w:sz w:val="26"/>
          <w:szCs w:val="26"/>
        </w:rPr>
        <w:t xml:space="preserve">. </w:t>
      </w:r>
      <w:r w:rsidR="003C65CE" w:rsidRPr="0061765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3C65CE">
        <w:rPr>
          <w:rFonts w:ascii="PT Astra Serif" w:hAnsi="PT Astra Serif" w:cs="PT Astra Serif"/>
          <w:sz w:val="26"/>
          <w:szCs w:val="26"/>
        </w:rPr>
        <w:t>е</w:t>
      </w:r>
      <w:r w:rsidR="003C65CE" w:rsidRPr="0061765D">
        <w:rPr>
          <w:rFonts w:ascii="PT Astra Serif" w:hAnsi="PT Astra Serif" w:cs="PT Astra Serif"/>
          <w:sz w:val="26"/>
          <w:szCs w:val="26"/>
        </w:rPr>
        <w:t>тся</w:t>
      </w:r>
      <w:r w:rsidR="00EC7DC2">
        <w:rPr>
          <w:rFonts w:ascii="PT Astra Serif" w:hAnsi="PT Astra Serif" w:cs="PT Astra Serif"/>
          <w:sz w:val="26"/>
          <w:szCs w:val="26"/>
        </w:rPr>
        <w:t xml:space="preserve"> </w:t>
      </w:r>
      <w:r w:rsidR="00316EE0">
        <w:rPr>
          <w:rFonts w:ascii="PT Astra Serif" w:hAnsi="PT Astra Serif" w:cs="PT Astra Serif"/>
          <w:sz w:val="26"/>
          <w:szCs w:val="26"/>
        </w:rPr>
        <w:t>проведение консультации</w:t>
      </w:r>
      <w:r w:rsidR="00EC7DC2">
        <w:rPr>
          <w:rFonts w:ascii="PT Astra Serif" w:hAnsi="PT Astra Serif" w:cs="PT Astra Serif"/>
          <w:sz w:val="26"/>
          <w:szCs w:val="26"/>
        </w:rPr>
        <w:t xml:space="preserve"> либо </w:t>
      </w:r>
      <w:r w:rsidR="00316EE0">
        <w:rPr>
          <w:rFonts w:ascii="PT Astra Serif" w:hAnsi="PT Astra Serif" w:cs="PT Astra Serif"/>
          <w:sz w:val="26"/>
          <w:szCs w:val="26"/>
        </w:rPr>
        <w:t xml:space="preserve">направление </w:t>
      </w:r>
      <w:r w:rsidR="00EC7DC2">
        <w:rPr>
          <w:rFonts w:ascii="PT Astra Serif" w:hAnsi="PT Astra Serif" w:cs="PT Astra Serif"/>
          <w:sz w:val="26"/>
          <w:szCs w:val="26"/>
        </w:rPr>
        <w:t xml:space="preserve">гражданину </w:t>
      </w:r>
      <w:r w:rsidR="00316EE0">
        <w:rPr>
          <w:rFonts w:ascii="PT Astra Serif" w:hAnsi="PT Astra Serif" w:cs="PT Astra Serif"/>
          <w:sz w:val="26"/>
          <w:szCs w:val="26"/>
        </w:rPr>
        <w:t>уведомления о прекращении предоставления государственной услуги, в случае неявки гражданина в центр занятости населения для проведения консультаций в назначенные центром занятости населения даты.</w:t>
      </w:r>
    </w:p>
    <w:p w:rsidR="003C65CE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316EE0" w:rsidRDefault="00316EE0" w:rsidP="00316EE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Подбор и согласование с гражданином </w:t>
      </w:r>
    </w:p>
    <w:p w:rsidR="003C65CE" w:rsidRDefault="00316EE0" w:rsidP="00316EE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вариантов трудоустройства в другой местности</w:t>
      </w:r>
    </w:p>
    <w:p w:rsidR="00316EE0" w:rsidRPr="009D5D32" w:rsidRDefault="00316EE0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</w:p>
    <w:p w:rsidR="003C65CE" w:rsidRDefault="00AE5563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52</w:t>
      </w:r>
      <w:r w:rsidR="003C65CE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</w:t>
      </w:r>
      <w:r w:rsidR="008C4DDB">
        <w:rPr>
          <w:rFonts w:ascii="PT Astra Serif" w:hAnsi="PT Astra Serif" w:cs="PT Astra Serif"/>
          <w:sz w:val="26"/>
          <w:szCs w:val="26"/>
        </w:rPr>
        <w:t xml:space="preserve">проведение с гражданином консультаций об условиях переезда </w:t>
      </w:r>
      <w:r w:rsidR="00CA629D">
        <w:rPr>
          <w:rFonts w:ascii="PT Astra Serif" w:hAnsi="PT Astra Serif" w:cs="PT Astra Serif"/>
          <w:sz w:val="26"/>
          <w:szCs w:val="26"/>
        </w:rPr>
        <w:t>или</w:t>
      </w:r>
      <w:r w:rsidR="008C4DDB">
        <w:rPr>
          <w:rFonts w:ascii="PT Astra Serif" w:hAnsi="PT Astra Serif" w:cs="PT Astra Serif"/>
          <w:sz w:val="26"/>
          <w:szCs w:val="26"/>
        </w:rPr>
        <w:t xml:space="preserve"> переселения в</w:t>
      </w:r>
      <w:r w:rsidR="008C4DDB" w:rsidRPr="008C4DDB">
        <w:rPr>
          <w:rFonts w:ascii="PT Astra Serif" w:hAnsi="PT Astra Serif" w:cs="PT Astra Serif"/>
          <w:sz w:val="26"/>
          <w:szCs w:val="26"/>
        </w:rPr>
        <w:t xml:space="preserve"> </w:t>
      </w:r>
      <w:r w:rsidR="008C4DDB">
        <w:rPr>
          <w:rFonts w:ascii="PT Astra Serif" w:hAnsi="PT Astra Serif" w:cs="PT Astra Serif"/>
          <w:sz w:val="26"/>
          <w:szCs w:val="26"/>
        </w:rPr>
        <w:t>назначенные центром занятости населения даты</w:t>
      </w:r>
      <w:r w:rsidR="003C65CE">
        <w:rPr>
          <w:rFonts w:ascii="PT Astra Serif" w:hAnsi="PT Astra Serif" w:cs="PT Astra Serif"/>
          <w:sz w:val="26"/>
          <w:szCs w:val="26"/>
        </w:rPr>
        <w:t xml:space="preserve">. </w:t>
      </w:r>
    </w:p>
    <w:p w:rsidR="00FC2F4B" w:rsidRDefault="008767B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53</w:t>
      </w:r>
      <w:r w:rsidR="003C65CE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FC2F4B">
        <w:rPr>
          <w:rFonts w:ascii="PT Astra Serif" w:hAnsi="PT Astra Serif" w:cs="PT Astra Serif"/>
          <w:sz w:val="26"/>
          <w:szCs w:val="26"/>
        </w:rPr>
        <w:t>Работник центра занятости населения с использованием единой цифровой платформы не позднее следующего рабочего дня со дня корректировки гражданином резюме или со дня проведения консультации в случае отсутствия необходимости корректировки резюме, либо на следующий рабочий со дня истечения срока корректировки резюме, предусмотренного пунктом 4</w:t>
      </w:r>
      <w:r w:rsidR="00CA629D">
        <w:rPr>
          <w:rFonts w:ascii="PT Astra Serif" w:hAnsi="PT Astra Serif" w:cs="PT Astra Serif"/>
          <w:sz w:val="26"/>
          <w:szCs w:val="26"/>
        </w:rPr>
        <w:t>8</w:t>
      </w:r>
      <w:r w:rsidR="00FC2F4B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в случае невнесения гражданином изменений в резюме осуществляет подбор гражданину вариантов работы в другой</w:t>
      </w:r>
      <w:proofErr w:type="gramEnd"/>
      <w:r w:rsidR="00FC2F4B">
        <w:rPr>
          <w:rFonts w:ascii="PT Astra Serif" w:hAnsi="PT Astra Serif" w:cs="PT Astra Serif"/>
          <w:sz w:val="26"/>
          <w:szCs w:val="26"/>
        </w:rPr>
        <w:t xml:space="preserve"> местности путем:</w:t>
      </w:r>
    </w:p>
    <w:p w:rsidR="00FC2F4B" w:rsidRDefault="00FC2F4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анализа автоматически сформированного с использованием технологии интеллектуального поиска вакансий на единой цифровой платформе перечня вариантов работы в другой местности и отбора вариантов, наиболее подходящих гражданину;</w:t>
      </w:r>
    </w:p>
    <w:p w:rsidR="00FC2F4B" w:rsidRDefault="00FC2F4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дополнительного поиска вариантов свободных рабочих мест и вакантных должностей с использованием единой цифровой платформы (при необходимости).</w:t>
      </w:r>
    </w:p>
    <w:p w:rsidR="00FC2F4B" w:rsidRDefault="008767B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54</w:t>
      </w:r>
      <w:r w:rsidR="00FC2F4B">
        <w:rPr>
          <w:rFonts w:ascii="PT Astra Serif" w:hAnsi="PT Astra Serif" w:cs="PT Astra Serif"/>
          <w:sz w:val="26"/>
          <w:szCs w:val="26"/>
        </w:rPr>
        <w:t>. Работник центра занятости населения в день подбора вариантов работы в другой местности направляет гражданину с использованием единой цифровой платформы перечень вариантов работы в другой местности, содержащий не более 10 предложений работы (вакансий).</w:t>
      </w:r>
    </w:p>
    <w:p w:rsidR="00FC2F4B" w:rsidRDefault="00FC2F4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занятости населения направляет гражданину с использованием единой цифровой платформы следующую информацию:</w:t>
      </w:r>
    </w:p>
    <w:p w:rsidR="00FC2F4B" w:rsidRDefault="00FC2F4B" w:rsidP="00FC2F4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перечень вариантов трудоустройства в другой местности, включающий сведения о наличии вакансий и свободных рабочих мест в организациях, расположенных в другой местности, а также сведения о характере, режиме, условиях труда и квалификационных требованиях, предъявляемых к работнику, о льготах, предоставляемых работникам этих организаций, о возможности обеспечения жильем по месту работы в другой местности;</w:t>
      </w:r>
      <w:proofErr w:type="gramEnd"/>
    </w:p>
    <w:p w:rsidR="00FC2F4B" w:rsidRDefault="00FC2F4B" w:rsidP="008A14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2) о размерах финансовой поддержки, предоставляемой гражданам при переезде в другую местность для трудоустройства по направлению органов службы занятости или гражданам и членам их семей при переселении в другую местность для трудоустройства по направлению органов службы занятости, порядке и условиях ее предоставления и возврата.</w:t>
      </w:r>
    </w:p>
    <w:p w:rsidR="00FC2F4B" w:rsidRDefault="008767BB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55</w:t>
      </w:r>
      <w:r w:rsidR="00FC2F4B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8A1476">
        <w:rPr>
          <w:rFonts w:ascii="PT Astra Serif" w:hAnsi="PT Astra Serif" w:cs="PT Astra Serif"/>
          <w:sz w:val="26"/>
          <w:szCs w:val="26"/>
        </w:rPr>
        <w:t>Работник ц</w:t>
      </w:r>
      <w:r w:rsidR="00FC2F4B">
        <w:rPr>
          <w:rFonts w:ascii="PT Astra Serif" w:hAnsi="PT Astra Serif" w:cs="PT Astra Serif"/>
          <w:sz w:val="26"/>
          <w:szCs w:val="26"/>
        </w:rPr>
        <w:t>ентр</w:t>
      </w:r>
      <w:r w:rsidR="008A1476">
        <w:rPr>
          <w:rFonts w:ascii="PT Astra Serif" w:hAnsi="PT Astra Serif" w:cs="PT Astra Serif"/>
          <w:sz w:val="26"/>
          <w:szCs w:val="26"/>
        </w:rPr>
        <w:t>а</w:t>
      </w:r>
      <w:r w:rsidR="00FC2F4B">
        <w:rPr>
          <w:rFonts w:ascii="PT Astra Serif" w:hAnsi="PT Astra Serif" w:cs="PT Astra Serif"/>
          <w:sz w:val="26"/>
          <w:szCs w:val="26"/>
        </w:rPr>
        <w:t xml:space="preserve"> занятости населения информирует гражданина о необходимости с использованием единой цифровой платформы в течение месяца со дня получения перечня вариантов работы в другой местности сформировать отклик на вакансии работодателей либо иным способом связаться с работодателями для проведения переговоров, а также направить в центр занятости населения с использованием единой цифровой платформы информацию о результатах переговоров или запросить новый перечень вариантов</w:t>
      </w:r>
      <w:proofErr w:type="gramEnd"/>
      <w:r w:rsidR="00FC2F4B">
        <w:rPr>
          <w:rFonts w:ascii="PT Astra Serif" w:hAnsi="PT Astra Serif" w:cs="PT Astra Serif"/>
          <w:sz w:val="26"/>
          <w:szCs w:val="26"/>
        </w:rPr>
        <w:t xml:space="preserve"> работы в другой местности.</w:t>
      </w:r>
    </w:p>
    <w:p w:rsidR="00FC2F4B" w:rsidRDefault="008767BB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56</w:t>
      </w:r>
      <w:r w:rsidR="00FC2F4B">
        <w:rPr>
          <w:rFonts w:ascii="PT Astra Serif" w:hAnsi="PT Astra Serif" w:cs="PT Astra Serif"/>
          <w:sz w:val="26"/>
          <w:szCs w:val="26"/>
        </w:rPr>
        <w:t xml:space="preserve">. На основании полученного от центра </w:t>
      </w:r>
      <w:proofErr w:type="gramStart"/>
      <w:r w:rsidR="00FC2F4B">
        <w:rPr>
          <w:rFonts w:ascii="PT Astra Serif" w:hAnsi="PT Astra Serif" w:cs="PT Astra Serif"/>
          <w:sz w:val="26"/>
          <w:szCs w:val="26"/>
        </w:rPr>
        <w:t>занятости населения перечня вариантов работы</w:t>
      </w:r>
      <w:proofErr w:type="gramEnd"/>
      <w:r w:rsidR="00FC2F4B">
        <w:rPr>
          <w:rFonts w:ascii="PT Astra Serif" w:hAnsi="PT Astra Serif" w:cs="PT Astra Serif"/>
          <w:sz w:val="26"/>
          <w:szCs w:val="26"/>
        </w:rPr>
        <w:t xml:space="preserve"> в другой местности гражданин самостоятельно проводит переговоры с работодателями в дистанционной форме с использованием средств дистанционного взаимодействия, в том числе с использованием средств аудио</w:t>
      </w:r>
      <w:r w:rsidR="008A1476">
        <w:rPr>
          <w:rFonts w:ascii="PT Astra Serif" w:hAnsi="PT Astra Serif" w:cs="PT Astra Serif"/>
          <w:sz w:val="26"/>
          <w:szCs w:val="26"/>
        </w:rPr>
        <w:t xml:space="preserve"> </w:t>
      </w:r>
      <w:r w:rsidR="00FC2F4B">
        <w:rPr>
          <w:rFonts w:ascii="PT Astra Serif" w:hAnsi="PT Astra Serif" w:cs="PT Astra Serif"/>
          <w:sz w:val="26"/>
          <w:szCs w:val="26"/>
        </w:rPr>
        <w:t>- или видеосвязи.</w:t>
      </w:r>
    </w:p>
    <w:p w:rsidR="00FC2F4B" w:rsidRDefault="00FC2F4B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Гражданин уведомляет центр занятости населения о получении предложения работы в другой местности по результатам переговоров с работодателем.</w:t>
      </w:r>
    </w:p>
    <w:p w:rsidR="00FC2F4B" w:rsidRDefault="008767BB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57</w:t>
      </w:r>
      <w:r w:rsidR="008A1476">
        <w:rPr>
          <w:rFonts w:ascii="PT Astra Serif" w:hAnsi="PT Astra Serif" w:cs="PT Astra Serif"/>
          <w:sz w:val="26"/>
          <w:szCs w:val="26"/>
        </w:rPr>
        <w:t>.</w:t>
      </w:r>
      <w:r w:rsidR="00FC2F4B">
        <w:rPr>
          <w:rFonts w:ascii="PT Astra Serif" w:hAnsi="PT Astra Serif" w:cs="PT Astra Serif"/>
          <w:sz w:val="26"/>
          <w:szCs w:val="26"/>
        </w:rPr>
        <w:t xml:space="preserve"> При отсутствии на единой цифровой платформе сведений о свободных рабочих местах и вакантных должностях в выбранной гражданином для переезда или переселения местности центр занятости населения проводит консультацию с гражданином с целью уточнения условий переезда или переселения в соответствии с</w:t>
      </w:r>
      <w:r w:rsidR="008A1476">
        <w:rPr>
          <w:rFonts w:ascii="PT Astra Serif" w:hAnsi="PT Astra Serif" w:cs="PT Astra Serif"/>
          <w:sz w:val="26"/>
          <w:szCs w:val="26"/>
        </w:rPr>
        <w:t xml:space="preserve"> пунктами 4</w:t>
      </w:r>
      <w:r w:rsidR="00A707CB">
        <w:rPr>
          <w:rFonts w:ascii="PT Astra Serif" w:hAnsi="PT Astra Serif" w:cs="PT Astra Serif"/>
          <w:sz w:val="26"/>
          <w:szCs w:val="26"/>
        </w:rPr>
        <w:t>7</w:t>
      </w:r>
      <w:r w:rsidR="008A1476">
        <w:rPr>
          <w:rFonts w:ascii="PT Astra Serif" w:hAnsi="PT Astra Serif" w:cs="PT Astra Serif"/>
          <w:sz w:val="26"/>
          <w:szCs w:val="26"/>
        </w:rPr>
        <w:t xml:space="preserve"> и 4</w:t>
      </w:r>
      <w:r w:rsidR="00A707CB">
        <w:rPr>
          <w:rFonts w:ascii="PT Astra Serif" w:hAnsi="PT Astra Serif" w:cs="PT Astra Serif"/>
          <w:sz w:val="26"/>
          <w:szCs w:val="26"/>
        </w:rPr>
        <w:t>9</w:t>
      </w:r>
      <w:r w:rsidR="008A1476">
        <w:rPr>
          <w:rFonts w:ascii="PT Astra Serif" w:hAnsi="PT Astra Serif" w:cs="PT Astra Serif"/>
          <w:sz w:val="26"/>
          <w:szCs w:val="26"/>
        </w:rPr>
        <w:t xml:space="preserve"> </w:t>
      </w:r>
      <w:r w:rsidR="00FC2F4B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8A1476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="00FC2F4B">
        <w:rPr>
          <w:rFonts w:ascii="PT Astra Serif" w:hAnsi="PT Astra Serif" w:cs="PT Astra Serif"/>
          <w:sz w:val="26"/>
          <w:szCs w:val="26"/>
        </w:rPr>
        <w:t>.</w:t>
      </w:r>
    </w:p>
    <w:p w:rsidR="00047855" w:rsidRDefault="008767BB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0" w:name="Par11"/>
      <w:bookmarkEnd w:id="0"/>
      <w:r>
        <w:rPr>
          <w:rFonts w:ascii="PT Astra Serif" w:hAnsi="PT Astra Serif" w:cs="PT Astra Serif"/>
          <w:sz w:val="26"/>
          <w:szCs w:val="26"/>
        </w:rPr>
        <w:t>58</w:t>
      </w:r>
      <w:r w:rsidR="00FC2F4B">
        <w:rPr>
          <w:rFonts w:ascii="PT Astra Serif" w:hAnsi="PT Astra Serif" w:cs="PT Astra Serif"/>
          <w:sz w:val="26"/>
          <w:szCs w:val="26"/>
        </w:rPr>
        <w:t xml:space="preserve">. </w:t>
      </w:r>
      <w:r w:rsidR="003637D8">
        <w:rPr>
          <w:rFonts w:ascii="PT Astra Serif" w:hAnsi="PT Astra Serif" w:cs="PT Astra Serif"/>
          <w:sz w:val="26"/>
          <w:szCs w:val="26"/>
        </w:rPr>
        <w:t>Работник центра занятости населения к</w:t>
      </w:r>
      <w:r w:rsidR="00FC2F4B">
        <w:rPr>
          <w:rFonts w:ascii="PT Astra Serif" w:hAnsi="PT Astra Serif" w:cs="PT Astra Serif"/>
          <w:sz w:val="26"/>
          <w:szCs w:val="26"/>
        </w:rPr>
        <w:t>аждый следующий перечень вариантов работы в другой местности направляет гражданину с использованием единой цифровой платформы не позднее одного рабочего дня со дня получения запроса от гражданина, направляемого с использованием единой цифровой платформы, о необходимости получения нового перечня.</w:t>
      </w:r>
    </w:p>
    <w:p w:rsidR="00FC2F4B" w:rsidRDefault="00FC2F4B" w:rsidP="003037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отсутствии вариантов работы в другой местности на день поступления от гражданина запроса, предусмотренного</w:t>
      </w:r>
      <w:r w:rsidR="00047855">
        <w:rPr>
          <w:rFonts w:ascii="PT Astra Serif" w:hAnsi="PT Astra Serif" w:cs="PT Astra Serif"/>
          <w:sz w:val="26"/>
          <w:szCs w:val="26"/>
        </w:rPr>
        <w:t xml:space="preserve"> абзацем первым </w:t>
      </w:r>
      <w:r>
        <w:rPr>
          <w:rFonts w:ascii="PT Astra Serif" w:hAnsi="PT Astra Serif" w:cs="PT Astra Serif"/>
          <w:sz w:val="26"/>
          <w:szCs w:val="26"/>
        </w:rPr>
        <w:t>настоящего пункта, гражданин об этом информируется. Подбор гражданину вариантов трудоустройства в другой местности осуществляется не позднее 2 рабочих дней со дня поступления на единую цифровую платформу сведений о подходящей вакансии.</w:t>
      </w:r>
    </w:p>
    <w:p w:rsidR="00303782" w:rsidRDefault="008767BB" w:rsidP="003037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59</w:t>
      </w:r>
      <w:r w:rsidR="00303782">
        <w:rPr>
          <w:rFonts w:ascii="PT Astra Serif" w:hAnsi="PT Astra Serif" w:cs="PT Astra Serif"/>
          <w:sz w:val="26"/>
          <w:szCs w:val="26"/>
        </w:rPr>
        <w:t xml:space="preserve">. </w:t>
      </w:r>
      <w:r w:rsidR="00303782" w:rsidRPr="0061765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303782">
        <w:rPr>
          <w:rFonts w:ascii="PT Astra Serif" w:hAnsi="PT Astra Serif" w:cs="PT Astra Serif"/>
          <w:sz w:val="26"/>
          <w:szCs w:val="26"/>
        </w:rPr>
        <w:t>е</w:t>
      </w:r>
      <w:r w:rsidR="00303782" w:rsidRPr="0061765D">
        <w:rPr>
          <w:rFonts w:ascii="PT Astra Serif" w:hAnsi="PT Astra Serif" w:cs="PT Astra Serif"/>
          <w:sz w:val="26"/>
          <w:szCs w:val="26"/>
        </w:rPr>
        <w:t>тся</w:t>
      </w:r>
      <w:r w:rsidR="00303782" w:rsidRPr="00303782">
        <w:rPr>
          <w:rFonts w:ascii="PT Astra Serif" w:hAnsi="PT Astra Serif" w:cs="PT Astra Serif"/>
          <w:sz w:val="26"/>
          <w:szCs w:val="26"/>
        </w:rPr>
        <w:t xml:space="preserve"> </w:t>
      </w:r>
      <w:r w:rsidR="00303782">
        <w:rPr>
          <w:rFonts w:ascii="PT Astra Serif" w:hAnsi="PT Astra Serif" w:cs="PT Astra Serif"/>
          <w:sz w:val="26"/>
          <w:szCs w:val="26"/>
        </w:rPr>
        <w:t>подбор и согласование с гражданином вариантов трудоустройства в другой местности.</w:t>
      </w:r>
    </w:p>
    <w:p w:rsidR="003E0053" w:rsidRDefault="003E0053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3E0053" w:rsidRDefault="00303782" w:rsidP="00303782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Заключение </w:t>
      </w:r>
      <w:r w:rsidR="009412A3">
        <w:rPr>
          <w:rFonts w:ascii="PT Astra Serif" w:hAnsi="PT Astra Serif" w:cs="PT Astra Serif"/>
          <w:sz w:val="26"/>
          <w:szCs w:val="26"/>
        </w:rPr>
        <w:t>с гражданином договора о переезде или договора о переселении, выдача направления для тру</w:t>
      </w:r>
      <w:r w:rsidR="00FA221F">
        <w:rPr>
          <w:rFonts w:ascii="PT Astra Serif" w:hAnsi="PT Astra Serif" w:cs="PT Astra Serif"/>
          <w:sz w:val="26"/>
          <w:szCs w:val="26"/>
        </w:rPr>
        <w:t>доустройства в другой местности</w:t>
      </w:r>
    </w:p>
    <w:p w:rsidR="00303782" w:rsidRDefault="00303782" w:rsidP="004A4E1F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</w:p>
    <w:p w:rsidR="00DE0981" w:rsidRPr="009C5B67" w:rsidRDefault="008767BB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60</w:t>
      </w:r>
      <w:r w:rsidR="00DE0981" w:rsidRPr="009C5B67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подбор и согласование с гражданином вариантов трудоустройства в другой местности. </w:t>
      </w:r>
    </w:p>
    <w:p w:rsidR="004A4E1F" w:rsidRPr="009C5B67" w:rsidRDefault="009C5B67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61</w:t>
      </w:r>
      <w:r w:rsidR="00E05360" w:rsidRPr="009C5B67">
        <w:rPr>
          <w:rFonts w:ascii="PT Astra Serif" w:hAnsi="PT Astra Serif" w:cs="PT Astra Serif"/>
          <w:sz w:val="26"/>
          <w:szCs w:val="26"/>
        </w:rPr>
        <w:t>.</w:t>
      </w:r>
      <w:r w:rsidR="00FF0B2A" w:rsidRPr="009C5B67">
        <w:rPr>
          <w:rFonts w:ascii="PT Astra Serif" w:hAnsi="PT Astra Serif" w:cs="PT Astra Serif"/>
          <w:sz w:val="26"/>
          <w:szCs w:val="26"/>
        </w:rPr>
        <w:t xml:space="preserve"> Работник ц</w:t>
      </w:r>
      <w:r w:rsidR="004A4E1F" w:rsidRPr="009C5B67">
        <w:rPr>
          <w:rFonts w:ascii="PT Astra Serif" w:hAnsi="PT Astra Serif" w:cs="PT Astra Serif"/>
          <w:sz w:val="26"/>
          <w:szCs w:val="26"/>
        </w:rPr>
        <w:t>ентр</w:t>
      </w:r>
      <w:r w:rsidR="00FF0B2A" w:rsidRPr="009C5B67">
        <w:rPr>
          <w:rFonts w:ascii="PT Astra Serif" w:hAnsi="PT Astra Serif" w:cs="PT Astra Serif"/>
          <w:sz w:val="26"/>
          <w:szCs w:val="26"/>
        </w:rPr>
        <w:t>а</w:t>
      </w:r>
      <w:r w:rsidR="004A4E1F" w:rsidRPr="009C5B67">
        <w:rPr>
          <w:rFonts w:ascii="PT Astra Serif" w:hAnsi="PT Astra Serif" w:cs="PT Astra Serif"/>
          <w:sz w:val="26"/>
          <w:szCs w:val="26"/>
        </w:rPr>
        <w:t xml:space="preserve"> занятости населения не позднее одного рабочего дня </w:t>
      </w:r>
      <w:proofErr w:type="gramStart"/>
      <w:r w:rsidR="004A4E1F" w:rsidRPr="009C5B67">
        <w:rPr>
          <w:rFonts w:ascii="PT Astra Serif" w:hAnsi="PT Astra Serif" w:cs="PT Astra Serif"/>
          <w:sz w:val="26"/>
          <w:szCs w:val="26"/>
        </w:rPr>
        <w:t>со дня получения от гражданина сведений о наличии у него предложения работы в другой местности</w:t>
      </w:r>
      <w:proofErr w:type="gramEnd"/>
      <w:r w:rsidR="004A4E1F" w:rsidRPr="009C5B67">
        <w:rPr>
          <w:rFonts w:ascii="PT Astra Serif" w:hAnsi="PT Astra Serif" w:cs="PT Astra Serif"/>
          <w:sz w:val="26"/>
          <w:szCs w:val="26"/>
        </w:rPr>
        <w:t xml:space="preserve"> по результатам переговоров с работодателем, либо не позднее 5 рабочих дней с момента получения заявления, в котором гражданин указывает о наличии предложения работы в другой местности: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lastRenderedPageBreak/>
        <w:t>1) проводит анализ сведений о гражданине, указанных в</w:t>
      </w:r>
      <w:r w:rsidR="009B3BC2">
        <w:rPr>
          <w:rFonts w:ascii="PT Astra Serif" w:hAnsi="PT Astra Serif" w:cs="PT Astra Serif"/>
          <w:sz w:val="26"/>
          <w:szCs w:val="26"/>
        </w:rPr>
        <w:t xml:space="preserve"> подпункте «б» подпункта 1 и в подпункте «б» подпункта 2 пункта 12 </w:t>
      </w:r>
      <w:r w:rsidRPr="009C5B6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FF0B2A" w:rsidRPr="009C5B67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Pr="009C5B67">
        <w:rPr>
          <w:rFonts w:ascii="PT Astra Serif" w:hAnsi="PT Astra Serif" w:cs="PT Astra Serif"/>
          <w:sz w:val="26"/>
          <w:szCs w:val="26"/>
        </w:rPr>
        <w:t>, и определяет их достаточность для заключения договора;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2) связывается с работодателем для подтверждения его согласия на трудоустройство гражданина;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3) оформляет проект договора о переезде или проект договора о переселении путем корректировки проекта договора, автоматически сформированного на единой цифровой платформе;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4) согласовывает с гражданином и назначает с использованием единой цифровой платформы дату посещения центра занятости населения для заключения договора;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5) направляет гражданину уведомление, содержащее информацию о дате посещения центра занятости населения для заключения договора;</w:t>
      </w:r>
    </w:p>
    <w:p w:rsidR="004A4E1F" w:rsidRPr="009C5B67" w:rsidRDefault="004A4E1F" w:rsidP="00E053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6) информирует гражданина о центре занятости населения, который будет принимать решение об оказании финансовой поддержки.</w:t>
      </w:r>
    </w:p>
    <w:p w:rsidR="004A4E1F" w:rsidRPr="009C5B67" w:rsidRDefault="004A4E1F" w:rsidP="00FF0B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В случае отсутствия в центре занятости населения документов и (или сведений), необходимых для предоставления государственной услуги, центр занятости населения в уведомлении о дате посещения центра занятости населения для заключения договора указывает перечень таких сведений и (или) документов, которые должны быть представлены гражданином при посещении центра занятости населения.</w:t>
      </w:r>
    </w:p>
    <w:p w:rsidR="00FF0B2A" w:rsidRPr="009C5B67" w:rsidRDefault="009C5B67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62</w:t>
      </w:r>
      <w:r w:rsidR="004A4E1F" w:rsidRPr="009C5B67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4A4E1F" w:rsidRPr="009C5B67">
        <w:rPr>
          <w:rFonts w:ascii="PT Astra Serif" w:hAnsi="PT Astra Serif" w:cs="PT Astra Serif"/>
          <w:sz w:val="26"/>
          <w:szCs w:val="26"/>
        </w:rPr>
        <w:t xml:space="preserve">При неявке гражданина в центр занятости населения для заключения договора в назначенные дату и время </w:t>
      </w:r>
      <w:r w:rsidR="00FF0B2A" w:rsidRPr="009C5B67">
        <w:rPr>
          <w:rFonts w:ascii="PT Astra Serif" w:hAnsi="PT Astra Serif" w:cs="PT Astra Serif"/>
          <w:sz w:val="26"/>
          <w:szCs w:val="26"/>
        </w:rPr>
        <w:t xml:space="preserve">работник </w:t>
      </w:r>
      <w:r w:rsidR="004A4E1F" w:rsidRPr="009C5B67">
        <w:rPr>
          <w:rFonts w:ascii="PT Astra Serif" w:hAnsi="PT Astra Serif" w:cs="PT Astra Serif"/>
          <w:sz w:val="26"/>
          <w:szCs w:val="26"/>
        </w:rPr>
        <w:t>центр занятости населения с использованием единой цифровой платформы назначает дату и время повторной личной явки гражданина в центр занятости населения, и направляет гражданину соответствующее уведомление.</w:t>
      </w:r>
      <w:proofErr w:type="gramEnd"/>
    </w:p>
    <w:p w:rsidR="004A4E1F" w:rsidRPr="009C5B67" w:rsidRDefault="00FF0B2A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Работник ц</w:t>
      </w:r>
      <w:r w:rsidR="004A4E1F" w:rsidRPr="009C5B67">
        <w:rPr>
          <w:rFonts w:ascii="PT Astra Serif" w:hAnsi="PT Astra Serif" w:cs="PT Astra Serif"/>
          <w:sz w:val="26"/>
          <w:szCs w:val="26"/>
        </w:rPr>
        <w:t>ентр</w:t>
      </w:r>
      <w:r w:rsidRPr="009C5B67">
        <w:rPr>
          <w:rFonts w:ascii="PT Astra Serif" w:hAnsi="PT Astra Serif" w:cs="PT Astra Serif"/>
          <w:sz w:val="26"/>
          <w:szCs w:val="26"/>
        </w:rPr>
        <w:t>а</w:t>
      </w:r>
      <w:r w:rsidR="004A4E1F" w:rsidRPr="009C5B67">
        <w:rPr>
          <w:rFonts w:ascii="PT Astra Serif" w:hAnsi="PT Astra Serif" w:cs="PT Astra Serif"/>
          <w:sz w:val="26"/>
          <w:szCs w:val="26"/>
        </w:rPr>
        <w:t xml:space="preserve"> занятости населения назначает гражданину не более 2 повторных личных явок в центр занятости населения в течение 15 календарных дней с даты первоначально назначенной личной явки гражданина.</w:t>
      </w:r>
    </w:p>
    <w:p w:rsidR="004A4E1F" w:rsidRPr="009C5B67" w:rsidRDefault="004A4E1F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C5B67">
        <w:rPr>
          <w:rFonts w:ascii="PT Astra Serif" w:hAnsi="PT Astra Serif" w:cs="PT Astra Serif"/>
          <w:sz w:val="26"/>
          <w:szCs w:val="26"/>
        </w:rPr>
        <w:t xml:space="preserve">В случае неявки гражданина в центр занятости населения для заключения договора в назначенные </w:t>
      </w:r>
      <w:r w:rsidR="00FF0B2A" w:rsidRPr="009C5B67">
        <w:rPr>
          <w:rFonts w:ascii="PT Astra Serif" w:hAnsi="PT Astra Serif" w:cs="PT Astra Serif"/>
          <w:sz w:val="26"/>
          <w:szCs w:val="26"/>
        </w:rPr>
        <w:t xml:space="preserve">работником </w:t>
      </w:r>
      <w:r w:rsidRPr="009C5B67">
        <w:rPr>
          <w:rFonts w:ascii="PT Astra Serif" w:hAnsi="PT Astra Serif" w:cs="PT Astra Serif"/>
          <w:sz w:val="26"/>
          <w:szCs w:val="26"/>
        </w:rPr>
        <w:t>центр</w:t>
      </w:r>
      <w:r w:rsidR="00FF0B2A" w:rsidRPr="009C5B67">
        <w:rPr>
          <w:rFonts w:ascii="PT Astra Serif" w:hAnsi="PT Astra Serif" w:cs="PT Astra Serif"/>
          <w:sz w:val="26"/>
          <w:szCs w:val="26"/>
        </w:rPr>
        <w:t>а</w:t>
      </w:r>
      <w:r w:rsidRPr="009C5B67">
        <w:rPr>
          <w:rFonts w:ascii="PT Astra Serif" w:hAnsi="PT Astra Serif" w:cs="PT Astra Serif"/>
          <w:sz w:val="26"/>
          <w:szCs w:val="26"/>
        </w:rPr>
        <w:t xml:space="preserve"> занятости населения даты в течение 15 календарных дней с даты первоначально назначенной личной явки гражданина, </w:t>
      </w:r>
      <w:r w:rsidR="00FF0B2A" w:rsidRPr="009C5B67">
        <w:rPr>
          <w:rFonts w:ascii="PT Astra Serif" w:hAnsi="PT Astra Serif" w:cs="PT Astra Serif"/>
          <w:sz w:val="26"/>
          <w:szCs w:val="26"/>
        </w:rPr>
        <w:t xml:space="preserve">работник </w:t>
      </w:r>
      <w:r w:rsidRPr="009C5B67">
        <w:rPr>
          <w:rFonts w:ascii="PT Astra Serif" w:hAnsi="PT Astra Serif" w:cs="PT Astra Serif"/>
          <w:sz w:val="26"/>
          <w:szCs w:val="26"/>
        </w:rPr>
        <w:t>центр</w:t>
      </w:r>
      <w:r w:rsidR="00FF0B2A" w:rsidRPr="009C5B67">
        <w:rPr>
          <w:rFonts w:ascii="PT Astra Serif" w:hAnsi="PT Astra Serif" w:cs="PT Astra Serif"/>
          <w:sz w:val="26"/>
          <w:szCs w:val="26"/>
        </w:rPr>
        <w:t>а</w:t>
      </w:r>
      <w:r w:rsidRPr="009C5B67">
        <w:rPr>
          <w:rFonts w:ascii="PT Astra Serif" w:hAnsi="PT Astra Serif" w:cs="PT Astra Serif"/>
          <w:sz w:val="26"/>
          <w:szCs w:val="26"/>
        </w:rPr>
        <w:t xml:space="preserve"> занятости населения фиксирует на единой цифровой платформе сведения о неявке гражданина, предоставление государственной услуги прекращается, о чем центр занятости населения направляет гражданину соответствующее уведомление в срок не позднее</w:t>
      </w:r>
      <w:proofErr w:type="gramEnd"/>
      <w:r w:rsidRPr="009C5B67">
        <w:rPr>
          <w:rFonts w:ascii="PT Astra Serif" w:hAnsi="PT Astra Serif" w:cs="PT Astra Serif"/>
          <w:sz w:val="26"/>
          <w:szCs w:val="26"/>
        </w:rPr>
        <w:t xml:space="preserve"> следующего рабочего дня со дня прекращения государственной услуги.</w:t>
      </w:r>
    </w:p>
    <w:p w:rsidR="00901D08" w:rsidRPr="009C5B67" w:rsidRDefault="009C5B67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63</w:t>
      </w:r>
      <w:r w:rsidR="00901D08" w:rsidRPr="009C5B67">
        <w:rPr>
          <w:rFonts w:ascii="PT Astra Serif" w:hAnsi="PT Astra Serif" w:cs="PT Astra Serif"/>
          <w:sz w:val="26"/>
          <w:szCs w:val="26"/>
        </w:rPr>
        <w:t>. В случае явки гражданина в назначенные дату и время центр занятости населения заключает с гражданином договор. В случае отказа гражданина от заключения договора при личной явке предоставление государственной услуги прекращается, о чем центр занятости населения направляет гражданину соответствующее уведомление в срок не позднее следующего рабочего дня со дня прекращения государственной услуги.</w:t>
      </w:r>
    </w:p>
    <w:p w:rsidR="00901D08" w:rsidRPr="009C5B67" w:rsidRDefault="009C5B67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64</w:t>
      </w:r>
      <w:r w:rsidR="00901D08" w:rsidRPr="009C5B67">
        <w:rPr>
          <w:rFonts w:ascii="PT Astra Serif" w:hAnsi="PT Astra Serif" w:cs="PT Astra Serif"/>
          <w:sz w:val="26"/>
          <w:szCs w:val="26"/>
        </w:rPr>
        <w:t>. Работник центра занятости населения вносит сведения о заключенном с гражданином договоре на единую цифровую платформу.</w:t>
      </w:r>
    </w:p>
    <w:p w:rsidR="00901D08" w:rsidRPr="009C5B67" w:rsidRDefault="00901D08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На единой цифровой платформе формируется и ведется реестр заключенных договоров.</w:t>
      </w:r>
    </w:p>
    <w:p w:rsidR="00901D08" w:rsidRPr="009C5B67" w:rsidRDefault="009C5B67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65</w:t>
      </w:r>
      <w:r w:rsidR="00901D08" w:rsidRPr="009C5B67">
        <w:rPr>
          <w:rFonts w:ascii="PT Astra Serif" w:hAnsi="PT Astra Serif" w:cs="PT Astra Serif"/>
          <w:sz w:val="26"/>
          <w:szCs w:val="26"/>
        </w:rPr>
        <w:t>. Работник центра занятости населения в день личной явки гражданина для заключения договора:</w:t>
      </w:r>
    </w:p>
    <w:p w:rsidR="00901D08" w:rsidRPr="009C5B67" w:rsidRDefault="00EE255C" w:rsidP="00901D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 xml:space="preserve">1) </w:t>
      </w:r>
      <w:r w:rsidR="00901D08" w:rsidRPr="009C5B67">
        <w:rPr>
          <w:rFonts w:ascii="PT Astra Serif" w:hAnsi="PT Astra Serif" w:cs="PT Astra Serif"/>
          <w:sz w:val="26"/>
          <w:szCs w:val="26"/>
        </w:rPr>
        <w:t>выдает гражданину направление для тру</w:t>
      </w:r>
      <w:r w:rsidR="009B3BC2">
        <w:rPr>
          <w:rFonts w:ascii="PT Astra Serif" w:hAnsi="PT Astra Serif" w:cs="PT Astra Serif"/>
          <w:sz w:val="26"/>
          <w:szCs w:val="26"/>
        </w:rPr>
        <w:t>доустройства в другой местности;</w:t>
      </w:r>
    </w:p>
    <w:p w:rsidR="00901D08" w:rsidRPr="009C5B67" w:rsidRDefault="00EE255C" w:rsidP="009E38E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 xml:space="preserve">2) </w:t>
      </w:r>
      <w:r w:rsidR="00901D08" w:rsidRPr="009C5B67">
        <w:rPr>
          <w:rFonts w:ascii="PT Astra Serif" w:hAnsi="PT Astra Serif" w:cs="PT Astra Serif"/>
          <w:sz w:val="26"/>
          <w:szCs w:val="26"/>
        </w:rPr>
        <w:t>информирует гражданина о порядке и условиях получения финансовой поддержки при переезде или переселении.</w:t>
      </w:r>
    </w:p>
    <w:p w:rsidR="009E38E4" w:rsidRPr="009C5B67" w:rsidRDefault="009C5B67" w:rsidP="009E38E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lastRenderedPageBreak/>
        <w:t>66</w:t>
      </w:r>
      <w:r w:rsidR="009E38E4" w:rsidRPr="009C5B67">
        <w:rPr>
          <w:rFonts w:ascii="PT Astra Serif" w:hAnsi="PT Astra Serif" w:cs="PT Astra Serif"/>
          <w:sz w:val="26"/>
          <w:szCs w:val="26"/>
        </w:rPr>
        <w:t>. Работник центра занятости населения не позднее следующего рабочего дня со дня выдачи направления для трудоустройства в другой местности фиксирует на единой цифровой платформе сведения о выданном направлении.</w:t>
      </w:r>
    </w:p>
    <w:p w:rsidR="00FA221F" w:rsidRPr="009C5B67" w:rsidRDefault="009E38E4" w:rsidP="00FA22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6</w:t>
      </w:r>
      <w:r w:rsidR="009C5B67" w:rsidRPr="009C5B67">
        <w:rPr>
          <w:rFonts w:ascii="PT Astra Serif" w:hAnsi="PT Astra Serif" w:cs="PT Astra Serif"/>
          <w:sz w:val="26"/>
          <w:szCs w:val="26"/>
        </w:rPr>
        <w:t>7</w:t>
      </w:r>
      <w:r w:rsidR="00FA221F" w:rsidRPr="009C5B67">
        <w:rPr>
          <w:rFonts w:ascii="PT Astra Serif" w:hAnsi="PT Astra Serif" w:cs="PT Astra Serif"/>
          <w:sz w:val="26"/>
          <w:szCs w:val="26"/>
        </w:rPr>
        <w:t>. Результатами административной процедуры являются:</w:t>
      </w:r>
    </w:p>
    <w:p w:rsidR="00FA221F" w:rsidRPr="009C5B67" w:rsidRDefault="00FA221F" w:rsidP="00FA22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1) заключение с гражданином договора о переезде или договора о переселении;</w:t>
      </w:r>
    </w:p>
    <w:p w:rsidR="00FA221F" w:rsidRPr="009C5B67" w:rsidRDefault="00FA221F" w:rsidP="00FA22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2) выдача гражданину направления для трудоустройства в другой местности;</w:t>
      </w:r>
    </w:p>
    <w:p w:rsidR="00FA221F" w:rsidRPr="009C5B67" w:rsidRDefault="00FA221F" w:rsidP="00FA22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C5B67">
        <w:rPr>
          <w:rFonts w:ascii="PT Astra Serif" w:hAnsi="PT Astra Serif" w:cs="PT Astra Serif"/>
          <w:sz w:val="26"/>
          <w:szCs w:val="26"/>
        </w:rPr>
        <w:t>3) направление уведомления о прекращении предоставления государственной услуги в случае неявки гражданина в центр занятости населения для заключения договора.</w:t>
      </w:r>
    </w:p>
    <w:p w:rsidR="00FA221F" w:rsidRDefault="00FA221F" w:rsidP="00FA22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A221F" w:rsidRDefault="009E38E4" w:rsidP="009457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Оказание </w:t>
      </w:r>
      <w:r w:rsidR="00945724">
        <w:rPr>
          <w:rFonts w:ascii="PT Astra Serif" w:hAnsi="PT Astra Serif" w:cs="PT Astra Serif"/>
          <w:sz w:val="26"/>
          <w:szCs w:val="26"/>
        </w:rPr>
        <w:t>финансовой поддержки</w:t>
      </w:r>
      <w:r w:rsidR="00945724" w:rsidRPr="00945724">
        <w:rPr>
          <w:rFonts w:ascii="PT Astra Serif" w:hAnsi="PT Astra Serif" w:cs="PT Astra Serif"/>
          <w:sz w:val="26"/>
          <w:szCs w:val="26"/>
        </w:rPr>
        <w:t xml:space="preserve"> </w:t>
      </w:r>
      <w:r w:rsidR="00945724">
        <w:rPr>
          <w:rFonts w:ascii="PT Astra Serif" w:hAnsi="PT Astra Serif" w:cs="PT Astra Serif"/>
          <w:sz w:val="26"/>
          <w:szCs w:val="26"/>
        </w:rPr>
        <w:t xml:space="preserve">гражданину при переезде </w:t>
      </w:r>
      <w:r w:rsidR="00945724">
        <w:rPr>
          <w:rFonts w:ascii="PT Astra Serif" w:hAnsi="PT Astra Serif" w:cs="PT Astra Serif"/>
          <w:sz w:val="26"/>
          <w:szCs w:val="26"/>
        </w:rPr>
        <w:br/>
      </w:r>
      <w:r w:rsidR="00945724">
        <w:rPr>
          <w:rFonts w:ascii="PT Astra Serif" w:hAnsi="PT Astra Serif" w:cs="PT Astra Serif"/>
          <w:sz w:val="26"/>
          <w:szCs w:val="26"/>
        </w:rPr>
        <w:t xml:space="preserve">или гражданину и членам его семьи при переселении в другую местность </w:t>
      </w:r>
      <w:r w:rsidR="00945724">
        <w:rPr>
          <w:rFonts w:ascii="PT Astra Serif" w:hAnsi="PT Astra Serif" w:cs="PT Astra Serif"/>
          <w:sz w:val="26"/>
          <w:szCs w:val="26"/>
        </w:rPr>
        <w:br/>
      </w:r>
      <w:r w:rsidR="00945724">
        <w:rPr>
          <w:rFonts w:ascii="PT Astra Serif" w:hAnsi="PT Astra Serif" w:cs="PT Astra Serif"/>
          <w:sz w:val="26"/>
          <w:szCs w:val="26"/>
        </w:rPr>
        <w:t>для трудоустройства по направлению органов службы занятости</w:t>
      </w:r>
    </w:p>
    <w:p w:rsidR="00047855" w:rsidRDefault="00047855" w:rsidP="00047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9E38E4" w:rsidRDefault="00167F6B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9C5B67">
        <w:rPr>
          <w:rFonts w:ascii="PT Astra Serif" w:hAnsi="PT Astra Serif" w:cs="PT Astra Serif"/>
          <w:sz w:val="26"/>
          <w:szCs w:val="26"/>
        </w:rPr>
        <w:t>8</w:t>
      </w:r>
      <w:r w:rsidR="009E38E4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является </w:t>
      </w:r>
      <w:r>
        <w:rPr>
          <w:rFonts w:ascii="PT Astra Serif" w:hAnsi="PT Astra Serif" w:cs="PT Astra Serif"/>
          <w:sz w:val="26"/>
          <w:szCs w:val="26"/>
        </w:rPr>
        <w:t>выдача гражданину направления для трудоустройства в другой местности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30326" w:rsidRDefault="00167F6B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583A53">
        <w:rPr>
          <w:rFonts w:ascii="PT Astra Serif" w:hAnsi="PT Astra Serif" w:cs="PT Astra Serif"/>
          <w:sz w:val="26"/>
          <w:szCs w:val="26"/>
        </w:rPr>
        <w:t>9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830326">
        <w:rPr>
          <w:rFonts w:ascii="PT Astra Serif" w:hAnsi="PT Astra Serif" w:cs="PT Astra Serif"/>
          <w:sz w:val="26"/>
          <w:szCs w:val="26"/>
        </w:rPr>
        <w:t>Работник ц</w:t>
      </w:r>
      <w:r w:rsidR="00830326">
        <w:rPr>
          <w:rFonts w:ascii="PT Astra Serif" w:hAnsi="PT Astra Serif" w:cs="PT Astra Serif"/>
          <w:sz w:val="26"/>
          <w:szCs w:val="26"/>
        </w:rPr>
        <w:t>ентр</w:t>
      </w:r>
      <w:r w:rsidR="00830326">
        <w:rPr>
          <w:rFonts w:ascii="PT Astra Serif" w:hAnsi="PT Astra Serif" w:cs="PT Astra Serif"/>
          <w:sz w:val="26"/>
          <w:szCs w:val="26"/>
        </w:rPr>
        <w:t>а</w:t>
      </w:r>
      <w:r w:rsidR="00830326">
        <w:rPr>
          <w:rFonts w:ascii="PT Astra Serif" w:hAnsi="PT Astra Serif" w:cs="PT Astra Serif"/>
          <w:sz w:val="26"/>
          <w:szCs w:val="26"/>
        </w:rPr>
        <w:t xml:space="preserve"> занятости населения проверяет сведения о трудоустройстве гражданина в другой местности с использованием единой системы межведомственного электронного взаимодействия.</w:t>
      </w:r>
    </w:p>
    <w:p w:rsidR="00830326" w:rsidRDefault="00583A53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70</w:t>
      </w:r>
      <w:r w:rsidR="00830326">
        <w:rPr>
          <w:rFonts w:ascii="PT Astra Serif" w:hAnsi="PT Astra Serif" w:cs="PT Astra Serif"/>
          <w:sz w:val="26"/>
          <w:szCs w:val="26"/>
        </w:rPr>
        <w:t>.</w:t>
      </w:r>
      <w:r w:rsidR="00830326">
        <w:rPr>
          <w:rFonts w:ascii="PT Astra Serif" w:hAnsi="PT Astra Serif" w:cs="PT Astra Serif"/>
          <w:sz w:val="26"/>
          <w:szCs w:val="26"/>
        </w:rPr>
        <w:t xml:space="preserve"> Работник центра занятости населения в порядке, предусмотренном нормативными правовыми актами </w:t>
      </w:r>
      <w:r w:rsidR="002C3A69">
        <w:rPr>
          <w:rFonts w:ascii="PT Astra Serif" w:hAnsi="PT Astra Serif" w:cs="PT Astra Serif"/>
          <w:sz w:val="26"/>
          <w:szCs w:val="26"/>
        </w:rPr>
        <w:t>Томской области</w:t>
      </w:r>
      <w:r w:rsidR="00830326">
        <w:rPr>
          <w:rFonts w:ascii="PT Astra Serif" w:hAnsi="PT Astra Serif" w:cs="PT Astra Serif"/>
          <w:sz w:val="26"/>
          <w:szCs w:val="26"/>
        </w:rPr>
        <w:t xml:space="preserve">, принимает решение об оказании финансовой поддержки </w:t>
      </w:r>
      <w:r w:rsidR="00EB0FCA">
        <w:rPr>
          <w:rFonts w:ascii="PT Astra Serif" w:hAnsi="PT Astra Serif" w:cs="PT Astra Serif"/>
          <w:sz w:val="26"/>
          <w:szCs w:val="26"/>
        </w:rPr>
        <w:t>гражданину при переезде или гражданину и членам его семьи при переселении в другую местность для трудоустройства по направлению органов службы занятости</w:t>
      </w:r>
      <w:r w:rsidR="00EB0FCA">
        <w:rPr>
          <w:rFonts w:ascii="PT Astra Serif" w:hAnsi="PT Astra Serif" w:cs="PT Astra Serif"/>
          <w:sz w:val="26"/>
          <w:szCs w:val="26"/>
        </w:rPr>
        <w:t>.</w:t>
      </w:r>
    </w:p>
    <w:p w:rsidR="00830326" w:rsidRDefault="00830326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Размеры финансовой поддержки при переезде или переселении, порядок и условия ее предоставления устанавливаются </w:t>
      </w:r>
      <w:r w:rsidR="002C3A69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области.</w:t>
      </w:r>
    </w:p>
    <w:p w:rsidR="00830326" w:rsidRDefault="00583A53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71</w:t>
      </w:r>
      <w:r w:rsidR="002C3A69">
        <w:rPr>
          <w:rFonts w:ascii="PT Astra Serif" w:hAnsi="PT Astra Serif" w:cs="PT Astra Serif"/>
          <w:sz w:val="26"/>
          <w:szCs w:val="26"/>
        </w:rPr>
        <w:t xml:space="preserve">. </w:t>
      </w:r>
      <w:r w:rsidR="00830326">
        <w:rPr>
          <w:rFonts w:ascii="PT Astra Serif" w:hAnsi="PT Astra Serif" w:cs="PT Astra Serif"/>
          <w:sz w:val="26"/>
          <w:szCs w:val="26"/>
        </w:rPr>
        <w:t>Гражданин лично представляет документы, подтверждающие сведения о понесенных затратах в центр занятости населения, который будет принимать решение об оказании финансовой поддержки.</w:t>
      </w:r>
    </w:p>
    <w:p w:rsidR="00830326" w:rsidRDefault="00830326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невозможности явки гражданина в центр занятости населения, который будет принимать решение об оказании финансовой поддержки, в целях представления документов, подтверждающих сведения о понесенных затратах, он вправе представить указанные документы в иной центр занятости населения. Отметка о центре занятости населения, в который будут представлены документы, подтверждающие сведения о понесенных затратах, проставляется на единой цифровой платформе.</w:t>
      </w:r>
    </w:p>
    <w:p w:rsidR="00830326" w:rsidRDefault="00830326" w:rsidP="002C3A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занятости населения, в который гражданин представил документы, предусмотренные настоящим пунктом, удостоверив личность гражданина, при необходимости перенаправляет документы в центр занятости населения, который будет принимать решение об оказании финансовой поддержки.</w:t>
      </w:r>
    </w:p>
    <w:p w:rsidR="002C3A69" w:rsidRDefault="00583A53" w:rsidP="00D37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72</w:t>
      </w:r>
      <w:r w:rsidR="00830326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830326">
        <w:rPr>
          <w:rFonts w:ascii="PT Astra Serif" w:hAnsi="PT Astra Serif" w:cs="PT Astra Serif"/>
          <w:sz w:val="26"/>
          <w:szCs w:val="26"/>
        </w:rPr>
        <w:t>Решение центра занятости населения об оказании финансовой поддержки гражданину оформляется в виде приказа об оказании финансовой поддержки гражданину при переезде в другую местность для трудоустройства по направлению органов службы занятости или приказа об оказании финансовой поддержки гражданину и членам его семьи при переселении в другую местность для трудоустройства по направлению органов службы занятости</w:t>
      </w:r>
      <w:r w:rsidR="009B3BC2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30326" w:rsidRDefault="002C3A69" w:rsidP="00D37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Работник ц</w:t>
      </w:r>
      <w:r w:rsidR="00830326"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830326">
        <w:rPr>
          <w:rFonts w:ascii="PT Astra Serif" w:hAnsi="PT Astra Serif" w:cs="PT Astra Serif"/>
          <w:sz w:val="26"/>
          <w:szCs w:val="26"/>
        </w:rPr>
        <w:t xml:space="preserve"> занятости населения не позднее следующего рабочего дня со дня издания приказа фиксирует сведения об изданном приказе на единой цифровой платформе.</w:t>
      </w:r>
    </w:p>
    <w:p w:rsidR="00830326" w:rsidRDefault="00830326" w:rsidP="00D37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занятости населения направляет гражданину уведомление об оказании финансовой поддержки не позднее одного рабочего дня со дня издания приказа.</w:t>
      </w:r>
    </w:p>
    <w:p w:rsidR="00830326" w:rsidRDefault="00830326" w:rsidP="003B33C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В случае переезда гражданина каждое решение о предоставлении финансовой поддержки оформляется отдельным приказом центра занятости населения.</w:t>
      </w:r>
    </w:p>
    <w:p w:rsidR="00830326" w:rsidRDefault="00583A53" w:rsidP="003B33C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73</w:t>
      </w:r>
      <w:r w:rsidR="00830326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830326">
        <w:rPr>
          <w:rFonts w:ascii="PT Astra Serif" w:hAnsi="PT Astra Serif" w:cs="PT Astra Serif"/>
          <w:sz w:val="26"/>
          <w:szCs w:val="26"/>
        </w:rPr>
        <w:t>Решение об отказе в оказании финансовой поддержки оформляется в виде приказа об отказе в оказании финансовой поддержки гражданину при переезде в другую местность для трудоустройства по направлению органов службы занятости или приказа об отказе в оказании финансовой поддержки гражданину и членам его семьи при переселении в другую местность для трудоустройства по направлению органов службы занятости</w:t>
      </w:r>
      <w:r w:rsidR="009B3BC2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30326" w:rsidRDefault="00D375A6" w:rsidP="003B33C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Работник ц</w:t>
      </w:r>
      <w:r w:rsidR="00830326"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830326">
        <w:rPr>
          <w:rFonts w:ascii="PT Astra Serif" w:hAnsi="PT Astra Serif" w:cs="PT Astra Serif"/>
          <w:sz w:val="26"/>
          <w:szCs w:val="26"/>
        </w:rPr>
        <w:t xml:space="preserve"> занятости населения не позднее следующего рабочего дня с момента издания приказа фиксирует сведения об изданном приказе на единой цифровой платформе.</w:t>
      </w:r>
    </w:p>
    <w:p w:rsidR="00830326" w:rsidRDefault="00830326" w:rsidP="003B33C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Центр занятости населения направляет гражданину с использованием единой цифровой платформы уведомление об отказе в оказании финансовой поддержки.</w:t>
      </w:r>
    </w:p>
    <w:p w:rsidR="00830326" w:rsidRDefault="00583A53" w:rsidP="003B33C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74</w:t>
      </w:r>
      <w:r w:rsidR="00830326">
        <w:rPr>
          <w:rFonts w:ascii="PT Astra Serif" w:hAnsi="PT Astra Serif" w:cs="PT Astra Serif"/>
          <w:sz w:val="26"/>
          <w:szCs w:val="26"/>
        </w:rPr>
        <w:t xml:space="preserve">. </w:t>
      </w:r>
      <w:r w:rsidR="003B33C8">
        <w:rPr>
          <w:rFonts w:ascii="PT Astra Serif" w:hAnsi="PT Astra Serif" w:cs="PT Astra Serif"/>
          <w:sz w:val="26"/>
          <w:szCs w:val="26"/>
        </w:rPr>
        <w:t xml:space="preserve">Центр занятости населения выплачивает </w:t>
      </w:r>
      <w:r w:rsidR="00830326">
        <w:rPr>
          <w:rFonts w:ascii="PT Astra Serif" w:hAnsi="PT Astra Serif" w:cs="PT Astra Serif"/>
          <w:sz w:val="26"/>
          <w:szCs w:val="26"/>
        </w:rPr>
        <w:t>гражданину финансов</w:t>
      </w:r>
      <w:r w:rsidR="003B33C8">
        <w:rPr>
          <w:rFonts w:ascii="PT Astra Serif" w:hAnsi="PT Astra Serif" w:cs="PT Astra Serif"/>
          <w:sz w:val="26"/>
          <w:szCs w:val="26"/>
        </w:rPr>
        <w:t>ую</w:t>
      </w:r>
      <w:r w:rsidR="00830326">
        <w:rPr>
          <w:rFonts w:ascii="PT Astra Serif" w:hAnsi="PT Astra Serif" w:cs="PT Astra Serif"/>
          <w:sz w:val="26"/>
          <w:szCs w:val="26"/>
        </w:rPr>
        <w:t xml:space="preserve"> поддержк</w:t>
      </w:r>
      <w:r w:rsidR="003B33C8">
        <w:rPr>
          <w:rFonts w:ascii="PT Astra Serif" w:hAnsi="PT Astra Serif" w:cs="PT Astra Serif"/>
          <w:sz w:val="26"/>
          <w:szCs w:val="26"/>
        </w:rPr>
        <w:t>у</w:t>
      </w:r>
      <w:r w:rsidR="00830326">
        <w:rPr>
          <w:rFonts w:ascii="PT Astra Serif" w:hAnsi="PT Astra Serif" w:cs="PT Astra Serif"/>
          <w:sz w:val="26"/>
          <w:szCs w:val="26"/>
        </w:rPr>
        <w:t>.</w:t>
      </w:r>
    </w:p>
    <w:p w:rsidR="003C65CE" w:rsidRDefault="00583A53" w:rsidP="00EC7DC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75</w:t>
      </w:r>
      <w:r w:rsidR="00EC7DC2">
        <w:rPr>
          <w:rFonts w:ascii="PT Astra Serif" w:hAnsi="PT Astra Serif" w:cs="PT Astra Serif"/>
          <w:sz w:val="26"/>
          <w:szCs w:val="26"/>
        </w:rPr>
        <w:t xml:space="preserve">. </w:t>
      </w:r>
      <w:r w:rsidR="003C65CE" w:rsidRPr="0061765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3C65CE">
        <w:rPr>
          <w:rFonts w:ascii="PT Astra Serif" w:hAnsi="PT Astra Serif" w:cs="PT Astra Serif"/>
          <w:sz w:val="26"/>
          <w:szCs w:val="26"/>
        </w:rPr>
        <w:t>е</w:t>
      </w:r>
      <w:r w:rsidR="003C65CE" w:rsidRPr="0061765D">
        <w:rPr>
          <w:rFonts w:ascii="PT Astra Serif" w:hAnsi="PT Astra Serif" w:cs="PT Astra Serif"/>
          <w:sz w:val="26"/>
          <w:szCs w:val="26"/>
        </w:rPr>
        <w:t>тся</w:t>
      </w:r>
      <w:r w:rsidR="00EC7DC2">
        <w:rPr>
          <w:rFonts w:ascii="PT Astra Serif" w:hAnsi="PT Astra Serif" w:cs="PT Astra Serif"/>
          <w:sz w:val="26"/>
          <w:szCs w:val="26"/>
        </w:rPr>
        <w:t xml:space="preserve"> </w:t>
      </w:r>
      <w:r w:rsidR="00EC7DC2">
        <w:rPr>
          <w:rFonts w:ascii="PT Astra Serif" w:hAnsi="PT Astra Serif" w:cs="PT Astra Serif"/>
          <w:sz w:val="26"/>
          <w:szCs w:val="26"/>
        </w:rPr>
        <w:t>выпла</w:t>
      </w:r>
      <w:r w:rsidR="00EC7DC2">
        <w:rPr>
          <w:rFonts w:ascii="PT Astra Serif" w:hAnsi="PT Astra Serif" w:cs="PT Astra Serif"/>
          <w:sz w:val="26"/>
          <w:szCs w:val="26"/>
        </w:rPr>
        <w:t xml:space="preserve">та </w:t>
      </w:r>
      <w:r w:rsidR="00EB0FCA">
        <w:rPr>
          <w:rFonts w:ascii="PT Astra Serif" w:hAnsi="PT Astra Serif" w:cs="PT Astra Serif"/>
          <w:sz w:val="26"/>
          <w:szCs w:val="26"/>
        </w:rPr>
        <w:t>финансовой поддержки</w:t>
      </w:r>
      <w:r w:rsidR="00EB0FCA" w:rsidRPr="00945724">
        <w:rPr>
          <w:rFonts w:ascii="PT Astra Serif" w:hAnsi="PT Astra Serif" w:cs="PT Astra Serif"/>
          <w:sz w:val="26"/>
          <w:szCs w:val="26"/>
        </w:rPr>
        <w:t xml:space="preserve"> </w:t>
      </w:r>
      <w:r w:rsidR="00EB0FCA">
        <w:rPr>
          <w:rFonts w:ascii="PT Astra Serif" w:hAnsi="PT Astra Serif" w:cs="PT Astra Serif"/>
          <w:sz w:val="26"/>
          <w:szCs w:val="26"/>
        </w:rPr>
        <w:t>гражданину при переезде или гражданину и членам его семьи при переселении в другую местность для трудоустройства по направлению органов службы занятости</w:t>
      </w:r>
      <w:r w:rsidR="00EB0FCA">
        <w:rPr>
          <w:rFonts w:ascii="PT Astra Serif" w:hAnsi="PT Astra Serif" w:cs="PT Astra Serif"/>
          <w:sz w:val="26"/>
          <w:szCs w:val="26"/>
        </w:rPr>
        <w:t xml:space="preserve"> </w:t>
      </w:r>
      <w:r w:rsidR="00EC7DC2">
        <w:rPr>
          <w:rFonts w:ascii="PT Astra Serif" w:hAnsi="PT Astra Serif" w:cs="PT Astra Serif"/>
          <w:sz w:val="26"/>
          <w:szCs w:val="26"/>
        </w:rPr>
        <w:t xml:space="preserve">либо </w:t>
      </w:r>
      <w:r w:rsidR="003C65CE">
        <w:rPr>
          <w:rFonts w:ascii="PT Astra Serif" w:hAnsi="PT Astra Serif" w:cs="PT Astra Serif"/>
          <w:sz w:val="26"/>
          <w:szCs w:val="26"/>
        </w:rPr>
        <w:t xml:space="preserve">направление уведомления </w:t>
      </w:r>
      <w:r w:rsidR="00EC7DC2">
        <w:rPr>
          <w:rFonts w:ascii="PT Astra Serif" w:hAnsi="PT Astra Serif" w:cs="PT Astra Serif"/>
          <w:sz w:val="26"/>
          <w:szCs w:val="26"/>
        </w:rPr>
        <w:t>об отказе в оказании финансовой поддержки</w:t>
      </w:r>
      <w:proofErr w:type="gramStart"/>
      <w:r w:rsidR="00EC7DC2">
        <w:rPr>
          <w:rFonts w:ascii="PT Astra Serif" w:hAnsi="PT Astra Serif" w:cs="PT Astra Serif"/>
          <w:sz w:val="26"/>
          <w:szCs w:val="26"/>
        </w:rPr>
        <w:t>.</w:t>
      </w:r>
      <w:r w:rsidR="00333A23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3C65CE" w:rsidRPr="00455EC1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5EC1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3</w:t>
      </w:r>
      <w:r w:rsidRPr="00455EC1">
        <w:rPr>
          <w:rFonts w:ascii="PT Astra Serif" w:hAnsi="PT Astra Serif" w:cs="PT Astra Serif"/>
          <w:sz w:val="26"/>
          <w:szCs w:val="26"/>
        </w:rPr>
        <w:t xml:space="preserve">) пункты </w:t>
      </w:r>
      <w:r w:rsidR="00C02A30">
        <w:rPr>
          <w:rFonts w:ascii="PT Astra Serif" w:hAnsi="PT Astra Serif" w:cs="PT Astra Serif"/>
          <w:sz w:val="26"/>
          <w:szCs w:val="26"/>
        </w:rPr>
        <w:t xml:space="preserve">76 – 160-1 </w:t>
      </w:r>
      <w:r w:rsidRPr="00455EC1">
        <w:rPr>
          <w:rFonts w:ascii="PT Astra Serif" w:hAnsi="PT Astra Serif" w:cs="PT Astra Serif"/>
          <w:sz w:val="26"/>
          <w:szCs w:val="26"/>
        </w:rPr>
        <w:t>исключить;</w:t>
      </w:r>
    </w:p>
    <w:p w:rsidR="003C65CE" w:rsidRPr="00455EC1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455EC1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 w:rsidRPr="00455EC1">
        <w:rPr>
          <w:rFonts w:ascii="PT Astra Serif" w:hAnsi="PT Astra Serif" w:cs="PT Astra Serif"/>
          <w:sz w:val="26"/>
          <w:szCs w:val="26"/>
        </w:rPr>
        <w:t>) п</w:t>
      </w:r>
      <w:r w:rsidRPr="00455EC1">
        <w:rPr>
          <w:rFonts w:ascii="PT Astra Serif" w:hAnsi="PT Astra Serif" w:cs="Calibri"/>
          <w:sz w:val="26"/>
          <w:szCs w:val="26"/>
        </w:rPr>
        <w:t>риложение № 2 к Административному регламенту признать утратившим силу.</w:t>
      </w:r>
    </w:p>
    <w:p w:rsidR="003C65CE" w:rsidRPr="00A14135" w:rsidRDefault="003C65CE" w:rsidP="003C65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5EC1">
        <w:rPr>
          <w:rFonts w:ascii="PT Astra Serif" w:hAnsi="PT Astra Serif"/>
          <w:sz w:val="26"/>
          <w:szCs w:val="26"/>
        </w:rPr>
        <w:t xml:space="preserve">2. Настоящий приказ вступает в силу </w:t>
      </w:r>
      <w:r w:rsidR="0031130E">
        <w:rPr>
          <w:rFonts w:ascii="PT Astra Serif" w:hAnsi="PT Astra Serif"/>
          <w:sz w:val="26"/>
          <w:szCs w:val="26"/>
        </w:rPr>
        <w:t>с 11 января 2023 года</w:t>
      </w:r>
      <w:r w:rsidRPr="000B4D82">
        <w:rPr>
          <w:rFonts w:ascii="PT Astra Serif" w:hAnsi="PT Astra Serif"/>
          <w:sz w:val="26"/>
          <w:szCs w:val="26"/>
        </w:rPr>
        <w:t>.</w:t>
      </w:r>
      <w:r w:rsidRPr="00B22F27">
        <w:rPr>
          <w:rFonts w:ascii="PT Astra Serif" w:hAnsi="PT Astra Serif"/>
          <w:sz w:val="26"/>
          <w:szCs w:val="26"/>
        </w:rPr>
        <w:t xml:space="preserve"> </w:t>
      </w:r>
    </w:p>
    <w:p w:rsid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AE2B49" w:rsidRP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AE2B49" w:rsidRDefault="00AE2B49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  <w:sectPr w:rsidR="00AE2B49" w:rsidSect="00AB058D">
          <w:headerReference w:type="default" r:id="rId28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0A7921" w:rsidRDefault="000A7921" w:rsidP="000A792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проекту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2A6DA5">
        <w:rPr>
          <w:rFonts w:ascii="PT Astra Serif" w:hAnsi="PT Astra Serif"/>
          <w:sz w:val="26"/>
          <w:szCs w:val="26"/>
        </w:rPr>
        <w:t>13.12.2012</w:t>
      </w:r>
      <w:r>
        <w:rPr>
          <w:rFonts w:ascii="PT Astra Serif" w:hAnsi="PT Astra Serif"/>
          <w:sz w:val="26"/>
          <w:szCs w:val="26"/>
        </w:rPr>
        <w:t xml:space="preserve"> № </w:t>
      </w:r>
      <w:r w:rsidR="002A6DA5">
        <w:rPr>
          <w:rFonts w:ascii="PT Astra Serif" w:hAnsi="PT Astra Serif"/>
          <w:sz w:val="26"/>
          <w:szCs w:val="26"/>
        </w:rPr>
        <w:t>170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70240C" w:rsidRDefault="000A7921" w:rsidP="0070240C">
      <w:pPr>
        <w:autoSpaceDE w:val="0"/>
        <w:autoSpaceDN w:val="0"/>
        <w:adjustRightInd w:val="0"/>
        <w:spacing w:after="0"/>
        <w:ind w:firstLine="708"/>
        <w:rPr>
          <w:rFonts w:ascii="PT Astra Serif" w:hAnsi="PT Astra Serif" w:cs="PT Astra Serif"/>
          <w:sz w:val="26"/>
          <w:szCs w:val="26"/>
        </w:rPr>
      </w:pPr>
      <w:proofErr w:type="gramStart"/>
      <w:r w:rsidRPr="00AA0512">
        <w:rPr>
          <w:rFonts w:ascii="PT Astra Serif" w:hAnsi="PT Astra Serif"/>
          <w:sz w:val="26"/>
          <w:szCs w:val="26"/>
        </w:rPr>
        <w:t xml:space="preserve">Проект приказа «О внесении изменений в приказ Департамента труда и занятости населения Томской области от </w:t>
      </w:r>
      <w:r w:rsidR="002A6DA5">
        <w:rPr>
          <w:rFonts w:ascii="PT Astra Serif" w:hAnsi="PT Astra Serif"/>
          <w:sz w:val="26"/>
          <w:szCs w:val="26"/>
        </w:rPr>
        <w:t>13.12.2012 № 170</w:t>
      </w:r>
      <w:r w:rsidR="002A6DA5">
        <w:rPr>
          <w:rFonts w:ascii="PT Astra Serif" w:hAnsi="PT Astra Serif"/>
          <w:color w:val="000000"/>
          <w:sz w:val="26"/>
          <w:szCs w:val="26"/>
        </w:rPr>
        <w:t>»</w:t>
      </w:r>
      <w:r w:rsidR="002A6DA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AA0512">
        <w:rPr>
          <w:rFonts w:ascii="PT Astra Serif" w:hAnsi="PT Astra Serif"/>
          <w:sz w:val="26"/>
          <w:szCs w:val="26"/>
        </w:rPr>
        <w:t>подготовлен</w:t>
      </w:r>
      <w:r w:rsidR="0070240C">
        <w:rPr>
          <w:rFonts w:ascii="PT Astra Serif" w:hAnsi="PT Astra Serif"/>
          <w:sz w:val="26"/>
          <w:szCs w:val="26"/>
        </w:rPr>
        <w:t xml:space="preserve"> </w:t>
      </w:r>
      <w:r w:rsidR="0070240C" w:rsidRPr="00690B58">
        <w:rPr>
          <w:rFonts w:ascii="PT Astra Serif" w:hAnsi="PT Astra Serif"/>
          <w:sz w:val="26"/>
          <w:szCs w:val="26"/>
        </w:rPr>
        <w:t xml:space="preserve">в целях приведения </w:t>
      </w:r>
      <w:r w:rsidR="0070240C">
        <w:rPr>
          <w:rFonts w:ascii="PT Astra Serif" w:hAnsi="PT Astra Serif"/>
          <w:sz w:val="26"/>
          <w:szCs w:val="26"/>
        </w:rPr>
        <w:t>текста административного регламента</w:t>
      </w:r>
      <w:r w:rsidR="0070240C" w:rsidRPr="00690B58">
        <w:rPr>
          <w:rFonts w:ascii="PT Astra Serif" w:hAnsi="PT Astra Serif"/>
          <w:sz w:val="26"/>
          <w:szCs w:val="26"/>
        </w:rPr>
        <w:t xml:space="preserve"> в соответствие </w:t>
      </w:r>
      <w:r w:rsidR="002012F9">
        <w:rPr>
          <w:rFonts w:ascii="PT Astra Serif" w:hAnsi="PT Astra Serif"/>
          <w:sz w:val="26"/>
          <w:szCs w:val="26"/>
        </w:rPr>
        <w:t xml:space="preserve">с </w:t>
      </w:r>
      <w:r w:rsidR="0070240C">
        <w:rPr>
          <w:rFonts w:ascii="PT Astra Serif" w:hAnsi="PT Astra Serif" w:cs="PT Astra Serif"/>
          <w:sz w:val="26"/>
          <w:szCs w:val="26"/>
        </w:rPr>
        <w:t>Федеральны</w:t>
      </w:r>
      <w:r w:rsidR="0070240C">
        <w:rPr>
          <w:rFonts w:ascii="PT Astra Serif" w:hAnsi="PT Astra Serif" w:cs="PT Astra Serif"/>
          <w:sz w:val="26"/>
          <w:szCs w:val="26"/>
        </w:rPr>
        <w:t>м</w:t>
      </w:r>
      <w:r w:rsidR="0070240C">
        <w:rPr>
          <w:rFonts w:ascii="PT Astra Serif" w:hAnsi="PT Astra Serif" w:cs="PT Astra Serif"/>
          <w:sz w:val="26"/>
          <w:szCs w:val="26"/>
        </w:rPr>
        <w:t xml:space="preserve"> закон</w:t>
      </w:r>
      <w:r w:rsidR="0070240C">
        <w:rPr>
          <w:rFonts w:ascii="PT Astra Serif" w:hAnsi="PT Astra Serif" w:cs="PT Astra Serif"/>
          <w:sz w:val="26"/>
          <w:szCs w:val="26"/>
        </w:rPr>
        <w:t>ом</w:t>
      </w:r>
      <w:r w:rsidR="0070240C">
        <w:rPr>
          <w:rFonts w:ascii="PT Astra Serif" w:hAnsi="PT Astra Serif" w:cs="PT Astra Serif"/>
          <w:sz w:val="26"/>
          <w:szCs w:val="26"/>
        </w:rPr>
        <w:t xml:space="preserve"> от 14</w:t>
      </w:r>
      <w:r w:rsidR="0070240C">
        <w:rPr>
          <w:rFonts w:ascii="PT Astra Serif" w:hAnsi="PT Astra Serif" w:cs="PT Astra Serif"/>
          <w:sz w:val="26"/>
          <w:szCs w:val="26"/>
        </w:rPr>
        <w:t xml:space="preserve"> июля </w:t>
      </w:r>
      <w:r w:rsidR="0070240C">
        <w:rPr>
          <w:rFonts w:ascii="PT Astra Serif" w:hAnsi="PT Astra Serif" w:cs="PT Astra Serif"/>
          <w:sz w:val="26"/>
          <w:szCs w:val="26"/>
        </w:rPr>
        <w:t>2022</w:t>
      </w:r>
      <w:r w:rsidR="0070240C">
        <w:rPr>
          <w:rFonts w:ascii="PT Astra Serif" w:hAnsi="PT Astra Serif" w:cs="PT Astra Serif"/>
          <w:sz w:val="26"/>
          <w:szCs w:val="26"/>
        </w:rPr>
        <w:t xml:space="preserve"> года</w:t>
      </w:r>
      <w:r w:rsidR="0070240C">
        <w:rPr>
          <w:rFonts w:ascii="PT Astra Serif" w:hAnsi="PT Astra Serif" w:cs="PT Astra Serif"/>
          <w:sz w:val="26"/>
          <w:szCs w:val="26"/>
        </w:rPr>
        <w:t xml:space="preserve"> </w:t>
      </w:r>
      <w:r w:rsidR="0070240C">
        <w:rPr>
          <w:rFonts w:ascii="PT Astra Serif" w:hAnsi="PT Astra Serif" w:cs="PT Astra Serif"/>
          <w:sz w:val="26"/>
          <w:szCs w:val="26"/>
        </w:rPr>
        <w:t>№</w:t>
      </w:r>
      <w:r w:rsidR="0070240C">
        <w:rPr>
          <w:rFonts w:ascii="PT Astra Serif" w:hAnsi="PT Astra Serif" w:cs="PT Astra Serif"/>
          <w:sz w:val="26"/>
          <w:szCs w:val="26"/>
        </w:rPr>
        <w:t xml:space="preserve"> 302-ФЗ</w:t>
      </w:r>
      <w:r w:rsidR="0070240C">
        <w:rPr>
          <w:rFonts w:ascii="PT Astra Serif" w:hAnsi="PT Astra Serif" w:cs="PT Astra Serif"/>
          <w:sz w:val="26"/>
          <w:szCs w:val="26"/>
        </w:rPr>
        <w:t xml:space="preserve"> «</w:t>
      </w:r>
      <w:r w:rsidR="0070240C">
        <w:rPr>
          <w:rFonts w:ascii="PT Astra Serif" w:hAnsi="PT Astra Serif" w:cs="PT Astra Serif"/>
          <w:sz w:val="26"/>
          <w:szCs w:val="26"/>
        </w:rPr>
        <w:t xml:space="preserve">О внесении изменений в Закон Российской Федерации </w:t>
      </w:r>
      <w:r w:rsidR="0070240C">
        <w:rPr>
          <w:rFonts w:ascii="PT Astra Serif" w:hAnsi="PT Astra Serif" w:cs="PT Astra Serif"/>
          <w:sz w:val="26"/>
          <w:szCs w:val="26"/>
        </w:rPr>
        <w:t>«</w:t>
      </w:r>
      <w:r w:rsidR="0070240C">
        <w:rPr>
          <w:rFonts w:ascii="PT Astra Serif" w:hAnsi="PT Astra Serif" w:cs="PT Astra Serif"/>
          <w:sz w:val="26"/>
          <w:szCs w:val="26"/>
        </w:rPr>
        <w:t>О занятости населения в Российской Федерации</w:t>
      </w:r>
      <w:r w:rsidR="0070240C">
        <w:rPr>
          <w:rFonts w:ascii="PT Astra Serif" w:hAnsi="PT Astra Serif" w:cs="PT Astra Serif"/>
          <w:sz w:val="26"/>
          <w:szCs w:val="26"/>
        </w:rPr>
        <w:t>»</w:t>
      </w:r>
      <w:r w:rsidR="002012F9">
        <w:rPr>
          <w:rFonts w:ascii="PT Astra Serif" w:hAnsi="PT Astra Serif" w:cs="PT Astra Serif"/>
          <w:sz w:val="26"/>
          <w:szCs w:val="26"/>
        </w:rPr>
        <w:t xml:space="preserve"> и</w:t>
      </w:r>
      <w:r w:rsidR="002012F9">
        <w:rPr>
          <w:rFonts w:ascii="PT Astra Serif" w:hAnsi="PT Astra Serif"/>
          <w:sz w:val="26"/>
          <w:szCs w:val="26"/>
        </w:rPr>
        <w:t xml:space="preserve"> приказом </w:t>
      </w:r>
      <w:r w:rsidR="002012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Минтруда России от </w:t>
      </w:r>
      <w:r w:rsidR="002012F9">
        <w:rPr>
          <w:rFonts w:ascii="PT Astra Serif" w:hAnsi="PT Astra Serif" w:cs="PT Astra Serif"/>
          <w:sz w:val="26"/>
          <w:szCs w:val="26"/>
        </w:rPr>
        <w:t>07.04.2022 № 204н</w:t>
      </w:r>
      <w:r w:rsidR="002012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</w:t>
      </w:r>
      <w:r w:rsidR="002012F9">
        <w:rPr>
          <w:rFonts w:ascii="PT Astra Serif" w:hAnsi="PT Astra Serif" w:cs="PT Astra Serif"/>
          <w:sz w:val="26"/>
          <w:szCs w:val="26"/>
        </w:rPr>
        <w:t>Об утверждении Стандарта деятельности по</w:t>
      </w:r>
      <w:proofErr w:type="gramEnd"/>
      <w:r w:rsidR="002012F9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2012F9">
        <w:rPr>
          <w:rFonts w:ascii="PT Astra Serif" w:hAnsi="PT Astra Serif" w:cs="PT Astra Serif"/>
          <w:sz w:val="26"/>
          <w:szCs w:val="26"/>
        </w:rPr>
        <w:t xml:space="preserve">осуществлению полномочия в сфере занятости населения по оказанию государственной услуги «Содействие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занятости» и признании утратившим силу приказа Министерства труда и социальной защиты Российской Федерации от 7 марта 2013 г. </w:t>
      </w:r>
      <w:proofErr w:type="gramEnd"/>
      <w:r w:rsidR="002012F9">
        <w:rPr>
          <w:rFonts w:ascii="PT Astra Serif" w:hAnsi="PT Astra Serif" w:cs="PT Astra Serif"/>
          <w:sz w:val="26"/>
          <w:szCs w:val="26"/>
        </w:rPr>
        <w:t>№ 92н и внесенных в него изменений»</w:t>
      </w:r>
      <w:r w:rsidR="002012F9">
        <w:rPr>
          <w:rFonts w:ascii="PT Astra Serif" w:hAnsi="PT Astra Serif" w:cs="PT Astra Serif"/>
          <w:sz w:val="26"/>
          <w:szCs w:val="26"/>
        </w:rPr>
        <w:t>.</w:t>
      </w:r>
      <w:bookmarkStart w:id="1" w:name="_GoBack"/>
      <w:bookmarkEnd w:id="1"/>
    </w:p>
    <w:p w:rsidR="0070240C" w:rsidRDefault="0070240C" w:rsidP="0070240C">
      <w:pPr>
        <w:autoSpaceDE w:val="0"/>
        <w:autoSpaceDN w:val="0"/>
        <w:adjustRightInd w:val="0"/>
        <w:spacing w:after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Проектом приказа у</w:t>
      </w:r>
      <w:r>
        <w:rPr>
          <w:rFonts w:ascii="PT Astra Serif" w:hAnsi="PT Astra Serif"/>
          <w:sz w:val="26"/>
          <w:szCs w:val="26"/>
        </w:rPr>
        <w:t>точнены категории граждан, являющихся заявителями при предоставлении гос</w:t>
      </w:r>
      <w:r w:rsidR="00B27B1E">
        <w:rPr>
          <w:rFonts w:ascii="PT Astra Serif" w:hAnsi="PT Astra Serif"/>
          <w:sz w:val="26"/>
          <w:szCs w:val="26"/>
        </w:rPr>
        <w:t xml:space="preserve">ударственной </w:t>
      </w:r>
      <w:r>
        <w:rPr>
          <w:rFonts w:ascii="PT Astra Serif" w:hAnsi="PT Astra Serif"/>
          <w:sz w:val="26"/>
          <w:szCs w:val="26"/>
        </w:rPr>
        <w:t xml:space="preserve">услуги, перечень документов и сведений, необходимых для предоставления </w:t>
      </w:r>
      <w:r w:rsidR="00B27B1E">
        <w:rPr>
          <w:rFonts w:ascii="PT Astra Serif" w:hAnsi="PT Astra Serif"/>
          <w:sz w:val="26"/>
          <w:szCs w:val="26"/>
        </w:rPr>
        <w:t>государственной услуги</w:t>
      </w:r>
      <w:r>
        <w:rPr>
          <w:rFonts w:ascii="PT Astra Serif" w:hAnsi="PT Astra Serif"/>
          <w:sz w:val="26"/>
          <w:szCs w:val="26"/>
        </w:rPr>
        <w:t xml:space="preserve">, </w:t>
      </w:r>
      <w:r w:rsidR="00B9608F">
        <w:rPr>
          <w:rFonts w:ascii="PT Astra Serif" w:hAnsi="PT Astra Serif"/>
          <w:sz w:val="26"/>
          <w:szCs w:val="26"/>
        </w:rPr>
        <w:t xml:space="preserve">а также </w:t>
      </w:r>
      <w:r>
        <w:rPr>
          <w:rFonts w:ascii="PT Astra Serif" w:hAnsi="PT Astra Serif"/>
          <w:sz w:val="26"/>
          <w:szCs w:val="26"/>
        </w:rPr>
        <w:t>случаи</w:t>
      </w:r>
      <w:r w:rsidR="00B9608F">
        <w:rPr>
          <w:rFonts w:ascii="PT Astra Serif" w:hAnsi="PT Astra Serif"/>
          <w:sz w:val="26"/>
          <w:szCs w:val="26"/>
        </w:rPr>
        <w:t xml:space="preserve"> приостановления и </w:t>
      </w:r>
      <w:r>
        <w:rPr>
          <w:rFonts w:ascii="PT Astra Serif" w:hAnsi="PT Astra Serif"/>
          <w:sz w:val="26"/>
          <w:szCs w:val="26"/>
        </w:rPr>
        <w:t>прекращ</w:t>
      </w:r>
      <w:r w:rsidR="00B9608F">
        <w:rPr>
          <w:rFonts w:ascii="PT Astra Serif" w:hAnsi="PT Astra Serif"/>
          <w:sz w:val="26"/>
          <w:szCs w:val="26"/>
        </w:rPr>
        <w:t>ения предоставления государственной услуги</w:t>
      </w:r>
      <w:r w:rsidR="00B27B1E">
        <w:rPr>
          <w:rFonts w:ascii="PT Astra Serif" w:hAnsi="PT Astra Serif"/>
          <w:sz w:val="26"/>
          <w:szCs w:val="26"/>
        </w:rPr>
        <w:t>, р</w:t>
      </w:r>
      <w:r>
        <w:rPr>
          <w:rFonts w:ascii="PT Astra Serif" w:hAnsi="PT Astra Serif"/>
          <w:sz w:val="26"/>
          <w:szCs w:val="26"/>
        </w:rPr>
        <w:t xml:space="preserve">аздел 3 </w:t>
      </w:r>
      <w:r w:rsidR="00D463AD">
        <w:rPr>
          <w:rFonts w:ascii="PT Astra Serif" w:hAnsi="PT Astra Serif"/>
          <w:sz w:val="26"/>
          <w:szCs w:val="26"/>
        </w:rPr>
        <w:t xml:space="preserve">административного регламента </w:t>
      </w:r>
      <w:r w:rsidRPr="00BB78B9">
        <w:rPr>
          <w:rFonts w:ascii="PT Astra Serif" w:hAnsi="PT Astra Serif" w:cs="Calibri"/>
          <w:sz w:val="26"/>
          <w:szCs w:val="26"/>
        </w:rPr>
        <w:t>излож</w:t>
      </w:r>
      <w:r>
        <w:rPr>
          <w:rFonts w:ascii="PT Astra Serif" w:hAnsi="PT Astra Serif" w:cs="Calibri"/>
          <w:sz w:val="26"/>
          <w:szCs w:val="26"/>
        </w:rPr>
        <w:t>ен в новой редакции.</w:t>
      </w:r>
    </w:p>
    <w:p w:rsidR="0070240C" w:rsidRPr="00690B58" w:rsidRDefault="0070240C" w:rsidP="0070240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90B58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70240C" w:rsidRDefault="0070240C" w:rsidP="0070240C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690B58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p w:rsidR="00B32900" w:rsidRDefault="00B32900" w:rsidP="000A7921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B32900" w:rsidRDefault="00B32900" w:rsidP="000A7921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B32900" w:rsidRDefault="00B32900" w:rsidP="000A7921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B32900" w:rsidRPr="00741016" w:rsidRDefault="00B32900" w:rsidP="00B3290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Начальник Департамента </w:t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</w:r>
      <w:r>
        <w:rPr>
          <w:rFonts w:ascii="PT Astra Serif" w:hAnsi="PT Astra Serif"/>
          <w:b w:val="0"/>
          <w:sz w:val="26"/>
          <w:szCs w:val="26"/>
        </w:rPr>
        <w:tab/>
        <w:t xml:space="preserve">   </w:t>
      </w:r>
      <w:proofErr w:type="spellStart"/>
      <w:r>
        <w:rPr>
          <w:rFonts w:ascii="PT Astra Serif" w:hAnsi="PT Astra Serif"/>
          <w:b w:val="0"/>
          <w:sz w:val="26"/>
          <w:szCs w:val="26"/>
        </w:rPr>
        <w:t>С.Н.Грузных</w:t>
      </w:r>
      <w:proofErr w:type="spellEnd"/>
    </w:p>
    <w:p w:rsidR="008A2C75" w:rsidRPr="001A22A3" w:rsidRDefault="008A2C75" w:rsidP="00A36912">
      <w:pPr>
        <w:spacing w:after="0"/>
        <w:rPr>
          <w:sz w:val="26"/>
          <w:szCs w:val="26"/>
        </w:rPr>
      </w:pPr>
    </w:p>
    <w:sectPr w:rsidR="008A2C75" w:rsidRPr="001A22A3" w:rsidSect="00AB058D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C49" w:rsidRDefault="00927C49" w:rsidP="006B6D1A">
      <w:pPr>
        <w:spacing w:after="0"/>
      </w:pPr>
      <w:r>
        <w:separator/>
      </w:r>
    </w:p>
  </w:endnote>
  <w:endnote w:type="continuationSeparator" w:id="0">
    <w:p w:rsidR="00927C49" w:rsidRDefault="00927C4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C49" w:rsidRDefault="00927C49" w:rsidP="006B6D1A">
      <w:pPr>
        <w:spacing w:after="0"/>
      </w:pPr>
      <w:r>
        <w:separator/>
      </w:r>
    </w:p>
  </w:footnote>
  <w:footnote w:type="continuationSeparator" w:id="0">
    <w:p w:rsidR="00927C49" w:rsidRDefault="00927C4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9E38E4" w:rsidRDefault="009E38E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2F9">
          <w:rPr>
            <w:noProof/>
          </w:rPr>
          <w:t>13</w:t>
        </w:r>
        <w:r>
          <w:fldChar w:fldCharType="end"/>
        </w:r>
      </w:p>
    </w:sdtContent>
  </w:sdt>
  <w:p w:rsidR="009E38E4" w:rsidRDefault="009E38E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A72B50"/>
    <w:multiLevelType w:val="hybridMultilevel"/>
    <w:tmpl w:val="B8D0745C"/>
    <w:lvl w:ilvl="0" w:tplc="E8F0D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8FB2B34"/>
    <w:multiLevelType w:val="hybridMultilevel"/>
    <w:tmpl w:val="EC6EDA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2740ED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47AD78C4"/>
    <w:multiLevelType w:val="hybridMultilevel"/>
    <w:tmpl w:val="8962FFBC"/>
    <w:lvl w:ilvl="0" w:tplc="09263A0E">
      <w:start w:val="1"/>
      <w:numFmt w:val="decimal"/>
      <w:lvlText w:val="%1)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492E21"/>
    <w:multiLevelType w:val="hybridMultilevel"/>
    <w:tmpl w:val="FF32B292"/>
    <w:lvl w:ilvl="0" w:tplc="CB925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F8B1D12"/>
    <w:multiLevelType w:val="hybridMultilevel"/>
    <w:tmpl w:val="87BA9372"/>
    <w:lvl w:ilvl="0" w:tplc="E0D268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1C34DD4"/>
    <w:multiLevelType w:val="hybridMultilevel"/>
    <w:tmpl w:val="7DC2EEF8"/>
    <w:lvl w:ilvl="0" w:tplc="6888C1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7987586"/>
    <w:multiLevelType w:val="hybridMultilevel"/>
    <w:tmpl w:val="9F305D42"/>
    <w:lvl w:ilvl="0" w:tplc="04190011">
      <w:start w:val="2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F19D0"/>
    <w:multiLevelType w:val="hybridMultilevel"/>
    <w:tmpl w:val="1E7E2AD4"/>
    <w:lvl w:ilvl="0" w:tplc="04190011">
      <w:start w:val="2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C0C43"/>
    <w:multiLevelType w:val="hybridMultilevel"/>
    <w:tmpl w:val="504CC4F8"/>
    <w:lvl w:ilvl="0" w:tplc="3BAECF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4"/>
  </w:num>
  <w:num w:numId="5">
    <w:abstractNumId w:val="16"/>
  </w:num>
  <w:num w:numId="6">
    <w:abstractNumId w:val="14"/>
  </w:num>
  <w:num w:numId="7">
    <w:abstractNumId w:val="7"/>
  </w:num>
  <w:num w:numId="8">
    <w:abstractNumId w:val="23"/>
  </w:num>
  <w:num w:numId="9">
    <w:abstractNumId w:val="6"/>
  </w:num>
  <w:num w:numId="10">
    <w:abstractNumId w:val="10"/>
  </w:num>
  <w:num w:numId="11">
    <w:abstractNumId w:val="12"/>
  </w:num>
  <w:num w:numId="12">
    <w:abstractNumId w:val="25"/>
  </w:num>
  <w:num w:numId="13">
    <w:abstractNumId w:val="0"/>
  </w:num>
  <w:num w:numId="14">
    <w:abstractNumId w:val="2"/>
  </w:num>
  <w:num w:numId="15">
    <w:abstractNumId w:val="3"/>
  </w:num>
  <w:num w:numId="16">
    <w:abstractNumId w:val="13"/>
  </w:num>
  <w:num w:numId="17">
    <w:abstractNumId w:val="18"/>
  </w:num>
  <w:num w:numId="18">
    <w:abstractNumId w:val="11"/>
  </w:num>
  <w:num w:numId="19">
    <w:abstractNumId w:val="22"/>
  </w:num>
  <w:num w:numId="20">
    <w:abstractNumId w:val="15"/>
  </w:num>
  <w:num w:numId="21">
    <w:abstractNumId w:val="5"/>
  </w:num>
  <w:num w:numId="22">
    <w:abstractNumId w:val="8"/>
  </w:num>
  <w:num w:numId="23">
    <w:abstractNumId w:val="9"/>
  </w:num>
  <w:num w:numId="24">
    <w:abstractNumId w:val="21"/>
  </w:num>
  <w:num w:numId="25">
    <w:abstractNumId w:val="17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13F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855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47855"/>
    <w:rsid w:val="00050053"/>
    <w:rsid w:val="00053CF6"/>
    <w:rsid w:val="000603F8"/>
    <w:rsid w:val="00060614"/>
    <w:rsid w:val="00060AF4"/>
    <w:rsid w:val="00061D16"/>
    <w:rsid w:val="00062BEF"/>
    <w:rsid w:val="000643D3"/>
    <w:rsid w:val="00065B7E"/>
    <w:rsid w:val="00067453"/>
    <w:rsid w:val="00071445"/>
    <w:rsid w:val="0007424D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F"/>
    <w:rsid w:val="00093878"/>
    <w:rsid w:val="00094CF6"/>
    <w:rsid w:val="0009521E"/>
    <w:rsid w:val="0009535E"/>
    <w:rsid w:val="00096BE3"/>
    <w:rsid w:val="000A0891"/>
    <w:rsid w:val="000A17AA"/>
    <w:rsid w:val="000A1C7C"/>
    <w:rsid w:val="000A326E"/>
    <w:rsid w:val="000A45B8"/>
    <w:rsid w:val="000A4789"/>
    <w:rsid w:val="000A6374"/>
    <w:rsid w:val="000A6BDB"/>
    <w:rsid w:val="000A7921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25A"/>
    <w:rsid w:val="00117FCC"/>
    <w:rsid w:val="00120F7B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714"/>
    <w:rsid w:val="00143825"/>
    <w:rsid w:val="001476B6"/>
    <w:rsid w:val="00147D7C"/>
    <w:rsid w:val="00152B10"/>
    <w:rsid w:val="00153C56"/>
    <w:rsid w:val="00154EDA"/>
    <w:rsid w:val="001555B5"/>
    <w:rsid w:val="0015589A"/>
    <w:rsid w:val="00156455"/>
    <w:rsid w:val="001572C8"/>
    <w:rsid w:val="00160BF4"/>
    <w:rsid w:val="00162821"/>
    <w:rsid w:val="00164671"/>
    <w:rsid w:val="00164A45"/>
    <w:rsid w:val="00165552"/>
    <w:rsid w:val="00165B34"/>
    <w:rsid w:val="00167F6B"/>
    <w:rsid w:val="00170F44"/>
    <w:rsid w:val="001724A8"/>
    <w:rsid w:val="0017650A"/>
    <w:rsid w:val="00176F27"/>
    <w:rsid w:val="00177B58"/>
    <w:rsid w:val="00177ED6"/>
    <w:rsid w:val="0018082F"/>
    <w:rsid w:val="001811F9"/>
    <w:rsid w:val="001816E1"/>
    <w:rsid w:val="00182577"/>
    <w:rsid w:val="00182D76"/>
    <w:rsid w:val="001831FC"/>
    <w:rsid w:val="00183430"/>
    <w:rsid w:val="00184F68"/>
    <w:rsid w:val="00194863"/>
    <w:rsid w:val="001956A0"/>
    <w:rsid w:val="0019774B"/>
    <w:rsid w:val="001A347F"/>
    <w:rsid w:val="001A5BD3"/>
    <w:rsid w:val="001A6A30"/>
    <w:rsid w:val="001A6B8B"/>
    <w:rsid w:val="001A720B"/>
    <w:rsid w:val="001B08A7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5388"/>
    <w:rsid w:val="001E07D8"/>
    <w:rsid w:val="001E13B6"/>
    <w:rsid w:val="001E58FF"/>
    <w:rsid w:val="001E65A1"/>
    <w:rsid w:val="001E691B"/>
    <w:rsid w:val="001E6D8E"/>
    <w:rsid w:val="001E6EA3"/>
    <w:rsid w:val="001E7A76"/>
    <w:rsid w:val="001F0059"/>
    <w:rsid w:val="001F1601"/>
    <w:rsid w:val="001F1CC4"/>
    <w:rsid w:val="001F2001"/>
    <w:rsid w:val="001F29EF"/>
    <w:rsid w:val="001F3D56"/>
    <w:rsid w:val="001F57BB"/>
    <w:rsid w:val="001F6099"/>
    <w:rsid w:val="001F790A"/>
    <w:rsid w:val="0020048F"/>
    <w:rsid w:val="002007AC"/>
    <w:rsid w:val="00200C3C"/>
    <w:rsid w:val="002012F9"/>
    <w:rsid w:val="00201F23"/>
    <w:rsid w:val="002020B5"/>
    <w:rsid w:val="0020413C"/>
    <w:rsid w:val="002048A2"/>
    <w:rsid w:val="0020544B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2FD1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09D9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67F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A6D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3A69"/>
    <w:rsid w:val="002C469B"/>
    <w:rsid w:val="002C53C5"/>
    <w:rsid w:val="002C6FF9"/>
    <w:rsid w:val="002C7F9D"/>
    <w:rsid w:val="002D0AAC"/>
    <w:rsid w:val="002D16D7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782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30E"/>
    <w:rsid w:val="00311531"/>
    <w:rsid w:val="0031310C"/>
    <w:rsid w:val="00314123"/>
    <w:rsid w:val="003162A8"/>
    <w:rsid w:val="00316933"/>
    <w:rsid w:val="003169DA"/>
    <w:rsid w:val="00316D5F"/>
    <w:rsid w:val="00316EE0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3A23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3B"/>
    <w:rsid w:val="00342061"/>
    <w:rsid w:val="0034291E"/>
    <w:rsid w:val="00345699"/>
    <w:rsid w:val="00346CA1"/>
    <w:rsid w:val="00350EB8"/>
    <w:rsid w:val="003516C3"/>
    <w:rsid w:val="0035361B"/>
    <w:rsid w:val="00353E43"/>
    <w:rsid w:val="003548A5"/>
    <w:rsid w:val="003604A7"/>
    <w:rsid w:val="00360C19"/>
    <w:rsid w:val="00361A22"/>
    <w:rsid w:val="00362812"/>
    <w:rsid w:val="00362AAD"/>
    <w:rsid w:val="00362FC2"/>
    <w:rsid w:val="003637D8"/>
    <w:rsid w:val="0036707A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48D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3C8"/>
    <w:rsid w:val="003B3725"/>
    <w:rsid w:val="003B4F34"/>
    <w:rsid w:val="003B5F3A"/>
    <w:rsid w:val="003B64CF"/>
    <w:rsid w:val="003B6985"/>
    <w:rsid w:val="003C64CF"/>
    <w:rsid w:val="003C65CE"/>
    <w:rsid w:val="003D009B"/>
    <w:rsid w:val="003D1E50"/>
    <w:rsid w:val="003D1F4F"/>
    <w:rsid w:val="003D338D"/>
    <w:rsid w:val="003D5F73"/>
    <w:rsid w:val="003E0053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5786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17170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206"/>
    <w:rsid w:val="004658B9"/>
    <w:rsid w:val="00470037"/>
    <w:rsid w:val="004722B5"/>
    <w:rsid w:val="00473E05"/>
    <w:rsid w:val="00475127"/>
    <w:rsid w:val="00475460"/>
    <w:rsid w:val="00475BC4"/>
    <w:rsid w:val="0047605B"/>
    <w:rsid w:val="004771F2"/>
    <w:rsid w:val="00480ADD"/>
    <w:rsid w:val="00481259"/>
    <w:rsid w:val="00481885"/>
    <w:rsid w:val="0048364B"/>
    <w:rsid w:val="00483D59"/>
    <w:rsid w:val="00483EE0"/>
    <w:rsid w:val="00485176"/>
    <w:rsid w:val="004904E7"/>
    <w:rsid w:val="00490789"/>
    <w:rsid w:val="004926AD"/>
    <w:rsid w:val="00493EDC"/>
    <w:rsid w:val="00495359"/>
    <w:rsid w:val="004973E6"/>
    <w:rsid w:val="004A0779"/>
    <w:rsid w:val="004A27F7"/>
    <w:rsid w:val="004A4E1F"/>
    <w:rsid w:val="004A668F"/>
    <w:rsid w:val="004A6C14"/>
    <w:rsid w:val="004A6DA5"/>
    <w:rsid w:val="004B0F8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0AB"/>
    <w:rsid w:val="00551374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3A53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A773C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114E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54E3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66F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5C33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A73"/>
    <w:rsid w:val="00670D20"/>
    <w:rsid w:val="006716E2"/>
    <w:rsid w:val="006721CC"/>
    <w:rsid w:val="00673493"/>
    <w:rsid w:val="006755F8"/>
    <w:rsid w:val="006760DA"/>
    <w:rsid w:val="0067611E"/>
    <w:rsid w:val="00676291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1"/>
    <w:rsid w:val="006927F2"/>
    <w:rsid w:val="00693C69"/>
    <w:rsid w:val="00694458"/>
    <w:rsid w:val="00695A0E"/>
    <w:rsid w:val="006978E8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4CCF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FED"/>
    <w:rsid w:val="006D6D17"/>
    <w:rsid w:val="006E0706"/>
    <w:rsid w:val="006E1EAE"/>
    <w:rsid w:val="006E2D19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240C"/>
    <w:rsid w:val="00703EA9"/>
    <w:rsid w:val="00704D3B"/>
    <w:rsid w:val="0070504D"/>
    <w:rsid w:val="0070565B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4F9D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5CA3"/>
    <w:rsid w:val="007B2113"/>
    <w:rsid w:val="007B452F"/>
    <w:rsid w:val="007B488F"/>
    <w:rsid w:val="007B4E43"/>
    <w:rsid w:val="007B524D"/>
    <w:rsid w:val="007C30BC"/>
    <w:rsid w:val="007C663A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6CE"/>
    <w:rsid w:val="00824442"/>
    <w:rsid w:val="00824BF2"/>
    <w:rsid w:val="00827A99"/>
    <w:rsid w:val="00830326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4D7C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7BB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3DB1"/>
    <w:rsid w:val="00895383"/>
    <w:rsid w:val="00896E1D"/>
    <w:rsid w:val="00896F77"/>
    <w:rsid w:val="008974BE"/>
    <w:rsid w:val="008A0007"/>
    <w:rsid w:val="008A060C"/>
    <w:rsid w:val="008A0F00"/>
    <w:rsid w:val="008A0FF9"/>
    <w:rsid w:val="008A1476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07BE"/>
    <w:rsid w:val="008C17B1"/>
    <w:rsid w:val="008C1D30"/>
    <w:rsid w:val="008C20D2"/>
    <w:rsid w:val="008C2849"/>
    <w:rsid w:val="008C2A1D"/>
    <w:rsid w:val="008C4DDB"/>
    <w:rsid w:val="008C4F79"/>
    <w:rsid w:val="008C7A32"/>
    <w:rsid w:val="008D22AE"/>
    <w:rsid w:val="008D37A4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1D08"/>
    <w:rsid w:val="009043F9"/>
    <w:rsid w:val="00904F52"/>
    <w:rsid w:val="00905AD7"/>
    <w:rsid w:val="00906FA4"/>
    <w:rsid w:val="009127DA"/>
    <w:rsid w:val="00912871"/>
    <w:rsid w:val="009155F2"/>
    <w:rsid w:val="0091587A"/>
    <w:rsid w:val="009162C0"/>
    <w:rsid w:val="009173A9"/>
    <w:rsid w:val="00920004"/>
    <w:rsid w:val="00920B80"/>
    <w:rsid w:val="0092103E"/>
    <w:rsid w:val="00922913"/>
    <w:rsid w:val="00923A5D"/>
    <w:rsid w:val="009278DC"/>
    <w:rsid w:val="00927C49"/>
    <w:rsid w:val="009305A8"/>
    <w:rsid w:val="009330B6"/>
    <w:rsid w:val="009334C7"/>
    <w:rsid w:val="00935F9F"/>
    <w:rsid w:val="00937899"/>
    <w:rsid w:val="0094030C"/>
    <w:rsid w:val="009412A3"/>
    <w:rsid w:val="009415CE"/>
    <w:rsid w:val="0094380A"/>
    <w:rsid w:val="00943C64"/>
    <w:rsid w:val="00944717"/>
    <w:rsid w:val="009454F8"/>
    <w:rsid w:val="00945724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3B9F"/>
    <w:rsid w:val="009B3BC2"/>
    <w:rsid w:val="009B7DBD"/>
    <w:rsid w:val="009C1265"/>
    <w:rsid w:val="009C1481"/>
    <w:rsid w:val="009C26CB"/>
    <w:rsid w:val="009C4074"/>
    <w:rsid w:val="009C4FE0"/>
    <w:rsid w:val="009C5B67"/>
    <w:rsid w:val="009D1E38"/>
    <w:rsid w:val="009D28BF"/>
    <w:rsid w:val="009D4E37"/>
    <w:rsid w:val="009D540A"/>
    <w:rsid w:val="009E01F7"/>
    <w:rsid w:val="009E2293"/>
    <w:rsid w:val="009E34F4"/>
    <w:rsid w:val="009E38E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5D35"/>
    <w:rsid w:val="00A16CC0"/>
    <w:rsid w:val="00A17142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1CCA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07CB"/>
    <w:rsid w:val="00A73444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0512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058"/>
    <w:rsid w:val="00AE0BEB"/>
    <w:rsid w:val="00AE182E"/>
    <w:rsid w:val="00AE2B49"/>
    <w:rsid w:val="00AE45CB"/>
    <w:rsid w:val="00AE45EA"/>
    <w:rsid w:val="00AE4DEA"/>
    <w:rsid w:val="00AE5563"/>
    <w:rsid w:val="00AE7A1B"/>
    <w:rsid w:val="00AF0831"/>
    <w:rsid w:val="00AF0C97"/>
    <w:rsid w:val="00AF0FC0"/>
    <w:rsid w:val="00AF19F1"/>
    <w:rsid w:val="00AF6394"/>
    <w:rsid w:val="00B00230"/>
    <w:rsid w:val="00B01975"/>
    <w:rsid w:val="00B01A8E"/>
    <w:rsid w:val="00B02D14"/>
    <w:rsid w:val="00B034E3"/>
    <w:rsid w:val="00B05B13"/>
    <w:rsid w:val="00B06A5E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27B1E"/>
    <w:rsid w:val="00B32900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07FF"/>
    <w:rsid w:val="00B72737"/>
    <w:rsid w:val="00B72BB3"/>
    <w:rsid w:val="00B74926"/>
    <w:rsid w:val="00B74E5C"/>
    <w:rsid w:val="00B76CD4"/>
    <w:rsid w:val="00B76EDD"/>
    <w:rsid w:val="00B82BCC"/>
    <w:rsid w:val="00B8504E"/>
    <w:rsid w:val="00B86C02"/>
    <w:rsid w:val="00B8725A"/>
    <w:rsid w:val="00B914D4"/>
    <w:rsid w:val="00B9246A"/>
    <w:rsid w:val="00B93BDE"/>
    <w:rsid w:val="00B942E3"/>
    <w:rsid w:val="00B95361"/>
    <w:rsid w:val="00B9549B"/>
    <w:rsid w:val="00B959C5"/>
    <w:rsid w:val="00B9608F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1F8"/>
    <w:rsid w:val="00BB3D23"/>
    <w:rsid w:val="00BB5C94"/>
    <w:rsid w:val="00BB6F36"/>
    <w:rsid w:val="00BB7362"/>
    <w:rsid w:val="00BB75E2"/>
    <w:rsid w:val="00BC3207"/>
    <w:rsid w:val="00BC521E"/>
    <w:rsid w:val="00BC6322"/>
    <w:rsid w:val="00BC6F7D"/>
    <w:rsid w:val="00BC704C"/>
    <w:rsid w:val="00BD0A68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2A30"/>
    <w:rsid w:val="00C036F8"/>
    <w:rsid w:val="00C03EB7"/>
    <w:rsid w:val="00C03EB9"/>
    <w:rsid w:val="00C0404B"/>
    <w:rsid w:val="00C055BA"/>
    <w:rsid w:val="00C06541"/>
    <w:rsid w:val="00C06D13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49B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36860"/>
    <w:rsid w:val="00C402CA"/>
    <w:rsid w:val="00C409A3"/>
    <w:rsid w:val="00C411B1"/>
    <w:rsid w:val="00C41318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4C0"/>
    <w:rsid w:val="00C6564B"/>
    <w:rsid w:val="00C67CCD"/>
    <w:rsid w:val="00C705EC"/>
    <w:rsid w:val="00C71E07"/>
    <w:rsid w:val="00C74548"/>
    <w:rsid w:val="00C75423"/>
    <w:rsid w:val="00C75F7E"/>
    <w:rsid w:val="00C8169F"/>
    <w:rsid w:val="00C84549"/>
    <w:rsid w:val="00C84FE3"/>
    <w:rsid w:val="00C90721"/>
    <w:rsid w:val="00C912CC"/>
    <w:rsid w:val="00C915D1"/>
    <w:rsid w:val="00C96C97"/>
    <w:rsid w:val="00C978DD"/>
    <w:rsid w:val="00CA1662"/>
    <w:rsid w:val="00CA1D58"/>
    <w:rsid w:val="00CA2029"/>
    <w:rsid w:val="00CA2974"/>
    <w:rsid w:val="00CA5535"/>
    <w:rsid w:val="00CA629D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E6112"/>
    <w:rsid w:val="00CE649E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375A6"/>
    <w:rsid w:val="00D413D2"/>
    <w:rsid w:val="00D41DB3"/>
    <w:rsid w:val="00D42307"/>
    <w:rsid w:val="00D43057"/>
    <w:rsid w:val="00D463AD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5CFB"/>
    <w:rsid w:val="00D87E90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D7558"/>
    <w:rsid w:val="00DE0981"/>
    <w:rsid w:val="00DE2029"/>
    <w:rsid w:val="00DE2EC1"/>
    <w:rsid w:val="00DE3974"/>
    <w:rsid w:val="00DE3A68"/>
    <w:rsid w:val="00DE4C71"/>
    <w:rsid w:val="00DE68A9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637"/>
    <w:rsid w:val="00E04C31"/>
    <w:rsid w:val="00E04FF3"/>
    <w:rsid w:val="00E05360"/>
    <w:rsid w:val="00E05A56"/>
    <w:rsid w:val="00E05A89"/>
    <w:rsid w:val="00E06FD2"/>
    <w:rsid w:val="00E07667"/>
    <w:rsid w:val="00E07752"/>
    <w:rsid w:val="00E077C1"/>
    <w:rsid w:val="00E100B2"/>
    <w:rsid w:val="00E11047"/>
    <w:rsid w:val="00E12C27"/>
    <w:rsid w:val="00E12DB1"/>
    <w:rsid w:val="00E1580C"/>
    <w:rsid w:val="00E22040"/>
    <w:rsid w:val="00E24EE6"/>
    <w:rsid w:val="00E25124"/>
    <w:rsid w:val="00E26797"/>
    <w:rsid w:val="00E273D9"/>
    <w:rsid w:val="00E30D44"/>
    <w:rsid w:val="00E31AFF"/>
    <w:rsid w:val="00E37DD2"/>
    <w:rsid w:val="00E402B8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613D4"/>
    <w:rsid w:val="00E64749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B4A"/>
    <w:rsid w:val="00E830A6"/>
    <w:rsid w:val="00E84148"/>
    <w:rsid w:val="00E85CC6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195B"/>
    <w:rsid w:val="00EA259B"/>
    <w:rsid w:val="00EA2843"/>
    <w:rsid w:val="00EA3C9F"/>
    <w:rsid w:val="00EA68C5"/>
    <w:rsid w:val="00EA71E0"/>
    <w:rsid w:val="00EA74E6"/>
    <w:rsid w:val="00EB07D1"/>
    <w:rsid w:val="00EB0BED"/>
    <w:rsid w:val="00EB0FCA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6CF0"/>
    <w:rsid w:val="00EC76AE"/>
    <w:rsid w:val="00EC7DC2"/>
    <w:rsid w:val="00ED0F74"/>
    <w:rsid w:val="00ED1BA2"/>
    <w:rsid w:val="00ED2EC2"/>
    <w:rsid w:val="00ED4328"/>
    <w:rsid w:val="00ED4587"/>
    <w:rsid w:val="00EE05FD"/>
    <w:rsid w:val="00EE255C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070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179DB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1200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1E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21F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32"/>
    <w:rsid w:val="00FC27EF"/>
    <w:rsid w:val="00FC2F4B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0B2A"/>
    <w:rsid w:val="00FF1904"/>
    <w:rsid w:val="00FF2226"/>
    <w:rsid w:val="00FF3C1D"/>
    <w:rsid w:val="00FF3C6A"/>
    <w:rsid w:val="00FF48E4"/>
    <w:rsid w:val="00FF4FD9"/>
    <w:rsid w:val="00FF5A05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CE6FBF1F6B5599784A2E13ED207786A44B77D772CA225E6B67158E09F6E7E9B66F6B65A99436C220FD3D7583B9A5B81EF7F25E5688BA824mDM8F" TargetMode="External"/><Relationship Id="rId18" Type="http://schemas.openxmlformats.org/officeDocument/2006/relationships/hyperlink" Target="consultantplus://offline/ref=B643D25F6EA582DB3694A7FEAA3FCD7A93FACE2CA27F5CF63DEA79B151C95D612604C7EC277744F46080F38D6612B27956F1A83138eFdFF" TargetMode="External"/><Relationship Id="rId26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643D25F6EA582DB3694A7FEAA3FCD7A94F3CA2EA3795CF63DEA79B151C95D6134049FE2277651A034DAA48067e1d0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CE6FBF1F6B5599784A2E13ED207786A44B77D772CA225E6B67158E09F6E7E9B66F6B65A99436C220FD3D7583B9A5B81EF7F25E5688BA824mDM8F" TargetMode="External"/><Relationship Id="rId17" Type="http://schemas.openxmlformats.org/officeDocument/2006/relationships/hyperlink" Target="consultantplus://offline/ref=B643D25F6EA582DB3694A7FEAA3FCD7A93FBC32EA87F5CF63DEA79B151C95D6134049FE2277651A034DAA48067e1d0F" TargetMode="External"/><Relationship Id="rId25" Type="http://schemas.openxmlformats.org/officeDocument/2006/relationships/hyperlink" Target="consultantplus://offline/ref=992A4621C0A4067C6DF018F4AC1EA4A4C8E2C4161E5FB90BF710D674EE139D07E4654696F5F065BEF858BC6D1DE794221C5393764F2FEA82E6A22AF8UAYC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43D25F6EA582DB3694A7FEAA3FCD7A94F3CC2DA3755CF63DEA79B151C95D6134049FE2277651A034DAA48067e1d0F" TargetMode="External"/><Relationship Id="rId20" Type="http://schemas.openxmlformats.org/officeDocument/2006/relationships/hyperlink" Target="consultantplus://offline/ref=B643D25F6EA582DB3694A7FEAA3FCD7A93FBCF2FA1785CF63DEA79B151C95D6134049FE2277651A034DAA48067e1d0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CE6FBF1F6B5599784A2E13ED207786A44B77D772CA225E6B67158E09F6E7E9B66F6B65A99436C220FD3D7583B9A5B81EF7F25E5688BA824mDM8F" TargetMode="External"/><Relationship Id="rId24" Type="http://schemas.openxmlformats.org/officeDocument/2006/relationships/hyperlink" Target="consultantplus://offline/ref=B643D25F6EA582DB3694B9F3BC53937E91F89422A07A57A868BF7FE60E995B346644C1BB75321AAD32C4B880600CAE7951eEdD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643D25F6EA582DB3694A7FEAA3FCD7A93FBC228A1745CF63DEA79B151C95D612604C7EE24764FA935CFF2D12147A17A53F1AA3424FF23BFe7d4F" TargetMode="External"/><Relationship Id="rId23" Type="http://schemas.openxmlformats.org/officeDocument/2006/relationships/hyperlink" Target="consultantplus://offline/ref=B643D25F6EA582DB3694A7FEAA3FCD7A91FBCC2EA4755CF63DEA79B151C95D6134049FE2277651A034DAA48067e1d0F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BCE6FBF1F6B5599784A2E13ED207786A44B77D772CA225E6B67158E09F6E7E9B66F6B65A99436C220FD3D7583B9A5B81EF7F25E5688BA824mDM8F" TargetMode="External"/><Relationship Id="rId19" Type="http://schemas.openxmlformats.org/officeDocument/2006/relationships/hyperlink" Target="consultantplus://offline/ref=B643D25F6EA582DB3694A7FEAA3FCD7A93FBCF2FA1785CF63DEA79B151C95D6134049FE2277651A034DAA48067e1d0F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BCE6FBF1F6B5599784A2E13ED207786A44B77D772CA225E6B67158E09F6E7E9B66F6B65A99436C220FD3D7583B9A5B81EF7F25E5688BA824mDM8F" TargetMode="External"/><Relationship Id="rId22" Type="http://schemas.openxmlformats.org/officeDocument/2006/relationships/hyperlink" Target="consultantplus://offline/ref=B643D25F6EA582DB3694A7FEAA3FCD7A94F3CF2DA3795CF63DEA79B151C95D6134049FE2277651A034DAA48067e1d0F" TargetMode="External"/><Relationship Id="rId27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1463A7"/>
    <w:rsid w:val="002A5D4A"/>
    <w:rsid w:val="00397610"/>
    <w:rsid w:val="003D2CC2"/>
    <w:rsid w:val="003F533F"/>
    <w:rsid w:val="00465DC5"/>
    <w:rsid w:val="005E4233"/>
    <w:rsid w:val="005F747F"/>
    <w:rsid w:val="00611C76"/>
    <w:rsid w:val="006647CC"/>
    <w:rsid w:val="00673A78"/>
    <w:rsid w:val="006A1A0F"/>
    <w:rsid w:val="00750EA8"/>
    <w:rsid w:val="00785D82"/>
    <w:rsid w:val="008A596E"/>
    <w:rsid w:val="008D0496"/>
    <w:rsid w:val="00A47D10"/>
    <w:rsid w:val="00A73886"/>
    <w:rsid w:val="00B47FF4"/>
    <w:rsid w:val="00C63A9F"/>
    <w:rsid w:val="00D349EB"/>
    <w:rsid w:val="00DE10D0"/>
    <w:rsid w:val="00DE57CB"/>
    <w:rsid w:val="00E15FCF"/>
    <w:rsid w:val="00E86D4D"/>
    <w:rsid w:val="00ED64F5"/>
    <w:rsid w:val="00FA2527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4ED0D-BE7B-40A2-B13F-2082C2778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14</Pages>
  <Words>6288</Words>
  <Characters>35843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19</cp:revision>
  <cp:lastPrinted>2022-09-01T05:24:00Z</cp:lastPrinted>
  <dcterms:created xsi:type="dcterms:W3CDTF">2022-09-01T09:15:00Z</dcterms:created>
  <dcterms:modified xsi:type="dcterms:W3CDTF">2022-09-01T10:33:00Z</dcterms:modified>
</cp:coreProperties>
</file>