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680781925"/>
        <w:lock w:val="contentLocked"/>
        <w:placeholder>
          <w:docPart w:val="FD9D4B0EB0B445688C6AD84FE93DEAEB"/>
        </w:placeholder>
      </w:sdtPr>
      <w:sdtEndPr/>
      <w:sdtContent>
        <w:p w:rsidR="0015030F" w:rsidRDefault="0015030F" w:rsidP="002C63E3">
          <w:pPr>
            <w:spacing w:after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32F4D3F" wp14:editId="28B35B54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5030F" w:rsidRPr="00B97206" w:rsidRDefault="0015030F" w:rsidP="002C63E3">
      <w:pPr>
        <w:spacing w:after="0"/>
        <w:jc w:val="center"/>
        <w:rPr>
          <w:sz w:val="10"/>
          <w:szCs w:val="10"/>
        </w:rPr>
      </w:pP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</w:rPr>
      </w:pPr>
      <w:r w:rsidRPr="006B6A04">
        <w:rPr>
          <w:rFonts w:ascii="PT Astra Serif" w:hAnsi="PT Astra Serif" w:cs="Times New Roman"/>
          <w:b/>
          <w:sz w:val="30"/>
          <w:szCs w:val="30"/>
        </w:rPr>
        <w:t>ДЕПАРТАМЕНТ</w:t>
      </w:r>
      <w:r w:rsidRPr="006B6A04">
        <w:rPr>
          <w:rFonts w:ascii="PT Astra Serif" w:hAnsi="PT Astra Serif" w:cs="Times New Roman"/>
          <w:sz w:val="30"/>
          <w:szCs w:val="30"/>
        </w:rPr>
        <w:t xml:space="preserve"> </w:t>
      </w:r>
      <w:r w:rsidRPr="006B6A04">
        <w:rPr>
          <w:rFonts w:ascii="PT Astra Serif" w:hAnsi="PT Astra Serif" w:cs="Times New Roman"/>
          <w:b/>
          <w:sz w:val="30"/>
          <w:szCs w:val="30"/>
        </w:rPr>
        <w:t xml:space="preserve">ТРУДА И ЗАНЯТОСТИ НАСЕЛЕНИЯ </w:t>
      </w: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  <w:b/>
          <w:sz w:val="30"/>
          <w:szCs w:val="30"/>
        </w:rPr>
      </w:pPr>
      <w:r w:rsidRPr="006B6A04">
        <w:rPr>
          <w:rFonts w:ascii="PT Astra Serif" w:hAnsi="PT Astra Serif" w:cs="Times New Roman"/>
          <w:b/>
          <w:sz w:val="30"/>
          <w:szCs w:val="30"/>
        </w:rPr>
        <w:t>ТОМСКОЙ ОБЛАСТИ</w:t>
      </w:r>
    </w:p>
    <w:p w:rsidR="0015030F" w:rsidRPr="006B6A04" w:rsidRDefault="0015030F" w:rsidP="002C63E3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B6A04">
        <w:rPr>
          <w:rFonts w:ascii="PT Astra Serif" w:hAnsi="PT Astra Serif" w:cs="Times New Roman"/>
          <w:b/>
          <w:sz w:val="28"/>
          <w:szCs w:val="28"/>
        </w:rPr>
        <w:t>ПРИКАЗ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15030F" w:rsidTr="002C63E3">
        <w:sdt>
          <w:sdtPr>
            <w:rPr>
              <w:rFonts w:ascii="Times New Roman" w:hAnsi="Times New Roman" w:cs="Times New Roman"/>
              <w:sz w:val="26"/>
              <w:szCs w:val="26"/>
            </w:rPr>
            <w:id w:val="-1027103980"/>
            <w:placeholder>
              <w:docPart w:val="8FEAEFAB44E94975BD2EE05986237FB9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5030F" w:rsidRDefault="00187EFF" w:rsidP="0029171E">
                <w:pPr>
                  <w:widowControl w:val="0"/>
                  <w:autoSpaceDE w:val="0"/>
                  <w:autoSpaceDN w:val="0"/>
                  <w:adjustRightInd w:val="0"/>
                  <w:spacing w:before="480"/>
                  <w:rPr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5030F" w:rsidRDefault="0015030F" w:rsidP="0029171E">
            <w:pPr>
              <w:widowControl w:val="0"/>
              <w:autoSpaceDE w:val="0"/>
              <w:autoSpaceDN w:val="0"/>
              <w:adjustRightInd w:val="0"/>
              <w:spacing w:before="4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</w:t>
            </w:r>
            <w:sdt>
              <w:sdtPr>
                <w:rPr>
                  <w:sz w:val="26"/>
                  <w:szCs w:val="26"/>
                </w:rPr>
                <w:id w:val="1236282650"/>
                <w:lock w:val="contentLocked"/>
                <w:placeholder>
                  <w:docPart w:val="FD9D4B0EB0B445688C6AD84FE93DEAEB"/>
                </w:placeholder>
              </w:sdtPr>
              <w:sdtEndPr/>
              <w:sdtContent>
                <w:r w:rsidR="00E94B06" w:rsidRPr="00E94B06">
                  <w:rPr>
                    <w:rFonts w:ascii="Times New Roman" w:hAnsi="Times New Roman" w:cs="Times New Roman"/>
                    <w:sz w:val="26"/>
                    <w:szCs w:val="26"/>
                  </w:rPr>
                  <w:t>№</w:t>
                </w:r>
              </w:sdtContent>
            </w:sdt>
            <w:r>
              <w:rPr>
                <w:sz w:val="26"/>
                <w:szCs w:val="26"/>
              </w:rPr>
              <w:t xml:space="preserve"> </w:t>
            </w:r>
            <w:sdt>
              <w:sdtPr>
                <w:rPr>
                  <w:sz w:val="26"/>
                  <w:szCs w:val="26"/>
                </w:rPr>
                <w:id w:val="774833165"/>
                <w:placeholder>
                  <w:docPart w:val="FD9D4B0EB0B445688C6AD84FE93DEAEB"/>
                </w:placeholder>
              </w:sdtPr>
              <w:sdtEndPr/>
              <w:sdtContent>
                <w:r w:rsidR="0029171E">
                  <w:rPr>
                    <w:rFonts w:ascii="Times New Roman" w:hAnsi="Times New Roman" w:cs="Times New Roman"/>
                    <w:sz w:val="26"/>
                    <w:szCs w:val="26"/>
                  </w:rPr>
                  <w:t>____</w:t>
                </w:r>
              </w:sdtContent>
            </w:sdt>
          </w:p>
        </w:tc>
      </w:tr>
    </w:tbl>
    <w:p w:rsidR="0015030F" w:rsidRPr="00381D3C" w:rsidRDefault="0015030F" w:rsidP="0015030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sdt>
      <w:sdtPr>
        <w:rPr>
          <w:sz w:val="26"/>
          <w:szCs w:val="26"/>
        </w:rPr>
        <w:id w:val="1181011549"/>
        <w:placeholder>
          <w:docPart w:val="FD9D4B0EB0B445688C6AD84FE93DEAEB"/>
        </w:placeholder>
      </w:sdtPr>
      <w:sdtEndPr>
        <w:rPr>
          <w:rFonts w:ascii="Times New Roman" w:hAnsi="Times New Roman" w:cs="Times New Roman"/>
        </w:rPr>
      </w:sdtEndPr>
      <w:sdtContent>
        <w:p w:rsidR="00CD7E2D" w:rsidRDefault="0015030F" w:rsidP="00CD7E2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PT Astra Serif" w:hAnsi="PT Astra Serif" w:cs="Times New Roman"/>
              <w:sz w:val="26"/>
              <w:szCs w:val="26"/>
              <w:lang w:val="en-US"/>
            </w:rPr>
          </w:pPr>
          <w:r w:rsidRPr="000429DA">
            <w:rPr>
              <w:rFonts w:ascii="PT Astra Serif" w:hAnsi="PT Astra Serif" w:cs="Times New Roman"/>
              <w:sz w:val="26"/>
              <w:szCs w:val="26"/>
            </w:rPr>
            <w:t>Об утверждении</w:t>
          </w:r>
          <w:r w:rsidR="00713942">
            <w:rPr>
              <w:rFonts w:ascii="PT Astra Serif" w:hAnsi="PT Astra Serif" w:cs="Times New Roman"/>
              <w:sz w:val="26"/>
              <w:szCs w:val="26"/>
            </w:rPr>
            <w:t xml:space="preserve"> </w:t>
          </w:r>
          <w:r w:rsidR="00FC0973">
            <w:rPr>
              <w:rFonts w:ascii="PT Astra Serif" w:hAnsi="PT Astra Serif" w:cs="Times New Roman"/>
              <w:sz w:val="26"/>
              <w:szCs w:val="26"/>
            </w:rPr>
            <w:t>а</w:t>
          </w:r>
          <w:r w:rsidRPr="000429DA">
            <w:rPr>
              <w:rFonts w:ascii="PT Astra Serif" w:hAnsi="PT Astra Serif" w:cs="Times New Roman"/>
              <w:sz w:val="26"/>
              <w:szCs w:val="26"/>
            </w:rPr>
            <w:t>дминистративного регламента</w:t>
          </w:r>
          <w:r w:rsidR="00CD7E2D" w:rsidRPr="00CD7E2D">
            <w:rPr>
              <w:rFonts w:ascii="PT Astra Serif" w:hAnsi="PT Astra Serif" w:cs="Times New Roman"/>
              <w:sz w:val="26"/>
              <w:szCs w:val="26"/>
            </w:rPr>
            <w:t xml:space="preserve"> </w:t>
          </w:r>
          <w:r w:rsidR="00A64B21" w:rsidRPr="000429DA">
            <w:rPr>
              <w:rFonts w:ascii="PT Astra Serif" w:hAnsi="PT Astra Serif" w:cs="Times New Roman"/>
              <w:sz w:val="26"/>
              <w:szCs w:val="26"/>
            </w:rPr>
            <w:t>п</w:t>
          </w:r>
          <w:r w:rsidRPr="000429DA">
            <w:rPr>
              <w:rFonts w:ascii="PT Astra Serif" w:hAnsi="PT Astra Serif" w:cs="Times New Roman"/>
              <w:sz w:val="26"/>
              <w:szCs w:val="26"/>
            </w:rPr>
            <w:t>редоставления</w:t>
          </w:r>
          <w:r w:rsidR="00A64B21" w:rsidRPr="000429DA">
            <w:rPr>
              <w:rFonts w:ascii="PT Astra Serif" w:hAnsi="PT Astra Serif" w:cs="Times New Roman"/>
              <w:sz w:val="26"/>
              <w:szCs w:val="26"/>
            </w:rPr>
            <w:t xml:space="preserve"> </w:t>
          </w:r>
        </w:p>
        <w:p w:rsidR="0015030F" w:rsidRPr="00BA2DF8" w:rsidRDefault="00A64B21" w:rsidP="00CD7E2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PT Astra Serif" w:hAnsi="PT Astra Serif" w:cs="PT Astra Serif"/>
              <w:sz w:val="26"/>
              <w:szCs w:val="26"/>
            </w:rPr>
          </w:pPr>
          <w:r w:rsidRPr="000429DA">
            <w:rPr>
              <w:rFonts w:ascii="PT Astra Serif" w:hAnsi="PT Astra Serif" w:cs="Times New Roman"/>
              <w:sz w:val="26"/>
              <w:szCs w:val="26"/>
            </w:rPr>
            <w:t xml:space="preserve">Департаментом труда и занятости населения Томской области </w:t>
          </w:r>
          <w:r w:rsidR="0015030F" w:rsidRPr="000429DA">
            <w:rPr>
              <w:rFonts w:ascii="PT Astra Serif" w:hAnsi="PT Astra Serif" w:cs="Times New Roman"/>
              <w:sz w:val="26"/>
              <w:szCs w:val="26"/>
            </w:rPr>
            <w:t xml:space="preserve">государственной услуги </w:t>
          </w:r>
          <w:r w:rsidR="00192D4C" w:rsidRPr="000429DA">
            <w:rPr>
              <w:rFonts w:ascii="PT Astra Serif" w:hAnsi="PT Astra Serif" w:cs="Times New Roman"/>
              <w:sz w:val="26"/>
              <w:szCs w:val="26"/>
            </w:rPr>
            <w:t>«</w:t>
          </w:r>
          <w:r w:rsidR="00AA4822">
            <w:rPr>
              <w:rFonts w:ascii="PT Astra Serif" w:hAnsi="PT Astra Serif" w:cs="Times New Roman"/>
              <w:sz w:val="26"/>
              <w:szCs w:val="26"/>
            </w:rPr>
            <w:t>Проведение государственной экспертизы условий труда</w:t>
          </w:r>
          <w:r w:rsidR="00192D4C" w:rsidRPr="000429DA">
            <w:rPr>
              <w:rFonts w:ascii="PT Astra Serif" w:hAnsi="PT Astra Serif" w:cs="Times New Roman"/>
              <w:sz w:val="26"/>
              <w:szCs w:val="26"/>
            </w:rPr>
            <w:t>»</w:t>
          </w:r>
        </w:p>
      </w:sdtContent>
    </w:sdt>
    <w:p w:rsidR="0015030F" w:rsidRDefault="0015030F" w:rsidP="0015030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15030F" w:rsidRPr="006B6A04" w:rsidRDefault="00071B89" w:rsidP="001B1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r w:rsidR="0015030F" w:rsidRPr="006B6A04">
        <w:rPr>
          <w:rFonts w:ascii="PT Astra Serif" w:hAnsi="PT Astra Serif" w:cs="Times New Roman"/>
          <w:sz w:val="26"/>
          <w:szCs w:val="26"/>
        </w:rPr>
        <w:t>Федеральным законом</w:t>
      </w:r>
      <w:r w:rsidR="00364E6A" w:rsidRPr="006B6A04">
        <w:rPr>
          <w:rFonts w:ascii="PT Astra Serif" w:hAnsi="PT Astra Serif" w:cs="Times New Roman"/>
          <w:sz w:val="26"/>
          <w:szCs w:val="26"/>
        </w:rPr>
        <w:t xml:space="preserve"> от 27 июля 2010 года № 210-ФЗ </w:t>
      </w:r>
      <w:r w:rsidR="00911309">
        <w:rPr>
          <w:rFonts w:ascii="PT Astra Serif" w:hAnsi="PT Astra Serif" w:cs="Times New Roman"/>
          <w:sz w:val="26"/>
          <w:szCs w:val="26"/>
        </w:rPr>
        <w:br/>
      </w:r>
      <w:r w:rsidR="0015030F" w:rsidRPr="006B6A04">
        <w:rPr>
          <w:rFonts w:ascii="PT Astra Serif" w:hAnsi="PT Astra Serif" w:cs="Times New Roman"/>
          <w:sz w:val="26"/>
          <w:szCs w:val="26"/>
        </w:rPr>
        <w:t>«Об организации предоставления государственных и муниципальных услуг»,</w:t>
      </w:r>
      <w:r w:rsidR="00364E6A" w:rsidRPr="006B6A04">
        <w:rPr>
          <w:rFonts w:ascii="PT Astra Serif" w:hAnsi="PT Astra Serif" w:cs="Times New Roman"/>
          <w:sz w:val="26"/>
          <w:szCs w:val="26"/>
        </w:rPr>
        <w:t xml:space="preserve"> </w:t>
      </w:r>
      <w:r w:rsidR="0015030F" w:rsidRPr="006B6A04">
        <w:rPr>
          <w:rFonts w:ascii="PT Astra Serif" w:hAnsi="PT Astra Serif" w:cs="Times New Roman"/>
          <w:sz w:val="26"/>
          <w:szCs w:val="26"/>
        </w:rPr>
        <w:t xml:space="preserve">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15030F" w:rsidRPr="006B6A04" w:rsidRDefault="0015030F" w:rsidP="001B1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>ПРИКАЗЫВАЮ:</w:t>
      </w:r>
    </w:p>
    <w:p w:rsidR="009D6A23" w:rsidRPr="0037597E" w:rsidRDefault="0015030F" w:rsidP="001B120A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7597E">
        <w:rPr>
          <w:rFonts w:ascii="PT Astra Serif" w:hAnsi="PT Astra Serif" w:cs="Times New Roman"/>
          <w:sz w:val="26"/>
          <w:szCs w:val="26"/>
        </w:rPr>
        <w:t xml:space="preserve">Утвердить прилагаемый </w:t>
      </w:r>
      <w:r w:rsidR="00FC0973">
        <w:rPr>
          <w:rFonts w:ascii="PT Astra Serif" w:hAnsi="PT Astra Serif" w:cs="Times New Roman"/>
          <w:sz w:val="26"/>
          <w:szCs w:val="26"/>
        </w:rPr>
        <w:t>а</w:t>
      </w:r>
      <w:r w:rsidRPr="0037597E">
        <w:rPr>
          <w:rFonts w:ascii="PT Astra Serif" w:hAnsi="PT Astra Serif" w:cs="Times New Roman"/>
          <w:sz w:val="26"/>
          <w:szCs w:val="26"/>
        </w:rPr>
        <w:t xml:space="preserve">дминистративный регламент предоставления </w:t>
      </w:r>
      <w:r w:rsidR="00A64B21" w:rsidRPr="0037597E">
        <w:rPr>
          <w:rFonts w:ascii="PT Astra Serif" w:hAnsi="PT Astra Serif" w:cs="Times New Roman"/>
          <w:sz w:val="26"/>
          <w:szCs w:val="26"/>
        </w:rPr>
        <w:t xml:space="preserve">Департаментом труда и занятости населения Томской области </w:t>
      </w:r>
      <w:r w:rsidRPr="0037597E">
        <w:rPr>
          <w:rFonts w:ascii="PT Astra Serif" w:hAnsi="PT Astra Serif" w:cs="Times New Roman"/>
          <w:sz w:val="26"/>
          <w:szCs w:val="26"/>
        </w:rPr>
        <w:t xml:space="preserve">государственной услуги </w:t>
      </w:r>
      <w:r w:rsidR="00E65D16" w:rsidRPr="0037597E">
        <w:rPr>
          <w:rFonts w:ascii="PT Astra Serif" w:hAnsi="PT Astra Serif" w:cs="Times New Roman"/>
          <w:color w:val="000000"/>
          <w:sz w:val="26"/>
          <w:szCs w:val="26"/>
        </w:rPr>
        <w:t>«Проведение государственной экспертизы условий труда».</w:t>
      </w:r>
    </w:p>
    <w:p w:rsidR="009D6A23" w:rsidRPr="0037597E" w:rsidRDefault="009D6A23" w:rsidP="001B120A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7597E">
        <w:rPr>
          <w:rFonts w:ascii="PT Astra Serif" w:hAnsi="PT Astra Serif" w:cs="Times New Roman"/>
          <w:sz w:val="26"/>
          <w:szCs w:val="26"/>
        </w:rPr>
        <w:t>Признать утратившими силу приказы Департамента труда и занятости населения Томской области:</w:t>
      </w:r>
    </w:p>
    <w:p w:rsidR="008A0C62" w:rsidRPr="0037597E" w:rsidRDefault="009D6A23" w:rsidP="001B1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37597E">
        <w:rPr>
          <w:rFonts w:ascii="PT Astra Serif" w:hAnsi="PT Astra Serif"/>
          <w:sz w:val="26"/>
          <w:szCs w:val="26"/>
        </w:rPr>
        <w:t xml:space="preserve">от 19.08.2015 № 131 </w:t>
      </w:r>
      <w:r w:rsidR="0037597E" w:rsidRPr="0037597E">
        <w:rPr>
          <w:rFonts w:ascii="PT Astra Serif" w:hAnsi="PT Astra Serif"/>
          <w:sz w:val="26"/>
          <w:szCs w:val="26"/>
        </w:rPr>
        <w:t>«</w:t>
      </w:r>
      <w:r w:rsidR="0037597E" w:rsidRPr="0037597E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«Проведение государственной экспертизы условий труда» </w:t>
      </w:r>
      <w:r w:rsidRPr="0037597E">
        <w:rPr>
          <w:rFonts w:ascii="PT Astra Serif" w:hAnsi="PT Astra Serif"/>
          <w:sz w:val="26"/>
          <w:szCs w:val="26"/>
        </w:rPr>
        <w:t xml:space="preserve"> </w:t>
      </w:r>
      <w:r w:rsidR="008A0C62" w:rsidRPr="0037597E">
        <w:rPr>
          <w:rFonts w:ascii="PT Astra Serif" w:hAnsi="PT Astra Serif"/>
          <w:sz w:val="26"/>
          <w:szCs w:val="26"/>
        </w:rPr>
        <w:t>(</w:t>
      </w:r>
      <w:r w:rsidR="008A0C62" w:rsidRPr="0037597E">
        <w:rPr>
          <w:rFonts w:ascii="PT Astra Serif" w:hAnsi="PT Astra Serif" w:cs="Calibri"/>
          <w:sz w:val="26"/>
          <w:szCs w:val="26"/>
        </w:rPr>
        <w:t xml:space="preserve">Официальный интернет-портал </w:t>
      </w:r>
      <w:r w:rsidR="001B120A">
        <w:rPr>
          <w:rFonts w:ascii="PT Astra Serif" w:hAnsi="PT Astra Serif" w:cs="Calibri"/>
          <w:sz w:val="26"/>
          <w:szCs w:val="26"/>
        </w:rPr>
        <w:t>«</w:t>
      </w:r>
      <w:r w:rsidR="008A0C62" w:rsidRPr="0037597E">
        <w:rPr>
          <w:rFonts w:ascii="PT Astra Serif" w:hAnsi="PT Astra Serif" w:cs="Calibri"/>
          <w:sz w:val="26"/>
          <w:szCs w:val="26"/>
        </w:rPr>
        <w:t>Электронная Администрация Томской области</w:t>
      </w:r>
      <w:r w:rsidR="001B120A">
        <w:rPr>
          <w:rFonts w:ascii="PT Astra Serif" w:hAnsi="PT Astra Serif" w:cs="Calibri"/>
          <w:sz w:val="26"/>
          <w:szCs w:val="26"/>
        </w:rPr>
        <w:t>»</w:t>
      </w:r>
      <w:r w:rsidR="001C1A27">
        <w:rPr>
          <w:rFonts w:ascii="PT Astra Serif" w:hAnsi="PT Astra Serif" w:cs="Calibri"/>
          <w:sz w:val="26"/>
          <w:szCs w:val="26"/>
        </w:rPr>
        <w:t xml:space="preserve"> </w:t>
      </w:r>
      <w:r w:rsidR="008A0C62" w:rsidRPr="0037597E">
        <w:rPr>
          <w:rFonts w:ascii="PT Astra Serif" w:hAnsi="PT Astra Serif" w:cs="Calibri"/>
          <w:sz w:val="26"/>
          <w:szCs w:val="26"/>
        </w:rPr>
        <w:t>www.tomsk.gov.ru, 20.08.2015);</w:t>
      </w:r>
    </w:p>
    <w:p w:rsidR="009D6A23" w:rsidRPr="0037597E" w:rsidRDefault="009D6A23" w:rsidP="001B1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597E">
        <w:rPr>
          <w:rFonts w:ascii="PT Astra Serif" w:hAnsi="PT Astra Serif"/>
          <w:sz w:val="26"/>
          <w:szCs w:val="26"/>
        </w:rPr>
        <w:t xml:space="preserve">от 19.05.2016 № 70 </w:t>
      </w:r>
      <w:r w:rsidR="0037597E" w:rsidRPr="0037597E">
        <w:rPr>
          <w:rFonts w:ascii="PT Astra Serif" w:hAnsi="PT Astra Serif" w:cs="PT Astra Serif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19.08.2015 № 131 «Об утверждении Административного регламента предоставления государственной услуги «Проведение государственной экспертизы условий труда» </w:t>
      </w:r>
      <w:r w:rsidRPr="0037597E">
        <w:rPr>
          <w:rFonts w:ascii="PT Astra Serif" w:hAnsi="PT Astra Serif"/>
          <w:sz w:val="26"/>
          <w:szCs w:val="26"/>
        </w:rPr>
        <w:t>(</w:t>
      </w:r>
      <w:r w:rsidR="008A0C62" w:rsidRPr="0037597E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</w:t>
      </w:r>
      <w:r w:rsidR="001C1A27">
        <w:rPr>
          <w:rFonts w:ascii="PT Astra Serif" w:hAnsi="PT Astra Serif" w:cs="PT Astra Serif"/>
          <w:sz w:val="26"/>
          <w:szCs w:val="26"/>
        </w:rPr>
        <w:t xml:space="preserve">страция Томской области» </w:t>
      </w:r>
      <w:r w:rsidR="008A0C62" w:rsidRPr="0037597E">
        <w:rPr>
          <w:rFonts w:ascii="PT Astra Serif" w:hAnsi="PT Astra Serif" w:cs="PT Astra Serif"/>
          <w:sz w:val="26"/>
          <w:szCs w:val="26"/>
        </w:rPr>
        <w:t>www.tomsk.gov.ru, 19.05.2016);</w:t>
      </w:r>
    </w:p>
    <w:p w:rsidR="008A0C62" w:rsidRPr="0037597E" w:rsidRDefault="009D6A23" w:rsidP="001B1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597E">
        <w:rPr>
          <w:rFonts w:ascii="PT Astra Serif" w:hAnsi="PT Astra Serif"/>
          <w:sz w:val="26"/>
          <w:szCs w:val="26"/>
        </w:rPr>
        <w:t xml:space="preserve">от 22.12.2017 № 211 </w:t>
      </w:r>
      <w:r w:rsidR="008A0C62" w:rsidRPr="0037597E">
        <w:rPr>
          <w:rFonts w:ascii="PT Astra Serif" w:hAnsi="PT Astra Serif"/>
          <w:sz w:val="26"/>
          <w:szCs w:val="26"/>
        </w:rPr>
        <w:t>«</w:t>
      </w:r>
      <w:r w:rsidR="008A0C62" w:rsidRPr="0037597E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труда и занятости населения</w:t>
      </w:r>
      <w:r w:rsidR="001C1A27">
        <w:rPr>
          <w:rFonts w:ascii="PT Astra Serif" w:hAnsi="PT Astra Serif" w:cs="PT Astra Serif"/>
          <w:sz w:val="26"/>
          <w:szCs w:val="26"/>
        </w:rPr>
        <w:t xml:space="preserve"> Томской области от 19.08.2015 №</w:t>
      </w:r>
      <w:r w:rsidR="008A0C62" w:rsidRPr="0037597E">
        <w:rPr>
          <w:rFonts w:ascii="PT Astra Serif" w:hAnsi="PT Astra Serif" w:cs="PT Astra Serif"/>
          <w:sz w:val="26"/>
          <w:szCs w:val="26"/>
        </w:rPr>
        <w:t xml:space="preserve"> 131» </w:t>
      </w:r>
      <w:r w:rsidRPr="0037597E">
        <w:rPr>
          <w:rFonts w:ascii="PT Astra Serif" w:hAnsi="PT Astra Serif"/>
          <w:sz w:val="26"/>
          <w:szCs w:val="26"/>
        </w:rPr>
        <w:t>(</w:t>
      </w:r>
      <w:r w:rsidR="008A0C62" w:rsidRPr="0037597E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</w:t>
      </w:r>
      <w:r w:rsidR="001C1A27">
        <w:rPr>
          <w:rFonts w:ascii="PT Astra Serif" w:hAnsi="PT Astra Serif" w:cs="PT Astra Serif"/>
          <w:sz w:val="26"/>
          <w:szCs w:val="26"/>
        </w:rPr>
        <w:t xml:space="preserve">страция Томской области» </w:t>
      </w:r>
      <w:r w:rsidR="008A0C62" w:rsidRPr="0037597E">
        <w:rPr>
          <w:rFonts w:ascii="PT Astra Serif" w:hAnsi="PT Astra Serif" w:cs="PT Astra Serif"/>
          <w:sz w:val="26"/>
          <w:szCs w:val="26"/>
        </w:rPr>
        <w:t>www.tomsk.gov.ru, 27.12.2017);</w:t>
      </w:r>
    </w:p>
    <w:p w:rsidR="008A0C62" w:rsidRDefault="009D6A23" w:rsidP="001B12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597E">
        <w:rPr>
          <w:rFonts w:ascii="PT Astra Serif" w:hAnsi="PT Astra Serif"/>
          <w:sz w:val="26"/>
          <w:szCs w:val="26"/>
        </w:rPr>
        <w:t xml:space="preserve">от 22.05.2018 № 29  </w:t>
      </w:r>
      <w:r w:rsidR="008A0C62" w:rsidRPr="0037597E">
        <w:rPr>
          <w:rFonts w:ascii="PT Astra Serif" w:hAnsi="PT Astra Serif" w:cs="PT Astra Serif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19.08.2015 № 131» </w:t>
      </w:r>
      <w:r w:rsidRPr="0037597E">
        <w:rPr>
          <w:rFonts w:ascii="PT Astra Serif" w:hAnsi="PT Astra Serif"/>
          <w:sz w:val="26"/>
          <w:szCs w:val="26"/>
        </w:rPr>
        <w:t>(</w:t>
      </w:r>
      <w:r w:rsidR="008A0C62" w:rsidRPr="0037597E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</w:t>
      </w:r>
      <w:r w:rsidR="001C1A27">
        <w:rPr>
          <w:rFonts w:ascii="PT Astra Serif" w:hAnsi="PT Astra Serif" w:cs="PT Astra Serif"/>
          <w:sz w:val="26"/>
          <w:szCs w:val="26"/>
        </w:rPr>
        <w:t xml:space="preserve">страция Томской области» </w:t>
      </w:r>
      <w:r w:rsidR="008A0C62" w:rsidRPr="0037597E">
        <w:rPr>
          <w:rFonts w:ascii="PT Astra Serif" w:hAnsi="PT Astra Serif" w:cs="PT Astra Serif"/>
          <w:sz w:val="26"/>
          <w:szCs w:val="26"/>
        </w:rPr>
        <w:t>www.tomsk.gov.ru, 29.05.2018).</w:t>
      </w:r>
    </w:p>
    <w:p w:rsidR="006045F5" w:rsidRDefault="0015030F" w:rsidP="0019404F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Настоящий приказ вступает в силу </w:t>
      </w:r>
      <w:r w:rsidR="00A728AC" w:rsidRPr="006B6A04">
        <w:rPr>
          <w:rFonts w:ascii="PT Astra Serif" w:hAnsi="PT Astra Serif" w:cs="Times New Roman"/>
          <w:sz w:val="26"/>
          <w:szCs w:val="26"/>
        </w:rPr>
        <w:t xml:space="preserve">через десять дней </w:t>
      </w:r>
      <w:r w:rsidR="007546E3">
        <w:rPr>
          <w:rFonts w:ascii="PT Astra Serif" w:hAnsi="PT Astra Serif" w:cs="Times New Roman"/>
          <w:sz w:val="26"/>
          <w:szCs w:val="26"/>
        </w:rPr>
        <w:t>после</w:t>
      </w:r>
      <w:r w:rsidR="00A728AC" w:rsidRPr="006B6A04">
        <w:rPr>
          <w:rFonts w:ascii="PT Astra Serif" w:hAnsi="PT Astra Serif" w:cs="Times New Roman"/>
          <w:sz w:val="26"/>
          <w:szCs w:val="26"/>
        </w:rPr>
        <w:t xml:space="preserve"> дня его официального опубликовани</w:t>
      </w:r>
      <w:r w:rsidR="00244680" w:rsidRPr="006B6A04">
        <w:rPr>
          <w:rFonts w:ascii="PT Astra Serif" w:hAnsi="PT Astra Serif" w:cs="Times New Roman"/>
          <w:sz w:val="26"/>
          <w:szCs w:val="26"/>
        </w:rPr>
        <w:t>я</w:t>
      </w:r>
      <w:r w:rsidRPr="006B6A04">
        <w:rPr>
          <w:rFonts w:ascii="PT Astra Serif" w:hAnsi="PT Astra Serif" w:cs="Times New Roman"/>
          <w:sz w:val="26"/>
          <w:szCs w:val="26"/>
        </w:rPr>
        <w:t>.</w:t>
      </w:r>
    </w:p>
    <w:p w:rsidR="0015030F" w:rsidRPr="006045F5" w:rsidRDefault="0015030F" w:rsidP="0019404F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045F5">
        <w:rPr>
          <w:rFonts w:ascii="PT Astra Serif" w:hAnsi="PT Astra Serif" w:cs="Times New Roman"/>
          <w:sz w:val="26"/>
          <w:szCs w:val="26"/>
        </w:rPr>
        <w:t xml:space="preserve">Контроль за исполнением настоящего приказа </w:t>
      </w:r>
      <w:r w:rsidR="00411077" w:rsidRPr="006045F5">
        <w:rPr>
          <w:rFonts w:ascii="PT Astra Serif" w:hAnsi="PT Astra Serif" w:cs="Times New Roman"/>
          <w:sz w:val="26"/>
          <w:szCs w:val="26"/>
        </w:rPr>
        <w:t>оставляю за собой</w:t>
      </w:r>
      <w:r w:rsidRPr="006045F5">
        <w:rPr>
          <w:rFonts w:ascii="PT Astra Serif" w:hAnsi="PT Astra Serif" w:cs="Times New Roman"/>
          <w:sz w:val="26"/>
          <w:szCs w:val="26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contentLocked"/>
          <w:placeholder>
            <w:docPart w:val="FD9D4B0EB0B445688C6AD84FE93DEAEB"/>
          </w:placeholder>
        </w:sdtPr>
        <w:sdtEndPr/>
        <w:sdtContent>
          <w:tr w:rsidR="0015030F" w:rsidTr="00071B89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contentLocked"/>
                  <w:placeholder>
                    <w:docPart w:val="FD9D4B0EB0B445688C6AD84FE93DEAEB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 w:cs="Times New Roman"/>
                        <w:sz w:val="26"/>
                        <w:szCs w:val="26"/>
                      </w:rPr>
                      <w:id w:val="185495845"/>
                      <w:placeholder>
                        <w:docPart w:val="80275424934B4A4D9C603F2ABAF04C0C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15030F" w:rsidRDefault="00187EFF" w:rsidP="002C63E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 w:cs="Times New Roman"/>
                    <w:sz w:val="26"/>
                    <w:szCs w:val="26"/>
                  </w:rPr>
                  <w:id w:val="-1587225382"/>
                  <w:placeholder>
                    <w:docPart w:val="80275424934B4A4D9C603F2ABAF04C0C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15030F" w:rsidRDefault="00187EFF" w:rsidP="002C63E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rFonts w:ascii="PT Astra Serif" w:hAnsi="PT Astra Serif" w:cs="Times New Roman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917A22" w:rsidRDefault="00917A22">
      <w:pPr>
        <w:rPr>
          <w:rFonts w:ascii="Times New Roman" w:hAnsi="Times New Roman" w:cs="Times New Roman"/>
          <w:sz w:val="26"/>
          <w:szCs w:val="26"/>
        </w:rPr>
        <w:sectPr w:rsidR="00917A22" w:rsidSect="0019404F">
          <w:headerReference w:type="defaul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3"/>
        <w:tblW w:w="9970" w:type="dxa"/>
        <w:tblLook w:val="04A0" w:firstRow="1" w:lastRow="0" w:firstColumn="1" w:lastColumn="0" w:noHBand="0" w:noVBand="1"/>
      </w:tblPr>
      <w:tblGrid>
        <w:gridCol w:w="5387"/>
        <w:gridCol w:w="4583"/>
      </w:tblGrid>
      <w:tr w:rsidR="00E32CEB" w:rsidRPr="000A2727" w:rsidTr="00E32CEB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E32CEB" w:rsidRPr="000A2727" w:rsidRDefault="00E32CE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83" w:type="dxa"/>
            <w:tcBorders>
              <w:top w:val="nil"/>
              <w:left w:val="nil"/>
              <w:bottom w:val="nil"/>
              <w:right w:val="nil"/>
            </w:tcBorders>
          </w:tcPr>
          <w:p w:rsidR="00E32CEB" w:rsidRPr="00A21A30" w:rsidRDefault="00E32CEB" w:rsidP="00444466">
            <w:pPr>
              <w:pStyle w:val="ConsPlusNormal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A21A30">
              <w:rPr>
                <w:rFonts w:ascii="PT Astra Serif" w:hAnsi="PT Astra Serif" w:cs="Times New Roman"/>
                <w:sz w:val="26"/>
                <w:szCs w:val="26"/>
              </w:rPr>
              <w:t>УТВЕРЖДЕН</w:t>
            </w:r>
          </w:p>
          <w:p w:rsidR="00E32CEB" w:rsidRPr="00A21A30" w:rsidRDefault="00E32CEB" w:rsidP="00444466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A21A30">
              <w:rPr>
                <w:rFonts w:ascii="PT Astra Serif" w:hAnsi="PT Astra Serif" w:cs="Times New Roman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E32CEB" w:rsidRPr="00A21A30" w:rsidRDefault="00E32CEB" w:rsidP="00444466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A21A30">
              <w:rPr>
                <w:rFonts w:ascii="PT Astra Serif" w:hAnsi="PT Astra Serif" w:cs="Times New Roman"/>
                <w:sz w:val="26"/>
                <w:szCs w:val="26"/>
              </w:rPr>
              <w:t>от ______________ № ____</w:t>
            </w:r>
          </w:p>
          <w:p w:rsidR="00E32CEB" w:rsidRPr="000A2727" w:rsidRDefault="00E32CE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9404F" w:rsidRDefault="0019404F" w:rsidP="009353A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bookmarkStart w:id="0" w:name="P37"/>
      <w:bookmarkEnd w:id="0"/>
    </w:p>
    <w:p w:rsidR="009353A4" w:rsidRPr="00CC7D57" w:rsidRDefault="003D68E7" w:rsidP="009353A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АДМИНИСТРАТИВНЫЙ РЕГЛАМЕНТ</w:t>
      </w:r>
    </w:p>
    <w:p w:rsidR="00272BF5" w:rsidRPr="00BA2DF8" w:rsidRDefault="00475C13" w:rsidP="009353A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A2DF8">
        <w:rPr>
          <w:rFonts w:ascii="PT Astra Serif" w:hAnsi="PT Astra Serif" w:cs="Times New Roman"/>
          <w:b w:val="0"/>
          <w:sz w:val="26"/>
          <w:szCs w:val="26"/>
        </w:rPr>
        <w:t>п</w:t>
      </w:r>
      <w:r w:rsidR="009353A4" w:rsidRPr="00BA2DF8">
        <w:rPr>
          <w:rFonts w:ascii="PT Astra Serif" w:hAnsi="PT Astra Serif" w:cs="Times New Roman"/>
          <w:b w:val="0"/>
          <w:sz w:val="26"/>
          <w:szCs w:val="26"/>
        </w:rPr>
        <w:t>редоставления</w:t>
      </w:r>
      <w:r w:rsidR="003D68E7" w:rsidRPr="00BA2DF8">
        <w:rPr>
          <w:rFonts w:ascii="PT Astra Serif" w:hAnsi="PT Astra Serif" w:cs="Times New Roman"/>
          <w:b w:val="0"/>
          <w:sz w:val="26"/>
          <w:szCs w:val="26"/>
        </w:rPr>
        <w:t xml:space="preserve"> Департаментом труда и занятости населения Томской области</w:t>
      </w:r>
      <w:r w:rsidR="009353A4" w:rsidRPr="00BA2DF8">
        <w:rPr>
          <w:rFonts w:ascii="PT Astra Serif" w:hAnsi="PT Astra Serif" w:cs="Times New Roman"/>
          <w:b w:val="0"/>
          <w:sz w:val="26"/>
          <w:szCs w:val="26"/>
        </w:rPr>
        <w:t xml:space="preserve"> государственной услуги </w:t>
      </w:r>
      <w:r w:rsidR="008810DD" w:rsidRPr="008810DD">
        <w:rPr>
          <w:rFonts w:ascii="PT Astra Serif" w:hAnsi="PT Astra Serif" w:cs="Times New Roman"/>
          <w:b w:val="0"/>
          <w:sz w:val="26"/>
          <w:szCs w:val="26"/>
        </w:rPr>
        <w:t>«</w:t>
      </w:r>
      <w:r w:rsidR="008810DD" w:rsidRPr="008810DD">
        <w:rPr>
          <w:rFonts w:ascii="PT Astra Serif" w:hAnsi="PT Astra Serif" w:cs="Times New Roman"/>
          <w:b w:val="0"/>
          <w:color w:val="000000"/>
          <w:sz w:val="26"/>
          <w:szCs w:val="26"/>
        </w:rPr>
        <w:t>Проведение государственной экспертизы условий труда»</w:t>
      </w:r>
    </w:p>
    <w:p w:rsidR="009353A4" w:rsidRPr="00A6276A" w:rsidRDefault="009353A4" w:rsidP="002C6F25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EC4026" w:rsidRPr="00A6276A" w:rsidRDefault="00EC4026" w:rsidP="0019404F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A6276A">
        <w:rPr>
          <w:rFonts w:ascii="PT Astra Serif" w:hAnsi="PT Astra Serif" w:cs="Times New Roman"/>
          <w:sz w:val="26"/>
          <w:szCs w:val="26"/>
        </w:rPr>
        <w:t xml:space="preserve">1. </w:t>
      </w:r>
      <w:r w:rsidR="00272BF5" w:rsidRPr="00A6276A">
        <w:rPr>
          <w:rFonts w:ascii="PT Astra Serif" w:hAnsi="PT Astra Serif" w:cs="Times New Roman"/>
          <w:sz w:val="26"/>
          <w:szCs w:val="26"/>
        </w:rPr>
        <w:t>Общие положения</w:t>
      </w:r>
    </w:p>
    <w:p w:rsidR="00EC4026" w:rsidRPr="00A6276A" w:rsidRDefault="00EC4026" w:rsidP="005005C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72A73" w:rsidRPr="00541A48" w:rsidRDefault="000D4CA6" w:rsidP="00541A48">
      <w:pPr>
        <w:pStyle w:val="ConsPlusNormal"/>
        <w:numPr>
          <w:ilvl w:val="0"/>
          <w:numId w:val="23"/>
        </w:numPr>
        <w:tabs>
          <w:tab w:val="left" w:pos="993"/>
          <w:tab w:val="left" w:pos="7938"/>
          <w:tab w:val="left" w:pos="9072"/>
          <w:tab w:val="left" w:pos="9639"/>
        </w:tabs>
        <w:adjustRightInd w:val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1A48">
        <w:rPr>
          <w:rFonts w:ascii="PT Astra Serif" w:hAnsi="PT Astra Serif" w:cs="Times New Roman"/>
          <w:sz w:val="26"/>
          <w:szCs w:val="26"/>
        </w:rPr>
        <w:t>Настоящий а</w:t>
      </w:r>
      <w:r w:rsidR="00EC4026" w:rsidRPr="00541A48">
        <w:rPr>
          <w:rFonts w:ascii="PT Astra Serif" w:hAnsi="PT Astra Serif" w:cs="Times New Roman"/>
          <w:sz w:val="26"/>
          <w:szCs w:val="26"/>
        </w:rPr>
        <w:t xml:space="preserve">дминистративный регламент </w:t>
      </w:r>
      <w:r w:rsidR="00504B54" w:rsidRPr="00541A48">
        <w:rPr>
          <w:rFonts w:ascii="PT Astra Serif" w:hAnsi="PT Astra Serif" w:cs="Times New Roman"/>
          <w:sz w:val="26"/>
          <w:szCs w:val="26"/>
        </w:rPr>
        <w:t>устанавливает</w:t>
      </w:r>
      <w:r w:rsidR="001F393A" w:rsidRPr="00541A48">
        <w:rPr>
          <w:rFonts w:ascii="PT Astra Serif" w:hAnsi="PT Astra Serif" w:cs="Times New Roman"/>
          <w:sz w:val="26"/>
          <w:szCs w:val="26"/>
        </w:rPr>
        <w:t xml:space="preserve"> </w:t>
      </w:r>
      <w:r w:rsidR="00FD57A5" w:rsidRPr="00541A48">
        <w:rPr>
          <w:rFonts w:ascii="PT Astra Serif" w:hAnsi="PT Astra Serif" w:cs="Times New Roman"/>
          <w:sz w:val="26"/>
          <w:szCs w:val="26"/>
        </w:rPr>
        <w:t xml:space="preserve">порядок и </w:t>
      </w:r>
      <w:r w:rsidR="00504B54" w:rsidRPr="00541A48">
        <w:rPr>
          <w:rFonts w:ascii="PT Astra Serif" w:hAnsi="PT Astra Serif" w:cs="Times New Roman"/>
          <w:sz w:val="26"/>
          <w:szCs w:val="26"/>
        </w:rPr>
        <w:t xml:space="preserve">стандарт </w:t>
      </w:r>
      <w:r w:rsidR="00FB2271" w:rsidRPr="00541A48">
        <w:rPr>
          <w:rFonts w:ascii="PT Astra Serif" w:hAnsi="PT Astra Serif" w:cs="Times New Roman"/>
          <w:sz w:val="26"/>
          <w:szCs w:val="26"/>
        </w:rPr>
        <w:t>предоставления Департаментом труда и занятости населения Томской области</w:t>
      </w:r>
      <w:r w:rsidR="00206E7E" w:rsidRPr="00541A48">
        <w:rPr>
          <w:rFonts w:ascii="PT Astra Serif" w:hAnsi="PT Astra Serif" w:cs="Times New Roman"/>
          <w:sz w:val="26"/>
          <w:szCs w:val="26"/>
        </w:rPr>
        <w:t xml:space="preserve"> (далее – Департамент)</w:t>
      </w:r>
      <w:r w:rsidR="00FB2271" w:rsidRPr="00541A48">
        <w:rPr>
          <w:rFonts w:ascii="PT Astra Serif" w:hAnsi="PT Astra Serif" w:cs="Times New Roman"/>
          <w:sz w:val="26"/>
          <w:szCs w:val="26"/>
        </w:rPr>
        <w:t xml:space="preserve"> государственной услуги </w:t>
      </w:r>
      <w:r w:rsidR="001B120A" w:rsidRPr="00541A48">
        <w:rPr>
          <w:rFonts w:ascii="PT Astra Serif" w:hAnsi="PT Astra Serif"/>
          <w:sz w:val="26"/>
          <w:szCs w:val="26"/>
        </w:rPr>
        <w:t xml:space="preserve">«Проведение государственной экспертизы условий труда» </w:t>
      </w:r>
      <w:r w:rsidR="00FB2271" w:rsidRPr="00541A48">
        <w:rPr>
          <w:rFonts w:ascii="PT Astra Serif" w:hAnsi="PT Astra Serif" w:cs="Times New Roman"/>
          <w:sz w:val="26"/>
          <w:szCs w:val="26"/>
        </w:rPr>
        <w:t>(</w:t>
      </w:r>
      <w:r w:rsidR="00504B54" w:rsidRPr="00541A48">
        <w:rPr>
          <w:rFonts w:ascii="PT Astra Serif" w:hAnsi="PT Astra Serif" w:cs="Times New Roman"/>
          <w:sz w:val="26"/>
          <w:szCs w:val="26"/>
        </w:rPr>
        <w:t xml:space="preserve">далее </w:t>
      </w:r>
      <w:r w:rsidR="001560A4" w:rsidRPr="00541A48">
        <w:rPr>
          <w:rFonts w:ascii="PT Astra Serif" w:hAnsi="PT Astra Serif" w:cs="Times New Roman"/>
          <w:sz w:val="26"/>
          <w:szCs w:val="26"/>
        </w:rPr>
        <w:t xml:space="preserve">– </w:t>
      </w:r>
      <w:r w:rsidR="00504B54" w:rsidRPr="00541A48">
        <w:rPr>
          <w:rFonts w:ascii="PT Astra Serif" w:hAnsi="PT Astra Serif" w:cs="Times New Roman"/>
          <w:sz w:val="26"/>
          <w:szCs w:val="26"/>
        </w:rPr>
        <w:t>государственная услуга)</w:t>
      </w:r>
      <w:r w:rsidR="00FD57A5" w:rsidRPr="00541A48">
        <w:rPr>
          <w:rFonts w:ascii="PT Astra Serif" w:hAnsi="PT Astra Serif"/>
          <w:sz w:val="26"/>
          <w:szCs w:val="26"/>
        </w:rPr>
        <w:t>.</w:t>
      </w:r>
    </w:p>
    <w:p w:rsidR="006C2E90" w:rsidRPr="00541A48" w:rsidRDefault="000D4CA6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41A48">
        <w:rPr>
          <w:rFonts w:ascii="PT Astra Serif" w:hAnsi="PT Astra Serif" w:cs="Times New Roman"/>
          <w:sz w:val="26"/>
          <w:szCs w:val="26"/>
        </w:rPr>
        <w:t xml:space="preserve">Настоящий административный регламент </w:t>
      </w:r>
      <w:r w:rsidR="007D4FE4" w:rsidRPr="00541A48">
        <w:rPr>
          <w:rFonts w:ascii="PT Astra Serif" w:hAnsi="PT Astra Serif" w:cs="Times New Roman"/>
          <w:sz w:val="26"/>
          <w:szCs w:val="26"/>
        </w:rPr>
        <w:t>разработан</w:t>
      </w:r>
      <w:r w:rsidR="007D4FE4" w:rsidRPr="00541A48">
        <w:rPr>
          <w:rFonts w:ascii="PT Astra Serif" w:hAnsi="PT Astra Serif" w:cs="PT Astra Serif"/>
          <w:sz w:val="26"/>
          <w:szCs w:val="26"/>
        </w:rPr>
        <w:t xml:space="preserve"> </w:t>
      </w:r>
      <w:r w:rsidR="00F7092E" w:rsidRPr="00541A48">
        <w:rPr>
          <w:rFonts w:ascii="PT Astra Serif" w:hAnsi="PT Astra Serif" w:cs="PT Astra Serif"/>
          <w:sz w:val="26"/>
          <w:szCs w:val="26"/>
        </w:rPr>
        <w:t>на основании части 1 статьи 13</w:t>
      </w:r>
      <w:r w:rsidR="007D4FE4" w:rsidRPr="00541A48">
        <w:rPr>
          <w:rFonts w:ascii="PT Astra Serif" w:hAnsi="PT Astra Serif" w:cs="PT Astra Serif"/>
          <w:sz w:val="26"/>
          <w:szCs w:val="26"/>
        </w:rPr>
        <w:t xml:space="preserve"> Федеральн</w:t>
      </w:r>
      <w:r w:rsidR="00F7092E" w:rsidRPr="00541A48">
        <w:rPr>
          <w:rFonts w:ascii="PT Astra Serif" w:hAnsi="PT Astra Serif" w:cs="PT Astra Serif"/>
          <w:sz w:val="26"/>
          <w:szCs w:val="26"/>
        </w:rPr>
        <w:t>ого</w:t>
      </w:r>
      <w:r w:rsidR="007D4FE4" w:rsidRPr="00541A48">
        <w:rPr>
          <w:rFonts w:ascii="PT Astra Serif" w:hAnsi="PT Astra Serif" w:cs="PT Astra Serif"/>
          <w:sz w:val="26"/>
          <w:szCs w:val="26"/>
        </w:rPr>
        <w:t xml:space="preserve"> закон</w:t>
      </w:r>
      <w:r w:rsidR="00F7092E" w:rsidRPr="00541A48">
        <w:rPr>
          <w:rFonts w:ascii="PT Astra Serif" w:hAnsi="PT Astra Serif" w:cs="PT Astra Serif"/>
          <w:sz w:val="26"/>
          <w:szCs w:val="26"/>
        </w:rPr>
        <w:t>а</w:t>
      </w:r>
      <w:r w:rsidR="007D4FE4" w:rsidRPr="00541A48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услуг», </w:t>
      </w:r>
      <w:r w:rsidR="00BF37F3" w:rsidRPr="00541A48">
        <w:rPr>
          <w:rFonts w:ascii="PT Astra Serif" w:hAnsi="PT Astra Serif"/>
          <w:sz w:val="26"/>
          <w:szCs w:val="26"/>
        </w:rPr>
        <w:t xml:space="preserve">приказа Министерства труда и социальной защиты Российской Федерации от 29.10.2021 № 775н «Об утверждении </w:t>
      </w:r>
      <w:proofErr w:type="gramStart"/>
      <w:r w:rsidR="00BF37F3" w:rsidRPr="00541A48">
        <w:rPr>
          <w:rFonts w:ascii="PT Astra Serif" w:hAnsi="PT Astra Serif"/>
          <w:sz w:val="26"/>
          <w:szCs w:val="26"/>
        </w:rPr>
        <w:t>Порядка проведения государственной экспертизы условий труда</w:t>
      </w:r>
      <w:proofErr w:type="gramEnd"/>
      <w:r w:rsidR="00BF37F3" w:rsidRPr="00541A48">
        <w:rPr>
          <w:rFonts w:ascii="PT Astra Serif" w:hAnsi="PT Astra Serif"/>
          <w:sz w:val="26"/>
          <w:szCs w:val="26"/>
        </w:rPr>
        <w:t>».</w:t>
      </w:r>
    </w:p>
    <w:p w:rsidR="0038393F" w:rsidRDefault="00875004" w:rsidP="0038393F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1A48">
        <w:rPr>
          <w:rFonts w:ascii="PT Astra Serif" w:hAnsi="PT Astra Serif" w:cs="Times New Roman"/>
          <w:sz w:val="26"/>
          <w:szCs w:val="26"/>
        </w:rPr>
        <w:t>Заявителями являются</w:t>
      </w:r>
      <w:r w:rsidR="0038393F">
        <w:rPr>
          <w:rFonts w:ascii="PT Astra Serif" w:hAnsi="PT Astra Serif" w:cs="Times New Roman"/>
          <w:sz w:val="26"/>
          <w:szCs w:val="26"/>
        </w:rPr>
        <w:t>:</w:t>
      </w:r>
    </w:p>
    <w:p w:rsidR="0038393F" w:rsidRDefault="0038393F" w:rsidP="003839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работодатели, их объединения;</w:t>
      </w:r>
    </w:p>
    <w:p w:rsidR="0038393F" w:rsidRDefault="0038393F" w:rsidP="003839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работники (в случае проведения государственной экспертизы условий труда в отношении условий труда на его рабочем месте (рабочих местах);</w:t>
      </w:r>
    </w:p>
    <w:p w:rsidR="0038393F" w:rsidRDefault="0038393F" w:rsidP="003839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профессиональные союзы, их объединения, иные уполномоченные работниками представительные органы;</w:t>
      </w:r>
    </w:p>
    <w:p w:rsidR="0038393F" w:rsidRDefault="0038393F" w:rsidP="003839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комиссии по расследованию несчастных случаев;</w:t>
      </w:r>
    </w:p>
    <w:p w:rsidR="0038393F" w:rsidRDefault="0038393F" w:rsidP="003839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организации, проводившие специальную оценку условий труда (в случае проведения государственной экспертизы условий труда в целях </w:t>
      </w:r>
      <w:proofErr w:type="gramStart"/>
      <w:r>
        <w:rPr>
          <w:rFonts w:ascii="PT Astra Serif" w:hAnsi="PT Astra Serif" w:cs="PT Astra Serif"/>
          <w:sz w:val="26"/>
          <w:szCs w:val="26"/>
        </w:rPr>
        <w:t>оценки качества проведения специальной оценки условий труда</w:t>
      </w:r>
      <w:proofErr w:type="gramEnd"/>
      <w:r>
        <w:rPr>
          <w:rFonts w:ascii="PT Astra Serif" w:hAnsi="PT Astra Serif" w:cs="PT Astra Serif"/>
          <w:sz w:val="26"/>
          <w:szCs w:val="26"/>
        </w:rPr>
        <w:t>).</w:t>
      </w:r>
      <w:r w:rsidRPr="0038393F">
        <w:rPr>
          <w:rFonts w:ascii="PT Astra Serif" w:hAnsi="PT Astra Serif" w:cs="Times New Roman"/>
          <w:sz w:val="26"/>
          <w:szCs w:val="26"/>
        </w:rPr>
        <w:t xml:space="preserve"> </w:t>
      </w:r>
    </w:p>
    <w:p w:rsidR="00C2155E" w:rsidRDefault="00C2155E" w:rsidP="00C215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Заявители могут участвовать в отношениях по получению государственной услуги через своих представителей - лиц, уполномоченных заявителем на представление его интересов, в том числе осуществляющих свои полномочия на основании доверенности, выдаваемой в порядке, установленном гражданским законодательством Российской Федерации.</w:t>
      </w:r>
    </w:p>
    <w:p w:rsidR="001C1A27" w:rsidRPr="00541A48" w:rsidRDefault="0020009E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/>
          <w:sz w:val="26"/>
          <w:szCs w:val="26"/>
        </w:rPr>
        <w:t xml:space="preserve">Объектом проведения государственной экспертизы условий труда является рабочее место (рабочие места) (далее - объект государственной экспертизы). </w:t>
      </w:r>
    </w:p>
    <w:p w:rsidR="002F0295" w:rsidRPr="00541A48" w:rsidRDefault="002F0295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Государственная экспертиза условий труда осуществляется в отношении работодателей, осуществляющих свою деятельность на территории Томской области.</w:t>
      </w:r>
    </w:p>
    <w:p w:rsidR="002F0295" w:rsidRPr="00541A48" w:rsidRDefault="002F0295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/>
          <w:sz w:val="26"/>
          <w:szCs w:val="26"/>
        </w:rPr>
        <w:t>Государственная услуга осуществляется в целях:</w:t>
      </w:r>
    </w:p>
    <w:p w:rsidR="003E1A77" w:rsidRPr="00541A48" w:rsidRDefault="003E1A77" w:rsidP="00541A4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/>
          <w:sz w:val="26"/>
          <w:szCs w:val="26"/>
        </w:rPr>
        <w:t xml:space="preserve">оценки </w:t>
      </w:r>
      <w:proofErr w:type="gramStart"/>
      <w:r w:rsidRPr="00541A48">
        <w:rPr>
          <w:rFonts w:ascii="PT Astra Serif" w:hAnsi="PT Astra Serif"/>
          <w:sz w:val="26"/>
          <w:szCs w:val="26"/>
        </w:rPr>
        <w:t>качества проведения специальной оценки условий труда</w:t>
      </w:r>
      <w:proofErr w:type="gramEnd"/>
      <w:r w:rsidRPr="00541A48">
        <w:rPr>
          <w:rFonts w:ascii="PT Astra Serif" w:hAnsi="PT Astra Serif"/>
          <w:sz w:val="26"/>
          <w:szCs w:val="26"/>
        </w:rPr>
        <w:t>;</w:t>
      </w:r>
    </w:p>
    <w:p w:rsidR="003E1A77" w:rsidRPr="00541A48" w:rsidRDefault="003E1A77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/>
          <w:sz w:val="26"/>
          <w:szCs w:val="26"/>
        </w:rPr>
        <w:t>оценки правильности предоставления работникам гарантий и компенсаций за работу с вредными и (или) опасными условиями труда;</w:t>
      </w:r>
    </w:p>
    <w:p w:rsidR="003E1A77" w:rsidRPr="00541A48" w:rsidRDefault="003E1A77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/>
          <w:sz w:val="26"/>
          <w:szCs w:val="26"/>
        </w:rPr>
        <w:t>оценки фактических условий труда работников.</w:t>
      </w:r>
    </w:p>
    <w:p w:rsidR="003E1A77" w:rsidRPr="00541A48" w:rsidRDefault="003E1A77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683E">
        <w:rPr>
          <w:rFonts w:ascii="PT Astra Serif" w:hAnsi="PT Astra Serif" w:cs="PT Astra Serif"/>
          <w:sz w:val="26"/>
          <w:szCs w:val="26"/>
        </w:rPr>
        <w:t>Информирование</w:t>
      </w:r>
      <w:r w:rsidRPr="00541A48">
        <w:rPr>
          <w:rFonts w:ascii="PT Astra Serif" w:hAnsi="PT Astra Serif" w:cs="PT Astra Serif"/>
          <w:sz w:val="26"/>
          <w:szCs w:val="26"/>
        </w:rPr>
        <w:t xml:space="preserve"> о порядке предоставления государственной услуги осуществляется: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lastRenderedPageBreak/>
        <w:t>при обращении заявителя за консультацией по вопросам предоставления государственной услуги (лично, письменно, посредством электронной почты, по справочным телефонам);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путем размещения информации на официальном сайте Департамента в информационно-телекоммуникационной сети «Интернет»  </w:t>
      </w:r>
      <w:hyperlink r:id="rId11" w:history="1">
        <w:r w:rsidRPr="00541A48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https://rabota.tomsk.gov.ru</w:t>
        </w:r>
      </w:hyperlink>
      <w:r w:rsidRPr="00541A48">
        <w:rPr>
          <w:rFonts w:ascii="PT Astra Serif" w:hAnsi="PT Astra Serif" w:cs="Times New Roman"/>
          <w:sz w:val="26"/>
          <w:szCs w:val="26"/>
        </w:rPr>
        <w:t xml:space="preserve"> </w:t>
      </w:r>
      <w:r w:rsidRPr="00541A48">
        <w:rPr>
          <w:rFonts w:ascii="PT Astra Serif" w:hAnsi="PT Astra Serif" w:cs="Times New Roman"/>
          <w:sz w:val="26"/>
          <w:szCs w:val="26"/>
        </w:rPr>
        <w:br/>
      </w:r>
      <w:r w:rsidRPr="00541A48">
        <w:rPr>
          <w:rFonts w:ascii="PT Astra Serif" w:hAnsi="PT Astra Serif" w:cs="PT Astra Serif"/>
          <w:sz w:val="26"/>
          <w:szCs w:val="26"/>
        </w:rPr>
        <w:t>(далее – сайт Департамента, сеть Интернет), в федеральной государственной информационной системе «Единый портал государственных и муниципальных услуг (функций)» - www.gosuslugi.ru (далее - Единый портал).</w:t>
      </w:r>
    </w:p>
    <w:p w:rsidR="003E1A77" w:rsidRPr="00541A48" w:rsidRDefault="003E1A77" w:rsidP="00541A48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Информация о мест</w:t>
      </w:r>
      <w:r w:rsidR="00CD7E2D">
        <w:rPr>
          <w:rFonts w:ascii="PT Astra Serif" w:hAnsi="PT Astra Serif" w:cs="PT Astra Serif"/>
          <w:sz w:val="26"/>
          <w:szCs w:val="26"/>
        </w:rPr>
        <w:t>е</w:t>
      </w:r>
      <w:r w:rsidRPr="00541A48">
        <w:rPr>
          <w:rFonts w:ascii="PT Astra Serif" w:hAnsi="PT Astra Serif" w:cs="PT Astra Serif"/>
          <w:sz w:val="26"/>
          <w:szCs w:val="26"/>
        </w:rPr>
        <w:t xml:space="preserve"> нахождении, адресе и графике работы Департамента, номера</w:t>
      </w:r>
      <w:r w:rsidR="00CD7E2D">
        <w:rPr>
          <w:rFonts w:ascii="PT Astra Serif" w:hAnsi="PT Astra Serif" w:cs="PT Astra Serif"/>
          <w:sz w:val="26"/>
          <w:szCs w:val="26"/>
        </w:rPr>
        <w:t>х</w:t>
      </w:r>
      <w:r w:rsidRPr="00541A48">
        <w:rPr>
          <w:rFonts w:ascii="PT Astra Serif" w:hAnsi="PT Astra Serif" w:cs="PT Astra Serif"/>
          <w:sz w:val="26"/>
          <w:szCs w:val="26"/>
        </w:rPr>
        <w:t xml:space="preserve"> справочных телефонов и адрес</w:t>
      </w:r>
      <w:r w:rsidR="00CD7E2D">
        <w:rPr>
          <w:rFonts w:ascii="PT Astra Serif" w:hAnsi="PT Astra Serif" w:cs="PT Astra Serif"/>
          <w:sz w:val="26"/>
          <w:szCs w:val="26"/>
        </w:rPr>
        <w:t>е</w:t>
      </w:r>
      <w:r w:rsidRPr="00541A48">
        <w:rPr>
          <w:rFonts w:ascii="PT Astra Serif" w:hAnsi="PT Astra Serif" w:cs="PT Astra Serif"/>
          <w:sz w:val="26"/>
          <w:szCs w:val="26"/>
        </w:rPr>
        <w:t xml:space="preserve"> электронной почты,  размещается на сайте Департамента, в федеральной государственной информационной системе «Федеральный реестр государственных и муниципальных услуг» (далее - Федеральный реестр), на </w:t>
      </w:r>
      <w:r w:rsidR="00CD7E2D">
        <w:rPr>
          <w:rFonts w:ascii="PT Astra Serif" w:hAnsi="PT Astra Serif" w:cs="PT Astra Serif"/>
          <w:sz w:val="26"/>
          <w:szCs w:val="26"/>
        </w:rPr>
        <w:t>е</w:t>
      </w:r>
      <w:r w:rsidRPr="00541A48">
        <w:rPr>
          <w:rFonts w:ascii="PT Astra Serif" w:hAnsi="PT Astra Serif" w:cs="PT Astra Serif"/>
          <w:sz w:val="26"/>
          <w:szCs w:val="26"/>
        </w:rPr>
        <w:t>дином портале.</w:t>
      </w:r>
    </w:p>
    <w:p w:rsidR="003E1A77" w:rsidRPr="00541A48" w:rsidRDefault="003E1A77" w:rsidP="00541A48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На сайте Департамента размещается следующая информация: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2) круг заявителей;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3) срок предоставления государственной услуги;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6) порядок досудебного (внесудебного) обжалования решений и действий (бездействия) Департамента, а также его должностных лиц;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7) форма заявления.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На </w:t>
      </w:r>
      <w:r w:rsidR="00CD7E2D">
        <w:rPr>
          <w:rFonts w:ascii="PT Astra Serif" w:hAnsi="PT Astra Serif" w:cs="PT Astra Serif"/>
          <w:sz w:val="26"/>
          <w:szCs w:val="26"/>
        </w:rPr>
        <w:t>е</w:t>
      </w:r>
      <w:r w:rsidRPr="00541A48">
        <w:rPr>
          <w:rFonts w:ascii="PT Astra Serif" w:hAnsi="PT Astra Serif" w:cs="PT Astra Serif"/>
          <w:sz w:val="26"/>
          <w:szCs w:val="26"/>
        </w:rPr>
        <w:t xml:space="preserve">дином портале указанная информация размещается путем интеграции сведений из Федерального реестра. </w:t>
      </w:r>
    </w:p>
    <w:p w:rsidR="003E1A77" w:rsidRPr="00541A48" w:rsidRDefault="003E1A77" w:rsidP="00DE3C71">
      <w:pPr>
        <w:pStyle w:val="a5"/>
        <w:numPr>
          <w:ilvl w:val="0"/>
          <w:numId w:val="23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Информация на сайте Департамента, </w:t>
      </w:r>
      <w:r w:rsidR="00CD7E2D">
        <w:rPr>
          <w:rFonts w:ascii="PT Astra Serif" w:hAnsi="PT Astra Serif" w:cs="PT Astra Serif"/>
          <w:sz w:val="26"/>
          <w:szCs w:val="26"/>
        </w:rPr>
        <w:t>е</w:t>
      </w:r>
      <w:r w:rsidRPr="00541A48">
        <w:rPr>
          <w:rFonts w:ascii="PT Astra Serif" w:hAnsi="PT Astra Serif" w:cs="PT Astra Serif"/>
          <w:sz w:val="26"/>
          <w:szCs w:val="26"/>
        </w:rPr>
        <w:t>дином портале о порядке и сроках предоставления государственной услуги на основании сведений, содержащихся в Федеральном реестре, предоставляется заявителю бесплатно.</w:t>
      </w:r>
    </w:p>
    <w:p w:rsidR="003E1A77" w:rsidRPr="00541A48" w:rsidRDefault="003E1A77" w:rsidP="00541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41A48">
        <w:rPr>
          <w:rFonts w:ascii="PT Astra Serif" w:hAnsi="PT Astra Serif" w:cs="PT Astra Serif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3E1A77" w:rsidRPr="00541A48" w:rsidRDefault="003E1A77" w:rsidP="00541A48">
      <w:pPr>
        <w:pStyle w:val="a5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Консультации о предоставлении государственной услуги предоставляются по следующим вопросам:</w:t>
      </w:r>
    </w:p>
    <w:p w:rsidR="003E1A77" w:rsidRPr="00541A48" w:rsidRDefault="003E1A77" w:rsidP="00541A4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3E1A77" w:rsidRPr="00541A48" w:rsidRDefault="003E1A77" w:rsidP="00541A4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2) порядок проведения государственной экспертизы условий труда;</w:t>
      </w:r>
    </w:p>
    <w:p w:rsidR="003E1A77" w:rsidRPr="00541A48" w:rsidRDefault="003E1A77" w:rsidP="00541A4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3) сроки подачи документов, необходимых для предоставления государственной услуги;</w:t>
      </w:r>
    </w:p>
    <w:p w:rsidR="003E1A77" w:rsidRPr="00541A48" w:rsidRDefault="003E1A77" w:rsidP="00541A4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4) срок предоставления государственной услуги;</w:t>
      </w:r>
    </w:p>
    <w:p w:rsidR="003E1A77" w:rsidRPr="00541A48" w:rsidRDefault="003E1A77" w:rsidP="00541A4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>5) порядок обжалования действий (бездействия) и решений</w:t>
      </w:r>
      <w:r w:rsidR="008145D7">
        <w:rPr>
          <w:rFonts w:ascii="PT Astra Serif" w:hAnsi="PT Astra Serif" w:cs="PT Astra Serif"/>
          <w:sz w:val="26"/>
          <w:szCs w:val="26"/>
        </w:rPr>
        <w:t xml:space="preserve"> Департамента, его должностных лиц</w:t>
      </w:r>
      <w:r w:rsidRPr="00541A48">
        <w:rPr>
          <w:rFonts w:ascii="PT Astra Serif" w:hAnsi="PT Astra Serif" w:cs="PT Astra Serif"/>
          <w:sz w:val="26"/>
          <w:szCs w:val="26"/>
        </w:rPr>
        <w:t>, осуществляемых и принимаемых в ходе предоставления государственной услуги.</w:t>
      </w:r>
    </w:p>
    <w:p w:rsidR="003E1A77" w:rsidRPr="00541A48" w:rsidRDefault="003E1A77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41A48">
        <w:rPr>
          <w:rFonts w:ascii="PT Astra Serif" w:hAnsi="PT Astra Serif" w:cs="Times New Roman"/>
          <w:sz w:val="26"/>
          <w:szCs w:val="26"/>
        </w:rPr>
        <w:lastRenderedPageBreak/>
        <w:t xml:space="preserve">Информация о порядке предоставления государственной услуги предоставляется </w:t>
      </w:r>
      <w:r w:rsidRPr="00541A4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заявителю </w:t>
      </w:r>
      <w:r w:rsidRPr="00541A48">
        <w:rPr>
          <w:rFonts w:ascii="PT Astra Serif" w:hAnsi="PT Astra Serif" w:cs="Times New Roman"/>
          <w:sz w:val="26"/>
          <w:szCs w:val="26"/>
        </w:rPr>
        <w:t>бесплатно.</w:t>
      </w:r>
    </w:p>
    <w:p w:rsidR="003E1A77" w:rsidRPr="00541A48" w:rsidRDefault="003E1A77" w:rsidP="00541A4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E1A77" w:rsidRPr="00541A48" w:rsidRDefault="003E1A77" w:rsidP="0066513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541A48">
        <w:rPr>
          <w:rFonts w:ascii="PT Astra Serif" w:hAnsi="PT Astra Serif" w:cs="Times New Roman"/>
          <w:sz w:val="26"/>
          <w:szCs w:val="26"/>
        </w:rPr>
        <w:t>2. Стандарт предоставления государственной услуги</w:t>
      </w:r>
    </w:p>
    <w:p w:rsidR="003E1A77" w:rsidRPr="00541A48" w:rsidRDefault="003E1A77" w:rsidP="00541A4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E1A77" w:rsidRPr="00BF33BA" w:rsidRDefault="003E1A77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F33BA">
        <w:rPr>
          <w:rFonts w:ascii="PT Astra Serif" w:hAnsi="PT Astra Serif" w:cs="Times New Roman"/>
          <w:sz w:val="26"/>
          <w:szCs w:val="26"/>
        </w:rPr>
        <w:t>Наименование государственной услуги –</w:t>
      </w:r>
      <w:r w:rsidRPr="00BF33BA">
        <w:rPr>
          <w:rFonts w:ascii="PT Astra Serif" w:hAnsi="PT Astra Serif"/>
          <w:sz w:val="26"/>
          <w:szCs w:val="26"/>
        </w:rPr>
        <w:t xml:space="preserve"> «Проведение государственной экспертизы условий труда».</w:t>
      </w:r>
    </w:p>
    <w:p w:rsidR="003E1A77" w:rsidRPr="00BF33BA" w:rsidRDefault="003E1A77" w:rsidP="00541A48">
      <w:pPr>
        <w:pStyle w:val="ConsPlusNormal"/>
        <w:numPr>
          <w:ilvl w:val="0"/>
          <w:numId w:val="2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F33BA">
        <w:rPr>
          <w:rFonts w:ascii="PT Astra Serif" w:hAnsi="PT Astra Serif" w:cs="Times New Roman"/>
          <w:sz w:val="26"/>
          <w:szCs w:val="26"/>
        </w:rPr>
        <w:t>Государственную услугу предоставляет Департамент труда и занятости населения Томской области.</w:t>
      </w:r>
    </w:p>
    <w:p w:rsidR="00954D56" w:rsidRPr="00BF33BA" w:rsidRDefault="00954D56" w:rsidP="00954D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33BA">
        <w:rPr>
          <w:rFonts w:ascii="PT Astra Serif" w:hAnsi="PT Astra Serif" w:cs="PT Astra Serif"/>
          <w:sz w:val="26"/>
          <w:szCs w:val="26"/>
        </w:rPr>
        <w:t>14. Результатом предоставления государственной услуги является:</w:t>
      </w:r>
    </w:p>
    <w:p w:rsidR="00954D56" w:rsidRPr="00BF33BA" w:rsidRDefault="00954D56" w:rsidP="00954D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BF33BA">
        <w:rPr>
          <w:rFonts w:ascii="PT Astra Serif" w:hAnsi="PT Astra Serif" w:cs="PT Astra Serif"/>
          <w:sz w:val="26"/>
          <w:szCs w:val="26"/>
        </w:rPr>
        <w:t xml:space="preserve">1) </w:t>
      </w:r>
      <w:hyperlink r:id="rId12" w:history="1">
        <w:r w:rsidRPr="00BF33BA">
          <w:rPr>
            <w:rFonts w:ascii="PT Astra Serif" w:hAnsi="PT Astra Serif" w:cs="PT Astra Serif"/>
            <w:sz w:val="26"/>
            <w:szCs w:val="26"/>
          </w:rPr>
          <w:t>заключение</w:t>
        </w:r>
      </w:hyperlink>
      <w:r w:rsidRPr="00BF33BA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 в целях оценки качества проведения специальной оценки условий труда по типовой форме согласно приложению </w:t>
      </w:r>
      <w:r w:rsidR="00874C23" w:rsidRPr="00BF33BA">
        <w:rPr>
          <w:rFonts w:ascii="PT Astra Serif" w:hAnsi="PT Astra Serif" w:cs="PT Astra Serif"/>
          <w:sz w:val="26"/>
          <w:szCs w:val="26"/>
        </w:rPr>
        <w:t>№</w:t>
      </w:r>
      <w:r w:rsidRPr="00BF33BA">
        <w:rPr>
          <w:rFonts w:ascii="PT Astra Serif" w:hAnsi="PT Astra Serif" w:cs="PT Astra Serif"/>
          <w:sz w:val="26"/>
          <w:szCs w:val="26"/>
        </w:rPr>
        <w:t xml:space="preserve"> 9 к приказу Министерства труда и социальной защиты Российской Федерации от 28 октября 2021 года </w:t>
      </w:r>
      <w:r w:rsidR="001C32D1" w:rsidRPr="00BF33BA">
        <w:rPr>
          <w:rFonts w:ascii="PT Astra Serif" w:hAnsi="PT Astra Serif" w:cs="PT Astra Serif"/>
          <w:sz w:val="26"/>
          <w:szCs w:val="26"/>
        </w:rPr>
        <w:t>№</w:t>
      </w:r>
      <w:r w:rsidRPr="00BF33BA">
        <w:rPr>
          <w:rFonts w:ascii="PT Astra Serif" w:hAnsi="PT Astra Serif" w:cs="PT Astra Serif"/>
          <w:sz w:val="26"/>
          <w:szCs w:val="26"/>
        </w:rPr>
        <w:t xml:space="preserve"> 765н «Об утверждении типовых форм документов, необходимых для проведения государственной экспертизы условий труда» (далее - приказ </w:t>
      </w:r>
      <w:r w:rsidRPr="00BF33BA">
        <w:rPr>
          <w:rFonts w:ascii="PT Astra Serif" w:hAnsi="PT Astra Serif"/>
          <w:sz w:val="26"/>
          <w:szCs w:val="26"/>
        </w:rPr>
        <w:t xml:space="preserve">Минтруда России </w:t>
      </w:r>
      <w:r w:rsidRPr="00BF33BA">
        <w:rPr>
          <w:rFonts w:ascii="PT Astra Serif" w:hAnsi="PT Astra Serif" w:cs="PT Astra Serif"/>
          <w:sz w:val="26"/>
          <w:szCs w:val="26"/>
        </w:rPr>
        <w:t>от 28.10.2021 № 765н);</w:t>
      </w:r>
      <w:proofErr w:type="gramEnd"/>
    </w:p>
    <w:p w:rsidR="00954D56" w:rsidRPr="00BF33BA" w:rsidRDefault="00954D56" w:rsidP="00954D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33BA">
        <w:rPr>
          <w:rFonts w:ascii="PT Astra Serif" w:hAnsi="PT Astra Serif" w:cs="PT Astra Serif"/>
          <w:sz w:val="26"/>
          <w:szCs w:val="26"/>
        </w:rPr>
        <w:t xml:space="preserve">2) </w:t>
      </w:r>
      <w:hyperlink r:id="rId13" w:history="1">
        <w:r w:rsidRPr="00BF33BA">
          <w:rPr>
            <w:rFonts w:ascii="PT Astra Serif" w:hAnsi="PT Astra Serif" w:cs="PT Astra Serif"/>
            <w:sz w:val="26"/>
            <w:szCs w:val="26"/>
          </w:rPr>
          <w:t>заключение</w:t>
        </w:r>
      </w:hyperlink>
      <w:r w:rsidRPr="00BF33BA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 в целях оценки правильности предоставления работникам гарантий и компенсаций за работу с вредными и (или) опасными условиями труда по типовой форме согласно приложению </w:t>
      </w:r>
      <w:r w:rsidR="00874C23" w:rsidRPr="00BF33BA">
        <w:rPr>
          <w:rFonts w:ascii="PT Astra Serif" w:hAnsi="PT Astra Serif" w:cs="PT Astra Serif"/>
          <w:sz w:val="26"/>
          <w:szCs w:val="26"/>
        </w:rPr>
        <w:t>№</w:t>
      </w:r>
      <w:r w:rsidRPr="00BF33BA">
        <w:rPr>
          <w:rFonts w:ascii="PT Astra Serif" w:hAnsi="PT Astra Serif" w:cs="PT Astra Serif"/>
          <w:sz w:val="26"/>
          <w:szCs w:val="26"/>
        </w:rPr>
        <w:t xml:space="preserve"> 10 к приказу </w:t>
      </w:r>
      <w:r w:rsidRPr="00BF33BA">
        <w:rPr>
          <w:rFonts w:ascii="PT Astra Serif" w:hAnsi="PT Astra Serif"/>
          <w:sz w:val="26"/>
          <w:szCs w:val="26"/>
        </w:rPr>
        <w:t xml:space="preserve">Минтруда России </w:t>
      </w:r>
      <w:r w:rsidRPr="00BF33BA">
        <w:rPr>
          <w:rFonts w:ascii="PT Astra Serif" w:hAnsi="PT Astra Serif" w:cs="PT Astra Serif"/>
          <w:sz w:val="26"/>
          <w:szCs w:val="26"/>
        </w:rPr>
        <w:t>от 28.10.2021 № 765;</w:t>
      </w:r>
    </w:p>
    <w:p w:rsidR="00954D56" w:rsidRPr="00BF33BA" w:rsidRDefault="00954D56" w:rsidP="00954D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33BA">
        <w:rPr>
          <w:rFonts w:ascii="PT Astra Serif" w:hAnsi="PT Astra Serif" w:cs="PT Astra Serif"/>
          <w:sz w:val="26"/>
          <w:szCs w:val="26"/>
        </w:rPr>
        <w:t xml:space="preserve">3) </w:t>
      </w:r>
      <w:hyperlink r:id="rId14" w:history="1">
        <w:r w:rsidRPr="00BF33BA">
          <w:rPr>
            <w:rFonts w:ascii="PT Astra Serif" w:hAnsi="PT Astra Serif" w:cs="PT Astra Serif"/>
            <w:sz w:val="26"/>
            <w:szCs w:val="26"/>
          </w:rPr>
          <w:t>заключение</w:t>
        </w:r>
      </w:hyperlink>
      <w:r w:rsidRPr="00BF33BA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 в целях оценки фактических условий труда работников по типовой форме согласно приложению </w:t>
      </w:r>
      <w:r w:rsidR="00874C23" w:rsidRPr="00BF33BA">
        <w:rPr>
          <w:rFonts w:ascii="PT Astra Serif" w:hAnsi="PT Astra Serif" w:cs="PT Astra Serif"/>
          <w:sz w:val="26"/>
          <w:szCs w:val="26"/>
        </w:rPr>
        <w:t>№</w:t>
      </w:r>
      <w:r w:rsidRPr="00BF33BA">
        <w:rPr>
          <w:rFonts w:ascii="PT Astra Serif" w:hAnsi="PT Astra Serif" w:cs="PT Astra Serif"/>
          <w:sz w:val="26"/>
          <w:szCs w:val="26"/>
        </w:rPr>
        <w:t xml:space="preserve"> 11 к приказу </w:t>
      </w:r>
      <w:r w:rsidRPr="00BF33BA">
        <w:rPr>
          <w:rFonts w:ascii="PT Astra Serif" w:hAnsi="PT Astra Serif"/>
          <w:sz w:val="26"/>
          <w:szCs w:val="26"/>
        </w:rPr>
        <w:t xml:space="preserve">Минтруда России </w:t>
      </w:r>
      <w:r w:rsidRPr="00BF33BA">
        <w:rPr>
          <w:rFonts w:ascii="PT Astra Serif" w:hAnsi="PT Astra Serif" w:cs="PT Astra Serif"/>
          <w:sz w:val="26"/>
          <w:szCs w:val="26"/>
        </w:rPr>
        <w:t>от 28.10.2021 № 765;</w:t>
      </w:r>
    </w:p>
    <w:p w:rsidR="00954D56" w:rsidRPr="00954D56" w:rsidRDefault="00954D56" w:rsidP="00954D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33BA">
        <w:rPr>
          <w:rFonts w:ascii="PT Astra Serif" w:hAnsi="PT Astra Serif" w:cs="PT Astra Serif"/>
          <w:sz w:val="26"/>
          <w:szCs w:val="26"/>
        </w:rPr>
        <w:t xml:space="preserve">4) </w:t>
      </w:r>
      <w:hyperlink r:id="rId15" w:history="1">
        <w:r w:rsidRPr="00BF33BA">
          <w:rPr>
            <w:rFonts w:ascii="PT Astra Serif" w:hAnsi="PT Astra Serif" w:cs="PT Astra Serif"/>
            <w:sz w:val="26"/>
            <w:szCs w:val="26"/>
          </w:rPr>
          <w:t>уведомление</w:t>
        </w:r>
      </w:hyperlink>
      <w:r w:rsidRPr="00BF33BA">
        <w:rPr>
          <w:rFonts w:ascii="PT Astra Serif" w:hAnsi="PT Astra Serif" w:cs="PT Astra Serif"/>
          <w:sz w:val="26"/>
          <w:szCs w:val="26"/>
        </w:rPr>
        <w:t xml:space="preserve"> об отказе в проведении государственной экспертизы условий труда по типовой форме согласно приложению </w:t>
      </w:r>
      <w:r w:rsidR="00874C23" w:rsidRPr="00BF33BA">
        <w:rPr>
          <w:rFonts w:ascii="PT Astra Serif" w:hAnsi="PT Astra Serif" w:cs="PT Astra Serif"/>
          <w:sz w:val="26"/>
          <w:szCs w:val="26"/>
        </w:rPr>
        <w:t>№</w:t>
      </w:r>
      <w:r w:rsidRPr="00BF33BA">
        <w:rPr>
          <w:rFonts w:ascii="PT Astra Serif" w:hAnsi="PT Astra Serif" w:cs="PT Astra Serif"/>
          <w:sz w:val="26"/>
          <w:szCs w:val="26"/>
        </w:rPr>
        <w:t xml:space="preserve"> 6 к приказу </w:t>
      </w:r>
      <w:r w:rsidRPr="00BF33BA">
        <w:rPr>
          <w:rFonts w:ascii="PT Astra Serif" w:hAnsi="PT Astra Serif"/>
          <w:sz w:val="26"/>
          <w:szCs w:val="26"/>
        </w:rPr>
        <w:t xml:space="preserve">Минтруда России </w:t>
      </w:r>
      <w:r w:rsidRPr="00BF33BA">
        <w:rPr>
          <w:rFonts w:ascii="PT Astra Serif" w:hAnsi="PT Astra Serif" w:cs="PT Astra Serif"/>
          <w:sz w:val="26"/>
          <w:szCs w:val="26"/>
        </w:rPr>
        <w:t>от 28.10.2021 № 765.</w:t>
      </w:r>
    </w:p>
    <w:p w:rsidR="00266125" w:rsidRPr="008145D7" w:rsidRDefault="00266125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145D7">
        <w:rPr>
          <w:rFonts w:ascii="PT Astra Serif" w:hAnsi="PT Astra Serif"/>
          <w:sz w:val="26"/>
          <w:szCs w:val="26"/>
        </w:rPr>
        <w:t xml:space="preserve">Срок предоставления государственной услуги не должен превышать 30 рабочих дней со дня регистрации в Департаменте </w:t>
      </w:r>
      <w:r w:rsidR="00BD00EA" w:rsidRPr="008145D7">
        <w:rPr>
          <w:rFonts w:ascii="PT Astra Serif" w:hAnsi="PT Astra Serif"/>
          <w:sz w:val="26"/>
          <w:szCs w:val="26"/>
        </w:rPr>
        <w:t>заявления на</w:t>
      </w:r>
      <w:r w:rsidRPr="008145D7">
        <w:rPr>
          <w:rFonts w:ascii="PT Astra Serif" w:hAnsi="PT Astra Serif" w:cs="PT Astra Serif"/>
          <w:sz w:val="26"/>
          <w:szCs w:val="26"/>
        </w:rPr>
        <w:t xml:space="preserve"> проведение государственной экспертизы условий труда</w:t>
      </w:r>
      <w:r w:rsidR="00BD00EA" w:rsidRPr="008145D7">
        <w:rPr>
          <w:rFonts w:ascii="PT Astra Serif" w:hAnsi="PT Astra Serif" w:cs="PT Astra Serif"/>
          <w:sz w:val="26"/>
          <w:szCs w:val="26"/>
        </w:rPr>
        <w:t xml:space="preserve"> и прилагаемых к нему документов</w:t>
      </w:r>
      <w:r w:rsidRPr="008145D7">
        <w:rPr>
          <w:rFonts w:ascii="PT Astra Serif" w:hAnsi="PT Astra Serif"/>
          <w:sz w:val="26"/>
          <w:szCs w:val="26"/>
        </w:rPr>
        <w:t>.</w:t>
      </w:r>
    </w:p>
    <w:p w:rsidR="00BD00EA" w:rsidRPr="008145D7" w:rsidRDefault="00D25FDE" w:rsidP="00BD00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145D7">
        <w:rPr>
          <w:rFonts w:ascii="PT Astra Serif" w:hAnsi="PT Astra Serif" w:cs="PT Astra Serif"/>
          <w:sz w:val="26"/>
          <w:szCs w:val="26"/>
        </w:rPr>
        <w:t>Срок предоставления государственной услуги может быть продлен начальником Департамента, но не более чем на 60 рабочих дней, д</w:t>
      </w:r>
      <w:r w:rsidR="00BD00EA" w:rsidRPr="008145D7">
        <w:rPr>
          <w:rFonts w:ascii="PT Astra Serif" w:hAnsi="PT Astra Serif" w:cs="PT Astra Serif"/>
          <w:sz w:val="26"/>
          <w:szCs w:val="26"/>
        </w:rPr>
        <w:t>ля получения документации и материалов, необходимых для проведения государственной экспертизы условий труда, и (или) проведения исследований (испытаний) и измерений, в случае, если в заявлении указывается на несогласие с результатами проведенных исследований (испытаний) и измерений вредных и (или) опасных факторов производственной среды и трудового</w:t>
      </w:r>
      <w:proofErr w:type="gramEnd"/>
      <w:r w:rsidR="00BD00EA" w:rsidRPr="008145D7">
        <w:rPr>
          <w:rFonts w:ascii="PT Astra Serif" w:hAnsi="PT Astra Serif" w:cs="PT Astra Serif"/>
          <w:sz w:val="26"/>
          <w:szCs w:val="26"/>
        </w:rPr>
        <w:t xml:space="preserve"> процесса, а также при проведении государственной экспертизы условий труда в целях оценки фактических условий труда работников, или в случае невозможности их проведения в течение срока, указанного в </w:t>
      </w:r>
      <w:hyperlink r:id="rId16" w:history="1">
        <w:r w:rsidR="00BD00EA" w:rsidRPr="008145D7">
          <w:rPr>
            <w:rFonts w:ascii="PT Astra Serif" w:hAnsi="PT Astra Serif" w:cs="PT Astra Serif"/>
            <w:sz w:val="26"/>
            <w:szCs w:val="26"/>
          </w:rPr>
          <w:t>абзаце первом</w:t>
        </w:r>
      </w:hyperlink>
      <w:r w:rsidR="00BD00EA" w:rsidRPr="008145D7">
        <w:rPr>
          <w:rFonts w:ascii="PT Astra Serif" w:hAnsi="PT Astra Serif" w:cs="PT Astra Serif"/>
          <w:sz w:val="26"/>
          <w:szCs w:val="26"/>
        </w:rPr>
        <w:t xml:space="preserve"> настоящего пункта</w:t>
      </w:r>
      <w:r w:rsidRPr="008145D7">
        <w:rPr>
          <w:rFonts w:ascii="PT Astra Serif" w:hAnsi="PT Astra Serif" w:cs="PT Astra Serif"/>
          <w:sz w:val="26"/>
          <w:szCs w:val="26"/>
        </w:rPr>
        <w:t>.</w:t>
      </w:r>
    </w:p>
    <w:p w:rsidR="00266125" w:rsidRPr="008145D7" w:rsidRDefault="00266125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>Правовыми основаниями для предоставления государственной услуги являются:</w:t>
      </w:r>
    </w:p>
    <w:p w:rsidR="00266125" w:rsidRPr="008145D7" w:rsidRDefault="00266125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 xml:space="preserve">1) </w:t>
      </w:r>
      <w:r w:rsidRPr="008145D7">
        <w:rPr>
          <w:rFonts w:ascii="PT Astra Serif" w:hAnsi="PT Astra Serif"/>
          <w:sz w:val="26"/>
          <w:szCs w:val="26"/>
        </w:rPr>
        <w:t xml:space="preserve">Трудовой </w:t>
      </w:r>
      <w:hyperlink r:id="rId17" w:history="1">
        <w:r w:rsidRPr="008145D7">
          <w:rPr>
            <w:rFonts w:ascii="PT Astra Serif" w:hAnsi="PT Astra Serif"/>
            <w:sz w:val="26"/>
            <w:szCs w:val="26"/>
          </w:rPr>
          <w:t>кодекс</w:t>
        </w:r>
      </w:hyperlink>
      <w:r w:rsidRPr="008145D7">
        <w:rPr>
          <w:rFonts w:ascii="PT Astra Serif" w:hAnsi="PT Astra Serif"/>
          <w:sz w:val="26"/>
          <w:szCs w:val="26"/>
        </w:rPr>
        <w:t xml:space="preserve"> Российской Федерации</w:t>
      </w:r>
      <w:r w:rsidRPr="008145D7">
        <w:rPr>
          <w:rFonts w:ascii="PT Astra Serif" w:hAnsi="PT Astra Serif" w:cs="Times New Roman"/>
          <w:sz w:val="26"/>
          <w:szCs w:val="26"/>
        </w:rPr>
        <w:t>;</w:t>
      </w:r>
    </w:p>
    <w:p w:rsidR="00266125" w:rsidRPr="008145D7" w:rsidRDefault="00266125" w:rsidP="00541A4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 xml:space="preserve">2) </w:t>
      </w:r>
      <w:r w:rsidRPr="008145D7">
        <w:rPr>
          <w:rFonts w:ascii="PT Astra Serif" w:hAnsi="PT Astra Serif" w:cs="PT Astra Serif"/>
          <w:sz w:val="26"/>
          <w:szCs w:val="26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66125" w:rsidRPr="008145D7" w:rsidRDefault="00266125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 xml:space="preserve">3) </w:t>
      </w:r>
      <w:r w:rsidRPr="008145D7">
        <w:rPr>
          <w:rFonts w:ascii="PT Astra Serif" w:hAnsi="PT Astra Serif" w:cs="PT Astra Serif"/>
          <w:sz w:val="26"/>
          <w:szCs w:val="26"/>
        </w:rPr>
        <w:t xml:space="preserve">Федеральный закон </w:t>
      </w:r>
      <w:r w:rsidRPr="008145D7">
        <w:rPr>
          <w:rFonts w:ascii="PT Astra Serif" w:hAnsi="PT Astra Serif"/>
          <w:sz w:val="26"/>
          <w:szCs w:val="26"/>
        </w:rPr>
        <w:t>от 28 декабря 2013 года № 426-ФЗ «О специальной оценке условий труда», далее – Федеральный закон № 426-ФЗ;</w:t>
      </w:r>
    </w:p>
    <w:p w:rsidR="00266125" w:rsidRPr="008145D7" w:rsidRDefault="00266125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 xml:space="preserve">4) Федеральный </w:t>
      </w:r>
      <w:hyperlink r:id="rId18" w:history="1">
        <w:r w:rsidRPr="008145D7">
          <w:rPr>
            <w:rFonts w:ascii="PT Astra Serif" w:hAnsi="PT Astra Serif"/>
            <w:sz w:val="26"/>
            <w:szCs w:val="26"/>
          </w:rPr>
          <w:t>закон</w:t>
        </w:r>
      </w:hyperlink>
      <w:r w:rsidRPr="008145D7">
        <w:rPr>
          <w:rFonts w:ascii="PT Astra Serif" w:hAnsi="PT Astra Serif"/>
          <w:sz w:val="26"/>
          <w:szCs w:val="26"/>
        </w:rPr>
        <w:t xml:space="preserve"> от 6 апреля 2011 года № 63-ФЗ «Об электронной подписи»; </w:t>
      </w:r>
    </w:p>
    <w:p w:rsidR="00266125" w:rsidRPr="008145D7" w:rsidRDefault="00266125" w:rsidP="00541A4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>5) Федеральный закон от 27 июля 2006 года № 152-ФЗ «О персональных данных»;</w:t>
      </w:r>
    </w:p>
    <w:p w:rsidR="00266125" w:rsidRPr="008145D7" w:rsidRDefault="008145D7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45D7">
        <w:rPr>
          <w:rFonts w:ascii="PT Astra Serif" w:hAnsi="PT Astra Serif" w:cs="PT Astra Serif"/>
          <w:sz w:val="26"/>
          <w:szCs w:val="26"/>
        </w:rPr>
        <w:t>6</w:t>
      </w:r>
      <w:r w:rsidR="00266125" w:rsidRPr="008145D7">
        <w:rPr>
          <w:rFonts w:ascii="PT Astra Serif" w:hAnsi="PT Astra Serif" w:cs="PT Astra Serif"/>
          <w:sz w:val="26"/>
          <w:szCs w:val="26"/>
        </w:rPr>
        <w:t xml:space="preserve">) Закон Томской области </w:t>
      </w:r>
      <w:r w:rsidR="00266125" w:rsidRPr="008145D7">
        <w:rPr>
          <w:rFonts w:ascii="PT Astra Serif" w:hAnsi="PT Astra Serif"/>
          <w:sz w:val="26"/>
          <w:szCs w:val="26"/>
        </w:rPr>
        <w:t xml:space="preserve">от 9 июля 2003 года № 83-ОЗ «Об охране труда в Томской </w:t>
      </w:r>
      <w:r w:rsidR="00266125" w:rsidRPr="008145D7">
        <w:rPr>
          <w:rFonts w:ascii="PT Astra Serif" w:hAnsi="PT Astra Serif"/>
          <w:sz w:val="26"/>
          <w:szCs w:val="26"/>
        </w:rPr>
        <w:lastRenderedPageBreak/>
        <w:t xml:space="preserve">области»; </w:t>
      </w:r>
    </w:p>
    <w:p w:rsidR="00266125" w:rsidRPr="008145D7" w:rsidRDefault="008145D7" w:rsidP="00541A4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266125" w:rsidRPr="008145D7">
        <w:rPr>
          <w:rFonts w:ascii="PT Astra Serif" w:hAnsi="PT Astra Serif" w:cs="PT Astra Serif"/>
          <w:sz w:val="26"/>
          <w:szCs w:val="26"/>
        </w:rPr>
        <w:t xml:space="preserve">) приказ </w:t>
      </w:r>
      <w:r w:rsidR="00266125" w:rsidRPr="008145D7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="00266125" w:rsidRPr="008145D7">
        <w:rPr>
          <w:rFonts w:ascii="PT Astra Serif" w:hAnsi="PT Astra Serif"/>
          <w:sz w:val="26"/>
          <w:szCs w:val="26"/>
        </w:rPr>
        <w:t xml:space="preserve">от 29.10.2021 № 775н «Об утверждении </w:t>
      </w:r>
      <w:proofErr w:type="gramStart"/>
      <w:r w:rsidR="00266125" w:rsidRPr="008145D7">
        <w:rPr>
          <w:rFonts w:ascii="PT Astra Serif" w:hAnsi="PT Astra Serif"/>
          <w:sz w:val="26"/>
          <w:szCs w:val="26"/>
        </w:rPr>
        <w:t>Порядка проведения государственной экспертизы условий труда</w:t>
      </w:r>
      <w:proofErr w:type="gramEnd"/>
      <w:r w:rsidR="00266125" w:rsidRPr="008145D7">
        <w:rPr>
          <w:rFonts w:ascii="PT Astra Serif" w:hAnsi="PT Astra Serif"/>
          <w:sz w:val="26"/>
          <w:szCs w:val="26"/>
        </w:rPr>
        <w:t>»;</w:t>
      </w:r>
    </w:p>
    <w:p w:rsidR="00266125" w:rsidRPr="008145D7" w:rsidRDefault="008145D7" w:rsidP="00541A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266125" w:rsidRPr="008145D7">
        <w:rPr>
          <w:rFonts w:ascii="PT Astra Serif" w:hAnsi="PT Astra Serif" w:cs="PT Astra Serif"/>
          <w:sz w:val="26"/>
          <w:szCs w:val="26"/>
        </w:rPr>
        <w:t xml:space="preserve">) </w:t>
      </w:r>
      <w:hyperlink r:id="rId19" w:history="1"/>
      <w:hyperlink r:id="rId20" w:history="1">
        <w:r w:rsidR="00266125" w:rsidRPr="008145D7">
          <w:rPr>
            <w:rFonts w:ascii="PT Astra Serif" w:hAnsi="PT Astra Serif"/>
            <w:sz w:val="26"/>
            <w:szCs w:val="26"/>
          </w:rPr>
          <w:t>приказ</w:t>
        </w:r>
      </w:hyperlink>
      <w:r w:rsidR="00266125" w:rsidRPr="008145D7">
        <w:rPr>
          <w:rFonts w:ascii="PT Astra Serif" w:hAnsi="PT Astra Serif"/>
          <w:sz w:val="26"/>
          <w:szCs w:val="26"/>
        </w:rPr>
        <w:t xml:space="preserve"> Министерства труда и социальной защиты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="00266125" w:rsidRPr="008145D7">
        <w:rPr>
          <w:rFonts w:ascii="PT Astra Serif" w:hAnsi="PT Astra Serif"/>
          <w:sz w:val="26"/>
          <w:szCs w:val="26"/>
        </w:rPr>
        <w:t>от 28.10.2021 № 765н «Об утверждении типовых форм документов, необходимых для проведения государственной экспертизы условий труда»;</w:t>
      </w:r>
    </w:p>
    <w:p w:rsidR="00266125" w:rsidRPr="008145D7" w:rsidRDefault="008145D7" w:rsidP="006E647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</w:t>
      </w:r>
      <w:r w:rsidR="00266125" w:rsidRPr="008145D7">
        <w:rPr>
          <w:rFonts w:ascii="PT Astra Serif" w:hAnsi="PT Astra Serif" w:cs="PT Astra Serif"/>
          <w:sz w:val="26"/>
          <w:szCs w:val="26"/>
        </w:rPr>
        <w:t xml:space="preserve">) </w:t>
      </w:r>
      <w:hyperlink r:id="rId21" w:history="1">
        <w:r w:rsidR="00266125" w:rsidRPr="008145D7">
          <w:rPr>
            <w:rFonts w:ascii="PT Astra Serif" w:hAnsi="PT Astra Serif"/>
            <w:sz w:val="26"/>
            <w:szCs w:val="26"/>
          </w:rPr>
          <w:t>приказ</w:t>
        </w:r>
      </w:hyperlink>
      <w:r w:rsidR="00266125" w:rsidRPr="008145D7">
        <w:rPr>
          <w:rFonts w:ascii="PT Astra Serif" w:hAnsi="PT Astra Serif"/>
          <w:sz w:val="26"/>
          <w:szCs w:val="26"/>
        </w:rPr>
        <w:t xml:space="preserve"> Министерства труда и социальной защиты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="00266125" w:rsidRPr="008145D7">
        <w:rPr>
          <w:rFonts w:ascii="PT Astra Serif" w:hAnsi="PT Astra Serif"/>
          <w:sz w:val="26"/>
          <w:szCs w:val="26"/>
        </w:rPr>
        <w:t xml:space="preserve">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 </w:t>
      </w:r>
    </w:p>
    <w:p w:rsidR="00266125" w:rsidRPr="008145D7" w:rsidRDefault="00266125" w:rsidP="006E647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45D7">
        <w:rPr>
          <w:rFonts w:ascii="PT Astra Serif" w:hAnsi="PT Astra Serif" w:cs="PT Astra Serif"/>
          <w:sz w:val="26"/>
          <w:szCs w:val="26"/>
        </w:rPr>
        <w:t>1</w:t>
      </w:r>
      <w:r w:rsidR="008145D7">
        <w:rPr>
          <w:rFonts w:ascii="PT Astra Serif" w:hAnsi="PT Astra Serif" w:cs="PT Astra Serif"/>
          <w:sz w:val="26"/>
          <w:szCs w:val="26"/>
        </w:rPr>
        <w:t>0</w:t>
      </w:r>
      <w:r w:rsidRPr="008145D7">
        <w:rPr>
          <w:rFonts w:ascii="PT Astra Serif" w:hAnsi="PT Astra Serif" w:cs="PT Astra Serif"/>
          <w:sz w:val="26"/>
          <w:szCs w:val="26"/>
        </w:rPr>
        <w:t xml:space="preserve">) </w:t>
      </w:r>
      <w:r w:rsidRPr="008145D7">
        <w:rPr>
          <w:rFonts w:ascii="PT Astra Serif" w:hAnsi="PT Astra Serif" w:cs="Times New Roman"/>
          <w:sz w:val="26"/>
          <w:szCs w:val="26"/>
        </w:rPr>
        <w:t xml:space="preserve">приказ </w:t>
      </w:r>
      <w:r w:rsidRPr="008145D7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="008145D7">
        <w:rPr>
          <w:rFonts w:ascii="PT Astra Serif" w:hAnsi="PT Astra Serif"/>
          <w:sz w:val="26"/>
          <w:szCs w:val="26"/>
        </w:rPr>
        <w:br/>
      </w:r>
      <w:r w:rsidRPr="008145D7">
        <w:rPr>
          <w:rFonts w:ascii="PT Astra Serif" w:hAnsi="PT Astra Serif"/>
          <w:sz w:val="26"/>
          <w:szCs w:val="26"/>
        </w:rPr>
        <w:t xml:space="preserve">от </w:t>
      </w:r>
      <w:r w:rsidR="008145D7">
        <w:rPr>
          <w:rFonts w:ascii="PT Astra Serif" w:hAnsi="PT Astra Serif"/>
          <w:sz w:val="26"/>
          <w:szCs w:val="26"/>
        </w:rPr>
        <w:t>0</w:t>
      </w:r>
      <w:r w:rsidRPr="008145D7">
        <w:rPr>
          <w:rFonts w:ascii="PT Astra Serif" w:hAnsi="PT Astra Serif"/>
          <w:sz w:val="26"/>
          <w:szCs w:val="26"/>
        </w:rPr>
        <w:t xml:space="preserve">9.10.2014 № 682н «Об утверждении методических рекомендаций по определению размера </w:t>
      </w:r>
      <w:proofErr w:type="gramStart"/>
      <w:r w:rsidRPr="008145D7">
        <w:rPr>
          <w:rFonts w:ascii="PT Astra Serif" w:hAnsi="PT Astra Serif"/>
          <w:sz w:val="26"/>
          <w:szCs w:val="26"/>
        </w:rPr>
        <w:t>платы за проведение экспертизы качества специальной оценки условий</w:t>
      </w:r>
      <w:proofErr w:type="gramEnd"/>
      <w:r w:rsidRPr="008145D7">
        <w:rPr>
          <w:rFonts w:ascii="PT Astra Serif" w:hAnsi="PT Astra Serif"/>
          <w:sz w:val="26"/>
          <w:szCs w:val="26"/>
        </w:rPr>
        <w:t xml:space="preserve"> труда», далее - методические рекомендации по определению размера платы за проведение экспертизы качества специальной оценки условий труда;</w:t>
      </w:r>
    </w:p>
    <w:p w:rsidR="00266125" w:rsidRPr="008145D7" w:rsidRDefault="008145D7" w:rsidP="007D302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266125" w:rsidRPr="008145D7">
        <w:rPr>
          <w:rFonts w:ascii="PT Astra Serif" w:hAnsi="PT Astra Serif"/>
          <w:sz w:val="26"/>
          <w:szCs w:val="26"/>
        </w:rPr>
        <w:t xml:space="preserve">) </w:t>
      </w:r>
      <w:hyperlink r:id="rId22" w:history="1">
        <w:r w:rsidR="00266125" w:rsidRPr="008145D7">
          <w:rPr>
            <w:rFonts w:ascii="PT Astra Serif" w:hAnsi="PT Astra Serif"/>
            <w:sz w:val="26"/>
            <w:szCs w:val="26"/>
          </w:rPr>
          <w:t>приказ</w:t>
        </w:r>
      </w:hyperlink>
      <w:r w:rsidR="00266125" w:rsidRPr="008145D7">
        <w:rPr>
          <w:rFonts w:ascii="PT Astra Serif" w:hAnsi="PT Astra Serif"/>
          <w:sz w:val="26"/>
          <w:szCs w:val="26"/>
        </w:rPr>
        <w:t xml:space="preserve"> Министерства труда и социальной защиты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="00266125" w:rsidRPr="008145D7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0</w:t>
      </w:r>
      <w:r w:rsidR="00266125" w:rsidRPr="008145D7">
        <w:rPr>
          <w:rFonts w:ascii="PT Astra Serif" w:hAnsi="PT Astra Serif"/>
          <w:sz w:val="26"/>
          <w:szCs w:val="26"/>
        </w:rPr>
        <w:t xml:space="preserve">3.11.2015 № 843н «Об утверждении Порядка формирования, хранения и использования сведений, содержащихся в Федеральной государственной информационной системе </w:t>
      </w:r>
      <w:proofErr w:type="gramStart"/>
      <w:r w:rsidR="00266125" w:rsidRPr="008145D7">
        <w:rPr>
          <w:rFonts w:ascii="PT Astra Serif" w:hAnsi="PT Astra Serif"/>
          <w:sz w:val="26"/>
          <w:szCs w:val="26"/>
        </w:rPr>
        <w:t>учета результатов проведения специальной оценки условий труда</w:t>
      </w:r>
      <w:proofErr w:type="gramEnd"/>
      <w:r w:rsidR="00266125" w:rsidRPr="008145D7">
        <w:rPr>
          <w:rFonts w:ascii="PT Astra Serif" w:hAnsi="PT Astra Serif"/>
          <w:sz w:val="26"/>
          <w:szCs w:val="26"/>
        </w:rPr>
        <w:t>»</w:t>
      </w:r>
      <w:r w:rsidR="007D302C" w:rsidRPr="008145D7">
        <w:rPr>
          <w:rFonts w:ascii="PT Astra Serif" w:hAnsi="PT Astra Serif"/>
          <w:sz w:val="26"/>
          <w:szCs w:val="26"/>
        </w:rPr>
        <w:t>;</w:t>
      </w:r>
    </w:p>
    <w:p w:rsidR="00266125" w:rsidRPr="008145D7" w:rsidRDefault="00266125" w:rsidP="006E647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145D7">
        <w:rPr>
          <w:rFonts w:ascii="PT Astra Serif" w:hAnsi="PT Astra Serif" w:cs="PT Astra Serif"/>
          <w:sz w:val="26"/>
          <w:szCs w:val="26"/>
        </w:rPr>
        <w:t>1</w:t>
      </w:r>
      <w:r w:rsidR="00B928CB">
        <w:rPr>
          <w:rFonts w:ascii="PT Astra Serif" w:hAnsi="PT Astra Serif" w:cs="PT Astra Serif"/>
          <w:sz w:val="26"/>
          <w:szCs w:val="26"/>
        </w:rPr>
        <w:t>2</w:t>
      </w:r>
      <w:r w:rsidRPr="008145D7">
        <w:rPr>
          <w:rFonts w:ascii="PT Astra Serif" w:hAnsi="PT Astra Serif" w:cs="PT Astra Serif"/>
          <w:sz w:val="26"/>
          <w:szCs w:val="26"/>
        </w:rPr>
        <w:t xml:space="preserve">) </w:t>
      </w:r>
      <w:hyperlink r:id="rId23" w:history="1">
        <w:r w:rsidRPr="008145D7">
          <w:rPr>
            <w:rFonts w:ascii="PT Astra Serif" w:hAnsi="PT Astra Serif" w:cs="Times New Roman"/>
            <w:sz w:val="26"/>
            <w:szCs w:val="26"/>
          </w:rPr>
          <w:t>постановление</w:t>
        </w:r>
      </w:hyperlink>
      <w:r w:rsidRPr="008145D7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Pr="008145D7">
        <w:rPr>
          <w:rFonts w:ascii="PT Astra Serif" w:hAnsi="PT Astra Serif" w:cs="Times New Roman"/>
          <w:sz w:val="26"/>
          <w:szCs w:val="26"/>
        </w:rPr>
        <w:t xml:space="preserve">Губернатора Томской области от 20.12.2007 № 164 </w:t>
      </w:r>
      <w:r w:rsidRPr="008145D7">
        <w:rPr>
          <w:rFonts w:ascii="PT Astra Serif" w:hAnsi="PT Astra Serif" w:cs="Times New Roman"/>
          <w:sz w:val="26"/>
          <w:szCs w:val="26"/>
        </w:rPr>
        <w:br/>
        <w:t>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области»;</w:t>
      </w:r>
    </w:p>
    <w:p w:rsidR="00266125" w:rsidRPr="008145D7" w:rsidRDefault="00266125" w:rsidP="006E647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45D7">
        <w:rPr>
          <w:rFonts w:ascii="PT Astra Serif" w:hAnsi="PT Astra Serif" w:cs="Times New Roman"/>
          <w:sz w:val="26"/>
          <w:szCs w:val="26"/>
        </w:rPr>
        <w:t>1</w:t>
      </w:r>
      <w:r w:rsidR="00B928CB">
        <w:rPr>
          <w:rFonts w:ascii="PT Astra Serif" w:hAnsi="PT Astra Serif" w:cs="Times New Roman"/>
          <w:sz w:val="26"/>
          <w:szCs w:val="26"/>
        </w:rPr>
        <w:t>3</w:t>
      </w:r>
      <w:r w:rsidRPr="008145D7">
        <w:rPr>
          <w:rFonts w:ascii="PT Astra Serif" w:hAnsi="PT Astra Serif" w:cs="Times New Roman"/>
          <w:sz w:val="26"/>
          <w:szCs w:val="26"/>
        </w:rPr>
        <w:t xml:space="preserve">) </w:t>
      </w:r>
      <w:hyperlink r:id="rId24" w:history="1">
        <w:r w:rsidRPr="008145D7">
          <w:rPr>
            <w:rFonts w:ascii="PT Astra Serif" w:hAnsi="PT Astra Serif"/>
            <w:sz w:val="26"/>
            <w:szCs w:val="26"/>
          </w:rPr>
          <w:t>приказ</w:t>
        </w:r>
      </w:hyperlink>
      <w:r w:rsidRPr="008145D7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 от 28.05.2015 № 85 «Об установлении размера </w:t>
      </w:r>
      <w:proofErr w:type="gramStart"/>
      <w:r w:rsidRPr="008145D7">
        <w:rPr>
          <w:rFonts w:ascii="PT Astra Serif" w:hAnsi="PT Astra Serif"/>
          <w:sz w:val="26"/>
          <w:szCs w:val="26"/>
        </w:rPr>
        <w:t>платы за проведение экспертизы качества специальной оценки условий труда</w:t>
      </w:r>
      <w:proofErr w:type="gramEnd"/>
      <w:r w:rsidRPr="008145D7">
        <w:rPr>
          <w:rFonts w:ascii="PT Astra Serif" w:hAnsi="PT Astra Serif"/>
          <w:sz w:val="26"/>
          <w:szCs w:val="26"/>
        </w:rPr>
        <w:t>».</w:t>
      </w:r>
    </w:p>
    <w:p w:rsidR="00266125" w:rsidRPr="00541A48" w:rsidRDefault="00266125" w:rsidP="005A403E">
      <w:pPr>
        <w:pStyle w:val="ConsPlusNormal"/>
        <w:numPr>
          <w:ilvl w:val="0"/>
          <w:numId w:val="33"/>
        </w:numPr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Для </w:t>
      </w:r>
      <w:r w:rsidR="00446A30">
        <w:rPr>
          <w:rFonts w:ascii="PT Astra Serif" w:hAnsi="PT Astra Serif" w:cs="PT Astra Serif"/>
          <w:sz w:val="26"/>
          <w:szCs w:val="26"/>
        </w:rPr>
        <w:t>получения</w:t>
      </w:r>
      <w:r w:rsidRPr="00541A48">
        <w:rPr>
          <w:rFonts w:ascii="PT Astra Serif" w:hAnsi="PT Astra Serif" w:cs="PT Astra Serif"/>
          <w:sz w:val="26"/>
          <w:szCs w:val="26"/>
        </w:rPr>
        <w:t xml:space="preserve"> государственной услуги заявитель пред</w:t>
      </w:r>
      <w:r w:rsidR="00FA1829">
        <w:rPr>
          <w:rFonts w:ascii="PT Astra Serif" w:hAnsi="PT Astra Serif" w:cs="PT Astra Serif"/>
          <w:sz w:val="26"/>
          <w:szCs w:val="26"/>
        </w:rPr>
        <w:t>о</w:t>
      </w:r>
      <w:r w:rsidRPr="00541A48">
        <w:rPr>
          <w:rFonts w:ascii="PT Astra Serif" w:hAnsi="PT Astra Serif" w:cs="PT Astra Serif"/>
          <w:sz w:val="26"/>
          <w:szCs w:val="26"/>
        </w:rPr>
        <w:t xml:space="preserve">ставляет </w:t>
      </w:r>
      <w:r w:rsidR="00EE215B">
        <w:rPr>
          <w:rFonts w:ascii="PT Astra Serif" w:hAnsi="PT Astra Serif" w:cs="PT Astra Serif"/>
          <w:sz w:val="26"/>
          <w:szCs w:val="26"/>
        </w:rPr>
        <w:br/>
      </w:r>
      <w:r w:rsidR="00446A30">
        <w:rPr>
          <w:rFonts w:ascii="PT Astra Serif" w:hAnsi="PT Astra Serif" w:cs="PT Astra Serif"/>
          <w:sz w:val="26"/>
          <w:szCs w:val="26"/>
        </w:rPr>
        <w:t xml:space="preserve">в Департамент </w:t>
      </w:r>
      <w:r w:rsidR="007A1FFC" w:rsidRPr="00541A48">
        <w:rPr>
          <w:rFonts w:ascii="PT Astra Serif" w:hAnsi="PT Astra Serif" w:cs="PT Astra Serif"/>
          <w:sz w:val="26"/>
          <w:szCs w:val="26"/>
        </w:rPr>
        <w:t xml:space="preserve">заявление на проведение государственной экспертизы условий труда </w:t>
      </w:r>
      <w:r w:rsidR="00EE215B">
        <w:rPr>
          <w:rFonts w:ascii="PT Astra Serif" w:hAnsi="PT Astra Serif" w:cs="PT Astra Serif"/>
          <w:sz w:val="26"/>
          <w:szCs w:val="26"/>
        </w:rPr>
        <w:br/>
      </w:r>
      <w:r w:rsidRPr="00541A48">
        <w:rPr>
          <w:rFonts w:ascii="PT Astra Serif" w:hAnsi="PT Astra Serif" w:cs="PT Astra Serif"/>
          <w:sz w:val="26"/>
          <w:szCs w:val="26"/>
        </w:rPr>
        <w:t xml:space="preserve">по </w:t>
      </w:r>
      <w:r w:rsidR="00954D56">
        <w:rPr>
          <w:rFonts w:ascii="PT Astra Serif" w:hAnsi="PT Astra Serif" w:cs="PT Astra Serif"/>
          <w:sz w:val="26"/>
          <w:szCs w:val="26"/>
        </w:rPr>
        <w:t xml:space="preserve">типовой </w:t>
      </w:r>
      <w:r w:rsidRPr="00541A48">
        <w:rPr>
          <w:rFonts w:ascii="PT Astra Serif" w:hAnsi="PT Astra Serif" w:cs="PT Astra Serif"/>
          <w:sz w:val="26"/>
          <w:szCs w:val="26"/>
        </w:rPr>
        <w:t>форме согласно приложению</w:t>
      </w:r>
      <w:r w:rsidRPr="00541A48">
        <w:rPr>
          <w:rFonts w:ascii="PT Astra Serif" w:hAnsi="PT Astra Serif"/>
          <w:sz w:val="26"/>
          <w:szCs w:val="26"/>
        </w:rPr>
        <w:t xml:space="preserve"> № 1 к </w:t>
      </w:r>
      <w:r w:rsidRPr="00541A48">
        <w:rPr>
          <w:rFonts w:ascii="PT Astra Serif" w:hAnsi="PT Astra Serif" w:cs="PT Astra Serif"/>
          <w:sz w:val="26"/>
          <w:szCs w:val="26"/>
        </w:rPr>
        <w:t xml:space="preserve">приказу </w:t>
      </w:r>
      <w:r w:rsidRPr="00541A48">
        <w:rPr>
          <w:rFonts w:ascii="PT Astra Serif" w:hAnsi="PT Astra Serif"/>
          <w:sz w:val="26"/>
          <w:szCs w:val="26"/>
        </w:rPr>
        <w:t xml:space="preserve">Минтруда России </w:t>
      </w:r>
      <w:r w:rsidRPr="00541A48">
        <w:rPr>
          <w:rFonts w:ascii="PT Astra Serif" w:hAnsi="PT Astra Serif" w:cs="PT Astra Serif"/>
          <w:sz w:val="26"/>
          <w:szCs w:val="26"/>
        </w:rPr>
        <w:t xml:space="preserve">от 28.10.2021 </w:t>
      </w:r>
      <w:r w:rsidR="00EE215B">
        <w:rPr>
          <w:rFonts w:ascii="PT Astra Serif" w:hAnsi="PT Astra Serif" w:cs="PT Astra Serif"/>
          <w:sz w:val="26"/>
          <w:szCs w:val="26"/>
        </w:rPr>
        <w:br/>
      </w:r>
      <w:r w:rsidRPr="00541A48">
        <w:rPr>
          <w:rFonts w:ascii="PT Astra Serif" w:hAnsi="PT Astra Serif" w:cs="PT Astra Serif"/>
          <w:sz w:val="26"/>
          <w:szCs w:val="26"/>
        </w:rPr>
        <w:t>№ 765н</w:t>
      </w:r>
      <w:r w:rsidRPr="00541A48">
        <w:rPr>
          <w:rFonts w:ascii="PT Astra Serif" w:hAnsi="PT Astra Serif"/>
          <w:sz w:val="26"/>
          <w:szCs w:val="26"/>
        </w:rPr>
        <w:t xml:space="preserve"> (далее – </w:t>
      </w:r>
      <w:r w:rsidRPr="00541A48">
        <w:rPr>
          <w:rFonts w:ascii="PT Astra Serif" w:hAnsi="PT Astra Serif" w:cs="PT Astra Serif"/>
          <w:sz w:val="26"/>
          <w:szCs w:val="26"/>
        </w:rPr>
        <w:t>заявление</w:t>
      </w:r>
      <w:r w:rsidRPr="00541A48">
        <w:rPr>
          <w:rFonts w:ascii="PT Astra Serif" w:hAnsi="PT Astra Serif"/>
          <w:sz w:val="26"/>
          <w:szCs w:val="26"/>
        </w:rPr>
        <w:t>).</w:t>
      </w:r>
    </w:p>
    <w:p w:rsidR="006E6477" w:rsidRPr="00AB170C" w:rsidRDefault="006E6477" w:rsidP="00AB170C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AB170C">
        <w:rPr>
          <w:rFonts w:ascii="PT Astra Serif" w:hAnsi="PT Astra Serif"/>
          <w:sz w:val="26"/>
          <w:szCs w:val="26"/>
        </w:rPr>
        <w:t xml:space="preserve">В </w:t>
      </w:r>
      <w:r w:rsidRPr="00AB170C">
        <w:rPr>
          <w:rFonts w:ascii="PT Astra Serif" w:hAnsi="PT Astra Serif" w:cs="PT Astra Serif"/>
          <w:sz w:val="26"/>
          <w:szCs w:val="26"/>
        </w:rPr>
        <w:t xml:space="preserve">заявлении </w:t>
      </w:r>
      <w:r w:rsidRPr="00AB170C">
        <w:rPr>
          <w:rFonts w:ascii="PT Astra Serif" w:hAnsi="PT Astra Serif"/>
          <w:sz w:val="26"/>
          <w:szCs w:val="26"/>
        </w:rPr>
        <w:t>указывается:</w:t>
      </w:r>
    </w:p>
    <w:p w:rsidR="006E6477" w:rsidRPr="00AB170C" w:rsidRDefault="006E6477" w:rsidP="00AB170C">
      <w:pPr>
        <w:pStyle w:val="ConsPlusNormal"/>
        <w:numPr>
          <w:ilvl w:val="0"/>
          <w:numId w:val="3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B170C">
        <w:rPr>
          <w:rFonts w:ascii="PT Astra Serif" w:hAnsi="PT Astra Serif"/>
          <w:sz w:val="26"/>
          <w:szCs w:val="26"/>
        </w:rPr>
        <w:t>полное наименование заявителя (для юридических лиц), фамилия, имя, отчество (при наличии) заявителя (для физических лиц);</w:t>
      </w:r>
      <w:proofErr w:type="gramEnd"/>
    </w:p>
    <w:p w:rsidR="006E6477" w:rsidRPr="00AB170C" w:rsidRDefault="006E6477" w:rsidP="00AB170C">
      <w:pPr>
        <w:pStyle w:val="ConsPlusNormal"/>
        <w:numPr>
          <w:ilvl w:val="0"/>
          <w:numId w:val="3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70C">
        <w:rPr>
          <w:rFonts w:ascii="PT Astra Serif" w:hAnsi="PT Astra Serif"/>
          <w:sz w:val="26"/>
          <w:szCs w:val="26"/>
        </w:rPr>
        <w:t>почтовый адрес заявителя, адрес электронной почты (при наличии);</w:t>
      </w:r>
    </w:p>
    <w:p w:rsidR="006E6477" w:rsidRPr="00AB170C" w:rsidRDefault="006E6477" w:rsidP="00AB170C">
      <w:pPr>
        <w:pStyle w:val="ConsPlusNormal"/>
        <w:numPr>
          <w:ilvl w:val="0"/>
          <w:numId w:val="3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70C">
        <w:rPr>
          <w:rFonts w:ascii="PT Astra Serif" w:hAnsi="PT Astra Serif"/>
          <w:sz w:val="26"/>
          <w:szCs w:val="26"/>
        </w:rPr>
        <w:t>наименование цели государственной экспертизы условий труда;</w:t>
      </w:r>
    </w:p>
    <w:p w:rsidR="006E6477" w:rsidRPr="00AB170C" w:rsidRDefault="006E6477" w:rsidP="00AB170C">
      <w:pPr>
        <w:pStyle w:val="ConsPlusNormal"/>
        <w:numPr>
          <w:ilvl w:val="0"/>
          <w:numId w:val="3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70C">
        <w:rPr>
          <w:rFonts w:ascii="PT Astra Serif" w:hAnsi="PT Astra Serif"/>
          <w:sz w:val="26"/>
          <w:szCs w:val="26"/>
        </w:rPr>
        <w:t>индивидуальный номер рабочего места, наименование профессии (должности) работника (работников), занятого на данном рабочем месте, с указанием структурного подразделения работодателя (при наличии), и полного наименования работодателя, в отношении условий труда которого должна проводиться государственная экспертиза условий труда;</w:t>
      </w:r>
    </w:p>
    <w:p w:rsidR="006E6477" w:rsidRPr="00AB170C" w:rsidRDefault="006E6477" w:rsidP="00AB170C">
      <w:pPr>
        <w:pStyle w:val="ConsPlusNormal"/>
        <w:numPr>
          <w:ilvl w:val="0"/>
          <w:numId w:val="3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70C">
        <w:rPr>
          <w:rFonts w:ascii="PT Astra Serif" w:hAnsi="PT Astra Serif"/>
          <w:sz w:val="26"/>
          <w:szCs w:val="26"/>
        </w:rPr>
        <w:t>сведения о ранее проведенных государственных экспертизах условий труда (при наличии);</w:t>
      </w:r>
    </w:p>
    <w:p w:rsidR="006E6477" w:rsidRPr="00AB170C" w:rsidRDefault="006E6477" w:rsidP="00AB170C">
      <w:pPr>
        <w:pStyle w:val="ConsPlusNormal"/>
        <w:numPr>
          <w:ilvl w:val="0"/>
          <w:numId w:val="3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70C">
        <w:rPr>
          <w:rFonts w:ascii="PT Astra Serif" w:hAnsi="PT Astra Serif"/>
          <w:sz w:val="26"/>
          <w:szCs w:val="26"/>
        </w:rPr>
        <w:t xml:space="preserve">сведения об оплате государственной экспертизы условий труда (в случае ее проведения в целях </w:t>
      </w:r>
      <w:proofErr w:type="gramStart"/>
      <w:r w:rsidRPr="00AB170C">
        <w:rPr>
          <w:rFonts w:ascii="PT Astra Serif" w:hAnsi="PT Astra Serif"/>
          <w:sz w:val="26"/>
          <w:szCs w:val="26"/>
        </w:rPr>
        <w:t>оценки качества проведения специальной оценки условий труда</w:t>
      </w:r>
      <w:proofErr w:type="gramEnd"/>
      <w:r w:rsidRPr="00AB170C">
        <w:rPr>
          <w:rFonts w:ascii="PT Astra Serif" w:hAnsi="PT Astra Serif"/>
          <w:sz w:val="26"/>
          <w:szCs w:val="26"/>
        </w:rPr>
        <w:t>).</w:t>
      </w:r>
    </w:p>
    <w:p w:rsidR="007A1FFC" w:rsidRPr="007A1FFC" w:rsidRDefault="007A1FFC" w:rsidP="0095044A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A1FFC">
        <w:rPr>
          <w:rFonts w:ascii="PT Astra Serif" w:hAnsi="PT Astra Serif" w:cs="PT Astra Serif"/>
          <w:sz w:val="26"/>
          <w:szCs w:val="26"/>
        </w:rPr>
        <w:t xml:space="preserve"> В случае если заявителем является работник, к заявлению прилагается </w:t>
      </w:r>
      <w:r>
        <w:rPr>
          <w:rFonts w:ascii="PT Astra Serif" w:hAnsi="PT Astra Serif" w:cs="PT Astra Serif"/>
          <w:sz w:val="26"/>
          <w:szCs w:val="26"/>
        </w:rPr>
        <w:t xml:space="preserve">согласие </w:t>
      </w:r>
      <w:r w:rsidRPr="007A1FFC">
        <w:rPr>
          <w:rFonts w:ascii="PT Astra Serif" w:hAnsi="PT Astra Serif" w:cs="PT Astra Serif"/>
          <w:sz w:val="26"/>
          <w:szCs w:val="26"/>
        </w:rPr>
        <w:t xml:space="preserve">на обработку персональных данных по типовой форме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7A1FFC">
        <w:rPr>
          <w:rFonts w:ascii="PT Astra Serif" w:hAnsi="PT Astra Serif" w:cs="PT Astra Serif"/>
          <w:sz w:val="26"/>
          <w:szCs w:val="26"/>
        </w:rPr>
        <w:t xml:space="preserve"> 2 к приказу </w:t>
      </w:r>
      <w:r w:rsidRPr="007A1FFC">
        <w:rPr>
          <w:rFonts w:ascii="PT Astra Serif" w:hAnsi="PT Astra Serif"/>
          <w:sz w:val="26"/>
          <w:szCs w:val="26"/>
        </w:rPr>
        <w:t xml:space="preserve">Минтруда России </w:t>
      </w:r>
      <w:r w:rsidRPr="007A1FFC">
        <w:rPr>
          <w:rFonts w:ascii="PT Astra Serif" w:hAnsi="PT Astra Serif" w:cs="PT Astra Serif"/>
          <w:sz w:val="26"/>
          <w:szCs w:val="26"/>
        </w:rPr>
        <w:t>от 28.10.2021 № 765н.</w:t>
      </w:r>
    </w:p>
    <w:p w:rsidR="007A1FFC" w:rsidRPr="00DF1D0C" w:rsidRDefault="007A1FFC" w:rsidP="00DF1D0C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lastRenderedPageBreak/>
        <w:t xml:space="preserve">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</w:t>
      </w:r>
    </w:p>
    <w:p w:rsidR="007A1FFC" w:rsidRPr="00DF1D0C" w:rsidRDefault="007A1FFC" w:rsidP="00DF1D0C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уведомление о регистрации в реестре организаций, оказывающих услуги по проведению специальной оценки условий труда;</w:t>
      </w:r>
    </w:p>
    <w:p w:rsidR="007A1FFC" w:rsidRPr="00DF1D0C" w:rsidRDefault="007A1FFC" w:rsidP="00DF1D0C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аттестат аккредитации и область аккредитации испытательной лаборатории (центра), являющаяся неотъемлемой частью аттестата аккредитации;</w:t>
      </w:r>
    </w:p>
    <w:p w:rsidR="007A1FFC" w:rsidRPr="00DF1D0C" w:rsidRDefault="007A1FFC" w:rsidP="00DF1D0C">
      <w:pPr>
        <w:pStyle w:val="a5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сертификаты экспертов.</w:t>
      </w:r>
    </w:p>
    <w:p w:rsidR="007A1FFC" w:rsidRPr="00DF1D0C" w:rsidRDefault="007A1FFC" w:rsidP="00DF1D0C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В случае если заявителем является работодатель, к заявлению прилагаются следующие документы: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1) </w:t>
      </w:r>
      <w:r w:rsidR="007A1FFC" w:rsidRPr="00DF1D0C">
        <w:rPr>
          <w:rFonts w:ascii="PT Astra Serif" w:hAnsi="PT Astra Serif"/>
          <w:sz w:val="26"/>
          <w:szCs w:val="26"/>
        </w:rPr>
        <w:t>для</w:t>
      </w:r>
      <w:r w:rsidRPr="00DF1D0C">
        <w:rPr>
          <w:rFonts w:ascii="PT Astra Serif" w:hAnsi="PT Astra Serif" w:cs="PT Astra Serif"/>
          <w:sz w:val="26"/>
          <w:szCs w:val="26"/>
        </w:rPr>
        <w:t xml:space="preserve"> проведени</w:t>
      </w:r>
      <w:r w:rsidR="007A1FFC" w:rsidRPr="00DF1D0C">
        <w:rPr>
          <w:rFonts w:ascii="PT Astra Serif" w:hAnsi="PT Astra Serif" w:cs="PT Astra Serif"/>
          <w:sz w:val="26"/>
          <w:szCs w:val="26"/>
        </w:rPr>
        <w:t>я</w:t>
      </w:r>
      <w:r w:rsidRPr="00DF1D0C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 </w:t>
      </w:r>
      <w:r w:rsidRPr="00DF1D0C">
        <w:rPr>
          <w:rFonts w:ascii="PT Astra Serif" w:hAnsi="PT Astra Serif"/>
          <w:sz w:val="26"/>
          <w:szCs w:val="26"/>
        </w:rPr>
        <w:t xml:space="preserve">в целях </w:t>
      </w:r>
      <w:proofErr w:type="gramStart"/>
      <w:r w:rsidRPr="00DF1D0C">
        <w:rPr>
          <w:rFonts w:ascii="PT Astra Serif" w:hAnsi="PT Astra Serif"/>
          <w:sz w:val="26"/>
          <w:szCs w:val="26"/>
        </w:rPr>
        <w:t>оценки качества проведения специальной оценки условий труда</w:t>
      </w:r>
      <w:proofErr w:type="gramEnd"/>
      <w:r w:rsidRPr="00DF1D0C">
        <w:rPr>
          <w:rFonts w:ascii="PT Astra Serif" w:hAnsi="PT Astra Serif"/>
          <w:sz w:val="26"/>
          <w:szCs w:val="26"/>
        </w:rPr>
        <w:t>:</w:t>
      </w:r>
    </w:p>
    <w:p w:rsidR="00541A48" w:rsidRPr="00DF1D0C" w:rsidRDefault="00541A48" w:rsidP="00DF1D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а) </w:t>
      </w:r>
      <w:r w:rsidRPr="00DF1D0C">
        <w:rPr>
          <w:rFonts w:ascii="PT Astra Serif" w:hAnsi="PT Astra Serif" w:cs="PT Astra Serif"/>
          <w:sz w:val="26"/>
          <w:szCs w:val="26"/>
        </w:rPr>
        <w:t xml:space="preserve">сведения об организации (организациях), проводившей специальную оценку условий труда у этого работодателя, с приложением заверенных им копий документов, подтверждающих ее соответствие установленным требованиям: 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уведомление о регистрации в реестре организаций, оказывающих услуги по проведению специальной оценки условий труда;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аттестат аккредитации и область аккредитации испытательной лаборатории (центра) организации, проводившей специальную оценку условий труда, являющуюся неотъемлемой частью аттестата аккредитации;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сертификаты экспертов организации, проводивших специальную оценку условий труда;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F1D0C">
        <w:rPr>
          <w:rFonts w:ascii="PT Astra Serif" w:hAnsi="PT Astra Serif"/>
          <w:sz w:val="26"/>
          <w:szCs w:val="26"/>
        </w:rPr>
        <w:t xml:space="preserve">б) </w:t>
      </w:r>
      <w:r w:rsidRPr="00DF1D0C">
        <w:rPr>
          <w:rFonts w:ascii="PT Astra Serif" w:hAnsi="PT Astra Serif" w:cs="PT Astra Serif"/>
          <w:sz w:val="26"/>
          <w:szCs w:val="26"/>
        </w:rPr>
        <w:t xml:space="preserve">утвержденный работодателем отчет о проведении специальной оценки условий труда </w:t>
      </w:r>
      <w:r w:rsidR="00056B47" w:rsidRPr="00DF1D0C">
        <w:rPr>
          <w:rFonts w:ascii="PT Astra Serif" w:hAnsi="PT Astra Serif" w:cs="PT Astra Serif"/>
          <w:sz w:val="26"/>
          <w:szCs w:val="26"/>
        </w:rPr>
        <w:t xml:space="preserve">по форме, утвержденной приказом Министерства труда и социальной защиты Российской Федерации 24 января 2014 года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</w:t>
      </w:r>
      <w:r w:rsidRPr="00DF1D0C">
        <w:rPr>
          <w:rFonts w:ascii="PT Astra Serif" w:hAnsi="PT Astra Serif" w:cs="PT Astra Serif"/>
          <w:sz w:val="26"/>
          <w:szCs w:val="26"/>
        </w:rPr>
        <w:t>(далее - отчет)</w:t>
      </w:r>
      <w:r w:rsidR="00056B47" w:rsidRPr="00DF1D0C">
        <w:rPr>
          <w:rFonts w:ascii="PT Astra Serif" w:hAnsi="PT Astra Serif" w:cs="PT Astra Serif"/>
          <w:sz w:val="26"/>
          <w:szCs w:val="26"/>
        </w:rPr>
        <w:t>,</w:t>
      </w:r>
      <w:r w:rsidRPr="00DF1D0C">
        <w:rPr>
          <w:rFonts w:ascii="PT Astra Serif" w:hAnsi="PT Astra Serif" w:cs="PT Astra Serif"/>
          <w:sz w:val="26"/>
          <w:szCs w:val="26"/>
        </w:rPr>
        <w:t xml:space="preserve"> с информацией для отчетов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DF1D0C">
        <w:rPr>
          <w:rFonts w:ascii="PT Astra Serif" w:hAnsi="PT Astra Serif" w:cs="PT Astra Serif"/>
          <w:sz w:val="26"/>
          <w:szCs w:val="26"/>
        </w:rPr>
        <w:t>утв</w:t>
      </w:r>
      <w:r w:rsidR="00056B47" w:rsidRPr="00DF1D0C">
        <w:rPr>
          <w:rFonts w:ascii="PT Astra Serif" w:hAnsi="PT Astra Serif" w:cs="PT Astra Serif"/>
          <w:sz w:val="26"/>
          <w:szCs w:val="26"/>
        </w:rPr>
        <w:t>ержденных после 1 января 2020 года</w:t>
      </w:r>
      <w:r w:rsidRPr="00DF1D0C">
        <w:rPr>
          <w:rFonts w:ascii="PT Astra Serif" w:hAnsi="PT Astra Serif" w:cs="PT Astra Serif"/>
          <w:sz w:val="26"/>
          <w:szCs w:val="26"/>
        </w:rPr>
        <w:t>, о размещении отчета в Федеральной государственной информационной системе учета результатов проведения специальной оценки условий труда (далее - ФГИС СОУТ)</w:t>
      </w:r>
      <w:r w:rsidR="00056B47" w:rsidRPr="00DF1D0C">
        <w:rPr>
          <w:rFonts w:ascii="PT Astra Serif" w:hAnsi="PT Astra Serif" w:cs="PT Astra Serif"/>
          <w:sz w:val="26"/>
          <w:szCs w:val="26"/>
        </w:rPr>
        <w:t xml:space="preserve"> (в отношении отчетов, утвержденных до 1 января 2020 года, </w:t>
      </w:r>
      <w:r w:rsidR="00B10954" w:rsidRPr="00DF1D0C">
        <w:rPr>
          <w:rFonts w:ascii="PT Astra Serif" w:hAnsi="PT Astra Serif" w:cs="PT Astra Serif"/>
          <w:sz w:val="26"/>
          <w:szCs w:val="26"/>
        </w:rPr>
        <w:t xml:space="preserve">Департамент </w:t>
      </w:r>
      <w:r w:rsidR="00056B47" w:rsidRPr="00DF1D0C">
        <w:rPr>
          <w:rFonts w:ascii="PT Astra Serif" w:hAnsi="PT Astra Serif" w:cs="PT Astra Serif"/>
          <w:sz w:val="26"/>
          <w:szCs w:val="26"/>
        </w:rPr>
        <w:t>самостоятельно устанавливает наличие таких отчетов во ФГИС СОУТ)</w:t>
      </w:r>
      <w:r w:rsidRPr="00DF1D0C">
        <w:rPr>
          <w:rFonts w:ascii="PT Astra Serif" w:hAnsi="PT Astra Serif" w:cs="PT Astra Serif"/>
          <w:sz w:val="26"/>
          <w:szCs w:val="26"/>
        </w:rPr>
        <w:t xml:space="preserve">, </w:t>
      </w:r>
      <w:r w:rsidR="00056B47" w:rsidRPr="00DF1D0C">
        <w:rPr>
          <w:rFonts w:ascii="PT Astra Serif" w:hAnsi="PT Astra Serif" w:cs="PT Astra Serif"/>
          <w:sz w:val="26"/>
          <w:szCs w:val="26"/>
        </w:rPr>
        <w:t xml:space="preserve">а также </w:t>
      </w:r>
      <w:r w:rsidRPr="00DF1D0C">
        <w:rPr>
          <w:rFonts w:ascii="PT Astra Serif" w:hAnsi="PT Astra Serif" w:cs="PT Astra Serif"/>
          <w:sz w:val="26"/>
          <w:szCs w:val="26"/>
        </w:rPr>
        <w:t>приложением к материалам отчета документов, предусмотренных Перечнем документов, прилагаемых или являющихся частью отчета о результатах проведения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специальной оценки условий труда, который приведен в </w:t>
      </w:r>
      <w:hyperlink r:id="rId25" w:history="1">
        <w:r w:rsidRPr="00DF1D0C">
          <w:rPr>
            <w:rFonts w:ascii="PT Astra Serif" w:hAnsi="PT Astra Serif" w:cs="PT Astra Serif"/>
            <w:sz w:val="26"/>
            <w:szCs w:val="26"/>
          </w:rPr>
          <w:t>приложении № 1</w:t>
        </w:r>
      </w:hyperlink>
      <w:r w:rsidRPr="00DF1D0C">
        <w:rPr>
          <w:rFonts w:ascii="PT Astra Serif" w:hAnsi="PT Astra Serif" w:cs="PT Astra Serif"/>
          <w:sz w:val="26"/>
          <w:szCs w:val="26"/>
        </w:rPr>
        <w:t xml:space="preserve"> к Порядку проведения государственной экспертизы условий труда, утвержденному приказом Минтр</w:t>
      </w:r>
      <w:r w:rsidR="00B10954" w:rsidRPr="00DF1D0C">
        <w:rPr>
          <w:rFonts w:ascii="PT Astra Serif" w:hAnsi="PT Astra Serif" w:cs="PT Astra Serif"/>
          <w:sz w:val="26"/>
          <w:szCs w:val="26"/>
        </w:rPr>
        <w:t>уда России от 29.10.2021 № 775н;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в) </w:t>
      </w:r>
      <w:r w:rsidRPr="00DF1D0C">
        <w:rPr>
          <w:rFonts w:ascii="PT Astra Serif" w:hAnsi="PT Astra Serif" w:cs="PT Astra Serif"/>
          <w:sz w:val="26"/>
          <w:szCs w:val="26"/>
        </w:rPr>
        <w:t xml:space="preserve">предписания должностных лиц государственной инспекции труда об устранении нарушений, выявленных в ходе проведения мероприятий по федеральному государственному контролю (надзору) за соблюдением требований трудового законодательства и иных нормативных правовых актов, содержащих нормы трудового права, в том числе Федерального </w:t>
      </w:r>
      <w:hyperlink r:id="rId26" w:history="1">
        <w:r w:rsidRPr="00DF1D0C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DF1D0C">
        <w:rPr>
          <w:rFonts w:ascii="PT Astra Serif" w:hAnsi="PT Astra Serif" w:cs="PT Astra Serif"/>
          <w:sz w:val="26"/>
          <w:szCs w:val="26"/>
        </w:rPr>
        <w:t xml:space="preserve"> № 426-ФЗ (при наличии);</w:t>
      </w:r>
    </w:p>
    <w:p w:rsidR="00541A48" w:rsidRPr="00DF1D0C" w:rsidRDefault="00541A48" w:rsidP="00DF1D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2)  </w:t>
      </w:r>
      <w:proofErr w:type="gramStart"/>
      <w:r w:rsidR="00B10954" w:rsidRPr="00DF1D0C">
        <w:rPr>
          <w:rFonts w:ascii="PT Astra Serif" w:hAnsi="PT Astra Serif"/>
          <w:sz w:val="26"/>
          <w:szCs w:val="26"/>
        </w:rPr>
        <w:t>для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F1D0C">
        <w:rPr>
          <w:rFonts w:ascii="PT Astra Serif" w:hAnsi="PT Astra Serif" w:cs="PT Astra Serif"/>
          <w:sz w:val="26"/>
          <w:szCs w:val="26"/>
        </w:rPr>
        <w:t>проведение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 </w:t>
      </w:r>
      <w:r w:rsidRPr="00DF1D0C">
        <w:rPr>
          <w:rFonts w:ascii="PT Astra Serif" w:hAnsi="PT Astra Serif"/>
          <w:sz w:val="26"/>
          <w:szCs w:val="26"/>
        </w:rPr>
        <w:t>в целях оценки правильности предоставления работникам гарантий и компенсаций за работу с вредными и (или) опасными условиями труда: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F1D0C">
        <w:rPr>
          <w:rFonts w:ascii="PT Astra Serif" w:hAnsi="PT Astra Serif"/>
          <w:sz w:val="26"/>
          <w:szCs w:val="26"/>
        </w:rPr>
        <w:t>а) отчет с информацией для отчетов, утвержденных после 1 января 2020 года, о размещении отчета во ФГИС СОУТ</w:t>
      </w:r>
      <w:r w:rsidR="00B10954" w:rsidRPr="00DF1D0C">
        <w:rPr>
          <w:rFonts w:ascii="PT Astra Serif" w:hAnsi="PT Astra Serif" w:cs="PT Astra Serif"/>
          <w:sz w:val="26"/>
          <w:szCs w:val="26"/>
        </w:rPr>
        <w:t xml:space="preserve"> (в отношении отчетов, утвержденных до 1 января 2020 </w:t>
      </w:r>
      <w:r w:rsidR="00B10954" w:rsidRPr="00DF1D0C">
        <w:rPr>
          <w:rFonts w:ascii="PT Astra Serif" w:hAnsi="PT Astra Serif" w:cs="PT Astra Serif"/>
          <w:sz w:val="26"/>
          <w:szCs w:val="26"/>
        </w:rPr>
        <w:lastRenderedPageBreak/>
        <w:t>года, Департамент самостоятельно устанавливает наличие таких отчетов во ФГИС СОУТ), а также</w:t>
      </w:r>
      <w:r w:rsidRPr="00DF1D0C">
        <w:rPr>
          <w:rFonts w:ascii="PT Astra Serif" w:hAnsi="PT Astra Serif" w:cs="PT Astra Serif"/>
          <w:sz w:val="26"/>
          <w:szCs w:val="26"/>
        </w:rPr>
        <w:t xml:space="preserve"> приложением к материалам отчета документов, предусмотренных Перечнем документов, прилагаемых или являющихся частью отчета о результатах проведения специальной оценки условий труда, который приведен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в </w:t>
      </w:r>
      <w:hyperlink r:id="rId27" w:history="1">
        <w:r w:rsidRPr="00DF1D0C">
          <w:rPr>
            <w:rFonts w:ascii="PT Astra Serif" w:hAnsi="PT Astra Serif" w:cs="PT Astra Serif"/>
            <w:sz w:val="26"/>
            <w:szCs w:val="26"/>
          </w:rPr>
          <w:t>приложении № 1</w:t>
        </w:r>
      </w:hyperlink>
      <w:r w:rsidRPr="00DF1D0C">
        <w:rPr>
          <w:rFonts w:ascii="PT Astra Serif" w:hAnsi="PT Astra Serif" w:cs="PT Astra Serif"/>
          <w:sz w:val="26"/>
          <w:szCs w:val="26"/>
        </w:rPr>
        <w:t xml:space="preserve"> к Порядку проведения государственной экспертизы условий труда, утвержденному приказом Минтруда России от 29.10.2021 № 775н;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б) </w:t>
      </w:r>
      <w:r w:rsidRPr="00DF1D0C">
        <w:rPr>
          <w:rFonts w:ascii="PT Astra Serif" w:hAnsi="PT Astra Serif" w:cs="PT Astra Serif"/>
          <w:sz w:val="26"/>
          <w:szCs w:val="26"/>
        </w:rPr>
        <w:t>документы, содержащие результаты исследований (испытаний) и измерений вредных и (или) опасных факторов производственной среды и трудового процесса на рабочих местах (при наличии);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в) </w:t>
      </w:r>
      <w:r w:rsidRPr="00DF1D0C">
        <w:rPr>
          <w:rFonts w:ascii="PT Astra Serif" w:hAnsi="PT Astra Serif" w:cs="PT Astra Serif"/>
          <w:sz w:val="26"/>
          <w:szCs w:val="26"/>
        </w:rPr>
        <w:t>коллективный договор (при наличии), трудовой договор (трудовые договоры), локальные нормативные акты, устанавливающие обязательства работодателя по соблюдению прав работников на безопасные условия труда, а также на предоставление гарантий и компенсаций в связи с работой во вредных и (или) опасных условиях труда;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г) положение о системе оплаты труда работников (при наличии);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д) локальные нормативные акты работодателя, устанавливающие условия и объемы предоставляемых гарантий и компенсаций работникам за работу с вредными и (или) опасными условиями труда, в том числе продолжительность ежегодного дополнительного оплачиваемого отпуска, сокращенной продолжительности рабочего времени, размер повышения оплаты труда;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е) список работников, подлежащих периодическим медицинским осмотрам;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ж) копии заключений о результатах проведенных периодических медицинских осмотров работников за последний год;</w:t>
      </w:r>
    </w:p>
    <w:p w:rsidR="00541A48" w:rsidRPr="00DF1D0C" w:rsidRDefault="00541A48" w:rsidP="00DF1D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3) </w:t>
      </w:r>
      <w:proofErr w:type="gramStart"/>
      <w:r w:rsidR="00B10954" w:rsidRPr="00DF1D0C">
        <w:rPr>
          <w:rFonts w:ascii="PT Astra Serif" w:hAnsi="PT Astra Serif"/>
          <w:sz w:val="26"/>
          <w:szCs w:val="26"/>
        </w:rPr>
        <w:t>для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F1D0C">
        <w:rPr>
          <w:rFonts w:ascii="PT Astra Serif" w:hAnsi="PT Astra Serif" w:cs="PT Astra Serif"/>
          <w:sz w:val="26"/>
          <w:szCs w:val="26"/>
        </w:rPr>
        <w:t>проведение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 </w:t>
      </w:r>
      <w:r w:rsidRPr="00DF1D0C">
        <w:rPr>
          <w:rFonts w:ascii="PT Astra Serif" w:hAnsi="PT Astra Serif"/>
          <w:sz w:val="26"/>
          <w:szCs w:val="26"/>
        </w:rPr>
        <w:t>в целях оценки фактических условий труда работников:</w:t>
      </w:r>
    </w:p>
    <w:p w:rsidR="00541A48" w:rsidRPr="00DF1D0C" w:rsidRDefault="00541A48" w:rsidP="00DF1D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F1D0C">
        <w:rPr>
          <w:rFonts w:ascii="PT Astra Serif" w:hAnsi="PT Astra Serif"/>
          <w:sz w:val="26"/>
          <w:szCs w:val="26"/>
        </w:rPr>
        <w:t>а) отчет с информацией для отчетов, утвержденных после 1 января 2020 года, о размещении отчета во ФГИС СОУТ</w:t>
      </w:r>
      <w:r w:rsidR="00B10954" w:rsidRPr="00DF1D0C">
        <w:rPr>
          <w:rFonts w:ascii="PT Astra Serif" w:hAnsi="PT Astra Serif"/>
          <w:sz w:val="26"/>
          <w:szCs w:val="26"/>
        </w:rPr>
        <w:t xml:space="preserve"> </w:t>
      </w:r>
      <w:r w:rsidR="00B10954" w:rsidRPr="00DF1D0C">
        <w:rPr>
          <w:rFonts w:ascii="PT Astra Serif" w:hAnsi="PT Astra Serif" w:cs="PT Astra Serif"/>
          <w:sz w:val="26"/>
          <w:szCs w:val="26"/>
        </w:rPr>
        <w:t>(в отношении отчетов, утвержденных до 1 января 2020 года, Департамент самостоятельно устанавливает наличие таких отчетов во ФГИС СОУТ),</w:t>
      </w:r>
      <w:r w:rsidRPr="00DF1D0C">
        <w:rPr>
          <w:rFonts w:ascii="PT Astra Serif" w:hAnsi="PT Astra Serif" w:cs="PT Astra Serif"/>
          <w:sz w:val="26"/>
          <w:szCs w:val="26"/>
        </w:rPr>
        <w:t xml:space="preserve"> с приложением к материалам отчета документов, предусмотренных Перечнем документов, прилагаемых или являющихся частью отчета о результатах проведения специальной оценки условий труда, который приведен в</w:t>
      </w:r>
      <w:proofErr w:type="gramEnd"/>
      <w:r w:rsidRPr="00DF1D0C">
        <w:rPr>
          <w:rFonts w:ascii="PT Astra Serif" w:hAnsi="PT Astra Serif" w:cs="PT Astra Serif"/>
          <w:sz w:val="26"/>
          <w:szCs w:val="26"/>
        </w:rPr>
        <w:t xml:space="preserve"> </w:t>
      </w:r>
      <w:hyperlink r:id="rId28" w:history="1">
        <w:proofErr w:type="gramStart"/>
        <w:r w:rsidRPr="00DF1D0C">
          <w:rPr>
            <w:rFonts w:ascii="PT Astra Serif" w:hAnsi="PT Astra Serif" w:cs="PT Astra Serif"/>
            <w:sz w:val="26"/>
            <w:szCs w:val="26"/>
          </w:rPr>
          <w:t>приложении</w:t>
        </w:r>
        <w:proofErr w:type="gramEnd"/>
        <w:r w:rsidRPr="00DF1D0C">
          <w:rPr>
            <w:rFonts w:ascii="PT Astra Serif" w:hAnsi="PT Astra Serif" w:cs="PT Astra Serif"/>
            <w:sz w:val="26"/>
            <w:szCs w:val="26"/>
          </w:rPr>
          <w:t xml:space="preserve"> № 1</w:t>
        </w:r>
      </w:hyperlink>
      <w:r w:rsidRPr="00DF1D0C">
        <w:rPr>
          <w:rFonts w:ascii="PT Astra Serif" w:hAnsi="PT Astra Serif" w:cs="PT Astra Serif"/>
          <w:sz w:val="26"/>
          <w:szCs w:val="26"/>
        </w:rPr>
        <w:t xml:space="preserve"> к Порядку проведения государственной экспертизы условий труда, утвержденному приказом Минтруда России от 29.10.2021 № 775н;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/>
          <w:sz w:val="26"/>
          <w:szCs w:val="26"/>
        </w:rPr>
        <w:t xml:space="preserve">б) </w:t>
      </w:r>
      <w:r w:rsidRPr="00DF1D0C">
        <w:rPr>
          <w:rFonts w:ascii="PT Astra Serif" w:hAnsi="PT Astra Serif" w:cs="PT Astra Serif"/>
          <w:sz w:val="26"/>
          <w:szCs w:val="26"/>
        </w:rPr>
        <w:t>документы, содержащие результаты исследований (испытаний) и измерений вредных и (или) опасных факторов производственной среды и трудового процесса на рабочих местах (при наличии);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в) коллективный договор (при наличии), трудовой договор (трудовые договоры), локальные нормативные акты, устанавливающие условия труда работника (работников), включая режимы труда и отдыха;</w:t>
      </w:r>
    </w:p>
    <w:p w:rsidR="00541A48" w:rsidRPr="00DF1D0C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F1D0C">
        <w:rPr>
          <w:rFonts w:ascii="PT Astra Serif" w:hAnsi="PT Astra Serif" w:cs="PT Astra Serif"/>
          <w:sz w:val="26"/>
          <w:szCs w:val="26"/>
        </w:rPr>
        <w:t>г) предписания должностных лиц государственных инспекций труда и Федеральной службы по экологическому, технологическому и атомному надзору и ее территориальных органов об устранении нарушений обязательных требований, выявленных в ходе проведения мероприятий по государственному надзору в установленной сфере деятельности (при наличии);</w:t>
      </w:r>
    </w:p>
    <w:p w:rsidR="003164E9" w:rsidRPr="003164E9" w:rsidRDefault="00541A48" w:rsidP="00DF1D0C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F1D0C">
        <w:rPr>
          <w:rFonts w:ascii="PT Astra Serif" w:hAnsi="PT Astra Serif" w:cs="PT Astra Serif"/>
          <w:sz w:val="26"/>
          <w:szCs w:val="26"/>
        </w:rPr>
        <w:t>д) нормативные правовые акты и локальные акты работодателя, в соответствии с которыми регулируются вопросы технического состояния зданий, сооружений и оборудования, организации технологических процессов, состояние инструментов, сырья и материалов на рабочих местах, применения на рабочих местах средств индивидуальной и коллективной защиты, состояния санитарно-бытового и лечебно-профилактического</w:t>
      </w:r>
      <w:r w:rsidRPr="00541A48">
        <w:rPr>
          <w:rFonts w:ascii="PT Astra Serif" w:hAnsi="PT Astra Serif" w:cs="PT Astra Serif"/>
          <w:sz w:val="26"/>
          <w:szCs w:val="26"/>
        </w:rPr>
        <w:t xml:space="preserve"> </w:t>
      </w:r>
      <w:r w:rsidRPr="00541A48">
        <w:rPr>
          <w:rFonts w:ascii="PT Astra Serif" w:hAnsi="PT Astra Serif" w:cs="PT Astra Serif"/>
          <w:sz w:val="26"/>
          <w:szCs w:val="26"/>
        </w:rPr>
        <w:lastRenderedPageBreak/>
        <w:t>обслуживания работников на рабочих местах, а также установленные режимы труда и отдыха работников на рабочих местах.</w:t>
      </w:r>
      <w:proofErr w:type="gramEnd"/>
    </w:p>
    <w:p w:rsidR="00326E6A" w:rsidRDefault="00326E6A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26E6A">
        <w:rPr>
          <w:rFonts w:ascii="PT Astra Serif" w:hAnsi="PT Astra Serif" w:cs="PT Astra Serif"/>
          <w:sz w:val="26"/>
          <w:szCs w:val="26"/>
        </w:rPr>
        <w:t>В дополнение к перечисленным в</w:t>
      </w:r>
      <w:r>
        <w:rPr>
          <w:rFonts w:ascii="PT Astra Serif" w:hAnsi="PT Astra Serif" w:cs="PT Astra Serif"/>
          <w:sz w:val="26"/>
          <w:szCs w:val="26"/>
        </w:rPr>
        <w:t xml:space="preserve"> пункте 21 настоящего </w:t>
      </w:r>
      <w:r w:rsidR="00C74BFA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>дминистративного регламента</w:t>
      </w:r>
      <w:r w:rsidRPr="00326E6A">
        <w:rPr>
          <w:rFonts w:ascii="PT Astra Serif" w:hAnsi="PT Astra Serif" w:cs="PT Astra Serif"/>
          <w:sz w:val="26"/>
          <w:szCs w:val="26"/>
        </w:rPr>
        <w:t xml:space="preserve"> документам к заявлению</w:t>
      </w:r>
      <w:r w:rsidR="00790E16">
        <w:rPr>
          <w:rFonts w:ascii="PT Astra Serif" w:hAnsi="PT Astra Serif" w:cs="PT Astra Serif"/>
          <w:sz w:val="26"/>
          <w:szCs w:val="26"/>
        </w:rPr>
        <w:t xml:space="preserve"> </w:t>
      </w:r>
      <w:r w:rsidRPr="00326E6A">
        <w:rPr>
          <w:rFonts w:ascii="PT Astra Serif" w:hAnsi="PT Astra Serif" w:cs="PT Astra Serif"/>
          <w:sz w:val="26"/>
          <w:szCs w:val="26"/>
        </w:rPr>
        <w:t xml:space="preserve">могут прилагаться дополнительные документы. </w:t>
      </w:r>
    </w:p>
    <w:p w:rsidR="00790E16" w:rsidRDefault="00326E6A" w:rsidP="00790E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E6A">
        <w:rPr>
          <w:rFonts w:ascii="PT Astra Serif" w:hAnsi="PT Astra Serif" w:cs="PT Astra Serif"/>
          <w:sz w:val="26"/>
          <w:szCs w:val="26"/>
        </w:rPr>
        <w:t xml:space="preserve">Примерный перечень дополнительных документов, представляемых на государственную экспертизу условий труда, которые при необходимости дополнительно запрашиваются </w:t>
      </w:r>
      <w:r w:rsidR="00236882">
        <w:rPr>
          <w:rFonts w:ascii="PT Astra Serif" w:hAnsi="PT Astra Serif" w:cs="PT Astra Serif"/>
          <w:sz w:val="26"/>
          <w:szCs w:val="26"/>
        </w:rPr>
        <w:t>Департаментом</w:t>
      </w:r>
      <w:r w:rsidRPr="00326E6A">
        <w:rPr>
          <w:rFonts w:ascii="PT Astra Serif" w:hAnsi="PT Astra Serif" w:cs="PT Astra Serif"/>
          <w:sz w:val="26"/>
          <w:szCs w:val="26"/>
        </w:rPr>
        <w:t>, приведен в</w:t>
      </w:r>
      <w:r w:rsidR="00153699">
        <w:rPr>
          <w:rFonts w:ascii="PT Astra Serif" w:hAnsi="PT Astra Serif" w:cs="PT Astra Serif"/>
          <w:sz w:val="26"/>
          <w:szCs w:val="26"/>
        </w:rPr>
        <w:t xml:space="preserve"> приложении № 2 </w:t>
      </w:r>
      <w:r w:rsidRPr="00326E6A">
        <w:rPr>
          <w:rFonts w:ascii="PT Astra Serif" w:hAnsi="PT Astra Serif" w:cs="PT Astra Serif"/>
          <w:sz w:val="26"/>
          <w:szCs w:val="26"/>
        </w:rPr>
        <w:t xml:space="preserve">к </w:t>
      </w:r>
      <w:r w:rsidR="00153699" w:rsidRPr="00541A48">
        <w:rPr>
          <w:rFonts w:ascii="PT Astra Serif" w:hAnsi="PT Astra Serif" w:cs="PT Astra Serif"/>
          <w:sz w:val="26"/>
          <w:szCs w:val="26"/>
        </w:rPr>
        <w:t>Порядку проведения государственной экспертизы условий труда, утвержденному приказом Минтруда России от 29.10.2021 № 775н</w:t>
      </w:r>
      <w:r w:rsidRPr="00326E6A">
        <w:rPr>
          <w:rFonts w:ascii="PT Astra Serif" w:hAnsi="PT Astra Serif" w:cs="PT Astra Serif"/>
          <w:sz w:val="26"/>
          <w:szCs w:val="26"/>
        </w:rPr>
        <w:t xml:space="preserve">. </w:t>
      </w:r>
    </w:p>
    <w:p w:rsidR="00153699" w:rsidRDefault="00326E6A" w:rsidP="00790E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26E6A">
        <w:rPr>
          <w:rFonts w:ascii="PT Astra Serif" w:hAnsi="PT Astra Serif" w:cs="PT Astra Serif"/>
          <w:sz w:val="26"/>
          <w:szCs w:val="26"/>
        </w:rPr>
        <w:t xml:space="preserve">Работодатель или иные заявители вправе </w:t>
      </w:r>
      <w:proofErr w:type="gramStart"/>
      <w:r w:rsidRPr="00326E6A">
        <w:rPr>
          <w:rFonts w:ascii="PT Astra Serif" w:hAnsi="PT Astra Serif" w:cs="PT Astra Serif"/>
          <w:sz w:val="26"/>
          <w:szCs w:val="26"/>
        </w:rPr>
        <w:t>предоставить указанные документы</w:t>
      </w:r>
      <w:proofErr w:type="gramEnd"/>
      <w:r w:rsidRPr="00326E6A">
        <w:rPr>
          <w:rFonts w:ascii="PT Astra Serif" w:hAnsi="PT Astra Serif" w:cs="PT Astra Serif"/>
          <w:sz w:val="26"/>
          <w:szCs w:val="26"/>
        </w:rPr>
        <w:t xml:space="preserve"> в дополнение к заявлению</w:t>
      </w:r>
      <w:r w:rsidR="00790E16" w:rsidRPr="00790E16">
        <w:rPr>
          <w:rFonts w:ascii="PT Astra Serif" w:hAnsi="PT Astra Serif" w:cs="PT Astra Serif"/>
          <w:sz w:val="26"/>
          <w:szCs w:val="26"/>
        </w:rPr>
        <w:t xml:space="preserve"> </w:t>
      </w:r>
      <w:r w:rsidRPr="00326E6A">
        <w:rPr>
          <w:rFonts w:ascii="PT Astra Serif" w:hAnsi="PT Astra Serif" w:cs="PT Astra Serif"/>
          <w:sz w:val="26"/>
          <w:szCs w:val="26"/>
        </w:rPr>
        <w:t>и перечисленным в</w:t>
      </w:r>
      <w:r w:rsidR="00153699">
        <w:rPr>
          <w:rFonts w:ascii="PT Astra Serif" w:hAnsi="PT Astra Serif" w:cs="PT Astra Serif"/>
          <w:sz w:val="26"/>
          <w:szCs w:val="26"/>
        </w:rPr>
        <w:t xml:space="preserve"> пункте 21 </w:t>
      </w:r>
      <w:r w:rsidR="006D2134">
        <w:rPr>
          <w:rFonts w:ascii="PT Astra Serif" w:hAnsi="PT Astra Serif" w:cs="PT Astra Serif"/>
          <w:sz w:val="26"/>
          <w:szCs w:val="26"/>
        </w:rPr>
        <w:t>настоящего</w:t>
      </w:r>
      <w:r w:rsidR="00EF0EDD">
        <w:rPr>
          <w:rFonts w:ascii="PT Astra Serif" w:hAnsi="PT Astra Serif" w:cs="PT Astra Serif"/>
          <w:sz w:val="26"/>
          <w:szCs w:val="26"/>
        </w:rPr>
        <w:t xml:space="preserve"> </w:t>
      </w:r>
      <w:r w:rsidR="006B7491">
        <w:rPr>
          <w:rFonts w:ascii="PT Astra Serif" w:hAnsi="PT Astra Serif" w:cs="PT Astra Serif"/>
          <w:sz w:val="26"/>
          <w:szCs w:val="26"/>
        </w:rPr>
        <w:t>а</w:t>
      </w:r>
      <w:r w:rsidR="006D2134">
        <w:rPr>
          <w:rFonts w:ascii="PT Astra Serif" w:hAnsi="PT Astra Serif" w:cs="PT Astra Serif"/>
          <w:sz w:val="26"/>
          <w:szCs w:val="26"/>
        </w:rPr>
        <w:t xml:space="preserve">дминистративного регламента </w:t>
      </w:r>
      <w:r w:rsidRPr="00326E6A">
        <w:rPr>
          <w:rFonts w:ascii="PT Astra Serif" w:hAnsi="PT Astra Serif" w:cs="PT Astra Serif"/>
          <w:sz w:val="26"/>
          <w:szCs w:val="26"/>
        </w:rPr>
        <w:t xml:space="preserve">документам. </w:t>
      </w:r>
    </w:p>
    <w:p w:rsidR="00326E6A" w:rsidRPr="00326E6A" w:rsidRDefault="00153699" w:rsidP="00790E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Департамент</w:t>
      </w:r>
      <w:r w:rsidR="00790E16">
        <w:rPr>
          <w:rFonts w:ascii="PT Astra Serif" w:hAnsi="PT Astra Serif" w:cs="PT Astra Serif"/>
          <w:sz w:val="26"/>
          <w:szCs w:val="26"/>
        </w:rPr>
        <w:t>,</w:t>
      </w:r>
      <w:r w:rsidR="00326E6A" w:rsidRPr="00326E6A">
        <w:rPr>
          <w:rFonts w:ascii="PT Astra Serif" w:hAnsi="PT Astra Serif" w:cs="PT Astra Serif"/>
          <w:sz w:val="26"/>
          <w:szCs w:val="26"/>
        </w:rPr>
        <w:t xml:space="preserve"> в случае </w:t>
      </w:r>
      <w:proofErr w:type="spellStart"/>
      <w:r w:rsidR="00461F4A">
        <w:rPr>
          <w:rFonts w:ascii="PT Astra Serif" w:hAnsi="PT Astra Serif" w:cs="PT Astra Serif"/>
          <w:sz w:val="26"/>
          <w:szCs w:val="26"/>
        </w:rPr>
        <w:t>не</w:t>
      </w:r>
      <w:r w:rsidR="00790E16" w:rsidRPr="00326E6A">
        <w:rPr>
          <w:rFonts w:ascii="PT Astra Serif" w:hAnsi="PT Astra Serif" w:cs="PT Astra Serif"/>
          <w:sz w:val="26"/>
          <w:szCs w:val="26"/>
        </w:rPr>
        <w:t>поступления</w:t>
      </w:r>
      <w:proofErr w:type="spellEnd"/>
      <w:r w:rsidR="00326E6A" w:rsidRPr="00326E6A">
        <w:rPr>
          <w:rFonts w:ascii="PT Astra Serif" w:hAnsi="PT Astra Serif" w:cs="PT Astra Serif"/>
          <w:sz w:val="26"/>
          <w:szCs w:val="26"/>
        </w:rPr>
        <w:t xml:space="preserve"> указанных в данном пункте документов</w:t>
      </w:r>
      <w:r w:rsidR="00790E16">
        <w:rPr>
          <w:rFonts w:ascii="PT Astra Serif" w:hAnsi="PT Astra Serif" w:cs="PT Astra Serif"/>
          <w:sz w:val="26"/>
          <w:szCs w:val="26"/>
        </w:rPr>
        <w:t>,</w:t>
      </w:r>
      <w:r w:rsidR="00326E6A" w:rsidRPr="00326E6A">
        <w:rPr>
          <w:rFonts w:ascii="PT Astra Serif" w:hAnsi="PT Astra Serif" w:cs="PT Astra Serif"/>
          <w:sz w:val="26"/>
          <w:szCs w:val="26"/>
        </w:rPr>
        <w:t xml:space="preserve"> вправе запросить их у работодателя в соответствии с</w:t>
      </w:r>
      <w:r w:rsidR="00790E16">
        <w:rPr>
          <w:rFonts w:ascii="PT Astra Serif" w:hAnsi="PT Astra Serif" w:cs="PT Astra Serif"/>
          <w:sz w:val="26"/>
          <w:szCs w:val="26"/>
        </w:rPr>
        <w:t xml:space="preserve"> </w:t>
      </w:r>
      <w:r w:rsidR="00790E16" w:rsidRPr="003D2074">
        <w:rPr>
          <w:rFonts w:ascii="PT Astra Serif" w:hAnsi="PT Astra Serif" w:cs="PT Astra Serif"/>
          <w:sz w:val="26"/>
          <w:szCs w:val="26"/>
        </w:rPr>
        <w:t>пунктом 28</w:t>
      </w:r>
      <w:r w:rsidR="00790E16">
        <w:rPr>
          <w:rFonts w:ascii="PT Astra Serif" w:hAnsi="PT Astra Serif" w:cs="PT Astra Serif"/>
          <w:sz w:val="26"/>
          <w:szCs w:val="26"/>
        </w:rPr>
        <w:t xml:space="preserve"> </w:t>
      </w:r>
      <w:r w:rsidR="00326E6A" w:rsidRPr="00326E6A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A8708D">
        <w:rPr>
          <w:rFonts w:ascii="PT Astra Serif" w:hAnsi="PT Astra Serif" w:cs="PT Astra Serif"/>
          <w:sz w:val="26"/>
          <w:szCs w:val="26"/>
        </w:rPr>
        <w:t>а</w:t>
      </w:r>
      <w:r w:rsidR="00790E16">
        <w:rPr>
          <w:rFonts w:ascii="PT Astra Serif" w:hAnsi="PT Astra Serif" w:cs="PT Astra Serif"/>
          <w:sz w:val="26"/>
          <w:szCs w:val="26"/>
        </w:rPr>
        <w:t>дминистративного регламента</w:t>
      </w:r>
      <w:r w:rsidR="00326E6A" w:rsidRPr="00326E6A">
        <w:rPr>
          <w:rFonts w:ascii="PT Astra Serif" w:hAnsi="PT Astra Serif" w:cs="PT Astra Serif"/>
          <w:sz w:val="26"/>
          <w:szCs w:val="26"/>
        </w:rPr>
        <w:t>, если их отсутствие не позволяет обеспечить проведение государственной экспертизы условий труда.</w:t>
      </w:r>
    </w:p>
    <w:p w:rsidR="003164E9" w:rsidRPr="00541A48" w:rsidRDefault="003164E9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Заявление и прилагаемые к нему документы </w:t>
      </w:r>
      <w:r w:rsidR="00264440">
        <w:rPr>
          <w:rFonts w:ascii="PT Astra Serif" w:hAnsi="PT Astra Serif" w:cs="Calibri"/>
          <w:sz w:val="26"/>
          <w:szCs w:val="26"/>
        </w:rPr>
        <w:t>не должны</w:t>
      </w:r>
      <w:r w:rsidR="00264440" w:rsidRPr="00541A48">
        <w:rPr>
          <w:rFonts w:ascii="PT Astra Serif" w:hAnsi="PT Astra Serif" w:cs="Calibri"/>
          <w:sz w:val="26"/>
          <w:szCs w:val="26"/>
        </w:rPr>
        <w:t xml:space="preserve"> содержать подчисток, приписок, зачеркнутых слов и иных не оговоренных исправлений, а также иметь поврежден</w:t>
      </w:r>
      <w:r w:rsidR="00264440">
        <w:rPr>
          <w:rFonts w:ascii="PT Astra Serif" w:hAnsi="PT Astra Serif" w:cs="Calibri"/>
          <w:sz w:val="26"/>
          <w:szCs w:val="26"/>
        </w:rPr>
        <w:t>ия</w:t>
      </w:r>
      <w:r w:rsidR="00264440" w:rsidRPr="00541A48">
        <w:rPr>
          <w:rFonts w:ascii="PT Astra Serif" w:hAnsi="PT Astra Serif" w:cs="Calibri"/>
          <w:sz w:val="26"/>
          <w:szCs w:val="26"/>
        </w:rPr>
        <w:t>, наличие которых не позволяет однозначно истолковать их содержание</w:t>
      </w:r>
      <w:r w:rsidR="00264440">
        <w:rPr>
          <w:rFonts w:ascii="PT Astra Serif" w:hAnsi="PT Astra Serif" w:cs="Calibri"/>
          <w:sz w:val="26"/>
          <w:szCs w:val="26"/>
        </w:rPr>
        <w:t>. К</w:t>
      </w:r>
      <w:r w:rsidR="00264440" w:rsidRPr="00541A48">
        <w:rPr>
          <w:rFonts w:ascii="PT Astra Serif" w:hAnsi="PT Astra Serif" w:cs="Calibri"/>
          <w:sz w:val="26"/>
          <w:szCs w:val="26"/>
        </w:rPr>
        <w:t xml:space="preserve">опии прилагаемых документов  </w:t>
      </w:r>
      <w:r w:rsidR="00264440" w:rsidRPr="00541A48">
        <w:rPr>
          <w:rFonts w:ascii="PT Astra Serif" w:hAnsi="PT Astra Serif"/>
          <w:sz w:val="26"/>
          <w:szCs w:val="26"/>
        </w:rPr>
        <w:t>должны быть заверены в установленном законодательством порядке.</w:t>
      </w:r>
    </w:p>
    <w:p w:rsidR="003E1A77" w:rsidRPr="00541A48" w:rsidRDefault="00541A48" w:rsidP="005A403E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41A48">
        <w:rPr>
          <w:rFonts w:ascii="PT Astra Serif" w:hAnsi="PT Astra Serif"/>
          <w:sz w:val="26"/>
          <w:szCs w:val="26"/>
        </w:rPr>
        <w:t>Если документы, указанные в пункте 2</w:t>
      </w:r>
      <w:r w:rsidR="0002100C">
        <w:rPr>
          <w:rFonts w:ascii="PT Astra Serif" w:hAnsi="PT Astra Serif"/>
          <w:sz w:val="26"/>
          <w:szCs w:val="26"/>
        </w:rPr>
        <w:t>1</w:t>
      </w:r>
      <w:r w:rsidRPr="00541A48">
        <w:rPr>
          <w:rFonts w:ascii="PT Astra Serif" w:hAnsi="PT Astra Serif"/>
          <w:sz w:val="26"/>
          <w:szCs w:val="26"/>
        </w:rPr>
        <w:t xml:space="preserve"> настоящего </w:t>
      </w:r>
      <w:r w:rsidR="00A8708D">
        <w:rPr>
          <w:rFonts w:ascii="PT Astra Serif" w:hAnsi="PT Astra Serif"/>
          <w:sz w:val="26"/>
          <w:szCs w:val="26"/>
        </w:rPr>
        <w:t>а</w:t>
      </w:r>
      <w:r w:rsidRPr="00541A48">
        <w:rPr>
          <w:rFonts w:ascii="PT Astra Serif" w:hAnsi="PT Astra Serif"/>
          <w:sz w:val="26"/>
          <w:szCs w:val="26"/>
        </w:rPr>
        <w:t>дминистративного регламента, не могут быть представлены работодателем, то в заявлении работодатель указывает причину их непредставления.</w:t>
      </w:r>
    </w:p>
    <w:p w:rsidR="00541A48" w:rsidRPr="00541A48" w:rsidRDefault="00541A48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Документы, </w:t>
      </w:r>
      <w:r w:rsidRPr="00541A48">
        <w:rPr>
          <w:rFonts w:ascii="PT Astra Serif" w:hAnsi="PT Astra Serif"/>
          <w:sz w:val="26"/>
          <w:szCs w:val="26"/>
        </w:rPr>
        <w:t>указанные в пункт</w:t>
      </w:r>
      <w:r w:rsidR="00FD303A">
        <w:rPr>
          <w:rFonts w:ascii="PT Astra Serif" w:hAnsi="PT Astra Serif"/>
          <w:sz w:val="26"/>
          <w:szCs w:val="26"/>
        </w:rPr>
        <w:t>е</w:t>
      </w:r>
      <w:r w:rsidRPr="00541A48">
        <w:rPr>
          <w:rFonts w:ascii="PT Astra Serif" w:hAnsi="PT Astra Serif"/>
          <w:sz w:val="26"/>
          <w:szCs w:val="26"/>
        </w:rPr>
        <w:t xml:space="preserve"> </w:t>
      </w:r>
      <w:r w:rsidR="00FD303A">
        <w:rPr>
          <w:rFonts w:ascii="PT Astra Serif" w:hAnsi="PT Astra Serif"/>
          <w:sz w:val="26"/>
          <w:szCs w:val="26"/>
        </w:rPr>
        <w:t>2</w:t>
      </w:r>
      <w:r w:rsidR="0002100C">
        <w:rPr>
          <w:rFonts w:ascii="PT Astra Serif" w:hAnsi="PT Astra Serif"/>
          <w:sz w:val="26"/>
          <w:szCs w:val="26"/>
        </w:rPr>
        <w:t>1</w:t>
      </w:r>
      <w:r w:rsidRPr="00541A48">
        <w:rPr>
          <w:rFonts w:ascii="PT Astra Serif" w:hAnsi="PT Astra Serif"/>
          <w:sz w:val="26"/>
          <w:szCs w:val="26"/>
        </w:rPr>
        <w:t xml:space="preserve"> настоящего </w:t>
      </w:r>
      <w:r w:rsidR="004C1651">
        <w:rPr>
          <w:rFonts w:ascii="PT Astra Serif" w:hAnsi="PT Astra Serif"/>
          <w:sz w:val="26"/>
          <w:szCs w:val="26"/>
        </w:rPr>
        <w:t>а</w:t>
      </w:r>
      <w:r w:rsidRPr="00541A48">
        <w:rPr>
          <w:rFonts w:ascii="PT Astra Serif" w:hAnsi="PT Astra Serif"/>
          <w:sz w:val="26"/>
          <w:szCs w:val="26"/>
        </w:rPr>
        <w:t xml:space="preserve">дминистративного регламента, </w:t>
      </w:r>
      <w:r w:rsidRPr="00541A48">
        <w:rPr>
          <w:rFonts w:ascii="PT Astra Serif" w:hAnsi="PT Astra Serif" w:cs="PT Astra Serif"/>
          <w:sz w:val="26"/>
          <w:szCs w:val="26"/>
        </w:rPr>
        <w:t xml:space="preserve">могут быть поданы иными не являющимися работодателями заявителями при наличии у них этих документов. </w:t>
      </w:r>
    </w:p>
    <w:p w:rsidR="00BB6ECF" w:rsidRPr="00BB6ECF" w:rsidRDefault="00541A48" w:rsidP="00BB6ECF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41A48">
        <w:rPr>
          <w:rFonts w:ascii="PT Astra Serif" w:hAnsi="PT Astra Serif" w:cs="PT Astra Serif"/>
          <w:sz w:val="26"/>
          <w:szCs w:val="26"/>
        </w:rPr>
        <w:t xml:space="preserve">Отсутствие указанных документов или их неполный комплект при подаче заявления не являющимися </w:t>
      </w:r>
      <w:r w:rsidRPr="00BB6ECF">
        <w:rPr>
          <w:rFonts w:ascii="PT Astra Serif" w:hAnsi="PT Astra Serif" w:cs="PT Astra Serif"/>
          <w:sz w:val="26"/>
          <w:szCs w:val="26"/>
        </w:rPr>
        <w:t>работодателями заявителями не может являться основанием для отказа в предоставлении государственной услуги.</w:t>
      </w:r>
    </w:p>
    <w:p w:rsidR="00BB6ECF" w:rsidRPr="00DA73CE" w:rsidRDefault="00BB6ECF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A73CE">
        <w:rPr>
          <w:rFonts w:ascii="PT Astra Serif" w:hAnsi="PT Astra Serif" w:cs="PT Astra Serif"/>
          <w:sz w:val="26"/>
          <w:szCs w:val="26"/>
        </w:rPr>
        <w:t>Заявление</w:t>
      </w:r>
      <w:r w:rsidR="0002100C" w:rsidRPr="0002100C">
        <w:rPr>
          <w:rFonts w:ascii="PT Astra Serif" w:hAnsi="PT Astra Serif" w:cs="PT Astra Serif"/>
          <w:sz w:val="26"/>
          <w:szCs w:val="26"/>
        </w:rPr>
        <w:t xml:space="preserve"> </w:t>
      </w:r>
      <w:r w:rsidRPr="00DA73CE">
        <w:rPr>
          <w:rFonts w:ascii="PT Astra Serif" w:hAnsi="PT Astra Serif" w:cs="PT Astra Serif"/>
          <w:sz w:val="26"/>
          <w:szCs w:val="26"/>
        </w:rPr>
        <w:t>и</w:t>
      </w:r>
      <w:r w:rsidR="00A8708D">
        <w:rPr>
          <w:rFonts w:ascii="PT Astra Serif" w:hAnsi="PT Astra Serif" w:cs="PT Astra Serif"/>
          <w:sz w:val="26"/>
          <w:szCs w:val="26"/>
        </w:rPr>
        <w:t xml:space="preserve"> прилагаемые к нему</w:t>
      </w:r>
      <w:r w:rsidRPr="00DA73CE">
        <w:rPr>
          <w:rFonts w:ascii="PT Astra Serif" w:hAnsi="PT Astra Serif" w:cs="PT Astra Serif"/>
          <w:sz w:val="26"/>
          <w:szCs w:val="26"/>
        </w:rPr>
        <w:t xml:space="preserve"> документы, указанные в пунктах </w:t>
      </w:r>
      <w:r w:rsidR="0002100C">
        <w:rPr>
          <w:rFonts w:ascii="PT Astra Serif" w:hAnsi="PT Astra Serif" w:cs="PT Astra Serif"/>
          <w:sz w:val="26"/>
          <w:szCs w:val="26"/>
        </w:rPr>
        <w:t>20</w:t>
      </w:r>
      <w:r w:rsidR="007A3C37">
        <w:rPr>
          <w:rFonts w:ascii="PT Astra Serif" w:hAnsi="PT Astra Serif" w:cs="PT Astra Serif"/>
          <w:sz w:val="26"/>
          <w:szCs w:val="26"/>
        </w:rPr>
        <w:t>,</w:t>
      </w:r>
      <w:r w:rsidRPr="00DA73CE">
        <w:rPr>
          <w:rFonts w:ascii="PT Astra Serif" w:hAnsi="PT Astra Serif" w:cs="PT Astra Serif"/>
          <w:sz w:val="26"/>
          <w:szCs w:val="26"/>
        </w:rPr>
        <w:t xml:space="preserve"> 2</w:t>
      </w:r>
      <w:r w:rsidR="0002100C">
        <w:rPr>
          <w:rFonts w:ascii="PT Astra Serif" w:hAnsi="PT Astra Serif" w:cs="PT Astra Serif"/>
          <w:sz w:val="26"/>
          <w:szCs w:val="26"/>
        </w:rPr>
        <w:t>1</w:t>
      </w:r>
      <w:r w:rsidR="007A3C37">
        <w:rPr>
          <w:rFonts w:ascii="PT Astra Serif" w:hAnsi="PT Astra Serif" w:cs="PT Astra Serif"/>
          <w:sz w:val="26"/>
          <w:szCs w:val="26"/>
        </w:rPr>
        <w:t xml:space="preserve"> и 22</w:t>
      </w:r>
      <w:r w:rsidRPr="00DA73CE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4C1651">
        <w:rPr>
          <w:rFonts w:ascii="PT Astra Serif" w:hAnsi="PT Astra Serif" w:cs="PT Astra Serif"/>
          <w:sz w:val="26"/>
          <w:szCs w:val="26"/>
        </w:rPr>
        <w:t>а</w:t>
      </w:r>
      <w:r w:rsidRPr="00DA73CE">
        <w:rPr>
          <w:rFonts w:ascii="PT Astra Serif" w:hAnsi="PT Astra Serif" w:cs="PT Astra Serif"/>
          <w:sz w:val="26"/>
          <w:szCs w:val="26"/>
        </w:rPr>
        <w:t xml:space="preserve">дминистративного регламента, могут быть представлены (направлены) заявителем в Департамент на бумажном носителе лично или заказным почтовым отправлением с уведомлением о вручении либо в виде электронного документа посредством сети «Интернет», в том числе с использованием </w:t>
      </w:r>
      <w:r w:rsidR="003D2074">
        <w:rPr>
          <w:rFonts w:ascii="PT Astra Serif" w:hAnsi="PT Astra Serif" w:cs="PT Astra Serif"/>
          <w:sz w:val="26"/>
          <w:szCs w:val="26"/>
        </w:rPr>
        <w:t>е</w:t>
      </w:r>
      <w:r w:rsidRPr="00DA73CE">
        <w:rPr>
          <w:rFonts w:ascii="PT Astra Serif" w:hAnsi="PT Astra Serif" w:cs="PT Astra Serif"/>
          <w:sz w:val="26"/>
          <w:szCs w:val="26"/>
        </w:rPr>
        <w:t>диного портала.</w:t>
      </w:r>
    </w:p>
    <w:p w:rsidR="00DA73CE" w:rsidRPr="00DA73CE" w:rsidRDefault="00DA73CE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A73CE">
        <w:rPr>
          <w:rFonts w:ascii="PT Astra Serif" w:hAnsi="PT Astra Serif" w:cs="PT Astra Serif"/>
          <w:sz w:val="26"/>
          <w:szCs w:val="26"/>
        </w:rPr>
        <w:t xml:space="preserve">В случае направления заявления и </w:t>
      </w:r>
      <w:r w:rsidR="003D2074">
        <w:rPr>
          <w:rFonts w:ascii="PT Astra Serif" w:hAnsi="PT Astra Serif" w:cs="PT Astra Serif"/>
          <w:sz w:val="26"/>
          <w:szCs w:val="26"/>
        </w:rPr>
        <w:t xml:space="preserve">прилагаемых к нему </w:t>
      </w:r>
      <w:r w:rsidRPr="00DA73CE">
        <w:rPr>
          <w:rFonts w:ascii="PT Astra Serif" w:hAnsi="PT Astra Serif" w:cs="PT Astra Serif"/>
          <w:sz w:val="26"/>
          <w:szCs w:val="26"/>
        </w:rPr>
        <w:t xml:space="preserve">документов в виде электронного документа они подписываются электронной подписью в соответствии с требованиями Федерального </w:t>
      </w:r>
      <w:hyperlink r:id="rId29" w:history="1">
        <w:r w:rsidRPr="00DA73CE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DA73CE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Федерального </w:t>
      </w:r>
      <w:hyperlink r:id="rId30" w:history="1">
        <w:r w:rsidRPr="00DA73CE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DA73CE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DA73CE" w:rsidRPr="002360F5" w:rsidRDefault="00DA73CE" w:rsidP="00DA73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A73CE">
        <w:rPr>
          <w:rFonts w:ascii="PT Astra Serif" w:hAnsi="PT Astra Serif" w:cs="Times New Roman"/>
          <w:sz w:val="26"/>
          <w:szCs w:val="26"/>
        </w:rPr>
        <w:t xml:space="preserve">Проверка достоверности электронной подписи осуществляется посредством </w:t>
      </w:r>
      <w:r w:rsidRPr="002360F5">
        <w:rPr>
          <w:rFonts w:ascii="PT Astra Serif" w:hAnsi="PT Astra Serif" w:cs="Times New Roman"/>
          <w:sz w:val="26"/>
          <w:szCs w:val="26"/>
        </w:rPr>
        <w:t>федеральной государственной информационной системы «Единая система идентификац</w:t>
      </w:r>
      <w:proofErr w:type="gramStart"/>
      <w:r w:rsidRPr="002360F5">
        <w:rPr>
          <w:rFonts w:ascii="PT Astra Serif" w:hAnsi="PT Astra Serif" w:cs="Times New Roman"/>
          <w:sz w:val="26"/>
          <w:szCs w:val="26"/>
        </w:rPr>
        <w:t>ии и ау</w:t>
      </w:r>
      <w:proofErr w:type="gramEnd"/>
      <w:r w:rsidRPr="002360F5">
        <w:rPr>
          <w:rFonts w:ascii="PT Astra Serif" w:hAnsi="PT Astra Serif" w:cs="Times New Roman"/>
          <w:sz w:val="26"/>
          <w:szCs w:val="26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в автоматическом режиме.</w:t>
      </w:r>
    </w:p>
    <w:p w:rsidR="00461F4A" w:rsidRPr="002360F5" w:rsidRDefault="00461F4A" w:rsidP="00461F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 xml:space="preserve">В случае направления заявления и прилагаемых к нему документов по почте подлинность подписи заявителя на заявлении, а также прилагаемые к нему копии </w:t>
      </w:r>
      <w:r w:rsidRPr="002360F5">
        <w:rPr>
          <w:rFonts w:ascii="PT Astra Serif" w:hAnsi="PT Astra Serif" w:cs="PT Astra Serif"/>
          <w:sz w:val="26"/>
          <w:szCs w:val="26"/>
        </w:rPr>
        <w:lastRenderedPageBreak/>
        <w:t>документов</w:t>
      </w:r>
      <w:r w:rsidR="001F310F" w:rsidRPr="002360F5">
        <w:rPr>
          <w:rFonts w:ascii="PT Astra Serif" w:hAnsi="PT Astra Serif" w:cs="PT Astra Serif"/>
          <w:sz w:val="26"/>
          <w:szCs w:val="26"/>
        </w:rPr>
        <w:t>,</w:t>
      </w:r>
      <w:r w:rsidRPr="002360F5">
        <w:rPr>
          <w:rFonts w:ascii="PT Astra Serif" w:hAnsi="PT Astra Serif" w:cs="PT Astra Serif"/>
          <w:sz w:val="26"/>
          <w:szCs w:val="26"/>
        </w:rPr>
        <w:t xml:space="preserve"> должны быть заверены (засвидетельствованы) в установленном законодательством порядке.</w:t>
      </w:r>
    </w:p>
    <w:p w:rsidR="00BB6ECF" w:rsidRPr="002360F5" w:rsidRDefault="003164E9" w:rsidP="005A403E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 xml:space="preserve">Департамент вправе запросить предусмотренные пунктами </w:t>
      </w:r>
      <w:r w:rsidR="00326E6A" w:rsidRPr="002360F5">
        <w:rPr>
          <w:rFonts w:ascii="PT Astra Serif" w:hAnsi="PT Astra Serif" w:cs="PT Astra Serif"/>
          <w:sz w:val="26"/>
          <w:szCs w:val="26"/>
        </w:rPr>
        <w:t>20</w:t>
      </w:r>
      <w:r w:rsidR="004F158A" w:rsidRPr="002360F5">
        <w:rPr>
          <w:rFonts w:ascii="PT Astra Serif" w:hAnsi="PT Astra Serif" w:cs="PT Astra Serif"/>
          <w:sz w:val="26"/>
          <w:szCs w:val="26"/>
        </w:rPr>
        <w:t>, 21</w:t>
      </w:r>
      <w:r w:rsidRPr="002360F5">
        <w:rPr>
          <w:rFonts w:ascii="PT Astra Serif" w:hAnsi="PT Astra Serif" w:cs="PT Astra Serif"/>
          <w:sz w:val="26"/>
          <w:szCs w:val="26"/>
        </w:rPr>
        <w:t xml:space="preserve"> и 2</w:t>
      </w:r>
      <w:r w:rsidR="004F158A" w:rsidRPr="002360F5">
        <w:rPr>
          <w:rFonts w:ascii="PT Astra Serif" w:hAnsi="PT Astra Serif" w:cs="PT Astra Serif"/>
          <w:sz w:val="26"/>
          <w:szCs w:val="26"/>
        </w:rPr>
        <w:t>2</w:t>
      </w:r>
      <w:r w:rsidR="00326E6A" w:rsidRPr="002360F5">
        <w:rPr>
          <w:rFonts w:ascii="PT Astra Serif" w:hAnsi="PT Astra Serif" w:cs="PT Astra Serif"/>
          <w:sz w:val="26"/>
          <w:szCs w:val="26"/>
        </w:rPr>
        <w:t xml:space="preserve"> </w:t>
      </w:r>
      <w:r w:rsidRPr="002360F5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A8708D" w:rsidRPr="002360F5">
        <w:rPr>
          <w:rFonts w:ascii="PT Astra Serif" w:hAnsi="PT Astra Serif" w:cs="PT Astra Serif"/>
          <w:sz w:val="26"/>
          <w:szCs w:val="26"/>
        </w:rPr>
        <w:t>а</w:t>
      </w:r>
      <w:r w:rsidRPr="002360F5">
        <w:rPr>
          <w:rFonts w:ascii="PT Astra Serif" w:hAnsi="PT Astra Serif" w:cs="PT Astra Serif"/>
          <w:sz w:val="26"/>
          <w:szCs w:val="26"/>
        </w:rPr>
        <w:t xml:space="preserve">дминистративного регламента необходимые для проведения государственной экспертизы условий труда документацию и материалы у работодателя, в отношении условий </w:t>
      </w:r>
      <w:proofErr w:type="gramStart"/>
      <w:r w:rsidRPr="002360F5">
        <w:rPr>
          <w:rFonts w:ascii="PT Astra Serif" w:hAnsi="PT Astra Serif" w:cs="PT Astra Serif"/>
          <w:sz w:val="26"/>
          <w:szCs w:val="26"/>
        </w:rPr>
        <w:t>труда</w:t>
      </w:r>
      <w:proofErr w:type="gramEnd"/>
      <w:r w:rsidRPr="002360F5">
        <w:rPr>
          <w:rFonts w:ascii="PT Astra Serif" w:hAnsi="PT Astra Serif" w:cs="PT Astra Serif"/>
          <w:sz w:val="26"/>
          <w:szCs w:val="26"/>
        </w:rPr>
        <w:t xml:space="preserve"> на рабочих местах которого проводится государственная экспертиза условий труда </w:t>
      </w:r>
      <w:r w:rsidRPr="002360F5">
        <w:rPr>
          <w:rFonts w:ascii="PT Astra Serif" w:hAnsi="PT Astra Serif"/>
          <w:sz w:val="26"/>
          <w:szCs w:val="26"/>
        </w:rPr>
        <w:t xml:space="preserve">по </w:t>
      </w:r>
      <w:r w:rsidR="008C24D2" w:rsidRPr="002360F5">
        <w:rPr>
          <w:rFonts w:ascii="PT Astra Serif" w:hAnsi="PT Astra Serif"/>
          <w:sz w:val="26"/>
          <w:szCs w:val="26"/>
        </w:rPr>
        <w:t xml:space="preserve">типовой </w:t>
      </w:r>
      <w:r w:rsidRPr="002360F5">
        <w:rPr>
          <w:rFonts w:ascii="PT Astra Serif" w:hAnsi="PT Astra Serif"/>
          <w:sz w:val="26"/>
          <w:szCs w:val="26"/>
        </w:rPr>
        <w:t xml:space="preserve">форме </w:t>
      </w:r>
      <w:r w:rsidRPr="002360F5">
        <w:rPr>
          <w:rFonts w:ascii="PT Astra Serif" w:hAnsi="PT Astra Serif" w:cs="PT Astra Serif"/>
          <w:sz w:val="26"/>
          <w:szCs w:val="26"/>
        </w:rPr>
        <w:t xml:space="preserve">согласно </w:t>
      </w:r>
      <w:r w:rsidRPr="002360F5">
        <w:rPr>
          <w:rFonts w:ascii="PT Astra Serif" w:hAnsi="PT Astra Serif"/>
          <w:sz w:val="26"/>
          <w:szCs w:val="26"/>
        </w:rPr>
        <w:t xml:space="preserve">приложению № 4 к </w:t>
      </w:r>
      <w:r w:rsidRPr="002360F5">
        <w:rPr>
          <w:rFonts w:ascii="PT Astra Serif" w:hAnsi="PT Astra Serif" w:cs="PT Astra Serif"/>
          <w:sz w:val="26"/>
          <w:szCs w:val="26"/>
        </w:rPr>
        <w:t xml:space="preserve">приказу </w:t>
      </w:r>
      <w:r w:rsidRPr="002360F5">
        <w:rPr>
          <w:rFonts w:ascii="PT Astra Serif" w:hAnsi="PT Astra Serif"/>
          <w:sz w:val="26"/>
          <w:szCs w:val="26"/>
        </w:rPr>
        <w:t xml:space="preserve">Минтруда России </w:t>
      </w:r>
      <w:r w:rsidRPr="002360F5">
        <w:rPr>
          <w:rFonts w:ascii="PT Astra Serif" w:hAnsi="PT Astra Serif" w:cs="PT Astra Serif"/>
          <w:sz w:val="26"/>
          <w:szCs w:val="26"/>
        </w:rPr>
        <w:t>от 28.10.2021 № 765н</w:t>
      </w:r>
      <w:r w:rsidRPr="002360F5">
        <w:rPr>
          <w:rFonts w:ascii="PT Astra Serif" w:hAnsi="PT Astra Serif"/>
          <w:sz w:val="26"/>
          <w:szCs w:val="26"/>
        </w:rPr>
        <w:t>.</w:t>
      </w:r>
    </w:p>
    <w:p w:rsidR="00977AA5" w:rsidRPr="002360F5" w:rsidRDefault="00977AA5" w:rsidP="00DA73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 xml:space="preserve">Работодатель в срок не позднее десяти рабочих дней </w:t>
      </w:r>
      <w:proofErr w:type="gramStart"/>
      <w:r w:rsidRPr="002360F5">
        <w:rPr>
          <w:rFonts w:ascii="PT Astra Serif" w:hAnsi="PT Astra Serif" w:cs="PT Astra Serif"/>
          <w:sz w:val="26"/>
          <w:szCs w:val="26"/>
        </w:rPr>
        <w:t>с даты поступления</w:t>
      </w:r>
      <w:proofErr w:type="gramEnd"/>
      <w:r w:rsidRPr="002360F5">
        <w:rPr>
          <w:rFonts w:ascii="PT Astra Serif" w:hAnsi="PT Astra Serif" w:cs="PT Astra Serif"/>
          <w:sz w:val="26"/>
          <w:szCs w:val="26"/>
        </w:rPr>
        <w:t xml:space="preserve"> запроса Департамента направляет запрашиваемые документацию и материалы либо письменно уведомляет о невозможности их представления с указанием причин.</w:t>
      </w:r>
    </w:p>
    <w:p w:rsidR="00541A48" w:rsidRPr="002360F5" w:rsidRDefault="00541A48" w:rsidP="005A403E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360F5">
        <w:rPr>
          <w:rFonts w:ascii="PT Astra Serif" w:hAnsi="PT Astra Serif" w:cs="PT Astra Serif"/>
          <w:sz w:val="26"/>
          <w:szCs w:val="26"/>
        </w:rPr>
        <w:t xml:space="preserve">Департамент </w:t>
      </w:r>
      <w:r w:rsidR="00E62EAD" w:rsidRPr="002360F5">
        <w:rPr>
          <w:rFonts w:ascii="PT Astra Serif" w:hAnsi="PT Astra Serif" w:cs="PT Astra Serif"/>
          <w:sz w:val="26"/>
          <w:szCs w:val="26"/>
        </w:rPr>
        <w:t xml:space="preserve">вправе </w:t>
      </w:r>
      <w:r w:rsidR="00920C67" w:rsidRPr="002360F5">
        <w:rPr>
          <w:rFonts w:ascii="PT Astra Serif" w:hAnsi="PT Astra Serif" w:cs="PT Astra Serif"/>
          <w:sz w:val="26"/>
          <w:szCs w:val="26"/>
        </w:rPr>
        <w:t xml:space="preserve">запросить </w:t>
      </w:r>
      <w:r w:rsidRPr="002360F5">
        <w:rPr>
          <w:rFonts w:ascii="PT Astra Serif" w:hAnsi="PT Astra Serif" w:cs="PT Astra Serif"/>
          <w:sz w:val="26"/>
          <w:szCs w:val="26"/>
        </w:rPr>
        <w:t xml:space="preserve">в органах, предоставляющих государственные услуги, иных государственных органах, государственных внебюджетных фондах, органах местного самоуправления и подведомственных государственным органам или органам местного самоуправления организациях предусмотренные </w:t>
      </w:r>
      <w:r w:rsidR="00977AA5" w:rsidRPr="002360F5">
        <w:rPr>
          <w:rFonts w:ascii="PT Astra Serif" w:hAnsi="PT Astra Serif" w:cs="PT Astra Serif"/>
          <w:sz w:val="26"/>
          <w:szCs w:val="26"/>
        </w:rPr>
        <w:t xml:space="preserve">пунктами </w:t>
      </w:r>
      <w:r w:rsidR="00C1636A" w:rsidRPr="002360F5">
        <w:rPr>
          <w:rFonts w:ascii="PT Astra Serif" w:hAnsi="PT Astra Serif" w:cs="PT Astra Serif"/>
          <w:sz w:val="26"/>
          <w:szCs w:val="26"/>
        </w:rPr>
        <w:t xml:space="preserve">20, 21 и 22 </w:t>
      </w:r>
      <w:r w:rsidRPr="002360F5">
        <w:rPr>
          <w:rFonts w:ascii="PT Astra Serif" w:hAnsi="PT Astra Serif" w:cs="PT Astra Serif"/>
          <w:sz w:val="26"/>
          <w:szCs w:val="26"/>
        </w:rPr>
        <w:t>документацию и материалы, необходимые для проведения государственной экспертизы условий труда, если указанные документы и материалы находятся в распоряжении таких органов либо организаций в соответствии с нормативными правовыми актами</w:t>
      </w:r>
      <w:proofErr w:type="gramEnd"/>
      <w:r w:rsidRPr="002360F5">
        <w:rPr>
          <w:rFonts w:ascii="PT Astra Serif" w:hAnsi="PT Astra Serif" w:cs="PT Astra Serif"/>
          <w:sz w:val="26"/>
          <w:szCs w:val="26"/>
        </w:rPr>
        <w:t xml:space="preserve"> Российской Федерации, нормативными правовыми актами субъектов Российской Федерации, муниципальными правовыми актами, посредством использования единой системы межведомственного электронного взаимодействия</w:t>
      </w:r>
      <w:r w:rsidR="0019614D">
        <w:rPr>
          <w:rFonts w:ascii="PT Astra Serif" w:hAnsi="PT Astra Serif" w:cs="PT Astra Serif"/>
          <w:sz w:val="26"/>
          <w:szCs w:val="26"/>
        </w:rPr>
        <w:t xml:space="preserve"> (далее – СМЭВ)</w:t>
      </w:r>
      <w:r w:rsidRPr="002360F5">
        <w:rPr>
          <w:rFonts w:ascii="PT Astra Serif" w:hAnsi="PT Astra Serif" w:cs="PT Astra Serif"/>
          <w:sz w:val="26"/>
          <w:szCs w:val="26"/>
        </w:rPr>
        <w:t>, а также использовать сведения, содержащиеся во ФГИС СОУТ.</w:t>
      </w:r>
    </w:p>
    <w:p w:rsidR="00E62EAD" w:rsidRPr="002360F5" w:rsidRDefault="00E876D8" w:rsidP="005A403E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>Основания для отказа в приеме документов, необходимых для предоставления государственной услуги, отсутствуют.</w:t>
      </w:r>
    </w:p>
    <w:p w:rsidR="0083522A" w:rsidRPr="002360F5" w:rsidRDefault="00E876D8" w:rsidP="0083522A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>Основани</w:t>
      </w:r>
      <w:r w:rsidR="0083522A" w:rsidRPr="002360F5">
        <w:rPr>
          <w:rFonts w:ascii="PT Astra Serif" w:hAnsi="PT Astra Serif" w:cs="PT Astra Serif"/>
          <w:sz w:val="26"/>
          <w:szCs w:val="26"/>
        </w:rPr>
        <w:t>ем</w:t>
      </w:r>
      <w:r w:rsidRPr="002360F5">
        <w:rPr>
          <w:rFonts w:ascii="PT Astra Serif" w:hAnsi="PT Astra Serif" w:cs="PT Astra Serif"/>
          <w:sz w:val="26"/>
          <w:szCs w:val="26"/>
        </w:rPr>
        <w:t xml:space="preserve"> для приостановления предоставления государственной услуги</w:t>
      </w:r>
      <w:r w:rsidR="0083522A" w:rsidRPr="002360F5">
        <w:rPr>
          <w:rFonts w:ascii="PT Astra Serif" w:hAnsi="PT Astra Serif" w:cs="PT Astra Serif"/>
          <w:sz w:val="26"/>
          <w:szCs w:val="26"/>
        </w:rPr>
        <w:t xml:space="preserve"> является непредставление работодателем запрашиваемых документов в течение 10 рабочих дней </w:t>
      </w:r>
      <w:proofErr w:type="gramStart"/>
      <w:r w:rsidR="0083522A" w:rsidRPr="002360F5">
        <w:rPr>
          <w:rFonts w:ascii="PT Astra Serif" w:hAnsi="PT Astra Serif" w:cs="PT Astra Serif"/>
          <w:sz w:val="26"/>
          <w:szCs w:val="26"/>
        </w:rPr>
        <w:t>с даты поступления</w:t>
      </w:r>
      <w:proofErr w:type="gramEnd"/>
      <w:r w:rsidR="0083522A" w:rsidRPr="002360F5">
        <w:rPr>
          <w:rFonts w:ascii="PT Astra Serif" w:hAnsi="PT Astra Serif" w:cs="PT Astra Serif"/>
          <w:sz w:val="26"/>
          <w:szCs w:val="26"/>
        </w:rPr>
        <w:t xml:space="preserve"> запроса Департамента за исключением случаев, когда работодатель уведомил орган государственной экспертизы о невозможности предоставления запрашиваемой информации. Сроки проведения государственной экспертизы условий труда в указанном случае приостанавливаются до получения запрашиваемых документов, но не более чем на 30 рабочих дней, о чем уведомляется заявитель.</w:t>
      </w:r>
    </w:p>
    <w:p w:rsidR="00E876D8" w:rsidRPr="002360F5" w:rsidRDefault="006E6477" w:rsidP="0083522A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2360F5">
        <w:rPr>
          <w:rFonts w:ascii="PT Astra Serif" w:hAnsi="PT Astra Serif" w:cs="Times New Roman"/>
          <w:sz w:val="26"/>
          <w:szCs w:val="26"/>
        </w:rPr>
        <w:t>Основания</w:t>
      </w:r>
      <w:r w:rsidR="0074230E" w:rsidRPr="002360F5">
        <w:rPr>
          <w:rFonts w:ascii="PT Astra Serif" w:hAnsi="PT Astra Serif" w:cs="Times New Roman"/>
          <w:sz w:val="26"/>
          <w:szCs w:val="26"/>
        </w:rPr>
        <w:t>ми</w:t>
      </w:r>
      <w:r w:rsidRPr="002360F5">
        <w:rPr>
          <w:rFonts w:ascii="PT Astra Serif" w:hAnsi="PT Astra Serif" w:cs="Times New Roman"/>
          <w:sz w:val="26"/>
          <w:szCs w:val="26"/>
        </w:rPr>
        <w:t xml:space="preserve"> для отказа в предоставлении государственной услуги</w:t>
      </w:r>
      <w:r w:rsidR="0074230E" w:rsidRPr="002360F5">
        <w:rPr>
          <w:rFonts w:ascii="PT Astra Serif" w:hAnsi="PT Astra Serif" w:cs="Times New Roman"/>
          <w:sz w:val="26"/>
          <w:szCs w:val="26"/>
        </w:rPr>
        <w:t xml:space="preserve"> являются</w:t>
      </w:r>
      <w:r w:rsidRPr="002360F5">
        <w:rPr>
          <w:rFonts w:ascii="PT Astra Serif" w:hAnsi="PT Astra Serif" w:cs="Times New Roman"/>
          <w:sz w:val="26"/>
          <w:szCs w:val="26"/>
        </w:rPr>
        <w:t>:</w:t>
      </w:r>
    </w:p>
    <w:p w:rsidR="003E6993" w:rsidRPr="002360F5" w:rsidRDefault="003E6993" w:rsidP="008352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60F5">
        <w:rPr>
          <w:rFonts w:ascii="PT Astra Serif" w:hAnsi="PT Astra Serif" w:cs="Times New Roman"/>
          <w:sz w:val="26"/>
          <w:szCs w:val="26"/>
        </w:rPr>
        <w:t xml:space="preserve">1) </w:t>
      </w:r>
      <w:r w:rsidRPr="002360F5">
        <w:rPr>
          <w:rFonts w:ascii="PT Astra Serif" w:hAnsi="PT Astra Serif"/>
          <w:sz w:val="26"/>
          <w:szCs w:val="26"/>
        </w:rPr>
        <w:t xml:space="preserve">отсутствие в заявлении </w:t>
      </w:r>
      <w:r w:rsidRPr="002360F5">
        <w:rPr>
          <w:rFonts w:ascii="PT Astra Serif" w:hAnsi="PT Astra Serif" w:cs="PT Astra Serif"/>
          <w:sz w:val="26"/>
          <w:szCs w:val="26"/>
        </w:rPr>
        <w:t xml:space="preserve">на проведение государственной экспертизы условий труда </w:t>
      </w:r>
      <w:r w:rsidRPr="002360F5">
        <w:rPr>
          <w:rFonts w:ascii="PT Astra Serif" w:hAnsi="PT Astra Serif"/>
          <w:sz w:val="26"/>
          <w:szCs w:val="26"/>
        </w:rPr>
        <w:t xml:space="preserve">сведений, предусмотренных </w:t>
      </w:r>
      <w:hyperlink w:anchor="P164" w:history="1">
        <w:r w:rsidRPr="002360F5">
          <w:rPr>
            <w:rFonts w:ascii="PT Astra Serif" w:hAnsi="PT Astra Serif"/>
            <w:sz w:val="26"/>
            <w:szCs w:val="26"/>
          </w:rPr>
          <w:t>пунктом 1</w:t>
        </w:r>
      </w:hyperlink>
      <w:r w:rsidR="00960617" w:rsidRPr="002360F5">
        <w:rPr>
          <w:rFonts w:ascii="PT Astra Serif" w:hAnsi="PT Astra Serif"/>
          <w:sz w:val="26"/>
          <w:szCs w:val="26"/>
        </w:rPr>
        <w:t>8</w:t>
      </w:r>
      <w:r w:rsidRPr="002360F5">
        <w:rPr>
          <w:rFonts w:ascii="PT Astra Serif" w:hAnsi="PT Astra Serif"/>
          <w:sz w:val="26"/>
          <w:szCs w:val="26"/>
        </w:rPr>
        <w:t xml:space="preserve"> настоящего </w:t>
      </w:r>
      <w:r w:rsidR="002360F5" w:rsidRPr="002360F5">
        <w:rPr>
          <w:rFonts w:ascii="PT Astra Serif" w:hAnsi="PT Astra Serif"/>
          <w:sz w:val="26"/>
          <w:szCs w:val="26"/>
        </w:rPr>
        <w:t>а</w:t>
      </w:r>
      <w:r w:rsidRPr="002360F5">
        <w:rPr>
          <w:rFonts w:ascii="PT Astra Serif" w:hAnsi="PT Astra Serif"/>
          <w:sz w:val="26"/>
          <w:szCs w:val="26"/>
        </w:rPr>
        <w:t>дминистративного регламента;</w:t>
      </w:r>
    </w:p>
    <w:p w:rsidR="004E4CCB" w:rsidRPr="002360F5" w:rsidRDefault="004E4CCB" w:rsidP="00176EFF">
      <w:pPr>
        <w:pStyle w:val="ConsPlusNormal"/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ar0"/>
      <w:bookmarkEnd w:id="1"/>
      <w:r w:rsidRPr="002360F5">
        <w:rPr>
          <w:rFonts w:ascii="PT Astra Serif" w:hAnsi="PT Astra Serif"/>
          <w:sz w:val="26"/>
          <w:szCs w:val="26"/>
        </w:rPr>
        <w:t>2)</w:t>
      </w:r>
      <w:r w:rsidR="003A5374" w:rsidRPr="002360F5">
        <w:rPr>
          <w:rFonts w:ascii="PT Astra Serif" w:hAnsi="PT Astra Serif"/>
          <w:sz w:val="26"/>
          <w:szCs w:val="26"/>
        </w:rPr>
        <w:t xml:space="preserve"> </w:t>
      </w:r>
      <w:r w:rsidRPr="002360F5">
        <w:rPr>
          <w:rFonts w:ascii="PT Astra Serif" w:hAnsi="PT Astra Serif" w:cs="PT Astra Serif"/>
          <w:sz w:val="26"/>
          <w:szCs w:val="26"/>
        </w:rPr>
        <w:t>непредставлени</w:t>
      </w:r>
      <w:r w:rsidR="00D10699">
        <w:rPr>
          <w:rFonts w:ascii="PT Astra Serif" w:hAnsi="PT Astra Serif" w:cs="PT Astra Serif"/>
          <w:sz w:val="26"/>
          <w:szCs w:val="26"/>
        </w:rPr>
        <w:t>е</w:t>
      </w:r>
      <w:r w:rsidRPr="002360F5">
        <w:rPr>
          <w:rFonts w:ascii="PT Astra Serif" w:hAnsi="PT Astra Serif" w:cs="PT Astra Serif"/>
          <w:sz w:val="26"/>
          <w:szCs w:val="26"/>
        </w:rPr>
        <w:t xml:space="preserve"> заявителем в случае, если заявителем является работодатель, комплекта документов, прилагаемых к заявлению на проведение государственной экспертизы условий труда и предусмотренных пунктами 21 и 22 настоящего </w:t>
      </w:r>
      <w:r w:rsidR="004C1651">
        <w:rPr>
          <w:rFonts w:ascii="PT Astra Serif" w:hAnsi="PT Astra Serif" w:cs="PT Astra Serif"/>
          <w:sz w:val="26"/>
          <w:szCs w:val="26"/>
        </w:rPr>
        <w:t>а</w:t>
      </w:r>
      <w:r w:rsidRPr="002360F5">
        <w:rPr>
          <w:rFonts w:ascii="PT Astra Serif" w:hAnsi="PT Astra Serif" w:cs="PT Astra Serif"/>
          <w:sz w:val="26"/>
          <w:szCs w:val="26"/>
        </w:rPr>
        <w:t>дминистративного регламента, в том числе по результатам направления Департаментом дополнительных запросов о предоставлении документов, при их наличии у работодателя;</w:t>
      </w:r>
    </w:p>
    <w:p w:rsidR="006E6477" w:rsidRPr="002360F5" w:rsidRDefault="004E4CCB" w:rsidP="008352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360F5">
        <w:rPr>
          <w:rFonts w:ascii="PT Astra Serif" w:hAnsi="PT Astra Serif"/>
          <w:sz w:val="26"/>
          <w:szCs w:val="26"/>
        </w:rPr>
        <w:t>3)</w:t>
      </w:r>
      <w:r w:rsidR="006E6477" w:rsidRPr="002360F5">
        <w:rPr>
          <w:rFonts w:ascii="PT Astra Serif" w:hAnsi="PT Astra Serif"/>
          <w:sz w:val="26"/>
          <w:szCs w:val="26"/>
        </w:rPr>
        <w:t xml:space="preserve"> непредставлени</w:t>
      </w:r>
      <w:r w:rsidR="00D10699">
        <w:rPr>
          <w:rFonts w:ascii="PT Astra Serif" w:hAnsi="PT Astra Serif"/>
          <w:sz w:val="26"/>
          <w:szCs w:val="26"/>
        </w:rPr>
        <w:t>е</w:t>
      </w:r>
      <w:r w:rsidR="006E6477" w:rsidRPr="002360F5">
        <w:rPr>
          <w:rFonts w:ascii="PT Astra Serif" w:hAnsi="PT Astra Serif"/>
          <w:sz w:val="26"/>
          <w:szCs w:val="26"/>
        </w:rPr>
        <w:t xml:space="preserve"> заявителем в случае, если заявителем является организация, проводящая специальную оценку условий труда, предусмотренных пунктом </w:t>
      </w:r>
      <w:r w:rsidRPr="002360F5">
        <w:rPr>
          <w:rFonts w:ascii="PT Astra Serif" w:hAnsi="PT Astra Serif"/>
          <w:sz w:val="26"/>
          <w:szCs w:val="26"/>
        </w:rPr>
        <w:t>20</w:t>
      </w:r>
      <w:r w:rsidR="006E6477" w:rsidRPr="002360F5">
        <w:rPr>
          <w:rFonts w:ascii="PT Astra Serif" w:hAnsi="PT Astra Serif"/>
          <w:sz w:val="26"/>
          <w:szCs w:val="26"/>
        </w:rPr>
        <w:t xml:space="preserve"> настоящего </w:t>
      </w:r>
      <w:r w:rsidR="002360F5" w:rsidRPr="002360F5">
        <w:rPr>
          <w:rFonts w:ascii="PT Astra Serif" w:hAnsi="PT Astra Serif"/>
          <w:sz w:val="26"/>
          <w:szCs w:val="26"/>
        </w:rPr>
        <w:t>а</w:t>
      </w:r>
      <w:r w:rsidR="006E6477" w:rsidRPr="002360F5">
        <w:rPr>
          <w:rFonts w:ascii="PT Astra Serif" w:hAnsi="PT Astra Serif"/>
          <w:sz w:val="26"/>
          <w:szCs w:val="26"/>
        </w:rPr>
        <w:t>дминистративного регламента, копий документов, подтверждающих ее соответствие установленным требованиям;</w:t>
      </w:r>
    </w:p>
    <w:p w:rsidR="006E6477" w:rsidRPr="002360F5" w:rsidRDefault="00D10699" w:rsidP="004F49D0">
      <w:pPr>
        <w:pStyle w:val="ConsPlusNormal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представление</w:t>
      </w:r>
      <w:r w:rsidR="006E6477" w:rsidRPr="002360F5">
        <w:rPr>
          <w:rFonts w:ascii="PT Astra Serif" w:hAnsi="PT Astra Serif"/>
          <w:sz w:val="26"/>
          <w:szCs w:val="26"/>
        </w:rPr>
        <w:t xml:space="preserve"> подложных документов или заведомо ложных сведений;</w:t>
      </w:r>
    </w:p>
    <w:p w:rsidR="006E6477" w:rsidRPr="002360F5" w:rsidRDefault="004E4CCB" w:rsidP="008352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360F5">
        <w:rPr>
          <w:rFonts w:ascii="PT Astra Serif" w:hAnsi="PT Astra Serif"/>
          <w:sz w:val="26"/>
          <w:szCs w:val="26"/>
        </w:rPr>
        <w:t>5)</w:t>
      </w:r>
      <w:r w:rsidR="006E6477" w:rsidRPr="002360F5">
        <w:rPr>
          <w:rFonts w:ascii="PT Astra Serif" w:hAnsi="PT Astra Serif"/>
          <w:sz w:val="26"/>
          <w:szCs w:val="26"/>
        </w:rPr>
        <w:t xml:space="preserve"> отсутстви</w:t>
      </w:r>
      <w:r w:rsidR="00D10699">
        <w:rPr>
          <w:rFonts w:ascii="PT Astra Serif" w:hAnsi="PT Astra Serif"/>
          <w:sz w:val="26"/>
          <w:szCs w:val="26"/>
        </w:rPr>
        <w:t>е</w:t>
      </w:r>
      <w:r w:rsidR="006E6477" w:rsidRPr="002360F5">
        <w:rPr>
          <w:rFonts w:ascii="PT Astra Serif" w:hAnsi="PT Astra Serif"/>
          <w:sz w:val="26"/>
          <w:szCs w:val="26"/>
        </w:rPr>
        <w:t xml:space="preserve"> (непредставлени</w:t>
      </w:r>
      <w:r w:rsidR="00D10699">
        <w:rPr>
          <w:rFonts w:ascii="PT Astra Serif" w:hAnsi="PT Astra Serif"/>
          <w:sz w:val="26"/>
          <w:szCs w:val="26"/>
        </w:rPr>
        <w:t>е</w:t>
      </w:r>
      <w:r w:rsidR="006E6477" w:rsidRPr="002360F5">
        <w:rPr>
          <w:rFonts w:ascii="PT Astra Serif" w:hAnsi="PT Astra Serif"/>
          <w:sz w:val="26"/>
          <w:szCs w:val="26"/>
        </w:rPr>
        <w:t>) отчета и отсутстви</w:t>
      </w:r>
      <w:r w:rsidR="00D10699">
        <w:rPr>
          <w:rFonts w:ascii="PT Astra Serif" w:hAnsi="PT Astra Serif"/>
          <w:sz w:val="26"/>
          <w:szCs w:val="26"/>
        </w:rPr>
        <w:t>е</w:t>
      </w:r>
      <w:r w:rsidR="006E6477" w:rsidRPr="002360F5">
        <w:rPr>
          <w:rFonts w:ascii="PT Astra Serif" w:hAnsi="PT Astra Serif"/>
          <w:sz w:val="26"/>
          <w:szCs w:val="26"/>
        </w:rPr>
        <w:t xml:space="preserve"> сведений об отчете во ФГИС СОУТ. В этом случае Департамент вправе направить обращение в Государственную инспекцию труда </w:t>
      </w:r>
      <w:r w:rsidR="000A6DC8" w:rsidRPr="002360F5">
        <w:rPr>
          <w:rFonts w:ascii="PT Astra Serif" w:hAnsi="PT Astra Serif"/>
          <w:sz w:val="26"/>
          <w:szCs w:val="26"/>
        </w:rPr>
        <w:t>в</w:t>
      </w:r>
      <w:r w:rsidRPr="002360F5">
        <w:rPr>
          <w:rFonts w:ascii="PT Astra Serif" w:hAnsi="PT Astra Serif"/>
          <w:sz w:val="26"/>
          <w:szCs w:val="26"/>
        </w:rPr>
        <w:t xml:space="preserve"> Томской области </w:t>
      </w:r>
      <w:r w:rsidR="006E6477" w:rsidRPr="002360F5">
        <w:rPr>
          <w:rFonts w:ascii="PT Astra Serif" w:hAnsi="PT Astra Serif"/>
          <w:sz w:val="26"/>
          <w:szCs w:val="26"/>
        </w:rPr>
        <w:t>для принятия соответствующих мер;</w:t>
      </w:r>
    </w:p>
    <w:p w:rsidR="006E6477" w:rsidRPr="002360F5" w:rsidRDefault="006E5300" w:rsidP="008352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360F5">
        <w:rPr>
          <w:rFonts w:ascii="PT Astra Serif" w:hAnsi="PT Astra Serif"/>
          <w:sz w:val="26"/>
          <w:szCs w:val="26"/>
        </w:rPr>
        <w:lastRenderedPageBreak/>
        <w:t>6)</w:t>
      </w:r>
      <w:r w:rsidR="003A5374" w:rsidRPr="002360F5">
        <w:rPr>
          <w:rFonts w:ascii="PT Astra Serif" w:hAnsi="PT Astra Serif"/>
          <w:sz w:val="26"/>
          <w:szCs w:val="26"/>
        </w:rPr>
        <w:t xml:space="preserve"> </w:t>
      </w:r>
      <w:r w:rsidR="006E6477" w:rsidRPr="002360F5">
        <w:rPr>
          <w:rFonts w:ascii="PT Astra Serif" w:hAnsi="PT Astra Serif"/>
          <w:sz w:val="26"/>
          <w:szCs w:val="26"/>
        </w:rPr>
        <w:t>указани</w:t>
      </w:r>
      <w:r w:rsidR="00D10699">
        <w:rPr>
          <w:rFonts w:ascii="PT Astra Serif" w:hAnsi="PT Astra Serif"/>
          <w:sz w:val="26"/>
          <w:szCs w:val="26"/>
        </w:rPr>
        <w:t>е</w:t>
      </w:r>
      <w:r w:rsidR="006E6477" w:rsidRPr="002360F5">
        <w:rPr>
          <w:rFonts w:ascii="PT Astra Serif" w:hAnsi="PT Astra Serif"/>
          <w:sz w:val="26"/>
          <w:szCs w:val="26"/>
        </w:rPr>
        <w:t xml:space="preserve"> в </w:t>
      </w:r>
      <w:r w:rsidRPr="002360F5">
        <w:rPr>
          <w:rFonts w:ascii="PT Astra Serif" w:hAnsi="PT Astra Serif"/>
          <w:sz w:val="26"/>
          <w:szCs w:val="26"/>
        </w:rPr>
        <w:t xml:space="preserve">заявлении </w:t>
      </w:r>
      <w:r w:rsidRPr="002360F5">
        <w:rPr>
          <w:rFonts w:ascii="PT Astra Serif" w:hAnsi="PT Astra Serif" w:cs="PT Astra Serif"/>
          <w:sz w:val="26"/>
          <w:szCs w:val="26"/>
        </w:rPr>
        <w:t xml:space="preserve">на проведение государственной </w:t>
      </w:r>
      <w:proofErr w:type="gramStart"/>
      <w:r w:rsidRPr="002360F5">
        <w:rPr>
          <w:rFonts w:ascii="PT Astra Serif" w:hAnsi="PT Astra Serif" w:cs="PT Astra Serif"/>
          <w:sz w:val="26"/>
          <w:szCs w:val="26"/>
        </w:rPr>
        <w:t xml:space="preserve">экспертизы условий труда </w:t>
      </w:r>
      <w:r w:rsidR="006E6477" w:rsidRPr="002360F5">
        <w:rPr>
          <w:rFonts w:ascii="PT Astra Serif" w:hAnsi="PT Astra Serif"/>
          <w:sz w:val="26"/>
          <w:szCs w:val="26"/>
        </w:rPr>
        <w:t>цели проведения государственной</w:t>
      </w:r>
      <w:proofErr w:type="gramEnd"/>
      <w:r w:rsidR="006E6477" w:rsidRPr="002360F5">
        <w:rPr>
          <w:rFonts w:ascii="PT Astra Serif" w:hAnsi="PT Astra Serif"/>
          <w:sz w:val="26"/>
          <w:szCs w:val="26"/>
        </w:rPr>
        <w:t xml:space="preserve"> экспертизы, не соответствующей пункту </w:t>
      </w:r>
      <w:r w:rsidRPr="002360F5">
        <w:rPr>
          <w:rFonts w:ascii="PT Astra Serif" w:hAnsi="PT Astra Serif"/>
          <w:sz w:val="26"/>
          <w:szCs w:val="26"/>
        </w:rPr>
        <w:t>5</w:t>
      </w:r>
      <w:r w:rsidR="006E6477" w:rsidRPr="002360F5">
        <w:rPr>
          <w:rFonts w:ascii="PT Astra Serif" w:hAnsi="PT Astra Serif"/>
          <w:sz w:val="26"/>
          <w:szCs w:val="26"/>
        </w:rPr>
        <w:t xml:space="preserve"> настоящего  </w:t>
      </w:r>
      <w:r w:rsidR="00176EFF">
        <w:rPr>
          <w:rFonts w:ascii="PT Astra Serif" w:hAnsi="PT Astra Serif"/>
          <w:sz w:val="26"/>
          <w:szCs w:val="26"/>
        </w:rPr>
        <w:t>а</w:t>
      </w:r>
      <w:r w:rsidR="006E6477" w:rsidRPr="002360F5">
        <w:rPr>
          <w:rFonts w:ascii="PT Astra Serif" w:hAnsi="PT Astra Serif"/>
          <w:sz w:val="26"/>
          <w:szCs w:val="26"/>
        </w:rPr>
        <w:t xml:space="preserve">дминистративного регламента, а также при обращении заявителей, не предусмотренных пунктом </w:t>
      </w:r>
      <w:r w:rsidRPr="002360F5">
        <w:rPr>
          <w:rFonts w:ascii="PT Astra Serif" w:hAnsi="PT Astra Serif"/>
          <w:sz w:val="26"/>
          <w:szCs w:val="26"/>
        </w:rPr>
        <w:t>2</w:t>
      </w:r>
      <w:r w:rsidR="006E6477" w:rsidRPr="002360F5">
        <w:rPr>
          <w:rFonts w:ascii="PT Astra Serif" w:hAnsi="PT Astra Serif"/>
          <w:sz w:val="26"/>
          <w:szCs w:val="26"/>
        </w:rPr>
        <w:t xml:space="preserve"> настоящего  </w:t>
      </w:r>
      <w:r w:rsidR="00176EFF">
        <w:rPr>
          <w:rFonts w:ascii="PT Astra Serif" w:hAnsi="PT Astra Serif"/>
          <w:sz w:val="26"/>
          <w:szCs w:val="26"/>
        </w:rPr>
        <w:t>а</w:t>
      </w:r>
      <w:r w:rsidR="006E6477" w:rsidRPr="002360F5">
        <w:rPr>
          <w:rFonts w:ascii="PT Astra Serif" w:hAnsi="PT Astra Serif"/>
          <w:sz w:val="26"/>
          <w:szCs w:val="26"/>
        </w:rPr>
        <w:t>дминистративного регламента;</w:t>
      </w:r>
    </w:p>
    <w:p w:rsidR="003A5374" w:rsidRPr="002360F5" w:rsidRDefault="006E5300" w:rsidP="0001543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/>
          <w:sz w:val="26"/>
          <w:szCs w:val="26"/>
        </w:rPr>
        <w:t>7)</w:t>
      </w:r>
      <w:r w:rsidR="003A5374" w:rsidRPr="002360F5">
        <w:rPr>
          <w:rFonts w:ascii="PT Astra Serif" w:hAnsi="PT Astra Serif"/>
          <w:sz w:val="26"/>
          <w:szCs w:val="26"/>
        </w:rPr>
        <w:t xml:space="preserve"> </w:t>
      </w:r>
      <w:r w:rsidR="006E6477" w:rsidRPr="002360F5">
        <w:rPr>
          <w:rFonts w:ascii="PT Astra Serif" w:hAnsi="PT Astra Serif"/>
          <w:sz w:val="26"/>
          <w:szCs w:val="26"/>
        </w:rPr>
        <w:t>отсутстви</w:t>
      </w:r>
      <w:r w:rsidR="00D10699">
        <w:rPr>
          <w:rFonts w:ascii="PT Astra Serif" w:hAnsi="PT Astra Serif"/>
          <w:sz w:val="26"/>
          <w:szCs w:val="26"/>
        </w:rPr>
        <w:t>е</w:t>
      </w:r>
      <w:r w:rsidR="006E6477" w:rsidRPr="002360F5">
        <w:rPr>
          <w:rFonts w:ascii="PT Astra Serif" w:hAnsi="PT Astra Serif"/>
          <w:sz w:val="26"/>
          <w:szCs w:val="26"/>
        </w:rPr>
        <w:t xml:space="preserve"> сведений об отчете во ФГИС СОУТ ввиду ликвидации юридического лица или прекращения индивидуальным предпринимателем своей деятельности</w:t>
      </w:r>
      <w:r w:rsidR="0001543B">
        <w:rPr>
          <w:rFonts w:ascii="PT Astra Serif" w:hAnsi="PT Astra Serif"/>
          <w:sz w:val="26"/>
          <w:szCs w:val="26"/>
        </w:rPr>
        <w:t>.</w:t>
      </w:r>
    </w:p>
    <w:p w:rsidR="00AF3B0A" w:rsidRDefault="00FE326D" w:rsidP="00AF3B0A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 xml:space="preserve"> </w:t>
      </w:r>
      <w:r w:rsidRPr="002360F5">
        <w:rPr>
          <w:rFonts w:ascii="PT Astra Serif" w:hAnsi="PT Astra Serif"/>
          <w:sz w:val="26"/>
          <w:szCs w:val="26"/>
        </w:rPr>
        <w:t xml:space="preserve">Государственная экспертиза условий труда в целях </w:t>
      </w:r>
      <w:proofErr w:type="gramStart"/>
      <w:r w:rsidR="00DD03C5" w:rsidRPr="002360F5">
        <w:rPr>
          <w:rFonts w:ascii="PT Astra Serif" w:hAnsi="PT Astra Serif" w:cs="PT Astra Serif"/>
          <w:sz w:val="26"/>
          <w:szCs w:val="26"/>
        </w:rPr>
        <w:t>оценки качества проведения специальной оценки условий труда</w:t>
      </w:r>
      <w:proofErr w:type="gramEnd"/>
      <w:r w:rsidR="00DD03C5" w:rsidRPr="002360F5">
        <w:rPr>
          <w:rFonts w:ascii="PT Astra Serif" w:hAnsi="PT Astra Serif" w:cs="PT Astra Serif"/>
          <w:sz w:val="26"/>
          <w:szCs w:val="26"/>
        </w:rPr>
        <w:t xml:space="preserve"> осуществляется платно за счет средств заявителя.</w:t>
      </w:r>
    </w:p>
    <w:p w:rsidR="00027490" w:rsidRPr="00CF0EEE" w:rsidRDefault="00F7088F" w:rsidP="00AF3B0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F3B0A">
        <w:rPr>
          <w:rFonts w:ascii="PT Astra Serif" w:hAnsi="PT Astra Serif"/>
          <w:sz w:val="26"/>
          <w:szCs w:val="26"/>
        </w:rPr>
        <w:t xml:space="preserve">Размер платы за государственную экспертизу условий труда в целях </w:t>
      </w:r>
      <w:proofErr w:type="gramStart"/>
      <w:r w:rsidRPr="00AF3B0A">
        <w:rPr>
          <w:rFonts w:ascii="PT Astra Serif" w:hAnsi="PT Astra Serif"/>
          <w:sz w:val="26"/>
          <w:szCs w:val="26"/>
        </w:rPr>
        <w:t xml:space="preserve">оценки качества </w:t>
      </w:r>
      <w:r w:rsidRPr="00CF0EEE">
        <w:rPr>
          <w:rFonts w:ascii="PT Astra Serif" w:hAnsi="PT Astra Serif"/>
          <w:sz w:val="26"/>
          <w:szCs w:val="26"/>
        </w:rPr>
        <w:t>проведения специальной оценки условий труда</w:t>
      </w:r>
      <w:proofErr w:type="gramEnd"/>
      <w:r w:rsidRPr="00CF0EEE">
        <w:rPr>
          <w:rFonts w:ascii="PT Astra Serif" w:hAnsi="PT Astra Serif"/>
          <w:sz w:val="26"/>
          <w:szCs w:val="26"/>
        </w:rPr>
        <w:t xml:space="preserve"> </w:t>
      </w:r>
      <w:r w:rsidR="00AF3B0A" w:rsidRPr="00CF0EEE">
        <w:rPr>
          <w:rFonts w:ascii="PT Astra Serif" w:hAnsi="PT Astra Serif"/>
          <w:sz w:val="26"/>
          <w:szCs w:val="26"/>
        </w:rPr>
        <w:t>определяется</w:t>
      </w:r>
      <w:r w:rsidRPr="00CF0EEE">
        <w:rPr>
          <w:rFonts w:ascii="PT Astra Serif" w:hAnsi="PT Astra Serif"/>
          <w:sz w:val="26"/>
          <w:szCs w:val="26"/>
        </w:rPr>
        <w:t xml:space="preserve"> в соответствии с Методическими </w:t>
      </w:r>
      <w:hyperlink r:id="rId31" w:history="1">
        <w:r w:rsidRPr="00CF0EEE">
          <w:rPr>
            <w:rFonts w:ascii="PT Astra Serif" w:hAnsi="PT Astra Serif"/>
            <w:sz w:val="26"/>
            <w:szCs w:val="26"/>
          </w:rPr>
          <w:t>рекомендациями</w:t>
        </w:r>
      </w:hyperlink>
      <w:r w:rsidRPr="00CF0EEE">
        <w:rPr>
          <w:rFonts w:ascii="PT Astra Serif" w:hAnsi="PT Astra Serif"/>
          <w:sz w:val="26"/>
          <w:szCs w:val="26"/>
        </w:rPr>
        <w:t xml:space="preserve"> по определению размера платы за проведение экспертизы качества специальной оценки условий труда.</w:t>
      </w:r>
      <w:r w:rsidR="00027490" w:rsidRPr="00CF0EEE">
        <w:rPr>
          <w:rFonts w:ascii="PT Astra Serif" w:hAnsi="PT Astra Serif"/>
          <w:sz w:val="26"/>
          <w:szCs w:val="26"/>
        </w:rPr>
        <w:t xml:space="preserve"> </w:t>
      </w:r>
    </w:p>
    <w:p w:rsidR="00AF3B0A" w:rsidRPr="00AF3B0A" w:rsidRDefault="00F7088F" w:rsidP="00AF3B0A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F0EEE">
        <w:rPr>
          <w:rFonts w:ascii="PT Astra Serif" w:hAnsi="PT Astra Serif"/>
          <w:sz w:val="26"/>
          <w:szCs w:val="26"/>
        </w:rPr>
        <w:t>Государственная экспертиза условий труда в целях оценки фактических условий труда работников</w:t>
      </w:r>
      <w:r w:rsidRPr="00AF3B0A">
        <w:rPr>
          <w:rFonts w:ascii="PT Astra Serif" w:hAnsi="PT Astra Serif"/>
          <w:sz w:val="26"/>
          <w:szCs w:val="26"/>
        </w:rPr>
        <w:t xml:space="preserve"> осуществляется бесплатно</w:t>
      </w:r>
      <w:r w:rsidR="00AF3B0A" w:rsidRPr="00AF3B0A">
        <w:rPr>
          <w:rFonts w:ascii="PT Astra Serif" w:hAnsi="PT Astra Serif" w:cs="PT Astra Serif"/>
          <w:sz w:val="26"/>
          <w:szCs w:val="26"/>
        </w:rPr>
        <w:t>, за исключением проведения исследований (испытаний) и измерений вредных и (или) опасных факторов производственной среды и трудового процесса, осуществляемых на платной основе за счет средств заявителя.</w:t>
      </w:r>
    </w:p>
    <w:p w:rsidR="00AF3B0A" w:rsidRPr="00AF3B0A" w:rsidRDefault="00AF3B0A" w:rsidP="00AF3B0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3B0A">
        <w:rPr>
          <w:rFonts w:ascii="PT Astra Serif" w:hAnsi="PT Astra Serif" w:cs="PT Astra Serif"/>
          <w:sz w:val="26"/>
          <w:szCs w:val="26"/>
        </w:rPr>
        <w:t xml:space="preserve">Стоимость проведения исследований (испытаний) и измерений вредных и (или) опасных факторов производственной среды и трудового процесса определяется </w:t>
      </w:r>
      <w:r w:rsidR="000273E0">
        <w:rPr>
          <w:rFonts w:ascii="PT Astra Serif" w:hAnsi="PT Astra Serif" w:cs="PT Astra Serif"/>
          <w:sz w:val="26"/>
          <w:szCs w:val="26"/>
        </w:rPr>
        <w:t>Д</w:t>
      </w:r>
      <w:r w:rsidRPr="00AF3B0A">
        <w:rPr>
          <w:rFonts w:ascii="PT Astra Serif" w:hAnsi="PT Astra Serif" w:cs="PT Astra Serif"/>
          <w:sz w:val="26"/>
          <w:szCs w:val="26"/>
        </w:rPr>
        <w:t>епартаментом на основе изучения предложений по проведению аналогичных исследований (испытаний) или измерений не менее чем трех аккредитованных в установленном порядке испытательных лабораторий (центров).</w:t>
      </w:r>
    </w:p>
    <w:p w:rsidR="00F7088F" w:rsidRPr="002360F5" w:rsidRDefault="00F7088F" w:rsidP="00F7088F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360F5">
        <w:rPr>
          <w:rFonts w:ascii="PT Astra Serif" w:hAnsi="PT Astra Serif"/>
          <w:sz w:val="26"/>
          <w:szCs w:val="26"/>
        </w:rPr>
        <w:t>Государственная экспертиза условий труда в целях оценки правильности предоставления работникам гарантий и компенсаций за работу с вредными и (или) опасными условиями труда осуществляется бесплатно.</w:t>
      </w:r>
    </w:p>
    <w:p w:rsidR="006E5300" w:rsidRPr="002360F5" w:rsidRDefault="004E5F49" w:rsidP="00F7088F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Times New Roman"/>
          <w:sz w:val="26"/>
          <w:szCs w:val="26"/>
        </w:rPr>
        <w:t xml:space="preserve">Срок ожидания заявителя в очереди при подаче заявления и при получении результата предоставления государственной услуги </w:t>
      </w:r>
      <w:r w:rsidRPr="002360F5">
        <w:rPr>
          <w:rFonts w:ascii="PT Astra Serif" w:hAnsi="PT Astra Serif" w:cs="PT Astra Serif"/>
          <w:sz w:val="26"/>
          <w:szCs w:val="26"/>
        </w:rPr>
        <w:t>не должен превышать 15 минут.</w:t>
      </w:r>
    </w:p>
    <w:p w:rsidR="004E5F49" w:rsidRPr="002360F5" w:rsidRDefault="004E5F49" w:rsidP="00F7088F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360F5">
        <w:rPr>
          <w:rFonts w:ascii="PT Astra Serif" w:hAnsi="PT Astra Serif" w:cs="PT Astra Serif"/>
          <w:sz w:val="26"/>
          <w:szCs w:val="26"/>
        </w:rPr>
        <w:t xml:space="preserve">Заявителям предоставляется возможность предварительной записи. </w:t>
      </w:r>
      <w:r w:rsidR="007E7F8F" w:rsidRPr="002360F5">
        <w:rPr>
          <w:rFonts w:ascii="PT Astra Serif" w:hAnsi="PT Astra Serif" w:cs="PT Astra Serif"/>
          <w:sz w:val="26"/>
          <w:szCs w:val="26"/>
        </w:rPr>
        <w:t>С</w:t>
      </w:r>
      <w:r w:rsidRPr="002360F5">
        <w:rPr>
          <w:rFonts w:ascii="PT Astra Serif" w:hAnsi="PT Astra Serif" w:cs="PT Astra Serif"/>
          <w:sz w:val="26"/>
          <w:szCs w:val="26"/>
        </w:rPr>
        <w:t>рок ожидания заявителя в очереди при подаче заявления по предварительной записи не должен превышать 5 минут от назначенного времени.</w:t>
      </w:r>
    </w:p>
    <w:p w:rsidR="00045E91" w:rsidRPr="00045E91" w:rsidRDefault="00045E91" w:rsidP="00045E9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45E91">
        <w:rPr>
          <w:rFonts w:ascii="PT Astra Serif" w:hAnsi="PT Astra Serif" w:cs="PT Astra Serif"/>
          <w:sz w:val="26"/>
          <w:szCs w:val="26"/>
        </w:rPr>
        <w:t>Регистрация заявления и прилагаемых документов, представленных заявителем на бумажном носителе лично</w:t>
      </w:r>
      <w:r w:rsidR="00670984">
        <w:rPr>
          <w:rFonts w:ascii="PT Astra Serif" w:hAnsi="PT Astra Serif" w:cs="PT Astra Serif"/>
          <w:sz w:val="26"/>
          <w:szCs w:val="26"/>
        </w:rPr>
        <w:t xml:space="preserve"> в Департамент или в МФЦ</w:t>
      </w:r>
      <w:r w:rsidRPr="00045E91">
        <w:rPr>
          <w:rFonts w:ascii="PT Astra Serif" w:hAnsi="PT Astra Serif" w:cs="PT Astra Serif"/>
          <w:sz w:val="26"/>
          <w:szCs w:val="26"/>
        </w:rPr>
        <w:t xml:space="preserve">, осуществляется в день их поступления в Департамент.  </w:t>
      </w:r>
    </w:p>
    <w:p w:rsidR="00045E91" w:rsidRPr="00F612D7" w:rsidRDefault="00045E91" w:rsidP="007549AD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12D7">
        <w:rPr>
          <w:rFonts w:ascii="PT Astra Serif" w:hAnsi="PT Astra Serif" w:cs="PT Astra Serif"/>
          <w:sz w:val="26"/>
          <w:szCs w:val="26"/>
        </w:rPr>
        <w:t xml:space="preserve">Регистрация заявления и прилагаемых документов, направленных заявителями по почте или в форме электронного документа посредством сети Интернет, в том числе с использованием </w:t>
      </w:r>
      <w:r w:rsidR="002F359B" w:rsidRPr="00F612D7">
        <w:rPr>
          <w:rFonts w:ascii="PT Astra Serif" w:hAnsi="PT Astra Serif" w:cs="PT Astra Serif"/>
          <w:sz w:val="26"/>
          <w:szCs w:val="26"/>
        </w:rPr>
        <w:t>е</w:t>
      </w:r>
      <w:r w:rsidRPr="00F612D7">
        <w:rPr>
          <w:rFonts w:ascii="PT Astra Serif" w:hAnsi="PT Astra Serif" w:cs="PT Astra Serif"/>
          <w:sz w:val="26"/>
          <w:szCs w:val="26"/>
        </w:rPr>
        <w:t xml:space="preserve">диного портала, </w:t>
      </w:r>
      <w:r w:rsidR="00670984" w:rsidRPr="00F612D7">
        <w:rPr>
          <w:rFonts w:ascii="PT Astra Serif" w:hAnsi="PT Astra Serif"/>
          <w:sz w:val="26"/>
          <w:szCs w:val="26"/>
        </w:rPr>
        <w:t xml:space="preserve">осуществляется </w:t>
      </w:r>
      <w:r w:rsidR="00F612D7" w:rsidRPr="00F612D7">
        <w:rPr>
          <w:rFonts w:ascii="PT Astra Serif" w:hAnsi="PT Astra Serif"/>
          <w:sz w:val="26"/>
          <w:szCs w:val="26"/>
        </w:rPr>
        <w:t xml:space="preserve">в день их поступления в Департамент либо на следующий день в случае поступления заявления и прилагаемых к нему документов в Департамент по окончании рабочего времени. </w:t>
      </w:r>
    </w:p>
    <w:p w:rsidR="007549AD" w:rsidRPr="007549AD" w:rsidRDefault="007549AD" w:rsidP="007549AD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7549AD">
        <w:rPr>
          <w:rFonts w:ascii="PT Astra Serif" w:hAnsi="PT Astra Serif" w:cs="PT Astra Serif"/>
          <w:sz w:val="26"/>
          <w:szCs w:val="26"/>
        </w:rPr>
        <w:t>Помещения, в которых предоставляется государственная услуга, помещения для ожидания, места для составления письменных обращений, информационные 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  <w:proofErr w:type="gramEnd"/>
    </w:p>
    <w:p w:rsidR="007549AD" w:rsidRPr="007549AD" w:rsidRDefault="007549AD" w:rsidP="007549AD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lastRenderedPageBreak/>
        <w:t>Вход в здание Департамента оборудуется информационной табличкой (вывеской) с указанием наименования Департамента и кнопкой вызова помощи для оказания помощи инвалидам при доступе в здание.</w:t>
      </w:r>
    </w:p>
    <w:p w:rsidR="007549AD" w:rsidRPr="007549AD" w:rsidRDefault="007549AD" w:rsidP="007549AD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t>Места ожидания в очереди на прием, подачу документов, необходимых для предоставления государственной услуги, оборудуются местами для сидения.</w:t>
      </w:r>
    </w:p>
    <w:p w:rsidR="007549AD" w:rsidRPr="007549AD" w:rsidRDefault="007549AD" w:rsidP="007549AD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t>Прием заявителей в целях предоставления им государственной услуги осуществляется в занимаемых должностными лицами помещениях, которые оборудуются:</w:t>
      </w:r>
    </w:p>
    <w:p w:rsidR="007549AD" w:rsidRPr="007549AD" w:rsidRDefault="007549AD" w:rsidP="007549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t>табличками с указанием номера кабинета, должности и фамилии, имени, отчества (последнее – при наличии) должностного лица, осуществляющего прием;</w:t>
      </w:r>
    </w:p>
    <w:p w:rsidR="007549AD" w:rsidRPr="007549AD" w:rsidRDefault="007549AD" w:rsidP="000760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t>стулом для заявителя;</w:t>
      </w:r>
    </w:p>
    <w:p w:rsidR="007549AD" w:rsidRPr="007549AD" w:rsidRDefault="007549AD" w:rsidP="000760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t>местом для раскладки заявителем документов и их написания.</w:t>
      </w:r>
    </w:p>
    <w:p w:rsidR="007549AD" w:rsidRPr="007549AD" w:rsidRDefault="007549AD" w:rsidP="0007600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49AD">
        <w:rPr>
          <w:rFonts w:ascii="PT Astra Serif" w:hAnsi="PT Astra Serif" w:cs="PT Astra Serif"/>
          <w:sz w:val="26"/>
          <w:szCs w:val="26"/>
        </w:rPr>
        <w:t xml:space="preserve">Заявителям, </w:t>
      </w:r>
      <w:r w:rsidR="00670984">
        <w:rPr>
          <w:rFonts w:ascii="PT Astra Serif" w:hAnsi="PT Astra Serif" w:cs="PT Astra Serif"/>
          <w:sz w:val="26"/>
          <w:szCs w:val="26"/>
        </w:rPr>
        <w:t>обратившимся</w:t>
      </w:r>
      <w:r w:rsidRPr="007549AD">
        <w:rPr>
          <w:rFonts w:ascii="PT Astra Serif" w:hAnsi="PT Astra Serif" w:cs="PT Astra Serif"/>
          <w:sz w:val="26"/>
          <w:szCs w:val="26"/>
        </w:rPr>
        <w:t xml:space="preserve"> для предоставления государственной услуги в Департамент лично, выдаются бланки заявлений, заполнение которых необходимо для предоставления государственной услуги.</w:t>
      </w:r>
    </w:p>
    <w:p w:rsidR="00076008" w:rsidRPr="00076008" w:rsidRDefault="00076008" w:rsidP="0007600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>Показателями доступности и качества государственной услуги являются</w:t>
      </w:r>
      <w:r w:rsidRPr="00076008">
        <w:rPr>
          <w:rFonts w:ascii="PT Astra Serif" w:hAnsi="PT Astra Serif" w:cs="Calibri"/>
          <w:sz w:val="26"/>
          <w:szCs w:val="26"/>
        </w:rPr>
        <w:t>:</w:t>
      </w:r>
    </w:p>
    <w:p w:rsidR="00076008" w:rsidRPr="00076008" w:rsidRDefault="00076008" w:rsidP="000760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>1) доля заявителей, удовлетворенных качеством информации о порядке предоставления государственной услуги (показатель определяется как отношение числа заявителей, удовлетворенных качеством информации о порядке предоставления государственной услуги, к общему количеству заявителей, которым предоставлялась государственная услуга);</w:t>
      </w:r>
    </w:p>
    <w:p w:rsidR="00076008" w:rsidRPr="00076008" w:rsidRDefault="00076008" w:rsidP="0007600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>2) возможность получения информации, связанной с предоставлением государственной услуги, при устном обращении, по письменному запросу, в сети Интернет (показатель определяется как отношение числа заявителей, получивших информацию о порядке предоставления государственной услуги, к общему количеству заявителей, которым предоставлялась государственная услуга);</w:t>
      </w:r>
    </w:p>
    <w:p w:rsidR="00076008" w:rsidRPr="00076008" w:rsidRDefault="00076008" w:rsidP="0007600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>3) доля случаев предоставления государственной услуги в установленный срок (показатель определяется как отношение количества случаев предоставления государственной услуги в установленный срок к общему количеству заявителей, которым предоставлялась государственная услуга);</w:t>
      </w:r>
    </w:p>
    <w:p w:rsidR="00076008" w:rsidRPr="00076008" w:rsidRDefault="00076008" w:rsidP="0007600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>4) доля обоснованных жалоб в общем количестве заявителей, которым предоставлялась государственная услуга (показатель определяется как отношение количества обоснованных жалоб к общему количеству заявителей, которым предоставлялась государственная услуга).</w:t>
      </w:r>
    </w:p>
    <w:p w:rsidR="00076008" w:rsidRPr="00076008" w:rsidRDefault="00076008" w:rsidP="00076008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>Количество взаимодействий заявителя с должностными лицами</w:t>
      </w:r>
      <w:r w:rsidR="00907E06">
        <w:rPr>
          <w:rFonts w:ascii="PT Astra Serif" w:hAnsi="PT Astra Serif" w:cs="PT Astra Serif"/>
          <w:sz w:val="26"/>
          <w:szCs w:val="26"/>
        </w:rPr>
        <w:t>,</w:t>
      </w:r>
      <w:r w:rsidRPr="00076008">
        <w:rPr>
          <w:rFonts w:ascii="PT Astra Serif" w:hAnsi="PT Astra Serif" w:cs="PT Astra Serif"/>
          <w:sz w:val="26"/>
          <w:szCs w:val="26"/>
        </w:rPr>
        <w:t xml:space="preserve"> </w:t>
      </w:r>
      <w:r w:rsidR="00907E06" w:rsidRPr="002360F5">
        <w:rPr>
          <w:rFonts w:ascii="PT Astra Serif" w:hAnsi="PT Astra Serif"/>
          <w:sz w:val="26"/>
          <w:szCs w:val="26"/>
        </w:rPr>
        <w:t>уполномоченным</w:t>
      </w:r>
      <w:r w:rsidR="00907E06">
        <w:rPr>
          <w:rFonts w:ascii="PT Astra Serif" w:hAnsi="PT Astra Serif"/>
          <w:sz w:val="26"/>
          <w:szCs w:val="26"/>
        </w:rPr>
        <w:t>и</w:t>
      </w:r>
      <w:r w:rsidR="00907E06" w:rsidRPr="002360F5">
        <w:rPr>
          <w:rFonts w:ascii="PT Astra Serif" w:hAnsi="PT Astra Serif"/>
          <w:sz w:val="26"/>
          <w:szCs w:val="26"/>
        </w:rPr>
        <w:t xml:space="preserve"> на проведение государственной экспертизы условий труда,</w:t>
      </w:r>
      <w:r w:rsidR="00907E06">
        <w:rPr>
          <w:rFonts w:ascii="PT Astra Serif" w:hAnsi="PT Astra Serif"/>
          <w:sz w:val="26"/>
          <w:szCs w:val="26"/>
        </w:rPr>
        <w:t xml:space="preserve"> </w:t>
      </w:r>
      <w:r w:rsidRPr="00076008">
        <w:rPr>
          <w:rFonts w:ascii="PT Astra Serif" w:hAnsi="PT Astra Serif" w:cs="PT Astra Serif"/>
          <w:sz w:val="26"/>
          <w:szCs w:val="26"/>
        </w:rPr>
        <w:t>должно составлять не более 2 продолжительностью не более 30 минут каждое.</w:t>
      </w:r>
    </w:p>
    <w:p w:rsidR="00076008" w:rsidRDefault="00076008" w:rsidP="00817243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6008">
        <w:rPr>
          <w:rFonts w:ascii="PT Astra Serif" w:hAnsi="PT Astra Serif" w:cs="PT Astra Serif"/>
          <w:sz w:val="26"/>
          <w:szCs w:val="26"/>
        </w:rPr>
        <w:t xml:space="preserve">Заявителям обеспечивается возможность получения государственной услуги и информации о порядке предоставления государственной услуги, а также копирования формы заявления на </w:t>
      </w:r>
      <w:r w:rsidRPr="00D05F4E">
        <w:rPr>
          <w:rFonts w:ascii="PT Astra Serif" w:hAnsi="PT Astra Serif" w:cs="PT Astra Serif"/>
          <w:sz w:val="26"/>
          <w:szCs w:val="26"/>
        </w:rPr>
        <w:t>сайте Департамента</w:t>
      </w:r>
      <w:r>
        <w:rPr>
          <w:rFonts w:ascii="PT Astra Serif" w:hAnsi="PT Astra Serif" w:cs="PT Astra Serif"/>
          <w:sz w:val="26"/>
          <w:szCs w:val="26"/>
        </w:rPr>
        <w:t xml:space="preserve"> и</w:t>
      </w:r>
      <w:r w:rsidRPr="00076008">
        <w:rPr>
          <w:rFonts w:ascii="PT Astra Serif" w:hAnsi="PT Astra Serif" w:cs="PT Astra Serif"/>
          <w:sz w:val="26"/>
          <w:szCs w:val="26"/>
        </w:rPr>
        <w:t xml:space="preserve"> </w:t>
      </w:r>
      <w:r w:rsidR="00907E06">
        <w:rPr>
          <w:rFonts w:ascii="PT Astra Serif" w:hAnsi="PT Astra Serif" w:cs="PT Astra Serif"/>
          <w:sz w:val="26"/>
          <w:szCs w:val="26"/>
        </w:rPr>
        <w:t>е</w:t>
      </w:r>
      <w:r w:rsidRPr="00076008">
        <w:rPr>
          <w:rFonts w:ascii="PT Astra Serif" w:hAnsi="PT Astra Serif" w:cs="PT Astra Serif"/>
          <w:sz w:val="26"/>
          <w:szCs w:val="26"/>
        </w:rPr>
        <w:t>дином портале.</w:t>
      </w:r>
    </w:p>
    <w:p w:rsidR="00817243" w:rsidRPr="00282A0A" w:rsidRDefault="00817243" w:rsidP="0081724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>3. Состав, последовательность и сроки выполнения административных процедур,</w:t>
      </w:r>
    </w:p>
    <w:p w:rsidR="00817243" w:rsidRPr="00282A0A" w:rsidRDefault="00817243" w:rsidP="0081724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>требования к порядку их выполнения, в том числе особенности выполнения</w:t>
      </w:r>
    </w:p>
    <w:p w:rsidR="00817243" w:rsidRPr="00282A0A" w:rsidRDefault="00817243" w:rsidP="00817243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>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817243" w:rsidRPr="00282A0A" w:rsidRDefault="00817243" w:rsidP="0081724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EF40F7" w:rsidRPr="00282A0A" w:rsidRDefault="00EF40F7" w:rsidP="00EF40F7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>Предоставление государственной услуги включает следующие административные процедуры:</w:t>
      </w:r>
    </w:p>
    <w:p w:rsidR="00EF40F7" w:rsidRPr="00282A0A" w:rsidRDefault="00EF40F7" w:rsidP="0078458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 xml:space="preserve">1) прием и регистрация </w:t>
      </w:r>
      <w:r w:rsidR="009C5168" w:rsidRPr="00282A0A">
        <w:rPr>
          <w:rFonts w:ascii="PT Astra Serif" w:hAnsi="PT Astra Serif" w:cs="Times New Roman"/>
          <w:sz w:val="26"/>
          <w:szCs w:val="26"/>
        </w:rPr>
        <w:t>заявления</w:t>
      </w:r>
      <w:r w:rsidRPr="00282A0A">
        <w:rPr>
          <w:rFonts w:ascii="PT Astra Serif" w:hAnsi="PT Astra Serif" w:cs="Times New Roman"/>
          <w:sz w:val="26"/>
          <w:szCs w:val="26"/>
        </w:rPr>
        <w:t xml:space="preserve"> и прилагаемых к нему документов;</w:t>
      </w:r>
    </w:p>
    <w:p w:rsidR="00D527DE" w:rsidRPr="00282A0A" w:rsidRDefault="00EF40F7" w:rsidP="0078458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 xml:space="preserve">2) </w:t>
      </w:r>
      <w:r w:rsidR="00D527DE" w:rsidRPr="00282A0A">
        <w:rPr>
          <w:rFonts w:ascii="PT Astra Serif" w:hAnsi="PT Astra Serif"/>
          <w:sz w:val="26"/>
          <w:szCs w:val="26"/>
        </w:rPr>
        <w:t xml:space="preserve">рассмотрение оснований для государственной экспертизы условий </w:t>
      </w:r>
      <w:proofErr w:type="gramStart"/>
      <w:r w:rsidR="00D527DE" w:rsidRPr="00282A0A">
        <w:rPr>
          <w:rFonts w:ascii="PT Astra Serif" w:hAnsi="PT Astra Serif"/>
          <w:sz w:val="26"/>
          <w:szCs w:val="26"/>
        </w:rPr>
        <w:t>труда</w:t>
      </w:r>
      <w:proofErr w:type="gramEnd"/>
      <w:r w:rsidR="00D527DE" w:rsidRPr="00282A0A">
        <w:rPr>
          <w:rFonts w:ascii="PT Astra Serif" w:hAnsi="PT Astra Serif"/>
          <w:sz w:val="26"/>
          <w:szCs w:val="26"/>
        </w:rPr>
        <w:t xml:space="preserve"> в целях </w:t>
      </w:r>
      <w:r w:rsidR="00D527DE" w:rsidRPr="00282A0A">
        <w:rPr>
          <w:rFonts w:ascii="PT Astra Serif" w:hAnsi="PT Astra Serif"/>
          <w:sz w:val="26"/>
          <w:szCs w:val="26"/>
        </w:rPr>
        <w:lastRenderedPageBreak/>
        <w:t>определения полноты содержащихся в них сведений об объектах государственной экспертизы условий труда и их достаточности для проведения государственной экспертизы условий труда;</w:t>
      </w:r>
    </w:p>
    <w:p w:rsidR="00A81B5D" w:rsidRPr="00282A0A" w:rsidRDefault="00EF40F7" w:rsidP="007845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 xml:space="preserve">3) </w:t>
      </w:r>
      <w:r w:rsidR="00A81B5D" w:rsidRPr="00282A0A">
        <w:rPr>
          <w:rFonts w:ascii="PT Astra Serif" w:hAnsi="PT Astra Serif" w:cs="PT Astra Serif"/>
          <w:sz w:val="26"/>
          <w:szCs w:val="26"/>
        </w:rPr>
        <w:t xml:space="preserve">проведение экспертной </w:t>
      </w:r>
      <w:proofErr w:type="gramStart"/>
      <w:r w:rsidR="00A81B5D" w:rsidRPr="00282A0A">
        <w:rPr>
          <w:rFonts w:ascii="PT Astra Serif" w:hAnsi="PT Astra Serif" w:cs="PT Astra Serif"/>
          <w:sz w:val="26"/>
          <w:szCs w:val="26"/>
        </w:rPr>
        <w:t>оценки объекта государственной экспертизы условий труда</w:t>
      </w:r>
      <w:proofErr w:type="gramEnd"/>
      <w:r w:rsidR="00A81B5D" w:rsidRPr="00282A0A">
        <w:rPr>
          <w:rFonts w:ascii="PT Astra Serif" w:hAnsi="PT Astra Serif" w:cs="PT Astra Serif"/>
          <w:sz w:val="26"/>
          <w:szCs w:val="26"/>
        </w:rPr>
        <w:t>;</w:t>
      </w:r>
    </w:p>
    <w:p w:rsidR="00A81B5D" w:rsidRDefault="00EF40F7" w:rsidP="007845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A0A">
        <w:rPr>
          <w:rFonts w:ascii="PT Astra Serif" w:hAnsi="PT Astra Serif" w:cs="Times New Roman"/>
          <w:sz w:val="26"/>
          <w:szCs w:val="26"/>
        </w:rPr>
        <w:t xml:space="preserve">4) </w:t>
      </w:r>
      <w:r w:rsidR="00A81B5D" w:rsidRPr="00282A0A">
        <w:rPr>
          <w:rFonts w:ascii="PT Astra Serif" w:hAnsi="PT Astra Serif" w:cs="PT Astra Serif"/>
          <w:sz w:val="26"/>
          <w:szCs w:val="26"/>
        </w:rPr>
        <w:t>организация проведения</w:t>
      </w:r>
      <w:r w:rsidR="00A81B5D">
        <w:rPr>
          <w:rFonts w:ascii="PT Astra Serif" w:hAnsi="PT Astra Serif" w:cs="PT Astra Serif"/>
          <w:sz w:val="26"/>
          <w:szCs w:val="26"/>
        </w:rPr>
        <w:t xml:space="preserve"> (при необходимости) исследований (испытаний) и измерений факторов производственной среды и трудового процесса с привлечением аккредитованных в установленном порядке испытательных лабораторий (центров);</w:t>
      </w:r>
    </w:p>
    <w:p w:rsidR="00A81B5D" w:rsidRDefault="00A81B5D" w:rsidP="007845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оформление результатов государственной экспертизы условий труда.</w:t>
      </w:r>
    </w:p>
    <w:p w:rsidR="00776AE3" w:rsidRDefault="00776AE3" w:rsidP="00282A0A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1717D7" w:rsidRDefault="001717D7" w:rsidP="00282A0A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A824D6">
        <w:rPr>
          <w:rFonts w:ascii="PT Astra Serif" w:hAnsi="PT Astra Serif" w:cs="Times New Roman"/>
          <w:sz w:val="26"/>
          <w:szCs w:val="26"/>
        </w:rPr>
        <w:t xml:space="preserve">Прием и регистрация </w:t>
      </w:r>
      <w:r w:rsidR="009C5168" w:rsidRPr="00A824D6">
        <w:rPr>
          <w:rFonts w:ascii="PT Astra Serif" w:hAnsi="PT Astra Serif" w:cs="Times New Roman"/>
          <w:sz w:val="26"/>
          <w:szCs w:val="26"/>
        </w:rPr>
        <w:t>заявления</w:t>
      </w:r>
      <w:r w:rsidRPr="00A824D6">
        <w:rPr>
          <w:rFonts w:ascii="PT Astra Serif" w:hAnsi="PT Astra Serif" w:cs="Times New Roman"/>
          <w:sz w:val="26"/>
          <w:szCs w:val="26"/>
        </w:rPr>
        <w:t xml:space="preserve"> и </w:t>
      </w:r>
      <w:r w:rsidR="00C0227D" w:rsidRPr="00A824D6">
        <w:rPr>
          <w:rFonts w:ascii="PT Astra Serif" w:hAnsi="PT Astra Serif" w:cs="Times New Roman"/>
          <w:sz w:val="26"/>
          <w:szCs w:val="26"/>
        </w:rPr>
        <w:t>прилагаемых к нему документов</w:t>
      </w:r>
    </w:p>
    <w:p w:rsidR="001717D7" w:rsidRDefault="001717D7" w:rsidP="00EF40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17243" w:rsidRPr="00FF0682" w:rsidRDefault="009C5168" w:rsidP="00FF068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237CE">
        <w:rPr>
          <w:rFonts w:ascii="PT Astra Serif" w:hAnsi="PT Astra Serif"/>
          <w:sz w:val="26"/>
          <w:szCs w:val="26"/>
        </w:rPr>
        <w:t xml:space="preserve">Основанием </w:t>
      </w:r>
      <w:r w:rsidR="0040615E">
        <w:rPr>
          <w:rFonts w:ascii="PT Astra Serif" w:hAnsi="PT Astra Serif"/>
          <w:sz w:val="26"/>
          <w:szCs w:val="26"/>
        </w:rPr>
        <w:t>для начала</w:t>
      </w:r>
      <w:r>
        <w:rPr>
          <w:rFonts w:ascii="PT Astra Serif" w:hAnsi="PT Astra Serif"/>
          <w:sz w:val="26"/>
          <w:szCs w:val="26"/>
        </w:rPr>
        <w:t xml:space="preserve"> административной процедуры </w:t>
      </w:r>
      <w:r w:rsidRPr="009237CE">
        <w:rPr>
          <w:rFonts w:ascii="PT Astra Serif" w:hAnsi="PT Astra Serif"/>
          <w:sz w:val="26"/>
          <w:szCs w:val="26"/>
        </w:rPr>
        <w:t xml:space="preserve">является поступление в Департамент </w:t>
      </w:r>
      <w:r>
        <w:rPr>
          <w:rFonts w:ascii="PT Astra Serif" w:hAnsi="PT Astra Serif" w:cs="Times New Roman"/>
          <w:sz w:val="26"/>
          <w:szCs w:val="26"/>
        </w:rPr>
        <w:t>заявления</w:t>
      </w:r>
      <w:r w:rsidRPr="00470635">
        <w:rPr>
          <w:rFonts w:ascii="PT Astra Serif" w:hAnsi="PT Astra Serif" w:cs="Times New Roman"/>
          <w:sz w:val="26"/>
          <w:szCs w:val="26"/>
        </w:rPr>
        <w:t xml:space="preserve"> и </w:t>
      </w:r>
      <w:r>
        <w:rPr>
          <w:rFonts w:ascii="PT Astra Serif" w:hAnsi="PT Astra Serif" w:cs="Times New Roman"/>
          <w:sz w:val="26"/>
          <w:szCs w:val="26"/>
        </w:rPr>
        <w:t xml:space="preserve">прилагаемых к нему </w:t>
      </w:r>
      <w:r w:rsidRPr="00470635">
        <w:rPr>
          <w:rFonts w:ascii="PT Astra Serif" w:hAnsi="PT Astra Serif" w:cs="Times New Roman"/>
          <w:sz w:val="26"/>
          <w:szCs w:val="26"/>
        </w:rPr>
        <w:t>документов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FF0682" w:rsidRPr="00FF0682" w:rsidRDefault="00FF0682" w:rsidP="00FF068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F0682">
        <w:rPr>
          <w:rFonts w:ascii="PT Astra Serif" w:hAnsi="PT Astra Serif"/>
          <w:sz w:val="26"/>
          <w:szCs w:val="26"/>
        </w:rPr>
        <w:t>Должностное лицо Департамента, ответственное за прием и регистрацию документов:</w:t>
      </w:r>
    </w:p>
    <w:p w:rsidR="00FF0682" w:rsidRPr="00FF0682" w:rsidRDefault="00FF0682" w:rsidP="00FF0682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F0682">
        <w:rPr>
          <w:rFonts w:ascii="PT Astra Serif" w:hAnsi="PT Astra Serif" w:cs="PT Astra Serif"/>
          <w:sz w:val="26"/>
          <w:szCs w:val="26"/>
        </w:rPr>
        <w:t>1) регистрирует заявление и прилагаемые к нему документы в соответствии с установленными правилами делопроизводства;</w:t>
      </w:r>
    </w:p>
    <w:p w:rsidR="00FF0682" w:rsidRPr="00FF0682" w:rsidRDefault="00FF0682" w:rsidP="00FF0682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F0682">
        <w:rPr>
          <w:rFonts w:ascii="PT Astra Serif" w:hAnsi="PT Astra Serif" w:cs="PT Astra Serif"/>
          <w:sz w:val="26"/>
          <w:szCs w:val="26"/>
        </w:rPr>
        <w:t xml:space="preserve">2) передает заявление и прилагаемые к нему документы </w:t>
      </w:r>
      <w:r w:rsidRPr="00FF0682">
        <w:rPr>
          <w:rFonts w:ascii="PT Astra Serif" w:hAnsi="PT Astra Serif"/>
          <w:sz w:val="26"/>
          <w:szCs w:val="26"/>
        </w:rPr>
        <w:t>председателю комитета социального партнерства, экспертизы условий и охраны труда Департамента (далее - председатель комитета).</w:t>
      </w:r>
    </w:p>
    <w:p w:rsidR="00867D3D" w:rsidRPr="00FF0682" w:rsidRDefault="00867D3D" w:rsidP="00FF068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F0682">
        <w:rPr>
          <w:rFonts w:ascii="PT Astra Serif" w:hAnsi="PT Astra Serif" w:cs="PT Astra Serif"/>
          <w:sz w:val="26"/>
          <w:szCs w:val="26"/>
        </w:rPr>
        <w:t>Председатель комитета:</w:t>
      </w:r>
    </w:p>
    <w:p w:rsidR="00867D3D" w:rsidRPr="00867D3D" w:rsidRDefault="00867D3D" w:rsidP="00FF0682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Pr="00867D3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назначает</w:t>
      </w:r>
      <w:r w:rsidRPr="003319C8">
        <w:rPr>
          <w:rFonts w:ascii="PT Astra Serif" w:hAnsi="PT Astra Serif"/>
          <w:sz w:val="26"/>
          <w:szCs w:val="26"/>
        </w:rPr>
        <w:t xml:space="preserve"> должностное лицо, уполномоченное на проведение государственной экспертизы условий труда, или группу должностных лиц, уполномоченных на проведение государственной экспертизы условий труда (</w:t>
      </w:r>
      <w:r>
        <w:rPr>
          <w:rFonts w:ascii="PT Astra Serif" w:hAnsi="PT Astra Serif"/>
          <w:sz w:val="26"/>
          <w:szCs w:val="26"/>
        </w:rPr>
        <w:t>далее – уполномоченное должностное лицо</w:t>
      </w:r>
      <w:r w:rsidRPr="004B3A6A">
        <w:rPr>
          <w:rFonts w:ascii="PT Astra Serif" w:hAnsi="PT Astra Serif"/>
          <w:sz w:val="26"/>
          <w:szCs w:val="26"/>
        </w:rPr>
        <w:t>)</w:t>
      </w:r>
      <w:r w:rsidRPr="00867D3D">
        <w:rPr>
          <w:rFonts w:ascii="PT Astra Serif" w:hAnsi="PT Astra Serif" w:cs="PT Astra Serif"/>
          <w:sz w:val="26"/>
          <w:szCs w:val="26"/>
        </w:rPr>
        <w:t>;</w:t>
      </w:r>
    </w:p>
    <w:p w:rsidR="00867D3D" w:rsidRPr="00C0227D" w:rsidRDefault="00C0227D" w:rsidP="00FF06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</w:t>
      </w:r>
      <w:r w:rsidR="00867D3D" w:rsidRPr="00C0227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передает уполномоченному должностному лицу</w:t>
      </w:r>
      <w:r w:rsidRPr="00C0227D">
        <w:rPr>
          <w:rFonts w:ascii="PT Astra Serif" w:hAnsi="PT Astra Serif"/>
          <w:sz w:val="26"/>
          <w:szCs w:val="26"/>
        </w:rPr>
        <w:t xml:space="preserve"> заявление и прилагаемые к нему документы на рассмотрение в целях определения полноты содержащихся в них сведений об объектах государственной экспертизы условий труда и их достаточности для проведения государственной экспертизы условий труда.</w:t>
      </w:r>
    </w:p>
    <w:p w:rsidR="00893CB6" w:rsidRPr="00C0227D" w:rsidRDefault="00893CB6" w:rsidP="00FF068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0227D">
        <w:rPr>
          <w:rFonts w:ascii="PT Astra Serif" w:hAnsi="PT Astra Serif"/>
          <w:sz w:val="26"/>
          <w:szCs w:val="26"/>
        </w:rPr>
        <w:t xml:space="preserve">Результатом административной процедуры является регистрация и  передача </w:t>
      </w:r>
      <w:r w:rsidR="00B072C8" w:rsidRPr="00C0227D">
        <w:rPr>
          <w:rFonts w:ascii="PT Astra Serif" w:hAnsi="PT Astra Serif"/>
          <w:sz w:val="26"/>
          <w:szCs w:val="26"/>
        </w:rPr>
        <w:t xml:space="preserve">заявления и прилагаемых к нему </w:t>
      </w:r>
      <w:r w:rsidRPr="00C0227D">
        <w:rPr>
          <w:rFonts w:ascii="PT Astra Serif" w:hAnsi="PT Astra Serif"/>
          <w:sz w:val="26"/>
          <w:szCs w:val="26"/>
        </w:rPr>
        <w:t xml:space="preserve">документов </w:t>
      </w:r>
      <w:r w:rsidR="00D527DE" w:rsidRPr="00C0227D">
        <w:rPr>
          <w:rFonts w:ascii="PT Astra Serif" w:hAnsi="PT Astra Serif"/>
          <w:sz w:val="26"/>
          <w:szCs w:val="26"/>
        </w:rPr>
        <w:t>уполномоченному должностному лицу.</w:t>
      </w:r>
    </w:p>
    <w:p w:rsidR="00893CB6" w:rsidRDefault="00893CB6" w:rsidP="00FF068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93CB6">
        <w:rPr>
          <w:rFonts w:ascii="PT Astra Serif" w:hAnsi="PT Astra Serif" w:cs="PT Astra Serif"/>
          <w:sz w:val="26"/>
          <w:szCs w:val="26"/>
        </w:rPr>
        <w:t xml:space="preserve">Срок выполнения административной процедуры составляет 3 рабочих дня со дня поступления </w:t>
      </w:r>
      <w:r w:rsidR="00D527DE">
        <w:rPr>
          <w:rFonts w:ascii="PT Astra Serif" w:hAnsi="PT Astra Serif" w:cs="PT Astra Serif"/>
          <w:sz w:val="26"/>
          <w:szCs w:val="26"/>
        </w:rPr>
        <w:t>заявления</w:t>
      </w:r>
      <w:r w:rsidRPr="00893CB6">
        <w:rPr>
          <w:rFonts w:ascii="PT Astra Serif" w:hAnsi="PT Astra Serif" w:cs="PT Astra Serif"/>
          <w:sz w:val="26"/>
          <w:szCs w:val="26"/>
        </w:rPr>
        <w:t xml:space="preserve"> в Департамент.</w:t>
      </w:r>
    </w:p>
    <w:p w:rsidR="00D527DE" w:rsidRDefault="00D527DE" w:rsidP="00D527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D71DC8" w:rsidRDefault="00D527DE" w:rsidP="00282A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3319C8">
        <w:rPr>
          <w:rFonts w:ascii="PT Astra Serif" w:hAnsi="PT Astra Serif"/>
          <w:sz w:val="26"/>
          <w:szCs w:val="26"/>
        </w:rPr>
        <w:t xml:space="preserve">ассмотрение оснований для государственной экспертизы условий труда </w:t>
      </w:r>
    </w:p>
    <w:p w:rsidR="00D71DC8" w:rsidRDefault="00D527DE" w:rsidP="00282A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в целях определения полноты содержащихся в них сведений об объектах </w:t>
      </w:r>
    </w:p>
    <w:p w:rsidR="00D71DC8" w:rsidRDefault="00D527DE" w:rsidP="00282A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государственной экспертизы условий труда и их достаточности </w:t>
      </w:r>
    </w:p>
    <w:p w:rsidR="00D527DE" w:rsidRPr="003319C8" w:rsidRDefault="00D527DE" w:rsidP="00282A0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для проведения государственной экспертизы условий труда</w:t>
      </w:r>
    </w:p>
    <w:p w:rsidR="00D527DE" w:rsidRPr="00D527DE" w:rsidRDefault="00D527DE" w:rsidP="00D527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40615E" w:rsidRPr="00E74FE2" w:rsidRDefault="0040615E" w:rsidP="00105B3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D2EB6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</w:t>
      </w:r>
      <w:r w:rsidR="00A2430A" w:rsidRPr="002D2EB6">
        <w:rPr>
          <w:rFonts w:ascii="PT Astra Serif" w:hAnsi="PT Astra Serif"/>
          <w:sz w:val="26"/>
          <w:szCs w:val="26"/>
        </w:rPr>
        <w:t>получение уполномоченным должностным лицом заявления и прилагаемых к нему документов</w:t>
      </w:r>
      <w:r w:rsidR="00810C14" w:rsidRPr="002D2EB6">
        <w:rPr>
          <w:rFonts w:ascii="PT Astra Serif" w:hAnsi="PT Astra Serif"/>
          <w:sz w:val="26"/>
          <w:szCs w:val="26"/>
        </w:rPr>
        <w:t>.</w:t>
      </w:r>
    </w:p>
    <w:p w:rsidR="00E74FE2" w:rsidRPr="00B33229" w:rsidRDefault="00E74FE2" w:rsidP="00105B3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33229">
        <w:rPr>
          <w:rFonts w:ascii="PT Astra Serif" w:hAnsi="PT Astra Serif"/>
          <w:sz w:val="26"/>
          <w:szCs w:val="26"/>
        </w:rPr>
        <w:t xml:space="preserve">Уполномоченное должностное лицо </w:t>
      </w:r>
      <w:r w:rsidRPr="00B33229">
        <w:rPr>
          <w:rFonts w:ascii="PT Astra Serif" w:hAnsi="PT Astra Serif" w:cs="PT Astra Serif"/>
          <w:sz w:val="26"/>
          <w:szCs w:val="26"/>
        </w:rPr>
        <w:t>в течение 7 раб</w:t>
      </w:r>
      <w:r w:rsidR="00B33229">
        <w:rPr>
          <w:rFonts w:ascii="PT Astra Serif" w:hAnsi="PT Astra Serif" w:cs="PT Astra Serif"/>
          <w:sz w:val="26"/>
          <w:szCs w:val="26"/>
        </w:rPr>
        <w:t>очих дней со дня регистрации в Д</w:t>
      </w:r>
      <w:r w:rsidRPr="00B33229">
        <w:rPr>
          <w:rFonts w:ascii="PT Astra Serif" w:hAnsi="PT Astra Serif" w:cs="PT Astra Serif"/>
          <w:sz w:val="26"/>
          <w:szCs w:val="26"/>
        </w:rPr>
        <w:t>епартаменте основания для государственной экспертизы условий труда:</w:t>
      </w:r>
    </w:p>
    <w:p w:rsidR="00E74FE2" w:rsidRDefault="00E74FE2" w:rsidP="00105B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при необходимости готовит и направляет запрос посредством использования СМЭВ в уполномоченные государственные органы, органы местного самоуправления или подведомственные государственным органам или органам местного самоуправления, организации, о предоставлении документов и материалов, необходимых для проведения государственной экспертизы условий труда;</w:t>
      </w:r>
    </w:p>
    <w:p w:rsidR="00E74FE2" w:rsidRDefault="00B33229" w:rsidP="00105B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2)</w:t>
      </w:r>
      <w:r w:rsidR="00E74FE2">
        <w:rPr>
          <w:rFonts w:ascii="PT Astra Serif" w:hAnsi="PT Astra Serif" w:cs="PT Astra Serif"/>
          <w:sz w:val="26"/>
          <w:szCs w:val="26"/>
        </w:rPr>
        <w:t xml:space="preserve"> при необходимости готовит и направляет запрос работодателю, в отношении условий </w:t>
      </w:r>
      <w:proofErr w:type="gramStart"/>
      <w:r w:rsidR="00E74FE2">
        <w:rPr>
          <w:rFonts w:ascii="PT Astra Serif" w:hAnsi="PT Astra Serif" w:cs="PT Astra Serif"/>
          <w:sz w:val="26"/>
          <w:szCs w:val="26"/>
        </w:rPr>
        <w:t>труда</w:t>
      </w:r>
      <w:proofErr w:type="gramEnd"/>
      <w:r w:rsidR="00E74FE2">
        <w:rPr>
          <w:rFonts w:ascii="PT Astra Serif" w:hAnsi="PT Astra Serif" w:cs="PT Astra Serif"/>
          <w:sz w:val="26"/>
          <w:szCs w:val="26"/>
        </w:rPr>
        <w:t xml:space="preserve"> на рабочих местах которого проводится государственная экспертиза условий труда, </w:t>
      </w:r>
      <w:r w:rsidRPr="002360F5">
        <w:rPr>
          <w:rFonts w:ascii="PT Astra Serif" w:hAnsi="PT Astra Serif"/>
          <w:sz w:val="26"/>
          <w:szCs w:val="26"/>
        </w:rPr>
        <w:t xml:space="preserve">по типовой форме </w:t>
      </w:r>
      <w:r w:rsidRPr="002360F5">
        <w:rPr>
          <w:rFonts w:ascii="PT Astra Serif" w:hAnsi="PT Astra Serif" w:cs="PT Astra Serif"/>
          <w:sz w:val="26"/>
          <w:szCs w:val="26"/>
        </w:rPr>
        <w:t xml:space="preserve">согласно </w:t>
      </w:r>
      <w:r w:rsidRPr="002360F5">
        <w:rPr>
          <w:rFonts w:ascii="PT Astra Serif" w:hAnsi="PT Astra Serif"/>
          <w:sz w:val="26"/>
          <w:szCs w:val="26"/>
        </w:rPr>
        <w:t xml:space="preserve">приложению № 4 к </w:t>
      </w:r>
      <w:r w:rsidRPr="002360F5">
        <w:rPr>
          <w:rFonts w:ascii="PT Astra Serif" w:hAnsi="PT Astra Serif" w:cs="PT Astra Serif"/>
          <w:sz w:val="26"/>
          <w:szCs w:val="26"/>
        </w:rPr>
        <w:t xml:space="preserve">приказу </w:t>
      </w:r>
      <w:r w:rsidRPr="002360F5">
        <w:rPr>
          <w:rFonts w:ascii="PT Astra Serif" w:hAnsi="PT Astra Serif"/>
          <w:sz w:val="26"/>
          <w:szCs w:val="26"/>
        </w:rPr>
        <w:t xml:space="preserve">Минтруда России </w:t>
      </w:r>
      <w:r w:rsidRPr="002360F5">
        <w:rPr>
          <w:rFonts w:ascii="PT Astra Serif" w:hAnsi="PT Astra Serif" w:cs="PT Astra Serif"/>
          <w:sz w:val="26"/>
          <w:szCs w:val="26"/>
        </w:rPr>
        <w:t>от 28.10.2021 № 765н</w:t>
      </w:r>
      <w:r>
        <w:rPr>
          <w:rFonts w:ascii="PT Astra Serif" w:hAnsi="PT Astra Serif"/>
          <w:sz w:val="26"/>
          <w:szCs w:val="26"/>
        </w:rPr>
        <w:t>;</w:t>
      </w:r>
    </w:p>
    <w:p w:rsidR="000C217F" w:rsidRDefault="00B33229" w:rsidP="00105B3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E74FE2">
        <w:rPr>
          <w:rFonts w:ascii="PT Astra Serif" w:hAnsi="PT Astra Serif" w:cs="PT Astra Serif"/>
          <w:sz w:val="26"/>
          <w:szCs w:val="26"/>
        </w:rPr>
        <w:t xml:space="preserve">рассматривает основание для государственной экспертизы условий труда, определяет полноту </w:t>
      </w:r>
      <w:r w:rsidRPr="003319C8">
        <w:rPr>
          <w:rFonts w:ascii="PT Astra Serif" w:hAnsi="PT Astra Serif"/>
          <w:sz w:val="26"/>
          <w:szCs w:val="26"/>
        </w:rPr>
        <w:t>содержащихся в них сведений об объектах государственной экспертизы условий труда и их достаточности</w:t>
      </w:r>
      <w:r w:rsidR="000C217F">
        <w:rPr>
          <w:rFonts w:ascii="PT Astra Serif" w:hAnsi="PT Astra Serif"/>
          <w:sz w:val="26"/>
          <w:szCs w:val="26"/>
        </w:rPr>
        <w:t xml:space="preserve"> </w:t>
      </w:r>
      <w:r w:rsidRPr="003319C8">
        <w:rPr>
          <w:rFonts w:ascii="PT Astra Serif" w:hAnsi="PT Astra Serif"/>
          <w:sz w:val="26"/>
          <w:szCs w:val="26"/>
        </w:rPr>
        <w:t>для проведения государственной экспертизы условий труда</w:t>
      </w:r>
      <w:r w:rsidR="000C217F">
        <w:rPr>
          <w:rFonts w:ascii="PT Astra Serif" w:hAnsi="PT Astra Serif"/>
          <w:sz w:val="26"/>
          <w:szCs w:val="26"/>
        </w:rPr>
        <w:t>;</w:t>
      </w:r>
    </w:p>
    <w:p w:rsidR="001A609A" w:rsidRDefault="00E74FE2" w:rsidP="00105B3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0C217F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докладывает </w:t>
      </w:r>
      <w:r w:rsidR="000C217F">
        <w:rPr>
          <w:rFonts w:ascii="PT Astra Serif" w:hAnsi="PT Astra Serif" w:cs="PT Astra Serif"/>
          <w:sz w:val="26"/>
          <w:szCs w:val="26"/>
        </w:rPr>
        <w:t>председателю комитета</w:t>
      </w:r>
      <w:r>
        <w:rPr>
          <w:rFonts w:ascii="PT Astra Serif" w:hAnsi="PT Astra Serif" w:cs="PT Astra Serif"/>
          <w:sz w:val="26"/>
          <w:szCs w:val="26"/>
        </w:rPr>
        <w:t xml:space="preserve"> о возможности проведения государственной экспертизы условий труда и внесения предложения о проведении государственной экспертизы условий труда или о наличии оснований для отказа в проведении государственной экспертизы условий труда, предусмотренных</w:t>
      </w:r>
      <w:r w:rsidR="000C217F">
        <w:rPr>
          <w:rFonts w:ascii="PT Astra Serif" w:hAnsi="PT Astra Serif" w:cs="PT Astra Serif"/>
          <w:sz w:val="26"/>
          <w:szCs w:val="26"/>
        </w:rPr>
        <w:t xml:space="preserve"> пунктом 32</w:t>
      </w:r>
      <w:r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0C217F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>дминистративного регламента;</w:t>
      </w:r>
    </w:p>
    <w:p w:rsidR="00E74FE2" w:rsidRPr="00D406A7" w:rsidRDefault="00E74FE2" w:rsidP="00105B3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1A609A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в проведении государственной экспертизы условий труда готовит уведомление </w:t>
      </w:r>
      <w:r w:rsidR="001A609A" w:rsidRPr="002D2EB6">
        <w:rPr>
          <w:rFonts w:ascii="PT Astra Serif" w:hAnsi="PT Astra Serif" w:cs="PT Astra Serif"/>
          <w:sz w:val="26"/>
          <w:szCs w:val="26"/>
        </w:rPr>
        <w:t xml:space="preserve">об отказе в проведении государственной экспертизы условий труда по типовой форме согласно приложению № 6 к приказу </w:t>
      </w:r>
      <w:r w:rsidR="001A609A" w:rsidRPr="002D2EB6">
        <w:rPr>
          <w:rFonts w:ascii="PT Astra Serif" w:hAnsi="PT Astra Serif"/>
          <w:sz w:val="26"/>
          <w:szCs w:val="26"/>
        </w:rPr>
        <w:t xml:space="preserve">Минтруда России </w:t>
      </w:r>
      <w:r w:rsidR="001A609A" w:rsidRPr="002D2EB6">
        <w:rPr>
          <w:rFonts w:ascii="PT Astra Serif" w:hAnsi="PT Astra Serif" w:cs="PT Astra Serif"/>
          <w:sz w:val="26"/>
          <w:szCs w:val="26"/>
        </w:rPr>
        <w:t xml:space="preserve">от 28.10.2021 № 765, и </w:t>
      </w:r>
      <w:r w:rsidR="001A609A" w:rsidRPr="002D2EB6">
        <w:rPr>
          <w:rFonts w:ascii="PT Astra Serif" w:hAnsi="PT Astra Serif"/>
          <w:sz w:val="26"/>
          <w:szCs w:val="26"/>
        </w:rPr>
        <w:t xml:space="preserve">передает его вместе с заявлением и прилагаемыми документами </w:t>
      </w:r>
      <w:r w:rsidR="001A609A" w:rsidRPr="00D406A7">
        <w:rPr>
          <w:rFonts w:ascii="PT Astra Serif" w:hAnsi="PT Astra Serif"/>
          <w:sz w:val="26"/>
          <w:szCs w:val="26"/>
        </w:rPr>
        <w:t>председателю комитета для согласования.</w:t>
      </w:r>
    </w:p>
    <w:p w:rsidR="00D406A7" w:rsidRPr="00D406A7" w:rsidRDefault="00D406A7" w:rsidP="00105B3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06A7">
        <w:rPr>
          <w:rFonts w:ascii="PT Astra Serif" w:hAnsi="PT Astra Serif"/>
          <w:sz w:val="26"/>
          <w:szCs w:val="26"/>
        </w:rPr>
        <w:t>Председатель комитета после согласования направляет уведомление об отказе в проведении государственной экспертизы условий труда начальнику Департамента для подписания.</w:t>
      </w:r>
    </w:p>
    <w:p w:rsidR="00341B29" w:rsidRDefault="00341B29" w:rsidP="00105B31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41B29">
        <w:rPr>
          <w:rFonts w:ascii="PT Astra Serif" w:hAnsi="PT Astra Serif"/>
          <w:sz w:val="26"/>
          <w:szCs w:val="26"/>
        </w:rPr>
        <w:t xml:space="preserve">Уполномоченное должностное лицо </w:t>
      </w:r>
      <w:r>
        <w:rPr>
          <w:rFonts w:ascii="PT Astra Serif" w:hAnsi="PT Astra Serif"/>
          <w:sz w:val="26"/>
          <w:szCs w:val="26"/>
        </w:rPr>
        <w:t xml:space="preserve">в течение 5 рабочих дней </w:t>
      </w:r>
      <w:r w:rsidR="00D406A7">
        <w:rPr>
          <w:rFonts w:ascii="PT Astra Serif" w:hAnsi="PT Astra Serif"/>
          <w:sz w:val="26"/>
          <w:szCs w:val="26"/>
        </w:rPr>
        <w:t xml:space="preserve">со дня </w:t>
      </w:r>
      <w:proofErr w:type="gramStart"/>
      <w:r>
        <w:rPr>
          <w:rFonts w:ascii="PT Astra Serif" w:hAnsi="PT Astra Serif"/>
          <w:sz w:val="26"/>
          <w:szCs w:val="26"/>
        </w:rPr>
        <w:t>поступления</w:t>
      </w:r>
      <w:proofErr w:type="gramEnd"/>
      <w:r>
        <w:rPr>
          <w:rFonts w:ascii="PT Astra Serif" w:hAnsi="PT Astra Serif"/>
          <w:sz w:val="26"/>
          <w:szCs w:val="26"/>
        </w:rPr>
        <w:t xml:space="preserve"> к нему подписанного начальником Департамента </w:t>
      </w:r>
      <w:r w:rsidRPr="003319C8">
        <w:rPr>
          <w:rFonts w:ascii="PT Astra Serif" w:hAnsi="PT Astra Serif"/>
          <w:sz w:val="26"/>
          <w:szCs w:val="26"/>
        </w:rPr>
        <w:t>уведомлени</w:t>
      </w:r>
      <w:r>
        <w:rPr>
          <w:rFonts w:ascii="PT Astra Serif" w:hAnsi="PT Astra Serif"/>
          <w:sz w:val="26"/>
          <w:szCs w:val="26"/>
        </w:rPr>
        <w:t>я</w:t>
      </w:r>
      <w:r w:rsidRPr="003319C8">
        <w:rPr>
          <w:rFonts w:ascii="PT Astra Serif" w:hAnsi="PT Astra Serif"/>
          <w:sz w:val="26"/>
          <w:szCs w:val="26"/>
        </w:rPr>
        <w:t xml:space="preserve"> об отказе в проведении государственной экспертизы условий труда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341B29">
        <w:rPr>
          <w:rFonts w:ascii="PT Astra Serif" w:hAnsi="PT Astra Serif"/>
          <w:sz w:val="26"/>
          <w:szCs w:val="26"/>
        </w:rPr>
        <w:t>информирует заявителя о</w:t>
      </w:r>
      <w:r w:rsidR="00D406A7">
        <w:rPr>
          <w:rFonts w:ascii="PT Astra Serif" w:hAnsi="PT Astra Serif"/>
          <w:sz w:val="26"/>
          <w:szCs w:val="26"/>
        </w:rPr>
        <w:t xml:space="preserve">б отказе в </w:t>
      </w:r>
      <w:r w:rsidRPr="00341B29">
        <w:rPr>
          <w:rFonts w:ascii="PT Astra Serif" w:hAnsi="PT Astra Serif"/>
          <w:sz w:val="26"/>
          <w:szCs w:val="26"/>
        </w:rPr>
        <w:t>проведении государственной экспертизы условий труда</w:t>
      </w:r>
      <w:r w:rsidR="00FA7C50">
        <w:rPr>
          <w:rFonts w:ascii="PT Astra Serif" w:hAnsi="PT Astra Serif"/>
          <w:sz w:val="26"/>
          <w:szCs w:val="26"/>
        </w:rPr>
        <w:t xml:space="preserve"> посредством:</w:t>
      </w:r>
    </w:p>
    <w:p w:rsidR="00961FB3" w:rsidRPr="00FA7C50" w:rsidRDefault="00FA7C50" w:rsidP="00105B31">
      <w:pPr>
        <w:pStyle w:val="ConsPlusNormal"/>
        <w:numPr>
          <w:ilvl w:val="0"/>
          <w:numId w:val="3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FA7C50">
        <w:rPr>
          <w:rFonts w:ascii="PT Astra Serif" w:hAnsi="PT Astra Serif"/>
          <w:sz w:val="26"/>
          <w:szCs w:val="26"/>
        </w:rPr>
        <w:t>направления заявителю у</w:t>
      </w:r>
      <w:r w:rsidR="00341B29" w:rsidRPr="00FA7C50">
        <w:rPr>
          <w:rFonts w:ascii="PT Astra Serif" w:hAnsi="PT Astra Serif"/>
          <w:sz w:val="26"/>
          <w:szCs w:val="26"/>
        </w:rPr>
        <w:t>ведомлени</w:t>
      </w:r>
      <w:r w:rsidRPr="00FA7C50">
        <w:rPr>
          <w:rFonts w:ascii="PT Astra Serif" w:hAnsi="PT Astra Serif"/>
          <w:sz w:val="26"/>
          <w:szCs w:val="26"/>
        </w:rPr>
        <w:t>я</w:t>
      </w:r>
      <w:r w:rsidR="00341B29" w:rsidRPr="00FA7C50">
        <w:rPr>
          <w:rFonts w:ascii="PT Astra Serif" w:hAnsi="PT Astra Serif"/>
          <w:sz w:val="26"/>
          <w:szCs w:val="26"/>
        </w:rPr>
        <w:t xml:space="preserve"> об отказе в проведении государственной экспертизы условий труда</w:t>
      </w:r>
      <w:r w:rsidR="00961FB3" w:rsidRPr="00FA7C50">
        <w:rPr>
          <w:rFonts w:ascii="PT Astra Serif" w:hAnsi="PT Astra Serif"/>
          <w:sz w:val="26"/>
          <w:szCs w:val="26"/>
        </w:rPr>
        <w:t xml:space="preserve"> </w:t>
      </w:r>
      <w:r w:rsidR="00341B29" w:rsidRPr="00FA7C50">
        <w:rPr>
          <w:rFonts w:ascii="PT Astra Serif" w:hAnsi="PT Astra Serif"/>
          <w:sz w:val="26"/>
          <w:szCs w:val="26"/>
        </w:rPr>
        <w:t>заказным почтовым отправлением с уведомлением о вручении</w:t>
      </w:r>
      <w:r w:rsidRPr="00FA7C50">
        <w:rPr>
          <w:rFonts w:ascii="PT Astra Serif" w:hAnsi="PT Astra Serif"/>
          <w:sz w:val="26"/>
          <w:szCs w:val="26"/>
        </w:rPr>
        <w:t xml:space="preserve"> или </w:t>
      </w:r>
      <w:r w:rsidR="00961FB3" w:rsidRPr="00FA7C50">
        <w:rPr>
          <w:rFonts w:ascii="PT Astra Serif" w:hAnsi="PT Astra Serif" w:cs="PT Astra Serif"/>
          <w:sz w:val="26"/>
          <w:szCs w:val="26"/>
        </w:rPr>
        <w:t xml:space="preserve">посредством сети Интернет, в том числе с использованием </w:t>
      </w:r>
      <w:r w:rsidR="002F1AE2">
        <w:rPr>
          <w:rFonts w:ascii="PT Astra Serif" w:hAnsi="PT Astra Serif" w:cs="PT Astra Serif"/>
          <w:sz w:val="26"/>
          <w:szCs w:val="26"/>
        </w:rPr>
        <w:t>е</w:t>
      </w:r>
      <w:r w:rsidR="00961FB3" w:rsidRPr="00FA7C50">
        <w:rPr>
          <w:rFonts w:ascii="PT Astra Serif" w:hAnsi="PT Astra Serif" w:cs="PT Astra Serif"/>
          <w:sz w:val="26"/>
          <w:szCs w:val="26"/>
        </w:rPr>
        <w:t>диного портала</w:t>
      </w:r>
      <w:r w:rsidR="00D406A7">
        <w:rPr>
          <w:rFonts w:ascii="PT Astra Serif" w:hAnsi="PT Astra Serif" w:cs="PT Astra Serif"/>
          <w:sz w:val="26"/>
          <w:szCs w:val="26"/>
        </w:rPr>
        <w:t>,</w:t>
      </w:r>
      <w:r w:rsidR="00961FB3" w:rsidRPr="00FA7C50">
        <w:rPr>
          <w:rFonts w:ascii="PT Astra Serif" w:hAnsi="PT Astra Serif" w:cs="PT Astra Serif"/>
          <w:sz w:val="26"/>
          <w:szCs w:val="26"/>
        </w:rPr>
        <w:t xml:space="preserve"> в случае направления заявления и документов в виде электронного документа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075DCE" w:rsidRPr="00BA31AF" w:rsidRDefault="00FA7C50" w:rsidP="00105B31">
      <w:pPr>
        <w:pStyle w:val="ConsPlusNormal"/>
        <w:numPr>
          <w:ilvl w:val="0"/>
          <w:numId w:val="35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вручения </w:t>
      </w:r>
      <w:r w:rsidRPr="00FA7C50">
        <w:rPr>
          <w:rFonts w:ascii="PT Astra Serif" w:hAnsi="PT Astra Serif"/>
          <w:sz w:val="26"/>
          <w:szCs w:val="26"/>
        </w:rPr>
        <w:t>уведомления об отказе в проведении государственной экспертизы условий труда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непосредственно заявителю.</w:t>
      </w:r>
    </w:p>
    <w:p w:rsidR="0033084C" w:rsidRPr="0033084C" w:rsidRDefault="00075DCE" w:rsidP="00105B31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5B9">
        <w:rPr>
          <w:rFonts w:ascii="PT Astra Serif" w:hAnsi="PT Astra Serif"/>
          <w:sz w:val="26"/>
          <w:szCs w:val="26"/>
        </w:rPr>
        <w:t xml:space="preserve"> </w:t>
      </w:r>
      <w:r w:rsidR="00BA31AF">
        <w:rPr>
          <w:rFonts w:ascii="PT Astra Serif" w:hAnsi="PT Astra Serif" w:cs="PT Astra Serif"/>
          <w:sz w:val="26"/>
          <w:szCs w:val="26"/>
        </w:rPr>
        <w:t xml:space="preserve">Заявителю возвращаются документы, представленные на бумажном носителе, а также обеспечивается возврат денежных средств, внесенных в счет платы за предоставление государственной услуги. </w:t>
      </w:r>
    </w:p>
    <w:p w:rsidR="00BA31AF" w:rsidRPr="00BA31AF" w:rsidRDefault="00BA31AF" w:rsidP="00105B3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Возврат денежных средств осуществляется при подаче заявителем заявления о возврате денежных средств </w:t>
      </w:r>
      <w:r w:rsidRPr="00BB25B9">
        <w:rPr>
          <w:rFonts w:ascii="PT Astra Serif" w:hAnsi="PT Astra Serif" w:cs="PT Astra Serif"/>
          <w:sz w:val="26"/>
          <w:szCs w:val="26"/>
        </w:rPr>
        <w:t xml:space="preserve">по типовой форме согласно приложению № 7 к приказу </w:t>
      </w:r>
      <w:r w:rsidRPr="00BB25B9">
        <w:rPr>
          <w:rFonts w:ascii="PT Astra Serif" w:hAnsi="PT Astra Serif"/>
          <w:sz w:val="26"/>
          <w:szCs w:val="26"/>
        </w:rPr>
        <w:t xml:space="preserve">Минтруда России </w:t>
      </w:r>
      <w:r w:rsidRPr="00BB25B9">
        <w:rPr>
          <w:rFonts w:ascii="PT Astra Serif" w:hAnsi="PT Astra Serif" w:cs="PT Astra Serif"/>
          <w:sz w:val="26"/>
          <w:szCs w:val="26"/>
        </w:rPr>
        <w:t>от 28.10.2021 № 765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090003" w:rsidRDefault="00090003" w:rsidP="00105B3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90003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 информирование заявителя об отказе в проведении государственной экспертизы условий труда либо внесение предложения руководителю экспертизы о проведении государственной экспертизы условий труда.</w:t>
      </w:r>
    </w:p>
    <w:p w:rsidR="00090003" w:rsidRPr="00090003" w:rsidRDefault="00090003" w:rsidP="00105B3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90003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</w:t>
      </w:r>
      <w:r w:rsidRPr="00090003">
        <w:rPr>
          <w:rFonts w:ascii="PT Astra Serif" w:hAnsi="PT Astra Serif" w:cs="PT Astra Serif"/>
          <w:sz w:val="26"/>
          <w:szCs w:val="26"/>
        </w:rPr>
        <w:t>12 раб</w:t>
      </w:r>
      <w:r w:rsidR="00105B31">
        <w:rPr>
          <w:rFonts w:ascii="PT Astra Serif" w:hAnsi="PT Astra Serif" w:cs="PT Astra Serif"/>
          <w:sz w:val="26"/>
          <w:szCs w:val="26"/>
        </w:rPr>
        <w:t>очих дней со дня регистрации в Д</w:t>
      </w:r>
      <w:r w:rsidRPr="00090003">
        <w:rPr>
          <w:rFonts w:ascii="PT Astra Serif" w:hAnsi="PT Astra Serif" w:cs="PT Astra Serif"/>
          <w:sz w:val="26"/>
          <w:szCs w:val="26"/>
        </w:rPr>
        <w:t>епартаменте основания для государственной экспертизы условий труда.</w:t>
      </w:r>
    </w:p>
    <w:p w:rsidR="00961FB3" w:rsidRPr="00090003" w:rsidRDefault="00961FB3" w:rsidP="0009000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A45CB" w:rsidRPr="003319C8" w:rsidRDefault="003A45CB" w:rsidP="006065B8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Проведение экспертной оценки</w:t>
      </w:r>
    </w:p>
    <w:p w:rsidR="006065B8" w:rsidRDefault="003A45CB" w:rsidP="006065B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объекта государственной экспертизы условий труда</w:t>
      </w:r>
    </w:p>
    <w:p w:rsidR="0094255E" w:rsidRDefault="0094255E" w:rsidP="006065B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F60C03" w:rsidRPr="00462709" w:rsidRDefault="0094255E" w:rsidP="00462709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62709">
        <w:rPr>
          <w:rFonts w:ascii="PT Astra Serif" w:hAnsi="PT Astra Serif"/>
          <w:sz w:val="26"/>
          <w:szCs w:val="26"/>
        </w:rPr>
        <w:lastRenderedPageBreak/>
        <w:t xml:space="preserve">Основанием для начала административной процедуры является </w:t>
      </w:r>
      <w:r w:rsidRPr="00462709">
        <w:rPr>
          <w:rFonts w:ascii="PT Astra Serif" w:hAnsi="PT Astra Serif" w:cs="PT Astra Serif"/>
          <w:sz w:val="26"/>
          <w:szCs w:val="26"/>
        </w:rPr>
        <w:t>отсутствие оснований для отказа в предоставлении государственной услуги и внесение предложения председателю комитета о проведении государственной экспертизы условий труда</w:t>
      </w:r>
      <w:r w:rsidR="00E35571" w:rsidRPr="00462709">
        <w:rPr>
          <w:rFonts w:ascii="PT Astra Serif" w:hAnsi="PT Astra Serif" w:cs="PT Astra Serif"/>
          <w:sz w:val="26"/>
          <w:szCs w:val="26"/>
        </w:rPr>
        <w:t>.</w:t>
      </w:r>
    </w:p>
    <w:p w:rsidR="00BF7837" w:rsidRPr="00462709" w:rsidRDefault="00BF7837" w:rsidP="00462709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При проведении государственной экспертизы условий труда в целях </w:t>
      </w:r>
      <w:proofErr w:type="gramStart"/>
      <w:r w:rsidRPr="00462709">
        <w:rPr>
          <w:rFonts w:ascii="PT Astra Serif" w:hAnsi="PT Astra Serif" w:cs="Arial"/>
          <w:sz w:val="26"/>
          <w:szCs w:val="26"/>
        </w:rPr>
        <w:t>оценки качества проведения специальной оценки условий труда</w:t>
      </w:r>
      <w:proofErr w:type="gramEnd"/>
      <w:r w:rsidRPr="00462709">
        <w:rPr>
          <w:rFonts w:ascii="PT Astra Serif" w:hAnsi="PT Astra Serif" w:cs="Arial"/>
          <w:sz w:val="26"/>
          <w:szCs w:val="26"/>
        </w:rPr>
        <w:t xml:space="preserve"> </w:t>
      </w:r>
      <w:r w:rsidRPr="00462709">
        <w:rPr>
          <w:rFonts w:ascii="PT Astra Serif" w:hAnsi="PT Astra Serif"/>
          <w:sz w:val="26"/>
          <w:szCs w:val="26"/>
        </w:rPr>
        <w:t xml:space="preserve">уполномоченное должностное лицо </w:t>
      </w:r>
      <w:r w:rsidRPr="00462709">
        <w:rPr>
          <w:rFonts w:ascii="PT Astra Serif" w:hAnsi="PT Astra Serif" w:cs="Arial"/>
          <w:sz w:val="26"/>
          <w:szCs w:val="26"/>
        </w:rPr>
        <w:t xml:space="preserve">анализирует </w:t>
      </w:r>
      <w:hyperlink r:id="rId32" w:history="1">
        <w:r w:rsidRPr="00462709">
          <w:rPr>
            <w:rFonts w:ascii="PT Astra Serif" w:hAnsi="PT Astra Serif" w:cs="Arial"/>
            <w:sz w:val="26"/>
            <w:szCs w:val="26"/>
          </w:rPr>
          <w:t>отчет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и прилагаемые к нему документы, последовательно проверяя на соответствие требованиям Федерального </w:t>
      </w:r>
      <w:hyperlink r:id="rId33" w:history="1">
        <w:r w:rsidRPr="00462709">
          <w:rPr>
            <w:rFonts w:ascii="PT Astra Serif" w:hAnsi="PT Astra Serif" w:cs="Arial"/>
            <w:sz w:val="26"/>
            <w:szCs w:val="26"/>
          </w:rPr>
          <w:t>закона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</w:t>
      </w:r>
      <w:r w:rsidR="00617A3F" w:rsidRPr="00462709">
        <w:rPr>
          <w:rFonts w:ascii="PT Astra Serif" w:hAnsi="PT Astra Serif" w:cs="Arial"/>
          <w:sz w:val="26"/>
          <w:szCs w:val="26"/>
        </w:rPr>
        <w:t xml:space="preserve">№ 426-ФЗ </w:t>
      </w:r>
      <w:r w:rsidRPr="00462709">
        <w:rPr>
          <w:rFonts w:ascii="PT Astra Serif" w:hAnsi="PT Astra Serif" w:cs="Arial"/>
          <w:sz w:val="26"/>
          <w:szCs w:val="26"/>
        </w:rPr>
        <w:t>следующие обстоятельства: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462709">
        <w:rPr>
          <w:rFonts w:ascii="PT Astra Serif" w:hAnsi="PT Astra Serif" w:cs="Arial"/>
          <w:sz w:val="26"/>
          <w:szCs w:val="26"/>
        </w:rPr>
        <w:t xml:space="preserve">1) соответствие данных о работодателе на </w:t>
      </w:r>
      <w:hyperlink r:id="rId34" w:history="1">
        <w:r w:rsidRPr="00462709">
          <w:rPr>
            <w:rFonts w:ascii="PT Astra Serif" w:hAnsi="PT Astra Serif" w:cs="Arial"/>
            <w:sz w:val="26"/>
            <w:szCs w:val="26"/>
          </w:rPr>
          <w:t>титульном листе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отчета данным, указанным в основаниях для государственной экспертизы условий труда, наличие и соответствие данных об идентификационном номере на титульном листе утвержденного до 1 января 2020 г. отчета данным, указанным во ФГИС СОУТ, а также, при необходимости уточнения информации, данным о работодателе во ФГИС СОУТ (в отчетах, утвержденных до 1 января 2020 г</w:t>
      </w:r>
      <w:proofErr w:type="gramEnd"/>
      <w:r w:rsidRPr="00462709">
        <w:rPr>
          <w:rFonts w:ascii="PT Astra Serif" w:hAnsi="PT Astra Serif" w:cs="Arial"/>
          <w:sz w:val="26"/>
          <w:szCs w:val="26"/>
        </w:rPr>
        <w:t>., наличие и соответствие идентификационного номера на титульном листе отчета не проверяется, устанавливается соответствие остальных данных титульного листа отчета согласно положениям указанного подпункта);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2) в </w:t>
      </w:r>
      <w:hyperlink r:id="rId35" w:history="1">
        <w:r w:rsidRPr="00462709">
          <w:rPr>
            <w:rFonts w:ascii="PT Astra Serif" w:hAnsi="PT Astra Serif" w:cs="Arial"/>
            <w:sz w:val="26"/>
            <w:szCs w:val="26"/>
          </w:rPr>
          <w:t>разделе I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отчета: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а) соответствие данных об организации, проводившей специальную оценку условий труда, ее экспертах, участвовавших в проведении специальной оценки условий труда, данным, содержащимся в соответствующих реестрах, оператором которых является Министерство труда и социальной защиты Российской Федерации, а также, при необходимости уточнения информации,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б) соответствие данных об аккредитации организации, проводившей специальную оценку условий труда, данным, содержащимся в Реестре органов по сертификации и аккредитованных испытательных лабораторий (центров), а также, при необходимости уточнения информации,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в) соответствие использованных в ходе </w:t>
      </w:r>
      <w:proofErr w:type="gramStart"/>
      <w:r w:rsidRPr="00462709">
        <w:rPr>
          <w:rFonts w:ascii="PT Astra Serif" w:hAnsi="PT Astra Serif" w:cs="Arial"/>
          <w:sz w:val="26"/>
          <w:szCs w:val="26"/>
        </w:rPr>
        <w:t>проведения специальной оценки условий труда средств измерения</w:t>
      </w:r>
      <w:proofErr w:type="gramEnd"/>
      <w:r w:rsidRPr="00462709">
        <w:rPr>
          <w:rFonts w:ascii="PT Astra Serif" w:hAnsi="PT Astra Serif" w:cs="Arial"/>
          <w:sz w:val="26"/>
          <w:szCs w:val="26"/>
        </w:rPr>
        <w:t xml:space="preserve"> вредным и (или) опасным факторам производственной среды и трудового процесса, идентифицированным в ходе проведения специальной оценки условий труда, а также, при необходимости уточнения информации,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г) наличие сведений о поверке средств измерения, использованных в ходе проведения специальной оценки условий труда, а также, при необходимости уточнения информации, соответствие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д) соответствие данных о составе комиссии по проведению специальной оценки условий труда у работодателя требованиям Федерального закона;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3) в </w:t>
      </w:r>
      <w:hyperlink r:id="rId36" w:history="1">
        <w:r w:rsidRPr="00462709">
          <w:rPr>
            <w:rFonts w:ascii="PT Astra Serif" w:hAnsi="PT Astra Serif" w:cs="Arial"/>
            <w:sz w:val="26"/>
            <w:szCs w:val="26"/>
          </w:rPr>
          <w:t>разделе II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отчета:</w:t>
      </w:r>
    </w:p>
    <w:p w:rsidR="00BF7837" w:rsidRPr="00462709" w:rsidRDefault="005E5A2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а</w:t>
      </w:r>
      <w:r w:rsidR="00BF7837" w:rsidRPr="00462709">
        <w:rPr>
          <w:rFonts w:ascii="PT Astra Serif" w:hAnsi="PT Astra Serif" w:cs="Arial"/>
          <w:sz w:val="26"/>
          <w:szCs w:val="26"/>
        </w:rPr>
        <w:t>) правильность отнесения рабочих мест к аналогичным (при наличии таковых), а также, при необходимости уточнения информации, соответствие данным во ФГИС СОУТ;</w:t>
      </w:r>
    </w:p>
    <w:p w:rsidR="00BF7837" w:rsidRPr="00462709" w:rsidRDefault="005E5A2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б</w:t>
      </w:r>
      <w:r w:rsidR="00BF7837" w:rsidRPr="00462709">
        <w:rPr>
          <w:rFonts w:ascii="PT Astra Serif" w:hAnsi="PT Astra Serif" w:cs="Arial"/>
          <w:sz w:val="26"/>
          <w:szCs w:val="26"/>
        </w:rPr>
        <w:t>) соответствие сведений о рабочем месте (рабочих местах) сведениям, указанным в заявлении, а также, при необходимости уточнения информации, данным во ФГИС СОУТ;</w:t>
      </w:r>
    </w:p>
    <w:p w:rsidR="00BF7837" w:rsidRPr="00462709" w:rsidRDefault="005E5A2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462709">
        <w:rPr>
          <w:rFonts w:ascii="PT Astra Serif" w:hAnsi="PT Astra Serif" w:cs="Arial"/>
          <w:sz w:val="26"/>
          <w:szCs w:val="26"/>
        </w:rPr>
        <w:t>в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правильность идентификации подлежащих исследованию (испытанию) и измерению вредных и (или) опасных факторов производственной среды и трудового процесса в соответствии с </w:t>
      </w:r>
      <w:hyperlink r:id="rId37" w:history="1">
        <w:r w:rsidR="00BF7837" w:rsidRPr="00462709">
          <w:rPr>
            <w:rFonts w:ascii="PT Astra Serif" w:hAnsi="PT Astra Serif" w:cs="Arial"/>
            <w:sz w:val="26"/>
            <w:szCs w:val="26"/>
          </w:rPr>
          <w:t>Классификатором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вредных и (или) опасных производственных факторов, а также их источников на исследуемом рабочем месте (рабочих местах), а также, при необходимости уточнения информации, соответствие данным во ФГИС СОУТ, при </w:t>
      </w:r>
      <w:proofErr w:type="spellStart"/>
      <w:r w:rsidR="00BF7837" w:rsidRPr="00462709">
        <w:rPr>
          <w:rFonts w:ascii="PT Astra Serif" w:hAnsi="PT Astra Serif" w:cs="Arial"/>
          <w:sz w:val="26"/>
          <w:szCs w:val="26"/>
        </w:rPr>
        <w:t>непроведении</w:t>
      </w:r>
      <w:proofErr w:type="spellEnd"/>
      <w:r w:rsidR="00BF7837" w:rsidRPr="00462709">
        <w:rPr>
          <w:rFonts w:ascii="PT Astra Serif" w:hAnsi="PT Astra Serif" w:cs="Arial"/>
          <w:sz w:val="26"/>
          <w:szCs w:val="26"/>
        </w:rPr>
        <w:t xml:space="preserve"> идентификации в соответствии с </w:t>
      </w:r>
      <w:hyperlink r:id="rId38" w:history="1">
        <w:r w:rsidR="00BF7837" w:rsidRPr="00462709">
          <w:rPr>
            <w:rFonts w:ascii="PT Astra Serif" w:hAnsi="PT Astra Serif" w:cs="Arial"/>
            <w:sz w:val="26"/>
            <w:szCs w:val="26"/>
          </w:rPr>
          <w:t>частью 6 статьи 10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Федерального</w:t>
      </w:r>
      <w:proofErr w:type="gramEnd"/>
      <w:r w:rsidR="00BF7837" w:rsidRPr="00462709">
        <w:rPr>
          <w:rFonts w:ascii="PT Astra Serif" w:hAnsi="PT Astra Serif" w:cs="Arial"/>
          <w:sz w:val="26"/>
          <w:szCs w:val="26"/>
        </w:rPr>
        <w:t xml:space="preserve"> закона       № 426-ФЗ устанавливается правильность определения подлежащих исследованию (испытанию) и измерению вредных и (или) опасных факторов производственной среды и </w:t>
      </w:r>
      <w:r w:rsidR="00BF7837" w:rsidRPr="00462709">
        <w:rPr>
          <w:rFonts w:ascii="PT Astra Serif" w:hAnsi="PT Astra Serif" w:cs="Arial"/>
          <w:sz w:val="26"/>
          <w:szCs w:val="26"/>
        </w:rPr>
        <w:lastRenderedPageBreak/>
        <w:t>трудового процесса в соответствии с прилагаемым к отчету перечнем подлежащих исследованиям (испытаниям) и измерениям вредных и (или) опасных производственных факторов, а также, при необходимости уточнения информации, соответствие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г</w:t>
      </w:r>
      <w:r w:rsidR="00BF7837" w:rsidRPr="00462709">
        <w:rPr>
          <w:rFonts w:ascii="PT Astra Serif" w:hAnsi="PT Astra Serif" w:cs="Arial"/>
          <w:sz w:val="26"/>
          <w:szCs w:val="26"/>
        </w:rPr>
        <w:t>) правильность отнесения рабочего места (рабочих мест) к подлежащим декларированию соответствия условий труда государственным нормативным требованиям охраны труда по материалам отчета, а также, при необходимости уточнения информации, соответствие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д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правомерность </w:t>
      </w:r>
      <w:proofErr w:type="gramStart"/>
      <w:r w:rsidR="00BF7837" w:rsidRPr="00462709">
        <w:rPr>
          <w:rFonts w:ascii="PT Astra Serif" w:hAnsi="PT Astra Serif" w:cs="Arial"/>
          <w:sz w:val="26"/>
          <w:szCs w:val="26"/>
        </w:rPr>
        <w:t>использования результатов производственного контроля условий труда</w:t>
      </w:r>
      <w:proofErr w:type="gramEnd"/>
      <w:r w:rsidR="00BF7837" w:rsidRPr="00462709">
        <w:rPr>
          <w:rFonts w:ascii="PT Astra Serif" w:hAnsi="PT Astra Serif" w:cs="Arial"/>
          <w:sz w:val="26"/>
          <w:szCs w:val="26"/>
        </w:rPr>
        <w:t xml:space="preserve"> в случае принятия работодателем такого решения, соответствие такого решения требованиям </w:t>
      </w:r>
      <w:hyperlink r:id="rId39" w:history="1">
        <w:r w:rsidR="00BF7837" w:rsidRPr="00462709">
          <w:rPr>
            <w:rFonts w:ascii="PT Astra Serif" w:hAnsi="PT Astra Serif" w:cs="Arial"/>
            <w:sz w:val="26"/>
            <w:szCs w:val="26"/>
          </w:rPr>
          <w:t>части 7 статьи 12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Федерального закона № 426-ФЗ и правильность его оформления в материалах отчета;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4) в протоколах испытаний (измерений):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а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данных об организации, проводящей специальную оценку условий труда, экспертах и других специалистах, проводивших исследования, об испытательной лаборатории (центре), об использовавшихся средствах измерений сведениям, указанным в </w:t>
      </w:r>
      <w:hyperlink r:id="rId40" w:history="1">
        <w:r w:rsidR="00BF7837" w:rsidRPr="00462709">
          <w:rPr>
            <w:rFonts w:ascii="PT Astra Serif" w:hAnsi="PT Astra Serif" w:cs="Arial"/>
            <w:sz w:val="26"/>
            <w:szCs w:val="26"/>
          </w:rPr>
          <w:t>разделе I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отчета, а также,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б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данных о работодателе данным, указанным на </w:t>
      </w:r>
      <w:hyperlink r:id="rId41" w:history="1">
        <w:r w:rsidR="00BF7837" w:rsidRPr="00462709">
          <w:rPr>
            <w:rFonts w:ascii="PT Astra Serif" w:hAnsi="PT Astra Serif" w:cs="Arial"/>
            <w:sz w:val="26"/>
            <w:szCs w:val="26"/>
          </w:rPr>
          <w:t>титульном листе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отчета, а также,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в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данных о рабочих местах данным, указанным в </w:t>
      </w:r>
      <w:hyperlink r:id="rId42" w:history="1">
        <w:r w:rsidR="00BF7837" w:rsidRPr="00462709">
          <w:rPr>
            <w:rFonts w:ascii="PT Astra Serif" w:hAnsi="PT Astra Serif" w:cs="Arial"/>
            <w:sz w:val="26"/>
            <w:szCs w:val="26"/>
          </w:rPr>
          <w:t>разделе II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отчета, а также,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г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измеренных (испытанных) величин идентифицированным на рабочем месте (рабочих местах) и указанным в </w:t>
      </w:r>
      <w:hyperlink r:id="rId43" w:history="1">
        <w:r w:rsidR="00BF7837" w:rsidRPr="00462709">
          <w:rPr>
            <w:rFonts w:ascii="PT Astra Serif" w:hAnsi="PT Astra Serif" w:cs="Arial"/>
            <w:sz w:val="26"/>
            <w:szCs w:val="26"/>
          </w:rPr>
          <w:t>разделе II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отчета вредным и (или) опасным факторам производственной среды и трудового процесса, а также данным об аккредитации организации и,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д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примененных в ходе </w:t>
      </w:r>
      <w:proofErr w:type="gramStart"/>
      <w:r w:rsidR="00BF7837" w:rsidRPr="00462709">
        <w:rPr>
          <w:rFonts w:ascii="PT Astra Serif" w:hAnsi="PT Astra Serif" w:cs="Arial"/>
          <w:sz w:val="26"/>
          <w:szCs w:val="26"/>
        </w:rPr>
        <w:t>проведения специальной оценки условий труда метода</w:t>
      </w:r>
      <w:proofErr w:type="gramEnd"/>
      <w:r w:rsidR="00BF7837" w:rsidRPr="00462709">
        <w:rPr>
          <w:rFonts w:ascii="PT Astra Serif" w:hAnsi="PT Astra Serif" w:cs="Arial"/>
          <w:sz w:val="26"/>
          <w:szCs w:val="26"/>
        </w:rPr>
        <w:t xml:space="preserve"> исследований (испытаний) и (или) методики (метода) измерений идентифицированным на рабочем месте (рабочих местах) вредным и (или) опасным факторам производственной среды и трудового процесса, а также,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е</w:t>
      </w:r>
      <w:r w:rsidR="00BF7837" w:rsidRPr="00462709">
        <w:rPr>
          <w:rFonts w:ascii="PT Astra Serif" w:hAnsi="PT Astra Serif" w:cs="Arial"/>
          <w:sz w:val="26"/>
          <w:szCs w:val="26"/>
        </w:rPr>
        <w:t>) правильность применения в ходе проведения специальной оценки условий труда нормативных правовых актов, регламентирующих предельно допустимые уровни или предельно допустимые концентрации вредных и (или) опасных факторов производственной среды и трудового процесса, а также, при необходимости уточнения информации, соответствие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5) в </w:t>
      </w:r>
      <w:hyperlink r:id="rId44" w:history="1">
        <w:r w:rsidRPr="00462709">
          <w:rPr>
            <w:rFonts w:ascii="PT Astra Serif" w:hAnsi="PT Astra Serif" w:cs="Arial"/>
            <w:sz w:val="26"/>
            <w:szCs w:val="26"/>
          </w:rPr>
          <w:t>разделе III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отчета: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а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данных о работодателе данным, указанным в основаниях для государственной экспертизы условий труда и на </w:t>
      </w:r>
      <w:hyperlink r:id="rId45" w:history="1">
        <w:r w:rsidR="00BF7837" w:rsidRPr="00462709">
          <w:rPr>
            <w:rFonts w:ascii="PT Astra Serif" w:hAnsi="PT Astra Serif" w:cs="Arial"/>
            <w:sz w:val="26"/>
            <w:szCs w:val="26"/>
          </w:rPr>
          <w:t>титульном листе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отчета, а также, при необходимости уточнения информации, аналогичным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б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наименования профессии (должности) работника (работников) наименованиям профессий (должностей) работников, указанных в Общероссийском </w:t>
      </w:r>
      <w:hyperlink r:id="rId46" w:history="1">
        <w:r w:rsidR="00BF7837" w:rsidRPr="00462709">
          <w:rPr>
            <w:rFonts w:ascii="PT Astra Serif" w:hAnsi="PT Astra Serif" w:cs="Arial"/>
            <w:sz w:val="26"/>
            <w:szCs w:val="26"/>
          </w:rPr>
          <w:t>классификаторе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профессий рабочих, должностей служащих и тарифных разрядов или во внедренных работодателем профессиональных стандартах, а также,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в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соответствие указанных в </w:t>
      </w:r>
      <w:hyperlink r:id="rId47" w:history="1">
        <w:r w:rsidR="00BF7837" w:rsidRPr="00462709">
          <w:rPr>
            <w:rFonts w:ascii="PT Astra Serif" w:hAnsi="PT Astra Serif" w:cs="Arial"/>
            <w:sz w:val="26"/>
            <w:szCs w:val="26"/>
          </w:rPr>
          <w:t>строке 030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Карты специальной оценки условий труда (далее - Карта) вредных и (или) опасных факторов производственной среды и трудового процесса перечню используемого (эксплуатируемого) на рабочем месте (рабочих местах) </w:t>
      </w:r>
      <w:r w:rsidR="00BF7837" w:rsidRPr="00462709">
        <w:rPr>
          <w:rFonts w:ascii="PT Astra Serif" w:hAnsi="PT Astra Serif" w:cs="Arial"/>
          <w:sz w:val="26"/>
          <w:szCs w:val="26"/>
        </w:rPr>
        <w:lastRenderedPageBreak/>
        <w:t>оборудования, сырья и материалов, а также, при необходимости уточнения информации,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г</w:t>
      </w:r>
      <w:r w:rsidR="00BF7837" w:rsidRPr="00462709">
        <w:rPr>
          <w:rFonts w:ascii="PT Astra Serif" w:hAnsi="PT Astra Serif" w:cs="Arial"/>
          <w:sz w:val="26"/>
          <w:szCs w:val="26"/>
        </w:rPr>
        <w:t>) правильность определения класса (подкласса) условий труда, в том числе с учетом оценки эффективности средств индивидуальной защиты, а также, при необходимости уточнения информации, соответствие данным во ФГИС СОУТ;</w:t>
      </w:r>
    </w:p>
    <w:p w:rsidR="00BF7837" w:rsidRPr="00462709" w:rsidRDefault="00462709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>д</w:t>
      </w:r>
      <w:r w:rsidR="00BF7837" w:rsidRPr="00462709">
        <w:rPr>
          <w:rFonts w:ascii="PT Astra Serif" w:hAnsi="PT Astra Serif" w:cs="Arial"/>
          <w:sz w:val="26"/>
          <w:szCs w:val="26"/>
        </w:rPr>
        <w:t xml:space="preserve">) правильность установления работнику (работникам) указанных в </w:t>
      </w:r>
      <w:hyperlink r:id="rId48" w:history="1">
        <w:r w:rsidR="00BF7837" w:rsidRPr="00462709">
          <w:rPr>
            <w:rFonts w:ascii="PT Astra Serif" w:hAnsi="PT Astra Serif" w:cs="Arial"/>
            <w:sz w:val="26"/>
            <w:szCs w:val="26"/>
          </w:rPr>
          <w:t>строке 040</w:t>
        </w:r>
      </w:hyperlink>
      <w:r w:rsidR="00BF7837" w:rsidRPr="00462709">
        <w:rPr>
          <w:rFonts w:ascii="PT Astra Serif" w:hAnsi="PT Astra Serif" w:cs="Arial"/>
          <w:sz w:val="26"/>
          <w:szCs w:val="26"/>
        </w:rPr>
        <w:t xml:space="preserve"> Карты гарантий и компенсаций, а также, при необходимости уточнения информации, соответствие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6) правильность и полноту сведений, указанных в протоколе оценки эффективности средств индивидуальной защиты на рабочем месте (рабочих местах), их соответствие данным </w:t>
      </w:r>
      <w:hyperlink r:id="rId49" w:history="1">
        <w:r w:rsidRPr="00462709">
          <w:rPr>
            <w:rFonts w:ascii="PT Astra Serif" w:hAnsi="PT Astra Serif" w:cs="Arial"/>
            <w:sz w:val="26"/>
            <w:szCs w:val="26"/>
          </w:rPr>
          <w:t>строки 030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Карты, а также, при необходимости уточнения информации, данным во ФГИС СОУТ (при наличии);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7) соответствие данных и правильность </w:t>
      </w:r>
      <w:proofErr w:type="gramStart"/>
      <w:r w:rsidRPr="00462709">
        <w:rPr>
          <w:rFonts w:ascii="PT Astra Serif" w:hAnsi="PT Astra Serif" w:cs="Arial"/>
          <w:sz w:val="26"/>
          <w:szCs w:val="26"/>
        </w:rPr>
        <w:t>заполнения Сводной ведомости результатов проведения специальной оценки условий труда</w:t>
      </w:r>
      <w:proofErr w:type="gramEnd"/>
      <w:r w:rsidRPr="00462709">
        <w:rPr>
          <w:rFonts w:ascii="PT Astra Serif" w:hAnsi="PT Astra Serif" w:cs="Arial"/>
          <w:sz w:val="26"/>
          <w:szCs w:val="26"/>
        </w:rPr>
        <w:t xml:space="preserve"> данным Карты (Карт) и прилагаемых к ним протоколов результатов испытаний (измерений), а также, при необходимости уточнения информации, данным во ФГИС СОУТ;</w:t>
      </w:r>
    </w:p>
    <w:p w:rsidR="00BF7837" w:rsidRPr="00462709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62709">
        <w:rPr>
          <w:rFonts w:ascii="PT Astra Serif" w:hAnsi="PT Astra Serif" w:cs="Arial"/>
          <w:sz w:val="26"/>
          <w:szCs w:val="26"/>
        </w:rPr>
        <w:t xml:space="preserve">8) соответствие данных и правильность заполнения Перечня рекомендуемых мероприятий по улучшению условий труда на рабочем месте (рабочих местах) и рекомендациям по подбору работников данным </w:t>
      </w:r>
      <w:hyperlink r:id="rId50" w:history="1">
        <w:r w:rsidRPr="00462709">
          <w:rPr>
            <w:rFonts w:ascii="PT Astra Serif" w:hAnsi="PT Astra Serif" w:cs="Arial"/>
            <w:sz w:val="26"/>
            <w:szCs w:val="26"/>
          </w:rPr>
          <w:t>строки 050</w:t>
        </w:r>
      </w:hyperlink>
      <w:r w:rsidRPr="00462709">
        <w:rPr>
          <w:rFonts w:ascii="PT Astra Serif" w:hAnsi="PT Astra Serif" w:cs="Arial"/>
          <w:sz w:val="26"/>
          <w:szCs w:val="26"/>
        </w:rPr>
        <w:t xml:space="preserve"> Карты указанного рабочего места (рабочих мест), а также, при необходимости уточнения информации, данным во ФГИС СОУТ.</w:t>
      </w:r>
    </w:p>
    <w:p w:rsidR="00BF7837" w:rsidRPr="00C61FDE" w:rsidRDefault="00BF7837" w:rsidP="004627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C61FDE">
        <w:rPr>
          <w:rFonts w:ascii="PT Astra Serif" w:hAnsi="PT Astra Serif" w:cs="Arial"/>
          <w:sz w:val="26"/>
          <w:szCs w:val="26"/>
        </w:rPr>
        <w:t xml:space="preserve">9) дополнительно проверяется исполнение предписаний должностных лиц государственных инспекций труда об устранении нарушений, выявленных в ходе проведения мероприятий по федеральному государственному контролю (надзору) за соблюдением требований трудового законодательства и иных нормативных правовых актов, содержащих нормы трудового права, в том числе Федерального </w:t>
      </w:r>
      <w:hyperlink r:id="rId51" w:history="1">
        <w:r w:rsidRPr="00C61FDE">
          <w:rPr>
            <w:rFonts w:ascii="PT Astra Serif" w:hAnsi="PT Astra Serif" w:cs="Arial"/>
            <w:sz w:val="26"/>
            <w:szCs w:val="26"/>
          </w:rPr>
          <w:t>закона</w:t>
        </w:r>
      </w:hyperlink>
      <w:r w:rsidR="003B5D36" w:rsidRPr="00C61FDE">
        <w:rPr>
          <w:rFonts w:ascii="PT Astra Serif" w:hAnsi="PT Astra Serif" w:cs="Arial"/>
          <w:sz w:val="26"/>
          <w:szCs w:val="26"/>
        </w:rPr>
        <w:t xml:space="preserve"> № 426-ФЗ</w:t>
      </w:r>
      <w:r w:rsidRPr="00C61FDE">
        <w:rPr>
          <w:rFonts w:ascii="PT Astra Serif" w:hAnsi="PT Astra Serif" w:cs="Arial"/>
          <w:sz w:val="26"/>
          <w:szCs w:val="26"/>
        </w:rPr>
        <w:t xml:space="preserve"> (при их наличии и предоставлении заявителем), которые могут оказать влияние на результаты государственной экспертизы условий труда в</w:t>
      </w:r>
      <w:proofErr w:type="gramEnd"/>
      <w:r w:rsidRPr="00C61FDE">
        <w:rPr>
          <w:rFonts w:ascii="PT Astra Serif" w:hAnsi="PT Astra Serif" w:cs="Arial"/>
          <w:sz w:val="26"/>
          <w:szCs w:val="26"/>
        </w:rPr>
        <w:t xml:space="preserve"> целях </w:t>
      </w:r>
      <w:proofErr w:type="gramStart"/>
      <w:r w:rsidRPr="00C61FDE">
        <w:rPr>
          <w:rFonts w:ascii="PT Astra Serif" w:hAnsi="PT Astra Serif" w:cs="Arial"/>
          <w:sz w:val="26"/>
          <w:szCs w:val="26"/>
        </w:rPr>
        <w:t>оценки качества проведения специальной оценки условий</w:t>
      </w:r>
      <w:proofErr w:type="gramEnd"/>
      <w:r w:rsidRPr="00C61FDE">
        <w:rPr>
          <w:rFonts w:ascii="PT Astra Serif" w:hAnsi="PT Astra Serif" w:cs="Arial"/>
          <w:sz w:val="26"/>
          <w:szCs w:val="26"/>
        </w:rPr>
        <w:t xml:space="preserve"> труда, что учитывается при принятии решения о качестве проведения специальной оценки условий труда.</w:t>
      </w:r>
    </w:p>
    <w:p w:rsidR="00357AD9" w:rsidRDefault="00BF7837" w:rsidP="00357AD9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C61FDE">
        <w:rPr>
          <w:rFonts w:ascii="PT Astra Serif" w:hAnsi="PT Astra Serif" w:cs="Arial"/>
          <w:sz w:val="26"/>
          <w:szCs w:val="26"/>
        </w:rPr>
        <w:t xml:space="preserve">При сравнительном анализе материалов отчета с аналогичными данными во ФГИС СОУТ данные из ФГИС СОУТ и материалы отчета являются равноценными, отсутствие отчета во ФГИС СОУТ при наличии копии отчета на бумажном носителе, а также выявление несоответствий при анализе предусмотренных </w:t>
      </w:r>
      <w:hyperlink w:anchor="Par0" w:history="1">
        <w:r w:rsidRPr="00C61FDE">
          <w:rPr>
            <w:rFonts w:ascii="PT Astra Serif" w:hAnsi="PT Astra Serif" w:cs="Arial"/>
            <w:sz w:val="26"/>
            <w:szCs w:val="26"/>
          </w:rPr>
          <w:t xml:space="preserve">пунктом </w:t>
        </w:r>
      </w:hyperlink>
      <w:r w:rsidR="00C61FDE" w:rsidRPr="00C61FDE">
        <w:rPr>
          <w:rFonts w:ascii="PT Astra Serif" w:hAnsi="PT Astra Serif" w:cs="Arial"/>
          <w:sz w:val="26"/>
          <w:szCs w:val="26"/>
        </w:rPr>
        <w:t>62</w:t>
      </w:r>
      <w:r w:rsidRPr="00C61FDE">
        <w:rPr>
          <w:rFonts w:ascii="PT Astra Serif" w:hAnsi="PT Astra Serif" w:cs="Arial"/>
          <w:sz w:val="26"/>
          <w:szCs w:val="26"/>
        </w:rPr>
        <w:t xml:space="preserve"> настоящего </w:t>
      </w:r>
      <w:r w:rsidR="00EF37F8">
        <w:rPr>
          <w:rFonts w:ascii="PT Astra Serif" w:hAnsi="PT Astra Serif"/>
          <w:sz w:val="26"/>
          <w:szCs w:val="26"/>
        </w:rPr>
        <w:t>а</w:t>
      </w:r>
      <w:r w:rsidRPr="00C61FDE">
        <w:rPr>
          <w:rFonts w:ascii="PT Astra Serif" w:hAnsi="PT Astra Serif"/>
          <w:sz w:val="26"/>
          <w:szCs w:val="26"/>
        </w:rPr>
        <w:t>дминистративного регламента</w:t>
      </w:r>
      <w:r w:rsidRPr="00C61FDE">
        <w:rPr>
          <w:rFonts w:ascii="PT Astra Serif" w:hAnsi="PT Astra Serif" w:cs="Arial"/>
          <w:sz w:val="26"/>
          <w:szCs w:val="26"/>
        </w:rPr>
        <w:t xml:space="preserve"> данных представленного отчета на бумажном носителе с соответствующими данными во ФГИС СОУТ учитывается при принятии решения</w:t>
      </w:r>
      <w:proofErr w:type="gramEnd"/>
      <w:r w:rsidRPr="00C61FDE">
        <w:rPr>
          <w:rFonts w:ascii="PT Astra Serif" w:hAnsi="PT Astra Serif" w:cs="Arial"/>
          <w:sz w:val="26"/>
          <w:szCs w:val="26"/>
        </w:rPr>
        <w:t xml:space="preserve"> о качестве проведения специальной оценки условий труда. </w:t>
      </w:r>
    </w:p>
    <w:p w:rsidR="00BF7837" w:rsidRPr="00C61FDE" w:rsidRDefault="00BF7837" w:rsidP="00357AD9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C61FDE">
        <w:rPr>
          <w:rFonts w:ascii="PT Astra Serif" w:hAnsi="PT Astra Serif" w:cs="Arial"/>
          <w:sz w:val="26"/>
          <w:szCs w:val="26"/>
        </w:rPr>
        <w:t>При использовании результатов производственного контроля условий труда в протоколах испытаний (измерений) допустимо несовпадение сведений об организации, проводившей исследования (испытания) и измерения с соответствующими данными разделов отчета и ФГИС СОУТ.</w:t>
      </w:r>
    </w:p>
    <w:p w:rsidR="000C6F98" w:rsidRPr="00DB2285" w:rsidRDefault="000C6F98" w:rsidP="00555CA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DB2285">
        <w:rPr>
          <w:rFonts w:ascii="PT Astra Serif" w:hAnsi="PT Astra Serif" w:cs="Arial"/>
          <w:sz w:val="26"/>
          <w:szCs w:val="26"/>
        </w:rPr>
        <w:t xml:space="preserve">При проведении государственной экспертизы условий труда в целях оценки правильности предоставления работникам гарантий и компенсаций за работу с вредными и (или) опасными условиями труда </w:t>
      </w:r>
      <w:r w:rsidRPr="00DB2285">
        <w:rPr>
          <w:rFonts w:ascii="PT Astra Serif" w:hAnsi="PT Astra Serif"/>
          <w:sz w:val="26"/>
          <w:szCs w:val="26"/>
        </w:rPr>
        <w:t xml:space="preserve">уполномоченное должностное лицо </w:t>
      </w:r>
      <w:r w:rsidRPr="00DB2285">
        <w:rPr>
          <w:rFonts w:ascii="PT Astra Serif" w:hAnsi="PT Astra Serif" w:cs="Arial"/>
          <w:sz w:val="26"/>
          <w:szCs w:val="26"/>
        </w:rPr>
        <w:t>анализирует отчет, а также, при необходимости уточнения информации, соответствующие данные во ФГИС СОУТ и иные представленные заявителем документы, последовательно проверяя их на соответствие требованиям трудового законодательства и иных нормативных правовых актов, содержащих нормы</w:t>
      </w:r>
      <w:proofErr w:type="gramEnd"/>
      <w:r w:rsidRPr="00DB2285">
        <w:rPr>
          <w:rFonts w:ascii="PT Astra Serif" w:hAnsi="PT Astra Serif" w:cs="Arial"/>
          <w:sz w:val="26"/>
          <w:szCs w:val="26"/>
        </w:rPr>
        <w:t xml:space="preserve"> трудового права, локальных нормативных актов работодателя, </w:t>
      </w:r>
      <w:r w:rsidRPr="00DB2285">
        <w:rPr>
          <w:rFonts w:ascii="PT Astra Serif" w:hAnsi="PT Astra Serif" w:cs="Arial"/>
          <w:sz w:val="26"/>
          <w:szCs w:val="26"/>
        </w:rPr>
        <w:lastRenderedPageBreak/>
        <w:t>отраслевым (межотраслевым) соглашениям и коллективным договорам (при наличии), а также объем и порядок предоставления работнику (работникам), занятым на рабочих местах с вредными и (или) опасными условиями труда, следующих гарантий и компенсаций: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1) сокращенной продолжительности рабочей недели;</w:t>
      </w:r>
    </w:p>
    <w:p w:rsidR="000C6F98" w:rsidRPr="00555CA1" w:rsidRDefault="000C6F98" w:rsidP="00555C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2) ежегодного дополнительного оплачиваемого отпуска;</w:t>
      </w:r>
    </w:p>
    <w:p w:rsidR="000C6F98" w:rsidRPr="00555CA1" w:rsidRDefault="000C6F98" w:rsidP="00555CA1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3) оплаты труда в повышенном размере;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4) иных гарантий и компенсаций, предусмотренных трудовым законодательством, нормативными правовыми актами, содержащими нормы трудового права, отраслевыми (межотраслевыми) соглашениями, коллективными договорами, локальными нормативными актами работодателя.</w:t>
      </w:r>
    </w:p>
    <w:p w:rsidR="00BF7837" w:rsidRPr="00555CA1" w:rsidRDefault="000C6F98" w:rsidP="00555CA1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55CA1">
        <w:rPr>
          <w:rFonts w:ascii="PT Astra Serif" w:hAnsi="PT Astra Serif" w:cs="Arial"/>
          <w:sz w:val="26"/>
          <w:szCs w:val="26"/>
        </w:rPr>
        <w:t xml:space="preserve">При сравнительном анализе материалов отчета с соответствующими данными во ФГИС СОУТ данные из ФГИС СОУТ и материалы отчета являются равноценными, отсутствие отчета во ФГИС СОУТ при наличии копии отчета на бумажном носителе, а также выявление несоответствий при анализе предусмотренных </w:t>
      </w:r>
      <w:hyperlink w:anchor="Par45" w:history="1">
        <w:r w:rsidRPr="00A52EAE">
          <w:rPr>
            <w:rFonts w:ascii="PT Astra Serif" w:hAnsi="PT Astra Serif" w:cs="Arial"/>
            <w:sz w:val="26"/>
            <w:szCs w:val="26"/>
          </w:rPr>
          <w:t xml:space="preserve">пунктом </w:t>
        </w:r>
      </w:hyperlink>
      <w:r w:rsidRPr="00A52EAE">
        <w:rPr>
          <w:rFonts w:ascii="PT Astra Serif" w:hAnsi="PT Astra Serif" w:cs="Arial"/>
          <w:sz w:val="26"/>
          <w:szCs w:val="26"/>
        </w:rPr>
        <w:t>6</w:t>
      </w:r>
      <w:r w:rsidR="00A52EAE" w:rsidRPr="00A52EAE">
        <w:rPr>
          <w:rFonts w:ascii="PT Astra Serif" w:hAnsi="PT Astra Serif" w:cs="Arial"/>
          <w:sz w:val="26"/>
          <w:szCs w:val="26"/>
        </w:rPr>
        <w:t>2</w:t>
      </w:r>
      <w:r w:rsidRPr="00555CA1">
        <w:rPr>
          <w:rFonts w:ascii="PT Astra Serif" w:hAnsi="PT Astra Serif" w:cs="Arial"/>
          <w:sz w:val="26"/>
          <w:szCs w:val="26"/>
        </w:rPr>
        <w:t xml:space="preserve"> настоящего </w:t>
      </w:r>
      <w:r w:rsidR="00A52EAE">
        <w:rPr>
          <w:rFonts w:ascii="PT Astra Serif" w:hAnsi="PT Astra Serif" w:cs="Arial"/>
          <w:sz w:val="26"/>
          <w:szCs w:val="26"/>
        </w:rPr>
        <w:t>а</w:t>
      </w:r>
      <w:r w:rsidRPr="00555CA1">
        <w:rPr>
          <w:rFonts w:ascii="PT Astra Serif" w:hAnsi="PT Astra Serif" w:cs="Arial"/>
          <w:sz w:val="26"/>
          <w:szCs w:val="26"/>
        </w:rPr>
        <w:t>дминистративного регламента данных представленного отчета на бумажном носителе с соответствующими данными во ФГИС СОУТ учитывается при принятии решения</w:t>
      </w:r>
      <w:proofErr w:type="gramEnd"/>
      <w:r w:rsidRPr="00555CA1">
        <w:rPr>
          <w:rFonts w:ascii="PT Astra Serif" w:hAnsi="PT Astra Serif" w:cs="Arial"/>
          <w:sz w:val="26"/>
          <w:szCs w:val="26"/>
        </w:rPr>
        <w:t xml:space="preserve"> о правильности предоставления работнику (работникам) гарантий и компенсаций за работу с вредными и (или) опасными условиями труда.</w:t>
      </w:r>
    </w:p>
    <w:p w:rsidR="000C6F98" w:rsidRPr="00555CA1" w:rsidRDefault="000C6F98" w:rsidP="00555CA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 xml:space="preserve">При проведении государственной экспертизы условий труда в целях оценки фактических условий труда работников </w:t>
      </w:r>
      <w:r w:rsidRPr="00555CA1">
        <w:rPr>
          <w:rFonts w:ascii="PT Astra Serif" w:hAnsi="PT Astra Serif"/>
          <w:sz w:val="26"/>
          <w:szCs w:val="26"/>
        </w:rPr>
        <w:t xml:space="preserve">уполномоченное должностное лицо </w:t>
      </w:r>
      <w:r w:rsidRPr="00555CA1">
        <w:rPr>
          <w:rFonts w:ascii="PT Astra Serif" w:hAnsi="PT Astra Serif" w:cs="Arial"/>
          <w:sz w:val="26"/>
          <w:szCs w:val="26"/>
        </w:rPr>
        <w:t>анализирует отчет и прилагаемые к нему документы, последовательно проверяя на соответствие требованиям трудового законодательства и иных нормативных правовых актов, содержащих нормы трудового права: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1) проведенные работы по установлению наличия на рабочем месте (рабочих местах) работника (работников) вредных и (или) опасных факторов производственной среды и трудового процесса, предоставляемых гарантий (компенсаций), сравнение, при необходимости уточнения информации, с соответствующими данными во ФГИС СОУТ;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2) техническое состояние зданий, сооружений, оборудования, технологических процессов, применяемых в производстве инструментов, сырья и материалов, а также средств индивидуальной и коллективной защиты работника (работников) на рабочем месте (рабочих местах);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3) состояние санитарно-бытового и лечебно-профилактического обслуживания работника (работников);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4) установленные режимы труда и отдыха работника (работников);</w:t>
      </w:r>
    </w:p>
    <w:p w:rsidR="000C6F98" w:rsidRPr="00555CA1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>5) соответствие наименования профессии (должности) и трудовых функций работника квалификационным требованиям, содержащимся в квалификационных справочниках и профессиональных стандартах;</w:t>
      </w:r>
    </w:p>
    <w:p w:rsidR="000C6F98" w:rsidRPr="00A83674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555CA1">
        <w:rPr>
          <w:rFonts w:ascii="PT Astra Serif" w:hAnsi="PT Astra Serif" w:cs="Arial"/>
          <w:sz w:val="26"/>
          <w:szCs w:val="26"/>
        </w:rPr>
        <w:t xml:space="preserve">6) дополнительных сведений, характеризующих условия труда работника, </w:t>
      </w:r>
      <w:r w:rsidRPr="00A83674">
        <w:rPr>
          <w:rFonts w:ascii="PT Astra Serif" w:hAnsi="PT Astra Serif" w:cs="Arial"/>
          <w:sz w:val="26"/>
          <w:szCs w:val="26"/>
        </w:rPr>
        <w:t>указанных в заявлении или определении суда.</w:t>
      </w:r>
    </w:p>
    <w:p w:rsidR="000C6F98" w:rsidRPr="00A83674" w:rsidRDefault="000C6F98" w:rsidP="00555C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A83674">
        <w:rPr>
          <w:rFonts w:ascii="PT Astra Serif" w:hAnsi="PT Astra Serif" w:cs="Arial"/>
          <w:sz w:val="26"/>
          <w:szCs w:val="26"/>
        </w:rPr>
        <w:t xml:space="preserve">7) дополнительно проверяется исполнение предписаний должностных лиц государственных инспекций труда об устранении нарушений, выявленных в ходе проведения мероприятий по федеральному государственному контролю (надзору) за соблюдением требований трудового законодательства и иных нормативных правовых актов, содержащих нормы трудового права, в том числе Федерального </w:t>
      </w:r>
      <w:hyperlink r:id="rId52" w:history="1">
        <w:r w:rsidRPr="00A83674">
          <w:rPr>
            <w:rFonts w:ascii="PT Astra Serif" w:hAnsi="PT Astra Serif" w:cs="Arial"/>
            <w:sz w:val="26"/>
            <w:szCs w:val="26"/>
          </w:rPr>
          <w:t>закона</w:t>
        </w:r>
      </w:hyperlink>
      <w:r w:rsidR="00A52EAE" w:rsidRPr="00A83674">
        <w:rPr>
          <w:rFonts w:ascii="PT Astra Serif" w:hAnsi="PT Astra Serif" w:cs="Arial"/>
          <w:sz w:val="26"/>
          <w:szCs w:val="26"/>
        </w:rPr>
        <w:t xml:space="preserve"> № 426-ФЗ</w:t>
      </w:r>
      <w:r w:rsidRPr="00A83674">
        <w:rPr>
          <w:rFonts w:ascii="PT Astra Serif" w:hAnsi="PT Astra Serif" w:cs="Arial"/>
          <w:sz w:val="26"/>
          <w:szCs w:val="26"/>
        </w:rPr>
        <w:t xml:space="preserve"> (при их наличии и предоставлении заявителем), которые могут оказать влияние на результаты государственной экспертизы условий труда в</w:t>
      </w:r>
      <w:proofErr w:type="gramEnd"/>
      <w:r w:rsidRPr="00A83674">
        <w:rPr>
          <w:rFonts w:ascii="PT Astra Serif" w:hAnsi="PT Astra Serif" w:cs="Arial"/>
          <w:sz w:val="26"/>
          <w:szCs w:val="26"/>
        </w:rPr>
        <w:t xml:space="preserve"> </w:t>
      </w:r>
      <w:proofErr w:type="gramStart"/>
      <w:r w:rsidRPr="00A83674">
        <w:rPr>
          <w:rFonts w:ascii="PT Astra Serif" w:hAnsi="PT Astra Serif" w:cs="Arial"/>
          <w:sz w:val="26"/>
          <w:szCs w:val="26"/>
        </w:rPr>
        <w:t>целях</w:t>
      </w:r>
      <w:proofErr w:type="gramEnd"/>
      <w:r w:rsidRPr="00A83674">
        <w:rPr>
          <w:rFonts w:ascii="PT Astra Serif" w:hAnsi="PT Astra Serif" w:cs="Arial"/>
          <w:sz w:val="26"/>
          <w:szCs w:val="26"/>
        </w:rPr>
        <w:t xml:space="preserve"> оценки фактических </w:t>
      </w:r>
      <w:r w:rsidRPr="00A83674">
        <w:rPr>
          <w:rFonts w:ascii="PT Astra Serif" w:hAnsi="PT Astra Serif" w:cs="Arial"/>
          <w:sz w:val="26"/>
          <w:szCs w:val="26"/>
        </w:rPr>
        <w:lastRenderedPageBreak/>
        <w:t>условий труда работников, что учитывается при принятии решения о фактических условиях труда работников.</w:t>
      </w:r>
    </w:p>
    <w:p w:rsidR="00BF7837" w:rsidRPr="006F0721" w:rsidRDefault="008A02B4" w:rsidP="00555CA1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83674">
        <w:rPr>
          <w:rFonts w:ascii="PT Astra Serif" w:hAnsi="PT Astra Serif" w:cs="Arial"/>
          <w:sz w:val="26"/>
          <w:szCs w:val="26"/>
        </w:rPr>
        <w:t xml:space="preserve">При сравнительном анализе материалов отчета с соответствующими данными во ФГИС СОУТ данные из ФГИС СОУТ и материалы отчета являются равноценными, отсутствие отчета во ФГИС СОУТ при наличии копии отчета на бумажном носителе, а также выявление несоответствий при анализе предусмотренных </w:t>
      </w:r>
      <w:hyperlink w:anchor="Par51" w:history="1">
        <w:r w:rsidRPr="00A83674">
          <w:rPr>
            <w:rFonts w:ascii="PT Astra Serif" w:hAnsi="PT Astra Serif" w:cs="Arial"/>
            <w:sz w:val="26"/>
            <w:szCs w:val="26"/>
          </w:rPr>
          <w:t xml:space="preserve">пунктом </w:t>
        </w:r>
      </w:hyperlink>
      <w:r w:rsidRPr="00A83674">
        <w:rPr>
          <w:rFonts w:ascii="PT Astra Serif" w:hAnsi="PT Astra Serif" w:cs="Arial"/>
          <w:sz w:val="26"/>
          <w:szCs w:val="26"/>
        </w:rPr>
        <w:t>6</w:t>
      </w:r>
      <w:r w:rsidR="00A83674" w:rsidRPr="00A83674">
        <w:rPr>
          <w:rFonts w:ascii="PT Astra Serif" w:hAnsi="PT Astra Serif" w:cs="Arial"/>
          <w:sz w:val="26"/>
          <w:szCs w:val="26"/>
        </w:rPr>
        <w:t>2</w:t>
      </w:r>
      <w:r w:rsidRPr="00A83674">
        <w:rPr>
          <w:rFonts w:ascii="PT Astra Serif" w:hAnsi="PT Astra Serif" w:cs="Arial"/>
          <w:sz w:val="26"/>
          <w:szCs w:val="26"/>
        </w:rPr>
        <w:t xml:space="preserve"> настоящего </w:t>
      </w:r>
      <w:r w:rsidR="00694FBD" w:rsidRPr="006F0721">
        <w:rPr>
          <w:rFonts w:ascii="PT Astra Serif" w:hAnsi="PT Astra Serif" w:cs="Arial"/>
          <w:sz w:val="26"/>
          <w:szCs w:val="26"/>
        </w:rPr>
        <w:t>а</w:t>
      </w:r>
      <w:r w:rsidRPr="006F0721">
        <w:rPr>
          <w:rFonts w:ascii="PT Astra Serif" w:hAnsi="PT Astra Serif" w:cs="Arial"/>
          <w:sz w:val="26"/>
          <w:szCs w:val="26"/>
        </w:rPr>
        <w:t>дминистративного регламента данных представленного отчета на бумажном носителе с соответствующими данными во ФГИС СОУТ учитывается при принятии решения</w:t>
      </w:r>
      <w:proofErr w:type="gramEnd"/>
      <w:r w:rsidRPr="006F0721">
        <w:rPr>
          <w:rFonts w:ascii="PT Astra Serif" w:hAnsi="PT Astra Serif" w:cs="Arial"/>
          <w:sz w:val="26"/>
          <w:szCs w:val="26"/>
        </w:rPr>
        <w:t xml:space="preserve"> о фактических условиях труда работников.</w:t>
      </w:r>
    </w:p>
    <w:p w:rsidR="008A02B4" w:rsidRPr="006F0721" w:rsidRDefault="00402B5D" w:rsidP="006F0721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0721">
        <w:rPr>
          <w:rFonts w:ascii="PT Astra Serif" w:hAnsi="PT Astra Serif"/>
          <w:sz w:val="26"/>
          <w:szCs w:val="26"/>
        </w:rPr>
        <w:t>У</w:t>
      </w:r>
      <w:r w:rsidR="005F035D" w:rsidRPr="006F0721">
        <w:rPr>
          <w:rFonts w:ascii="PT Astra Serif" w:hAnsi="PT Astra Serif"/>
          <w:sz w:val="26"/>
          <w:szCs w:val="26"/>
        </w:rPr>
        <w:t>полномоченное</w:t>
      </w:r>
      <w:r w:rsidR="005F035D" w:rsidRPr="006F0721">
        <w:rPr>
          <w:rFonts w:ascii="PT Astra Serif" w:hAnsi="PT Astra Serif" w:cs="Arial"/>
          <w:sz w:val="26"/>
          <w:szCs w:val="26"/>
        </w:rPr>
        <w:t xml:space="preserve"> </w:t>
      </w:r>
      <w:r w:rsidRPr="006F0721">
        <w:rPr>
          <w:rFonts w:ascii="PT Astra Serif" w:hAnsi="PT Astra Serif"/>
          <w:sz w:val="26"/>
          <w:szCs w:val="26"/>
        </w:rPr>
        <w:t>д</w:t>
      </w:r>
      <w:r w:rsidR="005F035D" w:rsidRPr="006F0721">
        <w:rPr>
          <w:rFonts w:ascii="PT Astra Serif" w:hAnsi="PT Astra Serif"/>
          <w:sz w:val="26"/>
          <w:szCs w:val="26"/>
        </w:rPr>
        <w:t xml:space="preserve">олжностное лицо </w:t>
      </w:r>
      <w:r w:rsidR="005F035D" w:rsidRPr="006F0721">
        <w:rPr>
          <w:rFonts w:ascii="PT Astra Serif" w:hAnsi="PT Astra Serif" w:cs="Arial"/>
          <w:sz w:val="26"/>
          <w:szCs w:val="26"/>
        </w:rPr>
        <w:t xml:space="preserve">вправе по договоренности с работодателем посетить исследуемое рабочее место (рабочие места) для получения необходимой информации в целях проводимой государственной экспертизы условий труда с оформлением подтверждающего посещение документа, а работодатель в этом случае обеспечивает доступ </w:t>
      </w:r>
      <w:r w:rsidR="005F035D" w:rsidRPr="006F0721">
        <w:rPr>
          <w:rFonts w:ascii="PT Astra Serif" w:hAnsi="PT Astra Serif"/>
          <w:sz w:val="26"/>
          <w:szCs w:val="26"/>
        </w:rPr>
        <w:t xml:space="preserve">уполномоченного должностного лица </w:t>
      </w:r>
      <w:r w:rsidR="005F035D" w:rsidRPr="006F0721">
        <w:rPr>
          <w:rFonts w:ascii="PT Astra Serif" w:hAnsi="PT Astra Serif" w:cs="Arial"/>
          <w:sz w:val="26"/>
          <w:szCs w:val="26"/>
        </w:rPr>
        <w:t>на исследуемое рабочее место (рабочие места).</w:t>
      </w:r>
    </w:p>
    <w:p w:rsidR="005F035D" w:rsidRPr="006F0721" w:rsidRDefault="005F035D" w:rsidP="006F0721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0721">
        <w:rPr>
          <w:rFonts w:ascii="PT Astra Serif" w:hAnsi="PT Astra Serif"/>
          <w:sz w:val="26"/>
          <w:szCs w:val="26"/>
        </w:rPr>
        <w:t xml:space="preserve">В случае проведения (при необходимости) </w:t>
      </w:r>
      <w:r w:rsidR="006F0721" w:rsidRPr="006F0721">
        <w:rPr>
          <w:rFonts w:ascii="PT Astra Serif" w:hAnsi="PT Astra Serif" w:cs="PT Astra Serif"/>
          <w:sz w:val="26"/>
          <w:szCs w:val="26"/>
        </w:rPr>
        <w:t xml:space="preserve">исследований (испытаний) и измерений вредных и (или) опасных факторов производственной среды и трудового процесса </w:t>
      </w:r>
      <w:r w:rsidRPr="006F0721">
        <w:rPr>
          <w:rFonts w:ascii="PT Astra Serif" w:hAnsi="PT Astra Serif"/>
          <w:sz w:val="26"/>
          <w:szCs w:val="26"/>
        </w:rPr>
        <w:t xml:space="preserve">с привлечением </w:t>
      </w:r>
      <w:r w:rsidR="006F0721" w:rsidRPr="006F0721">
        <w:rPr>
          <w:rFonts w:ascii="PT Astra Serif" w:hAnsi="PT Astra Serif" w:cs="PT Astra Serif"/>
          <w:sz w:val="26"/>
          <w:szCs w:val="26"/>
        </w:rPr>
        <w:t>испытательных лабораторий (центров)</w:t>
      </w:r>
      <w:r w:rsidRPr="006F0721">
        <w:rPr>
          <w:rFonts w:ascii="PT Astra Serif" w:hAnsi="PT Astra Serif"/>
          <w:sz w:val="26"/>
          <w:szCs w:val="26"/>
        </w:rPr>
        <w:t xml:space="preserve"> данные полученного протокола испытаний (измерений) анализируются и сравниваются с данными протокола испытаний (измерений), полученного по результатам проведения специальной оценки труда, и данными отчета.</w:t>
      </w:r>
    </w:p>
    <w:p w:rsidR="006B74EB" w:rsidRDefault="006B74EB" w:rsidP="006F072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F0721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 проведение государственной экспертизы условий труда в отношении указанного заявителем объекта государственной экспертизы условий труда.</w:t>
      </w:r>
    </w:p>
    <w:p w:rsidR="006F0721" w:rsidRPr="006F0721" w:rsidRDefault="006F0721" w:rsidP="006F0721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 выполнения</w:t>
      </w:r>
      <w:r w:rsidRPr="006F0721">
        <w:rPr>
          <w:rFonts w:ascii="PT Astra Serif" w:hAnsi="PT Astra Serif" w:cs="PT Astra Serif"/>
          <w:sz w:val="26"/>
          <w:szCs w:val="26"/>
        </w:rPr>
        <w:t xml:space="preserve"> административной процедуры 30 рабочих дней со дня регистрации </w:t>
      </w:r>
      <w:r>
        <w:rPr>
          <w:rFonts w:ascii="PT Astra Serif" w:hAnsi="PT Astra Serif" w:cs="PT Astra Serif"/>
          <w:sz w:val="26"/>
          <w:szCs w:val="26"/>
        </w:rPr>
        <w:t>в Д</w:t>
      </w:r>
      <w:r w:rsidRPr="00090003">
        <w:rPr>
          <w:rFonts w:ascii="PT Astra Serif" w:hAnsi="PT Astra Serif" w:cs="PT Astra Serif"/>
          <w:sz w:val="26"/>
          <w:szCs w:val="26"/>
        </w:rPr>
        <w:t>епартаменте основания для государственной экспертизы условий труда.</w:t>
      </w:r>
    </w:p>
    <w:p w:rsidR="00C5017E" w:rsidRDefault="00C5017E" w:rsidP="00C501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C5017E" w:rsidRPr="003319C8" w:rsidRDefault="00C5017E" w:rsidP="00C5017E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Проведение (при необходимости) исследований (испытаний) и</w:t>
      </w:r>
    </w:p>
    <w:p w:rsidR="00C5017E" w:rsidRPr="003319C8" w:rsidRDefault="00C5017E" w:rsidP="00C5017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измерений факторов производственной среды и </w:t>
      </w:r>
      <w:proofErr w:type="gramStart"/>
      <w:r w:rsidRPr="003319C8">
        <w:rPr>
          <w:rFonts w:ascii="PT Astra Serif" w:hAnsi="PT Astra Serif"/>
          <w:sz w:val="26"/>
          <w:szCs w:val="26"/>
        </w:rPr>
        <w:t>трудового</w:t>
      </w:r>
      <w:proofErr w:type="gramEnd"/>
    </w:p>
    <w:p w:rsidR="00C5017E" w:rsidRPr="003319C8" w:rsidRDefault="00C5017E" w:rsidP="00C5017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процесса с привлечением </w:t>
      </w:r>
      <w:proofErr w:type="gramStart"/>
      <w:r w:rsidRPr="003319C8">
        <w:rPr>
          <w:rFonts w:ascii="PT Astra Serif" w:hAnsi="PT Astra Serif"/>
          <w:sz w:val="26"/>
          <w:szCs w:val="26"/>
        </w:rPr>
        <w:t>аккредитованных</w:t>
      </w:r>
      <w:proofErr w:type="gramEnd"/>
      <w:r w:rsidRPr="003319C8">
        <w:rPr>
          <w:rFonts w:ascii="PT Astra Serif" w:hAnsi="PT Astra Serif"/>
          <w:sz w:val="26"/>
          <w:szCs w:val="26"/>
        </w:rPr>
        <w:t xml:space="preserve"> в установленном</w:t>
      </w:r>
    </w:p>
    <w:p w:rsidR="00C5017E" w:rsidRPr="003319C8" w:rsidRDefault="00C5017E" w:rsidP="00C5017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3319C8">
        <w:rPr>
          <w:rFonts w:ascii="PT Astra Serif" w:hAnsi="PT Astra Serif"/>
          <w:sz w:val="26"/>
          <w:szCs w:val="26"/>
        </w:rPr>
        <w:t>порядке</w:t>
      </w:r>
      <w:proofErr w:type="gramEnd"/>
      <w:r w:rsidRPr="003319C8">
        <w:rPr>
          <w:rFonts w:ascii="PT Astra Serif" w:hAnsi="PT Astra Serif"/>
          <w:sz w:val="26"/>
          <w:szCs w:val="26"/>
        </w:rPr>
        <w:t xml:space="preserve"> испытательных лабораторий (центров)</w:t>
      </w:r>
    </w:p>
    <w:p w:rsidR="00C5017E" w:rsidRPr="00C5017E" w:rsidRDefault="00C5017E" w:rsidP="000952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07F83" w:rsidRPr="00A07F83" w:rsidRDefault="00A07F83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07F83">
        <w:rPr>
          <w:rFonts w:ascii="PT Astra Serif" w:hAnsi="PT Astra Serif" w:cs="PT Astra Serif"/>
          <w:sz w:val="26"/>
          <w:szCs w:val="26"/>
        </w:rPr>
        <w:t>Основанием для начала административной процедуры является указание в заявлении на несогласие с результатами проведенных исследований (испытаний) и измерений вредных и (или) опасных факторов производственной среды и трудового процесса (далее - исследования) или необходимость проведения исследований при проведении государственной экспертизы условий труда в целях оценки фактических условий труда работников.</w:t>
      </w:r>
    </w:p>
    <w:p w:rsidR="00C5017E" w:rsidRPr="00AE08BB" w:rsidRDefault="00A07F83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07F83">
        <w:rPr>
          <w:rFonts w:ascii="PT Astra Serif" w:hAnsi="PT Astra Serif" w:cs="PT Astra Serif"/>
          <w:sz w:val="26"/>
          <w:szCs w:val="26"/>
        </w:rPr>
        <w:t xml:space="preserve">Исследования проводятся на рабочих местах, в отношении условий труда на </w:t>
      </w:r>
      <w:r w:rsidRPr="00AE08BB">
        <w:rPr>
          <w:rFonts w:ascii="PT Astra Serif" w:hAnsi="PT Astra Serif" w:cs="PT Astra Serif"/>
          <w:sz w:val="26"/>
          <w:szCs w:val="26"/>
        </w:rPr>
        <w:t xml:space="preserve">которых проводится государственная экспертиза условий труда, с привлечением аккредитованных в установленном порядке испытательных лабораторий (центров), в том числе на основании гражданско-правовых договоров. </w:t>
      </w:r>
    </w:p>
    <w:p w:rsidR="00AE08BB" w:rsidRPr="00AE08BB" w:rsidRDefault="00AE08BB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E08BB">
        <w:rPr>
          <w:rFonts w:ascii="PT Astra Serif" w:hAnsi="PT Astra Serif" w:cs="PT Astra Serif"/>
          <w:sz w:val="26"/>
          <w:szCs w:val="26"/>
        </w:rPr>
        <w:t xml:space="preserve">Решение о назначении проведения исследований (испытаний) и измерений вредных и (или) опасных факторов производственной среды и трудового процесса (далее - </w:t>
      </w:r>
      <w:r w:rsidRPr="00560879">
        <w:rPr>
          <w:rFonts w:ascii="PT Astra Serif" w:hAnsi="PT Astra Serif" w:cs="PT Astra Serif"/>
          <w:sz w:val="26"/>
          <w:szCs w:val="26"/>
        </w:rPr>
        <w:t xml:space="preserve">решение о проведении исследований) принимается председателем комитета </w:t>
      </w:r>
      <w:r w:rsidR="00CA157A" w:rsidRPr="00560879">
        <w:rPr>
          <w:rFonts w:ascii="PT Astra Serif" w:hAnsi="PT Astra Serif" w:cs="PT Astra Serif"/>
          <w:sz w:val="26"/>
          <w:szCs w:val="26"/>
        </w:rPr>
        <w:t xml:space="preserve">по согласованию с начальником Департамента на основании </w:t>
      </w:r>
      <w:r w:rsidRPr="00560879">
        <w:rPr>
          <w:rFonts w:ascii="PT Astra Serif" w:hAnsi="PT Astra Serif" w:cs="PT Astra Serif"/>
          <w:sz w:val="26"/>
          <w:szCs w:val="26"/>
        </w:rPr>
        <w:t>представлени</w:t>
      </w:r>
      <w:r w:rsidR="00CA157A" w:rsidRPr="00560879">
        <w:rPr>
          <w:rFonts w:ascii="PT Astra Serif" w:hAnsi="PT Astra Serif" w:cs="PT Astra Serif"/>
          <w:sz w:val="26"/>
          <w:szCs w:val="26"/>
        </w:rPr>
        <w:t>я</w:t>
      </w:r>
      <w:r w:rsidRPr="00560879">
        <w:rPr>
          <w:rFonts w:ascii="PT Astra Serif" w:hAnsi="PT Astra Serif" w:cs="PT Astra Serif"/>
          <w:sz w:val="26"/>
          <w:szCs w:val="26"/>
        </w:rPr>
        <w:t xml:space="preserve"> уполномоченного должностного лица, оформляемо</w:t>
      </w:r>
      <w:r w:rsidR="00CA157A" w:rsidRPr="00560879">
        <w:rPr>
          <w:rFonts w:ascii="PT Astra Serif" w:hAnsi="PT Astra Serif" w:cs="PT Astra Serif"/>
          <w:sz w:val="26"/>
          <w:szCs w:val="26"/>
        </w:rPr>
        <w:t>го</w:t>
      </w:r>
      <w:r w:rsidRPr="00560879">
        <w:rPr>
          <w:rFonts w:ascii="PT Astra Serif" w:hAnsi="PT Astra Serif" w:cs="PT Astra Serif"/>
          <w:sz w:val="26"/>
          <w:szCs w:val="26"/>
        </w:rPr>
        <w:t xml:space="preserve"> по типовой форме согласно приложению № 1</w:t>
      </w:r>
      <w:r w:rsidR="00CA157A" w:rsidRPr="00560879">
        <w:rPr>
          <w:rFonts w:ascii="PT Astra Serif" w:hAnsi="PT Astra Serif" w:cs="PT Astra Serif"/>
          <w:sz w:val="26"/>
          <w:szCs w:val="26"/>
        </w:rPr>
        <w:t>2</w:t>
      </w:r>
      <w:r w:rsidRPr="00560879">
        <w:rPr>
          <w:rFonts w:ascii="PT Astra Serif" w:hAnsi="PT Astra Serif" w:cs="PT Astra Serif"/>
          <w:sz w:val="26"/>
          <w:szCs w:val="26"/>
        </w:rPr>
        <w:t xml:space="preserve"> к приказу </w:t>
      </w:r>
      <w:r w:rsidRPr="00560879">
        <w:rPr>
          <w:rFonts w:ascii="PT Astra Serif" w:hAnsi="PT Astra Serif"/>
          <w:sz w:val="26"/>
          <w:szCs w:val="26"/>
        </w:rPr>
        <w:t xml:space="preserve">Минтруда России </w:t>
      </w:r>
      <w:r w:rsidRPr="00560879">
        <w:rPr>
          <w:rFonts w:ascii="PT Astra Serif" w:hAnsi="PT Astra Serif" w:cs="PT Astra Serif"/>
          <w:sz w:val="26"/>
          <w:szCs w:val="26"/>
        </w:rPr>
        <w:t>от 28.10.2021 № 765, и содержа</w:t>
      </w:r>
      <w:r w:rsidR="00CA157A" w:rsidRPr="00560879">
        <w:rPr>
          <w:rFonts w:ascii="PT Astra Serif" w:hAnsi="PT Astra Serif" w:cs="PT Astra Serif"/>
          <w:sz w:val="26"/>
          <w:szCs w:val="26"/>
        </w:rPr>
        <w:t xml:space="preserve">щего </w:t>
      </w:r>
      <w:r w:rsidRPr="00560879">
        <w:rPr>
          <w:rFonts w:ascii="PT Astra Serif" w:hAnsi="PT Astra Serif" w:cs="PT Astra Serif"/>
          <w:sz w:val="26"/>
          <w:szCs w:val="26"/>
        </w:rPr>
        <w:t xml:space="preserve">расчет объема </w:t>
      </w:r>
      <w:r w:rsidRPr="00560879">
        <w:rPr>
          <w:rFonts w:ascii="PT Astra Serif" w:hAnsi="PT Astra Serif" w:cs="PT Astra Serif"/>
          <w:sz w:val="26"/>
          <w:szCs w:val="26"/>
        </w:rPr>
        <w:lastRenderedPageBreak/>
        <w:t>необходимых к проведению исследований (испытаний</w:t>
      </w:r>
      <w:proofErr w:type="gramEnd"/>
      <w:r w:rsidRPr="00560879">
        <w:rPr>
          <w:rFonts w:ascii="PT Astra Serif" w:hAnsi="PT Astra Serif" w:cs="PT Astra Serif"/>
          <w:sz w:val="26"/>
          <w:szCs w:val="26"/>
        </w:rPr>
        <w:t>) и измерений вредных и (или) опасных факторов производственной среды и трудового процесса за счет средств заявителя или работодателя, стоимости их проведения, определяемой на основе изучения предложений по проведению аналогичных исследований (испытаний) или измерений не менее чем трех аккредитованных в установленном порядке испытательных лабораторий (центров).</w:t>
      </w:r>
    </w:p>
    <w:p w:rsidR="007D023F" w:rsidRPr="007D023F" w:rsidRDefault="00AE08BB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2"/>
      <w:bookmarkEnd w:id="2"/>
      <w:proofErr w:type="gramStart"/>
      <w:r w:rsidRPr="00AE08BB">
        <w:rPr>
          <w:rFonts w:ascii="PT Astra Serif" w:hAnsi="PT Astra Serif" w:cs="PT Astra Serif"/>
          <w:sz w:val="26"/>
          <w:szCs w:val="26"/>
        </w:rPr>
        <w:t xml:space="preserve">В случае принятия решения о проведении исследований </w:t>
      </w:r>
      <w:r w:rsidR="007D023F">
        <w:rPr>
          <w:rFonts w:ascii="PT Astra Serif" w:hAnsi="PT Astra Serif" w:cs="PT Astra Serif"/>
          <w:sz w:val="26"/>
          <w:szCs w:val="26"/>
        </w:rPr>
        <w:t xml:space="preserve">уполномоченное должностное лицо </w:t>
      </w:r>
      <w:r w:rsidRPr="00AE08BB">
        <w:rPr>
          <w:rFonts w:ascii="PT Astra Serif" w:hAnsi="PT Astra Serif" w:cs="PT Astra Serif"/>
          <w:sz w:val="26"/>
          <w:szCs w:val="26"/>
        </w:rPr>
        <w:t xml:space="preserve">в течение 3 рабочих дней со дня его принятия информирует заявителя, а также работодателя, на рабочих местах которого будут проведены исследования (испытания) и измерения вредных и (или) опасных факторов производственной среды и трудового процесса, о принятии такого решения посредством направления письма-уведомления </w:t>
      </w:r>
      <w:r w:rsidR="007D023F" w:rsidRPr="004026A3">
        <w:rPr>
          <w:rFonts w:ascii="PT Astra Serif" w:hAnsi="PT Astra Serif" w:cs="PT Astra Serif"/>
          <w:sz w:val="26"/>
          <w:szCs w:val="26"/>
        </w:rPr>
        <w:t xml:space="preserve">по типовой форме согласно приложению № 14 к </w:t>
      </w:r>
      <w:r w:rsidR="007D023F" w:rsidRPr="002D2EB6">
        <w:rPr>
          <w:rFonts w:ascii="PT Astra Serif" w:hAnsi="PT Astra Serif" w:cs="PT Astra Serif"/>
          <w:sz w:val="26"/>
          <w:szCs w:val="26"/>
        </w:rPr>
        <w:t xml:space="preserve">приказу </w:t>
      </w:r>
      <w:r w:rsidR="007D023F" w:rsidRPr="002D2EB6">
        <w:rPr>
          <w:rFonts w:ascii="PT Astra Serif" w:hAnsi="PT Astra Serif"/>
          <w:sz w:val="26"/>
          <w:szCs w:val="26"/>
        </w:rPr>
        <w:t>Минтруда</w:t>
      </w:r>
      <w:proofErr w:type="gramEnd"/>
      <w:r w:rsidR="007D023F" w:rsidRPr="002D2EB6">
        <w:rPr>
          <w:rFonts w:ascii="PT Astra Serif" w:hAnsi="PT Astra Serif"/>
          <w:sz w:val="26"/>
          <w:szCs w:val="26"/>
        </w:rPr>
        <w:t xml:space="preserve"> России </w:t>
      </w:r>
      <w:r w:rsidR="007D023F" w:rsidRPr="002D2EB6">
        <w:rPr>
          <w:rFonts w:ascii="PT Astra Serif" w:hAnsi="PT Astra Serif" w:cs="PT Astra Serif"/>
          <w:sz w:val="26"/>
          <w:szCs w:val="26"/>
        </w:rPr>
        <w:t>от 28.10.2021 № 765</w:t>
      </w:r>
      <w:r w:rsidR="007D023F">
        <w:rPr>
          <w:rFonts w:ascii="PT Astra Serif" w:hAnsi="PT Astra Serif" w:cs="PT Astra Serif"/>
          <w:sz w:val="26"/>
          <w:szCs w:val="26"/>
        </w:rPr>
        <w:t xml:space="preserve"> </w:t>
      </w:r>
      <w:r w:rsidRPr="00AE08BB">
        <w:rPr>
          <w:rFonts w:ascii="PT Astra Serif" w:hAnsi="PT Astra Serif" w:cs="PT Astra Serif"/>
          <w:sz w:val="26"/>
          <w:szCs w:val="26"/>
        </w:rPr>
        <w:t xml:space="preserve">заказным почтовым отправлением с уведомлением о вручении или </w:t>
      </w:r>
      <w:r w:rsidR="007D023F" w:rsidRPr="004026A3">
        <w:rPr>
          <w:rFonts w:ascii="PT Astra Serif" w:hAnsi="PT Astra Serif" w:cs="PT Astra Serif"/>
          <w:sz w:val="26"/>
          <w:szCs w:val="26"/>
        </w:rPr>
        <w:t xml:space="preserve">посредством сети Интернет, в том числе с использованием </w:t>
      </w:r>
      <w:r w:rsidR="007D023F">
        <w:rPr>
          <w:rFonts w:ascii="PT Astra Serif" w:hAnsi="PT Astra Serif" w:cs="PT Astra Serif"/>
          <w:sz w:val="26"/>
          <w:szCs w:val="26"/>
        </w:rPr>
        <w:t>е</w:t>
      </w:r>
      <w:r w:rsidR="007D023F" w:rsidRPr="004026A3">
        <w:rPr>
          <w:rFonts w:ascii="PT Astra Serif" w:hAnsi="PT Astra Serif" w:cs="PT Astra Serif"/>
          <w:sz w:val="26"/>
          <w:szCs w:val="26"/>
        </w:rPr>
        <w:t xml:space="preserve">диного портала, </w:t>
      </w:r>
      <w:r w:rsidRPr="00AE08BB">
        <w:rPr>
          <w:rFonts w:ascii="PT Astra Serif" w:hAnsi="PT Astra Serif" w:cs="PT Astra Serif"/>
          <w:sz w:val="26"/>
          <w:szCs w:val="26"/>
        </w:rPr>
        <w:t>в случае направления заявления в виде электронного документа, подписанного усиленной квалифи</w:t>
      </w:r>
      <w:r w:rsidR="007D023F">
        <w:rPr>
          <w:rFonts w:ascii="PT Astra Serif" w:hAnsi="PT Astra Serif" w:cs="PT Astra Serif"/>
          <w:sz w:val="26"/>
          <w:szCs w:val="26"/>
        </w:rPr>
        <w:t>цированной электронной подписью</w:t>
      </w:r>
      <w:r w:rsidR="007D023F" w:rsidRPr="007D023F">
        <w:rPr>
          <w:rFonts w:ascii="PT Astra Serif" w:hAnsi="PT Astra Serif" w:cs="PT Astra Serif"/>
          <w:sz w:val="26"/>
          <w:szCs w:val="26"/>
        </w:rPr>
        <w:t>.</w:t>
      </w:r>
    </w:p>
    <w:p w:rsidR="00AE08BB" w:rsidRPr="00AE08BB" w:rsidRDefault="00AE08BB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E08BB">
        <w:rPr>
          <w:rFonts w:ascii="PT Astra Serif" w:hAnsi="PT Astra Serif" w:cs="PT Astra Serif"/>
          <w:sz w:val="26"/>
          <w:szCs w:val="26"/>
        </w:rPr>
        <w:t xml:space="preserve">При необходимости проведения исследований заявитель обязан в течение 10 рабочих дней со дня получения </w:t>
      </w:r>
      <w:r w:rsidR="008A7E55">
        <w:rPr>
          <w:rFonts w:ascii="PT Astra Serif" w:hAnsi="PT Astra Serif" w:cs="PT Astra Serif"/>
          <w:sz w:val="26"/>
          <w:szCs w:val="26"/>
        </w:rPr>
        <w:t>письма-</w:t>
      </w:r>
      <w:r w:rsidRPr="00AE08BB">
        <w:rPr>
          <w:rFonts w:ascii="PT Astra Serif" w:hAnsi="PT Astra Serif" w:cs="PT Astra Serif"/>
          <w:sz w:val="26"/>
          <w:szCs w:val="26"/>
        </w:rPr>
        <w:t>уведомления, указанного в</w:t>
      </w:r>
      <w:r w:rsidR="007D023F">
        <w:rPr>
          <w:rFonts w:ascii="PT Astra Serif" w:hAnsi="PT Astra Serif" w:cs="PT Astra Serif"/>
          <w:sz w:val="26"/>
          <w:szCs w:val="26"/>
        </w:rPr>
        <w:t xml:space="preserve"> пункте 75 </w:t>
      </w:r>
      <w:r w:rsidRPr="00AE08BB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7D023F">
        <w:rPr>
          <w:rFonts w:ascii="PT Astra Serif" w:hAnsi="PT Astra Serif" w:cs="PT Astra Serif"/>
          <w:sz w:val="26"/>
          <w:szCs w:val="26"/>
        </w:rPr>
        <w:t>а</w:t>
      </w:r>
      <w:r w:rsidRPr="00AE08BB">
        <w:rPr>
          <w:rFonts w:ascii="PT Astra Serif" w:hAnsi="PT Astra Serif" w:cs="PT Astra Serif"/>
          <w:sz w:val="26"/>
          <w:szCs w:val="26"/>
        </w:rPr>
        <w:t xml:space="preserve">дминистративного регламента, представить в </w:t>
      </w:r>
      <w:r w:rsidR="00B708CB">
        <w:rPr>
          <w:rFonts w:ascii="PT Astra Serif" w:hAnsi="PT Astra Serif" w:cs="PT Astra Serif"/>
          <w:sz w:val="26"/>
          <w:szCs w:val="26"/>
        </w:rPr>
        <w:t>Д</w:t>
      </w:r>
      <w:r w:rsidRPr="00AE08BB">
        <w:rPr>
          <w:rFonts w:ascii="PT Astra Serif" w:hAnsi="PT Astra Serif" w:cs="PT Astra Serif"/>
          <w:sz w:val="26"/>
          <w:szCs w:val="26"/>
        </w:rPr>
        <w:t xml:space="preserve">епартамент документальное подтверждение внесения на соответствующий лицевой счет </w:t>
      </w:r>
      <w:r w:rsidR="008A7E55">
        <w:rPr>
          <w:rFonts w:ascii="PT Astra Serif" w:hAnsi="PT Astra Serif" w:cs="PT Astra Serif"/>
          <w:sz w:val="26"/>
          <w:szCs w:val="26"/>
        </w:rPr>
        <w:t>Д</w:t>
      </w:r>
      <w:r w:rsidRPr="00AE08BB">
        <w:rPr>
          <w:rFonts w:ascii="PT Astra Serif" w:hAnsi="PT Astra Serif" w:cs="PT Astra Serif"/>
          <w:sz w:val="26"/>
          <w:szCs w:val="26"/>
        </w:rPr>
        <w:t>епартамента сре</w:t>
      </w:r>
      <w:proofErr w:type="gramStart"/>
      <w:r w:rsidRPr="00AE08BB">
        <w:rPr>
          <w:rFonts w:ascii="PT Astra Serif" w:hAnsi="PT Astra Serif" w:cs="PT Astra Serif"/>
          <w:sz w:val="26"/>
          <w:szCs w:val="26"/>
        </w:rPr>
        <w:t>дств в к</w:t>
      </w:r>
      <w:proofErr w:type="gramEnd"/>
      <w:r w:rsidRPr="00AE08BB">
        <w:rPr>
          <w:rFonts w:ascii="PT Astra Serif" w:hAnsi="PT Astra Serif" w:cs="PT Astra Serif"/>
          <w:sz w:val="26"/>
          <w:szCs w:val="26"/>
        </w:rPr>
        <w:t>ачестве оплаты проведения исследований.</w:t>
      </w:r>
    </w:p>
    <w:p w:rsidR="00AE08BB" w:rsidRPr="0028516F" w:rsidRDefault="00AE08BB" w:rsidP="000952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08BB">
        <w:rPr>
          <w:rFonts w:ascii="PT Astra Serif" w:hAnsi="PT Astra Serif" w:cs="PT Astra Serif"/>
          <w:sz w:val="26"/>
          <w:szCs w:val="26"/>
        </w:rPr>
        <w:t xml:space="preserve">В случае отсутствия документального подтверждения оплаты исследований заявителем </w:t>
      </w:r>
      <w:r w:rsidR="00D557D9">
        <w:rPr>
          <w:rFonts w:ascii="PT Astra Serif" w:hAnsi="PT Astra Serif" w:cs="PT Astra Serif"/>
          <w:sz w:val="26"/>
          <w:szCs w:val="26"/>
        </w:rPr>
        <w:t>председатель комитета</w:t>
      </w:r>
      <w:r w:rsidRPr="00AE08BB">
        <w:rPr>
          <w:rFonts w:ascii="PT Astra Serif" w:hAnsi="PT Astra Serif" w:cs="PT Astra Serif"/>
          <w:sz w:val="26"/>
          <w:szCs w:val="26"/>
        </w:rPr>
        <w:t xml:space="preserve"> принимает решение о невозможности проведения государственной экспертизы условий труда, о чем делает соответствующую запись в заключени</w:t>
      </w:r>
      <w:proofErr w:type="gramStart"/>
      <w:r w:rsidRPr="00AE08BB">
        <w:rPr>
          <w:rFonts w:ascii="PT Astra Serif" w:hAnsi="PT Astra Serif" w:cs="PT Astra Serif"/>
          <w:sz w:val="26"/>
          <w:szCs w:val="26"/>
        </w:rPr>
        <w:t>и</w:t>
      </w:r>
      <w:proofErr w:type="gramEnd"/>
      <w:r w:rsidR="0021705D">
        <w:rPr>
          <w:rFonts w:ascii="PT Astra Serif" w:hAnsi="PT Astra Serif" w:cs="PT Astra Serif"/>
          <w:sz w:val="26"/>
          <w:szCs w:val="26"/>
        </w:rPr>
        <w:t xml:space="preserve"> </w:t>
      </w:r>
      <w:r w:rsidR="0021705D" w:rsidRPr="004026A3">
        <w:rPr>
          <w:rFonts w:ascii="PT Astra Serif" w:hAnsi="PT Astra Serif" w:cs="PT Astra Serif"/>
          <w:sz w:val="26"/>
          <w:szCs w:val="26"/>
        </w:rPr>
        <w:t>государст</w:t>
      </w:r>
      <w:r w:rsidR="0021705D">
        <w:rPr>
          <w:rFonts w:ascii="PT Astra Serif" w:hAnsi="PT Astra Serif" w:cs="PT Astra Serif"/>
          <w:sz w:val="26"/>
          <w:szCs w:val="26"/>
        </w:rPr>
        <w:t>венной экспертизы условий труда</w:t>
      </w:r>
      <w:r w:rsidR="0028516F" w:rsidRPr="0028516F">
        <w:rPr>
          <w:rFonts w:ascii="PT Astra Serif" w:hAnsi="PT Astra Serif" w:cs="PT Astra Serif"/>
          <w:sz w:val="26"/>
          <w:szCs w:val="26"/>
        </w:rPr>
        <w:t xml:space="preserve"> </w:t>
      </w:r>
      <w:r w:rsidR="0028516F">
        <w:rPr>
          <w:rFonts w:ascii="PT Astra Serif" w:hAnsi="PT Astra Serif" w:cs="PT Astra Serif"/>
          <w:sz w:val="26"/>
          <w:szCs w:val="26"/>
        </w:rPr>
        <w:t>и направляется (выдается) заявителю</w:t>
      </w:r>
      <w:r w:rsidR="0021705D" w:rsidRPr="0028516F">
        <w:rPr>
          <w:rFonts w:ascii="PT Astra Serif" w:hAnsi="PT Astra Serif" w:cs="PT Astra Serif"/>
          <w:sz w:val="26"/>
          <w:szCs w:val="26"/>
        </w:rPr>
        <w:t>.</w:t>
      </w:r>
    </w:p>
    <w:p w:rsidR="00AE08BB" w:rsidRDefault="00AE08BB" w:rsidP="000952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B708CB">
        <w:rPr>
          <w:rFonts w:ascii="PT Astra Serif" w:hAnsi="PT Astra Serif" w:cs="PT Astra Serif"/>
          <w:sz w:val="26"/>
          <w:szCs w:val="26"/>
        </w:rPr>
        <w:t xml:space="preserve">В случае отсутствия документального подтверждения указанной в настоящем пункте оплаты, произвести которую должен работодатель, копия заключения направляется в адрес </w:t>
      </w:r>
      <w:r w:rsidR="00B708CB" w:rsidRPr="00B708CB">
        <w:rPr>
          <w:rFonts w:ascii="PT Astra Serif" w:hAnsi="PT Astra Serif" w:cs="PT Astra Serif"/>
          <w:sz w:val="26"/>
          <w:szCs w:val="26"/>
        </w:rPr>
        <w:t>Г</w:t>
      </w:r>
      <w:r w:rsidRPr="00B708CB">
        <w:rPr>
          <w:rFonts w:ascii="PT Astra Serif" w:hAnsi="PT Astra Serif" w:cs="PT Astra Serif"/>
          <w:sz w:val="26"/>
          <w:szCs w:val="26"/>
        </w:rPr>
        <w:t xml:space="preserve">осударственной инспекции труда в </w:t>
      </w:r>
      <w:r w:rsidR="00B708CB" w:rsidRPr="00B708CB">
        <w:rPr>
          <w:rFonts w:ascii="PT Astra Serif" w:hAnsi="PT Astra Serif" w:cs="PT Astra Serif"/>
          <w:sz w:val="26"/>
          <w:szCs w:val="26"/>
        </w:rPr>
        <w:t>Томской области</w:t>
      </w:r>
      <w:r w:rsidRPr="00B708CB">
        <w:rPr>
          <w:rFonts w:ascii="PT Astra Serif" w:hAnsi="PT Astra Serif" w:cs="PT Astra Serif"/>
          <w:sz w:val="26"/>
          <w:szCs w:val="26"/>
        </w:rPr>
        <w:t xml:space="preserve"> по месту нахождения рабочих мест, в отношении условий труда на которых проводилась государственная экспертиза условий труда, для принятия решения о проведении мероприятий по государственному контролю (надзору) за соблюдением требований трудового законодательства и иных нормативных правовых</w:t>
      </w:r>
      <w:proofErr w:type="gramEnd"/>
      <w:r w:rsidRPr="00B708CB">
        <w:rPr>
          <w:rFonts w:ascii="PT Astra Serif" w:hAnsi="PT Astra Serif" w:cs="PT Astra Serif"/>
          <w:sz w:val="26"/>
          <w:szCs w:val="26"/>
        </w:rPr>
        <w:t xml:space="preserve"> актов, содержащих нормы трудового права, на указанных рабочих местах.</w:t>
      </w:r>
    </w:p>
    <w:p w:rsidR="0021705D" w:rsidRPr="0021705D" w:rsidRDefault="0021705D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1705D">
        <w:rPr>
          <w:rFonts w:ascii="PT Astra Serif" w:hAnsi="PT Astra Serif" w:cs="PT Astra Serif"/>
          <w:sz w:val="26"/>
          <w:szCs w:val="26"/>
        </w:rPr>
        <w:t>Для пров</w:t>
      </w:r>
      <w:bookmarkStart w:id="3" w:name="_GoBack"/>
      <w:bookmarkEnd w:id="3"/>
      <w:r w:rsidRPr="0021705D">
        <w:rPr>
          <w:rFonts w:ascii="PT Astra Serif" w:hAnsi="PT Astra Serif" w:cs="PT Astra Serif"/>
          <w:sz w:val="26"/>
          <w:szCs w:val="26"/>
        </w:rPr>
        <w:t xml:space="preserve">едения исследований </w:t>
      </w:r>
      <w:r>
        <w:rPr>
          <w:rFonts w:ascii="PT Astra Serif" w:hAnsi="PT Astra Serif" w:cs="PT Astra Serif"/>
          <w:sz w:val="26"/>
          <w:szCs w:val="26"/>
        </w:rPr>
        <w:t>Д</w:t>
      </w:r>
      <w:r w:rsidRPr="0021705D">
        <w:rPr>
          <w:rFonts w:ascii="PT Astra Serif" w:hAnsi="PT Astra Serif" w:cs="PT Astra Serif"/>
          <w:sz w:val="26"/>
          <w:szCs w:val="26"/>
        </w:rPr>
        <w:t xml:space="preserve">епартамент заключает </w:t>
      </w:r>
      <w:proofErr w:type="gramStart"/>
      <w:r w:rsidRPr="0021705D">
        <w:rPr>
          <w:rFonts w:ascii="PT Astra Serif" w:hAnsi="PT Astra Serif" w:cs="PT Astra Serif"/>
          <w:sz w:val="26"/>
          <w:szCs w:val="26"/>
        </w:rPr>
        <w:t xml:space="preserve">в течение десяти рабочих дней с момента поступления средств </w:t>
      </w:r>
      <w:r w:rsidRPr="00880E96">
        <w:rPr>
          <w:rFonts w:ascii="PT Astra Serif" w:hAnsi="PT Astra Serif" w:cs="PT Astra Serif"/>
          <w:sz w:val="26"/>
          <w:szCs w:val="26"/>
        </w:rPr>
        <w:t>на лицевой счет Департамента</w:t>
      </w:r>
      <w:r w:rsidRPr="0021705D">
        <w:rPr>
          <w:rFonts w:ascii="PT Astra Serif" w:hAnsi="PT Astra Serif" w:cs="PT Astra Serif"/>
          <w:sz w:val="26"/>
          <w:szCs w:val="26"/>
        </w:rPr>
        <w:t xml:space="preserve"> с аккредитованной в установленном порядке</w:t>
      </w:r>
      <w:proofErr w:type="gramEnd"/>
      <w:r w:rsidRPr="0021705D">
        <w:rPr>
          <w:rFonts w:ascii="PT Astra Serif" w:hAnsi="PT Astra Serif" w:cs="PT Astra Serif"/>
          <w:sz w:val="26"/>
          <w:szCs w:val="26"/>
        </w:rPr>
        <w:t xml:space="preserve"> испытательной лабораторией (центром) договор на проведение исследований. По результатам проведения исследований выдается </w:t>
      </w:r>
      <w:r w:rsidR="00232B06" w:rsidRPr="004026A3">
        <w:rPr>
          <w:rFonts w:ascii="PT Astra Serif" w:hAnsi="PT Astra Serif" w:cs="PT Astra Serif"/>
          <w:sz w:val="26"/>
          <w:szCs w:val="26"/>
        </w:rPr>
        <w:t>протокол исследований (испытаний) и измерений</w:t>
      </w:r>
      <w:r w:rsidR="00232B06">
        <w:rPr>
          <w:rFonts w:ascii="PT Astra Serif" w:hAnsi="PT Astra Serif" w:cs="PT Astra Serif"/>
          <w:sz w:val="26"/>
          <w:szCs w:val="26"/>
        </w:rPr>
        <w:t xml:space="preserve">, </w:t>
      </w:r>
      <w:r w:rsidRPr="0021705D">
        <w:rPr>
          <w:rFonts w:ascii="PT Astra Serif" w:hAnsi="PT Astra Serif" w:cs="PT Astra Serif"/>
          <w:sz w:val="26"/>
          <w:szCs w:val="26"/>
        </w:rPr>
        <w:t xml:space="preserve">и </w:t>
      </w:r>
      <w:r>
        <w:rPr>
          <w:rFonts w:ascii="PT Astra Serif" w:hAnsi="PT Astra Serif" w:cs="PT Astra Serif"/>
          <w:sz w:val="26"/>
          <w:szCs w:val="26"/>
        </w:rPr>
        <w:t>уполномоченное должностное лицо</w:t>
      </w:r>
      <w:r w:rsidRPr="0021705D">
        <w:rPr>
          <w:rFonts w:ascii="PT Astra Serif" w:hAnsi="PT Astra Serif" w:cs="PT Astra Serif"/>
          <w:sz w:val="26"/>
          <w:szCs w:val="26"/>
        </w:rPr>
        <w:t xml:space="preserve"> проводит государственную экспертизу условий труда.</w:t>
      </w:r>
    </w:p>
    <w:p w:rsidR="00232B06" w:rsidRPr="00FA68A8" w:rsidRDefault="00232B0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026A3">
        <w:rPr>
          <w:rFonts w:ascii="PT Astra Serif" w:hAnsi="PT Astra Serif" w:cs="PT Astra Serif"/>
          <w:sz w:val="26"/>
          <w:szCs w:val="26"/>
        </w:rPr>
        <w:t xml:space="preserve">Результатом административной процедуры является протокол исследований (испытаний) и измерений, подготовленный аккредитованной в установленном порядке </w:t>
      </w:r>
      <w:r w:rsidRPr="00FA68A8">
        <w:rPr>
          <w:rFonts w:ascii="PT Astra Serif" w:hAnsi="PT Astra Serif" w:cs="PT Astra Serif"/>
          <w:sz w:val="26"/>
          <w:szCs w:val="26"/>
        </w:rPr>
        <w:t>испытательной лабораторией (центром).</w:t>
      </w:r>
    </w:p>
    <w:p w:rsidR="00B708CB" w:rsidRPr="00FA68A8" w:rsidRDefault="00232B0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A68A8">
        <w:rPr>
          <w:rFonts w:ascii="PT Astra Serif" w:hAnsi="PT Astra Serif"/>
          <w:sz w:val="26"/>
          <w:szCs w:val="26"/>
        </w:rPr>
        <w:t>Срок выполнения административной процедуры</w:t>
      </w:r>
      <w:r w:rsidR="00560879">
        <w:rPr>
          <w:rFonts w:ascii="PT Astra Serif" w:hAnsi="PT Astra Serif"/>
          <w:sz w:val="26"/>
          <w:szCs w:val="26"/>
        </w:rPr>
        <w:t xml:space="preserve"> не более 60</w:t>
      </w:r>
      <w:r w:rsidRPr="00FA68A8">
        <w:rPr>
          <w:rFonts w:ascii="PT Astra Serif" w:hAnsi="PT Astra Serif"/>
          <w:sz w:val="26"/>
          <w:szCs w:val="26"/>
        </w:rPr>
        <w:t xml:space="preserve"> рабочих дней со дня принятия решения о проведении</w:t>
      </w:r>
      <w:r w:rsidRPr="00FA68A8">
        <w:rPr>
          <w:rFonts w:ascii="PT Astra Serif" w:hAnsi="PT Astra Serif" w:cs="PT Astra Serif"/>
          <w:sz w:val="26"/>
          <w:szCs w:val="26"/>
        </w:rPr>
        <w:t xml:space="preserve"> исследований.</w:t>
      </w:r>
    </w:p>
    <w:p w:rsidR="00B708CB" w:rsidRDefault="00B708CB" w:rsidP="00B708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C41C86" w:rsidRPr="003319C8" w:rsidRDefault="00C41C86" w:rsidP="00C41C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Оформление результатов </w:t>
      </w:r>
      <w:proofErr w:type="gramStart"/>
      <w:r w:rsidRPr="003319C8">
        <w:rPr>
          <w:rFonts w:ascii="PT Astra Serif" w:hAnsi="PT Astra Serif"/>
          <w:sz w:val="26"/>
          <w:szCs w:val="26"/>
        </w:rPr>
        <w:t>государственной</w:t>
      </w:r>
      <w:proofErr w:type="gramEnd"/>
    </w:p>
    <w:p w:rsidR="00C41C86" w:rsidRPr="003319C8" w:rsidRDefault="00C41C86" w:rsidP="00C41C8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экспертизы условий труда</w:t>
      </w:r>
    </w:p>
    <w:p w:rsidR="00C41C86" w:rsidRDefault="00C41C86" w:rsidP="00C41C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 w:rsidR="00C41296" w:rsidRPr="00C41296" w:rsidRDefault="00C4129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41296">
        <w:rPr>
          <w:rFonts w:ascii="PT Astra Serif" w:hAnsi="PT Astra Serif" w:cs="PT Astra Serif"/>
          <w:sz w:val="26"/>
          <w:szCs w:val="26"/>
        </w:rPr>
        <w:t>Основанием для начала административной процедуры является проведение государственной экспертизы условий труда в отношении указанной заявителем цели государственной экспертизы условий труда</w:t>
      </w:r>
      <w:r>
        <w:rPr>
          <w:rFonts w:ascii="PT Astra Serif" w:hAnsi="PT Astra Serif" w:cs="PT Astra Serif"/>
          <w:sz w:val="26"/>
          <w:szCs w:val="26"/>
        </w:rPr>
        <w:t>,</w:t>
      </w:r>
      <w:r w:rsidRPr="00C41296">
        <w:rPr>
          <w:rFonts w:ascii="PT Astra Serif" w:hAnsi="PT Astra Serif" w:cs="PT Astra Serif"/>
          <w:sz w:val="26"/>
          <w:szCs w:val="26"/>
        </w:rPr>
        <w:t xml:space="preserve"> </w:t>
      </w:r>
      <w:r w:rsidRPr="00C41C86">
        <w:rPr>
          <w:rFonts w:ascii="PT Astra Serif" w:hAnsi="PT Astra Serif" w:cs="PT Astra Serif"/>
          <w:sz w:val="26"/>
          <w:szCs w:val="26"/>
        </w:rPr>
        <w:t>а также в случаях, требующих проведения исследований (испытаний) и измерений с привлечением аккредитованных в установленном порядке испытательных лабораторий (центров), протокол исследований (испытаний) и измерений, подготовленный аккредитованной в установленном порядке испытательной лабораторией (центром).</w:t>
      </w:r>
      <w:proofErr w:type="gramEnd"/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По результатам государственной экспертизы условий труда </w:t>
      </w:r>
      <w:r w:rsidR="009937FF">
        <w:rPr>
          <w:rFonts w:ascii="PT Astra Serif" w:hAnsi="PT Astra Serif" w:cs="PT Astra Serif"/>
          <w:sz w:val="26"/>
          <w:szCs w:val="26"/>
        </w:rPr>
        <w:t xml:space="preserve">уполномоченным должностным лицом </w:t>
      </w:r>
      <w:r w:rsidRPr="00C41C86">
        <w:rPr>
          <w:rFonts w:ascii="PT Astra Serif" w:hAnsi="PT Astra Serif" w:cs="PT Astra Serif"/>
          <w:sz w:val="26"/>
          <w:szCs w:val="26"/>
        </w:rPr>
        <w:t xml:space="preserve">составляется проект заключения государственной экспертизы условий труда в </w:t>
      </w:r>
      <w:r w:rsidRPr="006244B9">
        <w:rPr>
          <w:rFonts w:ascii="PT Astra Serif" w:hAnsi="PT Astra Serif" w:cs="PT Astra Serif"/>
          <w:sz w:val="26"/>
          <w:szCs w:val="26"/>
        </w:rPr>
        <w:t>соответствии с</w:t>
      </w:r>
      <w:r w:rsidR="009937FF" w:rsidRPr="006244B9">
        <w:rPr>
          <w:rFonts w:ascii="PT Astra Serif" w:hAnsi="PT Astra Serif" w:cs="PT Astra Serif"/>
          <w:sz w:val="26"/>
          <w:szCs w:val="26"/>
        </w:rPr>
        <w:t xml:space="preserve"> пунктом 1</w:t>
      </w:r>
      <w:r w:rsidR="006244B9" w:rsidRPr="006244B9">
        <w:rPr>
          <w:rFonts w:ascii="PT Astra Serif" w:hAnsi="PT Astra Serif" w:cs="PT Astra Serif"/>
          <w:sz w:val="26"/>
          <w:szCs w:val="26"/>
        </w:rPr>
        <w:t>4</w:t>
      </w:r>
      <w:r w:rsidRPr="006244B9">
        <w:rPr>
          <w:rFonts w:ascii="PT Astra Serif" w:hAnsi="PT Astra Serif" w:cs="PT Astra Serif"/>
          <w:sz w:val="26"/>
          <w:szCs w:val="26"/>
        </w:rPr>
        <w:t xml:space="preserve"> настоящего</w:t>
      </w:r>
      <w:r w:rsidRPr="00C41C86">
        <w:rPr>
          <w:rFonts w:ascii="PT Astra Serif" w:hAnsi="PT Astra Serif" w:cs="PT Astra Serif"/>
          <w:sz w:val="26"/>
          <w:szCs w:val="26"/>
        </w:rPr>
        <w:t xml:space="preserve"> Административного регламента, в котором указываются: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41C86">
        <w:rPr>
          <w:rFonts w:ascii="PT Astra Serif" w:hAnsi="PT Astra Serif" w:cs="PT Astra Serif"/>
          <w:sz w:val="26"/>
          <w:szCs w:val="26"/>
        </w:rPr>
        <w:t xml:space="preserve">1) наименование </w:t>
      </w:r>
      <w:r w:rsidR="00916EE5">
        <w:rPr>
          <w:rFonts w:ascii="PT Astra Serif" w:hAnsi="PT Astra Serif" w:cs="PT Astra Serif"/>
          <w:sz w:val="26"/>
          <w:szCs w:val="26"/>
        </w:rPr>
        <w:t>Департамента</w:t>
      </w:r>
      <w:r w:rsidRPr="00C41C86">
        <w:rPr>
          <w:rFonts w:ascii="PT Astra Serif" w:hAnsi="PT Astra Serif" w:cs="PT Astra Serif"/>
          <w:sz w:val="26"/>
          <w:szCs w:val="26"/>
        </w:rPr>
        <w:t xml:space="preserve"> с указанием почтового адреса, фамилии, имени, отчества (при наличии) руководителя, а также должности, фамилии, имени, отчества (при наличии) </w:t>
      </w:r>
      <w:r w:rsidR="00916EE5">
        <w:rPr>
          <w:rFonts w:ascii="PT Astra Serif" w:hAnsi="PT Astra Serif" w:cs="PT Astra Serif"/>
          <w:sz w:val="26"/>
          <w:szCs w:val="26"/>
        </w:rPr>
        <w:t>уполномоченного должностного лица,</w:t>
      </w:r>
      <w:r w:rsidRPr="00C41C86">
        <w:rPr>
          <w:rFonts w:ascii="PT Astra Serif" w:hAnsi="PT Astra Serif" w:cs="PT Astra Serif"/>
          <w:sz w:val="26"/>
          <w:szCs w:val="26"/>
        </w:rPr>
        <w:t xml:space="preserve"> проводившего государственную экспертизу условий труда;</w:t>
      </w:r>
      <w:proofErr w:type="gramEnd"/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2) основание для государственной экспертизы условий труда с указанием даты регистрации в </w:t>
      </w:r>
      <w:r w:rsidR="00916EE5">
        <w:rPr>
          <w:rFonts w:ascii="PT Astra Serif" w:hAnsi="PT Astra Serif" w:cs="PT Astra Serif"/>
          <w:sz w:val="26"/>
          <w:szCs w:val="26"/>
        </w:rPr>
        <w:t>Департаменте</w:t>
      </w:r>
      <w:r w:rsidRPr="00C41C86">
        <w:rPr>
          <w:rFonts w:ascii="PT Astra Serif" w:hAnsi="PT Astra Serif" w:cs="PT Astra Serif"/>
          <w:sz w:val="26"/>
          <w:szCs w:val="26"/>
        </w:rPr>
        <w:t>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41C86">
        <w:rPr>
          <w:rFonts w:ascii="PT Astra Serif" w:hAnsi="PT Astra Serif" w:cs="PT Astra Serif"/>
          <w:sz w:val="26"/>
          <w:szCs w:val="26"/>
        </w:rPr>
        <w:t>3) данные о заявителе - полное наименование (для юридических лиц), фамилия, имя, отчество (при наличии) (для физических лиц), почтовый адрес;</w:t>
      </w:r>
      <w:proofErr w:type="gramEnd"/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4) период проведения государственной экспертизы условий труда с указанием даты начала и окончания ее проведения;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5) цель проведения государственной экспертизы условий труда;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6) наименование работодателя или его обособленного подразделения, в отношении условий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>труда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 xml:space="preserve"> на рабочих местах которого проводится государственная экспертиза условий труда;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7) сведения о рабочих местах, в отношении условий труда на которых проводится государственная экспертиза условий труда (индивидуальный номер рабочего места, наименование профессии (должности) работника (работников), занятого на данном рабочем месте);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8) перечень документов, представленных вместе с заявлением и (или) полученных </w:t>
      </w:r>
      <w:r w:rsidR="00916EE5">
        <w:rPr>
          <w:rFonts w:ascii="PT Astra Serif" w:hAnsi="PT Astra Serif" w:cs="PT Astra Serif"/>
          <w:sz w:val="26"/>
          <w:szCs w:val="26"/>
        </w:rPr>
        <w:t xml:space="preserve">Департаментом при </w:t>
      </w:r>
      <w:r w:rsidR="00916EE5" w:rsidRPr="00C41C86">
        <w:rPr>
          <w:rFonts w:ascii="PT Astra Serif" w:hAnsi="PT Astra Serif" w:cs="PT Astra Serif"/>
          <w:sz w:val="26"/>
          <w:szCs w:val="26"/>
        </w:rPr>
        <w:t>проведени</w:t>
      </w:r>
      <w:r w:rsidR="00916EE5">
        <w:rPr>
          <w:rFonts w:ascii="PT Astra Serif" w:hAnsi="PT Astra Serif" w:cs="PT Astra Serif"/>
          <w:sz w:val="26"/>
          <w:szCs w:val="26"/>
        </w:rPr>
        <w:t>и</w:t>
      </w:r>
      <w:r w:rsidR="00916EE5" w:rsidRPr="00C41C86">
        <w:rPr>
          <w:rFonts w:ascii="PT Astra Serif" w:hAnsi="PT Astra Serif" w:cs="PT Astra Serif"/>
          <w:sz w:val="26"/>
          <w:szCs w:val="26"/>
        </w:rPr>
        <w:t xml:space="preserve"> государственной экспертизы условий труда</w:t>
      </w:r>
      <w:r w:rsidR="00916EE5">
        <w:rPr>
          <w:rFonts w:ascii="PT Astra Serif" w:hAnsi="PT Astra Serif" w:cs="PT Astra Serif"/>
          <w:sz w:val="26"/>
          <w:szCs w:val="26"/>
        </w:rPr>
        <w:t>;</w:t>
      </w:r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В проекте заключения государственной экспертизы условий труда, составленном по результатам проведения государственной экспертизы условий труда в целях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>оценки качества проведения специальной оценки условий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 xml:space="preserve"> труда, дополнительно указываются сведения об организации (организациях), проводившей специальную оценку условий труда, включающие: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1) полное наименование организации, проводившей специальную оценку условий труда, ее порядковый номер и дату внесения в реестр организаций, проводящих специальную оценку условий труда, номер и дату выдачи аттестата аккредитации испытательной лаборатории (центра) Федеральной службой по аккредитации (</w:t>
      </w:r>
      <w:proofErr w:type="spellStart"/>
      <w:r w:rsidRPr="00C41C86">
        <w:rPr>
          <w:rFonts w:ascii="PT Astra Serif" w:hAnsi="PT Astra Serif" w:cs="PT Astra Serif"/>
          <w:sz w:val="26"/>
          <w:szCs w:val="26"/>
        </w:rPr>
        <w:t>Росаккредитация</w:t>
      </w:r>
      <w:proofErr w:type="spellEnd"/>
      <w:r w:rsidRPr="00C41C86">
        <w:rPr>
          <w:rFonts w:ascii="PT Astra Serif" w:hAnsi="PT Astra Serif" w:cs="PT Astra Serif"/>
          <w:sz w:val="26"/>
          <w:szCs w:val="26"/>
        </w:rPr>
        <w:t>);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2) фамилию, имя, отчество (при наличии) эксперта организации, проводившей специальную оценку условий труда, номер его сертификата эксперта на право проведения работ по специальной оценке условий труда и дату его выдачи.</w:t>
      </w:r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В зависимости от объекта государственной экспертизы условий труда в проекте заключения государственной экспертизы условий труда отражается один из следующих выводов: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lastRenderedPageBreak/>
        <w:t>1) о соответствии (несоответствии) качества проведения специальной оценки условий труда требованиям законодательства о специальной оценке условий труда;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2) об обоснованности предоставления (</w:t>
      </w:r>
      <w:proofErr w:type="spellStart"/>
      <w:r w:rsidRPr="00C41C86">
        <w:rPr>
          <w:rFonts w:ascii="PT Astra Serif" w:hAnsi="PT Astra Serif" w:cs="PT Astra Serif"/>
          <w:sz w:val="26"/>
          <w:szCs w:val="26"/>
        </w:rPr>
        <w:t>непредоставления</w:t>
      </w:r>
      <w:proofErr w:type="spellEnd"/>
      <w:r w:rsidRPr="00C41C86">
        <w:rPr>
          <w:rFonts w:ascii="PT Astra Serif" w:hAnsi="PT Astra Serif" w:cs="PT Astra Serif"/>
          <w:sz w:val="26"/>
          <w:szCs w:val="26"/>
        </w:rPr>
        <w:t>) и объемов предоставляемых гарантий и компенсаций работникам, занятым на работах с вредными и (или) опасными условиями труда;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3) о соответствии (несоответствии) фактических условий труда работников государственным нормативным требованиям охраны труда.</w:t>
      </w:r>
    </w:p>
    <w:p w:rsidR="00C41C86" w:rsidRPr="00C41C86" w:rsidRDefault="00C41C86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>Выводы, содержащиеся в проекте заключения государственной экспертизы условий труда, должны быть подробными и обоснованными.</w:t>
      </w:r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Во всех случаях выявления несоответствия государственным нормативным требованиям охраны труда документов, представленных вместе с заявлением или полученных по запросу </w:t>
      </w:r>
      <w:r w:rsidR="00E9177C">
        <w:rPr>
          <w:rFonts w:ascii="PT Astra Serif" w:hAnsi="PT Astra Serif" w:cs="PT Astra Serif"/>
          <w:sz w:val="26"/>
          <w:szCs w:val="26"/>
        </w:rPr>
        <w:t>Департамента</w:t>
      </w:r>
      <w:r w:rsidRPr="00C41C86">
        <w:rPr>
          <w:rFonts w:ascii="PT Astra Serif" w:hAnsi="PT Astra Serif" w:cs="PT Astra Serif"/>
          <w:sz w:val="26"/>
          <w:szCs w:val="26"/>
        </w:rPr>
        <w:t>, в проекте заключения государственной экспертизы условий труда приводится подробное описание выявленного несоответствия с обязательным указанием наименования и реквизитов нарушаемого нормативного правового акта, содержащего государственные нормативные требования охраны труда.</w:t>
      </w:r>
    </w:p>
    <w:p w:rsidR="00C41C86" w:rsidRDefault="00E9177C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  <w:r w:rsidR="00C41C86" w:rsidRPr="00C41C86">
        <w:rPr>
          <w:rFonts w:ascii="PT Astra Serif" w:hAnsi="PT Astra Serif" w:cs="PT Astra Serif"/>
          <w:sz w:val="26"/>
          <w:szCs w:val="26"/>
        </w:rPr>
        <w:t xml:space="preserve">Проект заключения государственной экспертизы условий труда составляется в двух экземплярах, подписывается </w:t>
      </w:r>
      <w:r>
        <w:rPr>
          <w:rFonts w:ascii="PT Astra Serif" w:hAnsi="PT Astra Serif" w:cs="PT Astra Serif"/>
          <w:sz w:val="26"/>
          <w:szCs w:val="26"/>
        </w:rPr>
        <w:t>уп</w:t>
      </w:r>
      <w:r w:rsidR="00A54FE5">
        <w:rPr>
          <w:rFonts w:ascii="PT Astra Serif" w:hAnsi="PT Astra Serif" w:cs="PT Astra Serif"/>
          <w:sz w:val="26"/>
          <w:szCs w:val="26"/>
        </w:rPr>
        <w:t xml:space="preserve">олномоченным должностным лицом </w:t>
      </w:r>
      <w:r w:rsidR="00C41C86" w:rsidRPr="00C41C86">
        <w:rPr>
          <w:rFonts w:ascii="PT Astra Serif" w:hAnsi="PT Astra Serif" w:cs="PT Astra Serif"/>
          <w:sz w:val="26"/>
          <w:szCs w:val="26"/>
        </w:rPr>
        <w:t xml:space="preserve">и утверждается </w:t>
      </w:r>
      <w:r>
        <w:rPr>
          <w:rFonts w:ascii="PT Astra Serif" w:hAnsi="PT Astra Serif" w:cs="PT Astra Serif"/>
          <w:sz w:val="26"/>
          <w:szCs w:val="26"/>
        </w:rPr>
        <w:t xml:space="preserve">начальником Департамента. </w:t>
      </w:r>
      <w:r w:rsidR="00C41C86" w:rsidRPr="00C41C86">
        <w:rPr>
          <w:rFonts w:ascii="PT Astra Serif" w:hAnsi="PT Astra Serif" w:cs="PT Astra Serif"/>
          <w:sz w:val="26"/>
          <w:szCs w:val="26"/>
        </w:rPr>
        <w:t xml:space="preserve">Допускается оформление заключения государственной экспертизы условий труда в </w:t>
      </w:r>
      <w:r w:rsidR="00EF2304">
        <w:rPr>
          <w:rFonts w:ascii="PT Astra Serif" w:hAnsi="PT Astra Serif" w:cs="PT Astra Serif"/>
          <w:sz w:val="26"/>
          <w:szCs w:val="26"/>
        </w:rPr>
        <w:t>форме</w:t>
      </w:r>
      <w:r w:rsidR="00C41C86" w:rsidRPr="00C41C86">
        <w:rPr>
          <w:rFonts w:ascii="PT Astra Serif" w:hAnsi="PT Astra Serif" w:cs="PT Astra Serif"/>
          <w:sz w:val="26"/>
          <w:szCs w:val="26"/>
        </w:rPr>
        <w:t xml:space="preserve"> электронного документа, подписанного усиленной квалифицированной электронной подписью.</w:t>
      </w:r>
    </w:p>
    <w:p w:rsidR="00E97877" w:rsidRPr="00E97877" w:rsidRDefault="003B462A" w:rsidP="00095265">
      <w:pPr>
        <w:pStyle w:val="ConsPlusNormal"/>
        <w:numPr>
          <w:ilvl w:val="0"/>
          <w:numId w:val="33"/>
        </w:numPr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97877">
        <w:rPr>
          <w:rFonts w:ascii="PT Astra Serif" w:hAnsi="PT Astra Serif"/>
          <w:sz w:val="26"/>
          <w:szCs w:val="26"/>
        </w:rPr>
        <w:t xml:space="preserve">Подписанному и утвержденному заключению государственной экспертизы условий труда присваивается регистрационный номер. Сведения о дате регистрации и регистрационном номере заключения государственной экспертизы условий труда </w:t>
      </w:r>
      <w:r w:rsidRPr="007D144F">
        <w:rPr>
          <w:rFonts w:ascii="PT Astra Serif" w:hAnsi="PT Astra Serif"/>
          <w:sz w:val="26"/>
          <w:szCs w:val="26"/>
        </w:rPr>
        <w:t>фиксируются уполномоченным должностным лицом в журнале регистрации заключений по типовой форме согласно приложению № 15</w:t>
      </w:r>
      <w:r w:rsidR="006B339A" w:rsidRPr="007D144F">
        <w:rPr>
          <w:rFonts w:ascii="PT Astra Serif" w:hAnsi="PT Astra Serif"/>
          <w:sz w:val="26"/>
          <w:szCs w:val="26"/>
        </w:rPr>
        <w:t xml:space="preserve"> </w:t>
      </w:r>
      <w:r w:rsidR="007D144F" w:rsidRPr="007D144F">
        <w:rPr>
          <w:rFonts w:ascii="PT Astra Serif" w:hAnsi="PT Astra Serif" w:cs="PT Astra Serif"/>
          <w:sz w:val="26"/>
          <w:szCs w:val="26"/>
        </w:rPr>
        <w:t xml:space="preserve">к приказу </w:t>
      </w:r>
      <w:r w:rsidR="007D144F" w:rsidRPr="007D144F">
        <w:rPr>
          <w:rFonts w:ascii="PT Astra Serif" w:hAnsi="PT Astra Serif"/>
          <w:sz w:val="26"/>
          <w:szCs w:val="26"/>
        </w:rPr>
        <w:t xml:space="preserve">Минтруда России </w:t>
      </w:r>
      <w:r w:rsidR="007D144F" w:rsidRPr="007D144F">
        <w:rPr>
          <w:rFonts w:ascii="PT Astra Serif" w:hAnsi="PT Astra Serif" w:cs="PT Astra Serif"/>
          <w:sz w:val="26"/>
          <w:szCs w:val="26"/>
        </w:rPr>
        <w:t>от 28.10.2021 № 765.</w:t>
      </w:r>
    </w:p>
    <w:p w:rsidR="00C41C86" w:rsidRPr="00E97877" w:rsidRDefault="00C41C86" w:rsidP="00095265">
      <w:pPr>
        <w:pStyle w:val="ConsPlusNormal"/>
        <w:numPr>
          <w:ilvl w:val="0"/>
          <w:numId w:val="33"/>
        </w:numPr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97877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E97877">
        <w:rPr>
          <w:rFonts w:ascii="PT Astra Serif" w:hAnsi="PT Astra Serif" w:cs="PT Astra Serif"/>
          <w:sz w:val="26"/>
          <w:szCs w:val="26"/>
        </w:rPr>
        <w:t xml:space="preserve">Не позднее 3 рабочих дней с момента утверждения заключения государственной экспертизы условий труда один экземпляр выдается на руки заявителю </w:t>
      </w:r>
      <w:r w:rsidRPr="0094029B">
        <w:rPr>
          <w:rFonts w:ascii="PT Astra Serif" w:hAnsi="PT Astra Serif" w:cs="PT Astra Serif"/>
          <w:sz w:val="26"/>
          <w:szCs w:val="26"/>
        </w:rPr>
        <w:t xml:space="preserve">(его полномочному представителю) или направляется ему почтовым отправлением с уведомлением о вручении, или может быть направлен ему </w:t>
      </w:r>
      <w:r w:rsidR="0094029B" w:rsidRPr="0094029B">
        <w:rPr>
          <w:rFonts w:ascii="PT Astra Serif" w:hAnsi="PT Astra Serif" w:cs="PT Astra Serif"/>
          <w:sz w:val="26"/>
          <w:szCs w:val="26"/>
        </w:rPr>
        <w:t>посредством сети Интернет, в том числе с использованием единого портала, в форме электронного документа, подписанного усиленной квалифицированной электронной подписью.</w:t>
      </w:r>
      <w:proofErr w:type="gramEnd"/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 Копии заключения государственной экспертизы условий труда направляются работодателю (в случае если работодатель не является заявителем) и организации, проводившей специальную оценку условий труда (в случае если организация, проводившая специальную оценку условий труда, не является заявителем, либо государственная экспертиза условий труда проводилась в целях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>оценки качества проведения специальной оценки условий труда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>).</w:t>
      </w:r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 Сведения о результатах проведенной государственной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>экспертизы качества специальной оценки условий труда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 xml:space="preserve"> направляются </w:t>
      </w:r>
      <w:r w:rsidR="00E9177C">
        <w:rPr>
          <w:rFonts w:ascii="PT Astra Serif" w:hAnsi="PT Astra Serif" w:cs="PT Astra Serif"/>
          <w:sz w:val="26"/>
          <w:szCs w:val="26"/>
        </w:rPr>
        <w:t>Департаментом</w:t>
      </w:r>
      <w:r w:rsidRPr="00C41C86">
        <w:rPr>
          <w:rFonts w:ascii="PT Astra Serif" w:hAnsi="PT Astra Serif" w:cs="PT Astra Serif"/>
          <w:sz w:val="26"/>
          <w:szCs w:val="26"/>
        </w:rPr>
        <w:t xml:space="preserve"> во ФГИС СОУТ.</w:t>
      </w:r>
    </w:p>
    <w:p w:rsidR="00EC4335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 Результаты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>проведения экспертизы качества специальной оценки условий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 xml:space="preserve"> труда, рассмотрения разногласий по вопросам проведения этой экспертизы и результатам ее проведения являются обязательными для исполнения всеми участниками специальной оценки условий труда, в том числе сторонами, имеющими разногласия. </w:t>
      </w:r>
    </w:p>
    <w:p w:rsidR="00C41C86" w:rsidRPr="00EC4335" w:rsidRDefault="00C41C86" w:rsidP="000952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C4335">
        <w:rPr>
          <w:rFonts w:ascii="PT Astra Serif" w:hAnsi="PT Astra Serif" w:cs="PT Astra Serif"/>
          <w:sz w:val="26"/>
          <w:szCs w:val="26"/>
        </w:rPr>
        <w:t xml:space="preserve">В случае </w:t>
      </w:r>
      <w:proofErr w:type="spellStart"/>
      <w:r w:rsidRPr="00EC4335">
        <w:rPr>
          <w:rFonts w:ascii="PT Astra Serif" w:hAnsi="PT Astra Serif" w:cs="PT Astra Serif"/>
          <w:sz w:val="26"/>
          <w:szCs w:val="26"/>
        </w:rPr>
        <w:t>неучета</w:t>
      </w:r>
      <w:proofErr w:type="spellEnd"/>
      <w:r w:rsidRPr="00EC4335">
        <w:rPr>
          <w:rFonts w:ascii="PT Astra Serif" w:hAnsi="PT Astra Serif" w:cs="PT Astra Serif"/>
          <w:sz w:val="26"/>
          <w:szCs w:val="26"/>
        </w:rPr>
        <w:t xml:space="preserve"> работодателем и (или) организацией, проводившей у этого работодателя специальную оценку условий труда, результатов </w:t>
      </w:r>
      <w:proofErr w:type="gramStart"/>
      <w:r w:rsidRPr="00EC4335">
        <w:rPr>
          <w:rFonts w:ascii="PT Astra Serif" w:hAnsi="PT Astra Serif" w:cs="PT Astra Serif"/>
          <w:sz w:val="26"/>
          <w:szCs w:val="26"/>
        </w:rPr>
        <w:t>проведения экспертизы качества специальной оценки условий труда</w:t>
      </w:r>
      <w:proofErr w:type="gramEnd"/>
      <w:r w:rsidRPr="00EC4335">
        <w:rPr>
          <w:rFonts w:ascii="PT Astra Serif" w:hAnsi="PT Astra Serif" w:cs="PT Astra Serif"/>
          <w:sz w:val="26"/>
          <w:szCs w:val="26"/>
        </w:rPr>
        <w:t xml:space="preserve"> заявитель вправе обратиться в </w:t>
      </w:r>
      <w:r w:rsidR="00EC4335">
        <w:rPr>
          <w:rFonts w:ascii="PT Astra Serif" w:hAnsi="PT Astra Serif" w:cs="PT Astra Serif"/>
          <w:sz w:val="26"/>
          <w:szCs w:val="26"/>
        </w:rPr>
        <w:lastRenderedPageBreak/>
        <w:t>Г</w:t>
      </w:r>
      <w:r w:rsidRPr="00EC4335">
        <w:rPr>
          <w:rFonts w:ascii="PT Astra Serif" w:hAnsi="PT Astra Serif" w:cs="PT Astra Serif"/>
          <w:sz w:val="26"/>
          <w:szCs w:val="26"/>
        </w:rPr>
        <w:t>осударственную инспекцию труда</w:t>
      </w:r>
      <w:r w:rsidR="00EC4335">
        <w:rPr>
          <w:rFonts w:ascii="PT Astra Serif" w:hAnsi="PT Astra Serif" w:cs="PT Astra Serif"/>
          <w:sz w:val="26"/>
          <w:szCs w:val="26"/>
        </w:rPr>
        <w:t xml:space="preserve"> в Томской области</w:t>
      </w:r>
      <w:r w:rsidRPr="00EC4335">
        <w:rPr>
          <w:rFonts w:ascii="PT Astra Serif" w:hAnsi="PT Astra Serif" w:cs="PT Astra Serif"/>
          <w:sz w:val="26"/>
          <w:szCs w:val="26"/>
        </w:rPr>
        <w:t xml:space="preserve"> с заявлением с приложением копии неисполненного заключения государственной экспертизы условий труда.</w:t>
      </w:r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 xml:space="preserve">Заявление и документы, представленные для проведения государственной экспертизы условий труда, а также результаты ее проведения хранятся в </w:t>
      </w:r>
      <w:r w:rsidR="00565F12">
        <w:rPr>
          <w:rFonts w:ascii="PT Astra Serif" w:hAnsi="PT Astra Serif" w:cs="PT Astra Serif"/>
          <w:sz w:val="26"/>
          <w:szCs w:val="26"/>
        </w:rPr>
        <w:t>Департаменте</w:t>
      </w:r>
      <w:r w:rsidRPr="00C41C86">
        <w:rPr>
          <w:rFonts w:ascii="PT Astra Serif" w:hAnsi="PT Astra Serif" w:cs="PT Astra Serif"/>
          <w:sz w:val="26"/>
          <w:szCs w:val="26"/>
        </w:rPr>
        <w:t xml:space="preserve"> в течение срока, установленного</w:t>
      </w:r>
      <w:r w:rsidR="003C05FC">
        <w:rPr>
          <w:rFonts w:ascii="PT Astra Serif" w:hAnsi="PT Astra Serif" w:cs="PT Astra Serif"/>
          <w:sz w:val="26"/>
          <w:szCs w:val="26"/>
        </w:rPr>
        <w:t xml:space="preserve"> приказом</w:t>
      </w:r>
      <w:r w:rsidRPr="00C41C86">
        <w:rPr>
          <w:rFonts w:ascii="PT Astra Serif" w:hAnsi="PT Astra Serif" w:cs="PT Astra Serif"/>
          <w:sz w:val="26"/>
          <w:szCs w:val="26"/>
        </w:rPr>
        <w:t xml:space="preserve"> Федерального архивного агентства от 20</w:t>
      </w:r>
      <w:r w:rsidR="00065E89">
        <w:rPr>
          <w:rFonts w:ascii="PT Astra Serif" w:hAnsi="PT Astra Serif" w:cs="PT Astra Serif"/>
          <w:sz w:val="26"/>
          <w:szCs w:val="26"/>
        </w:rPr>
        <w:t>.12.</w:t>
      </w:r>
      <w:r w:rsidRPr="00C41C86">
        <w:rPr>
          <w:rFonts w:ascii="PT Astra Serif" w:hAnsi="PT Astra Serif" w:cs="PT Astra Serif"/>
          <w:sz w:val="26"/>
          <w:szCs w:val="26"/>
        </w:rPr>
        <w:t xml:space="preserve">2019 </w:t>
      </w:r>
      <w:r w:rsidR="003C05FC">
        <w:rPr>
          <w:rFonts w:ascii="PT Astra Serif" w:hAnsi="PT Astra Serif" w:cs="PT Astra Serif"/>
          <w:sz w:val="26"/>
          <w:szCs w:val="26"/>
        </w:rPr>
        <w:t>№</w:t>
      </w:r>
      <w:r w:rsidRPr="00C41C86">
        <w:rPr>
          <w:rFonts w:ascii="PT Astra Serif" w:hAnsi="PT Astra Serif" w:cs="PT Astra Serif"/>
          <w:sz w:val="26"/>
          <w:szCs w:val="26"/>
        </w:rPr>
        <w:t xml:space="preserve"> 236 </w:t>
      </w:r>
      <w:r w:rsidR="003C05FC">
        <w:rPr>
          <w:rFonts w:ascii="PT Astra Serif" w:hAnsi="PT Astra Serif" w:cs="PT Astra Serif"/>
          <w:sz w:val="26"/>
          <w:szCs w:val="26"/>
        </w:rPr>
        <w:t>«</w:t>
      </w:r>
      <w:r w:rsidRPr="00C41C86">
        <w:rPr>
          <w:rFonts w:ascii="PT Astra Serif" w:hAnsi="PT Astra Serif" w:cs="PT Astra Serif"/>
          <w:sz w:val="26"/>
          <w:szCs w:val="26"/>
        </w:rPr>
        <w:t>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</w:t>
      </w:r>
      <w:r w:rsidR="003C05FC">
        <w:rPr>
          <w:rFonts w:ascii="PT Astra Serif" w:hAnsi="PT Astra Serif" w:cs="PT Astra Serif"/>
          <w:sz w:val="26"/>
          <w:szCs w:val="26"/>
        </w:rPr>
        <w:t>»</w:t>
      </w:r>
      <w:r w:rsidRPr="00C41C86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 В случае </w:t>
      </w:r>
      <w:proofErr w:type="gramStart"/>
      <w:r w:rsidRPr="00C41C86">
        <w:rPr>
          <w:rFonts w:ascii="PT Astra Serif" w:hAnsi="PT Astra Serif" w:cs="PT Astra Serif"/>
          <w:sz w:val="26"/>
          <w:szCs w:val="26"/>
        </w:rPr>
        <w:t>утраты заключения государственной экспертизы условий труда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 xml:space="preserve"> заявитель вправе получить в </w:t>
      </w:r>
      <w:r w:rsidR="003C05FC">
        <w:rPr>
          <w:rFonts w:ascii="PT Astra Serif" w:hAnsi="PT Astra Serif" w:cs="PT Astra Serif"/>
          <w:sz w:val="26"/>
          <w:szCs w:val="26"/>
        </w:rPr>
        <w:t>Департаменте</w:t>
      </w:r>
      <w:r w:rsidRPr="00C41C86">
        <w:rPr>
          <w:rFonts w:ascii="PT Astra Serif" w:hAnsi="PT Astra Serif" w:cs="PT Astra Serif"/>
          <w:sz w:val="26"/>
          <w:szCs w:val="26"/>
        </w:rPr>
        <w:t xml:space="preserve"> дубликат этого заключения при условии подачи</w:t>
      </w:r>
      <w:r w:rsidR="003C05FC">
        <w:rPr>
          <w:rFonts w:ascii="PT Astra Serif" w:hAnsi="PT Astra Serif" w:cs="PT Astra Serif"/>
          <w:sz w:val="26"/>
          <w:szCs w:val="26"/>
        </w:rPr>
        <w:t xml:space="preserve"> заявления </w:t>
      </w:r>
      <w:r w:rsidRPr="00C41C86">
        <w:rPr>
          <w:rFonts w:ascii="PT Astra Serif" w:hAnsi="PT Astra Serif" w:cs="PT Astra Serif"/>
          <w:sz w:val="26"/>
          <w:szCs w:val="26"/>
        </w:rPr>
        <w:t xml:space="preserve">на выдачу дубликата заключения государственной экспертизы условий труда по типовой форме согласно приложению </w:t>
      </w:r>
      <w:r w:rsidR="008257FF">
        <w:rPr>
          <w:rFonts w:ascii="PT Astra Serif" w:hAnsi="PT Astra Serif" w:cs="PT Astra Serif"/>
          <w:sz w:val="26"/>
          <w:szCs w:val="26"/>
        </w:rPr>
        <w:t>№</w:t>
      </w:r>
      <w:r w:rsidRPr="00C41C86">
        <w:rPr>
          <w:rFonts w:ascii="PT Astra Serif" w:hAnsi="PT Astra Serif" w:cs="PT Astra Serif"/>
          <w:sz w:val="26"/>
          <w:szCs w:val="26"/>
        </w:rPr>
        <w:t xml:space="preserve"> 16 </w:t>
      </w:r>
      <w:r w:rsidR="008257FF" w:rsidRPr="002D2EB6">
        <w:rPr>
          <w:rFonts w:ascii="PT Astra Serif" w:hAnsi="PT Astra Serif" w:cs="PT Astra Serif"/>
          <w:sz w:val="26"/>
          <w:szCs w:val="26"/>
        </w:rPr>
        <w:t xml:space="preserve">к приказу </w:t>
      </w:r>
      <w:r w:rsidR="008257FF" w:rsidRPr="002D2EB6">
        <w:rPr>
          <w:rFonts w:ascii="PT Astra Serif" w:hAnsi="PT Astra Serif"/>
          <w:sz w:val="26"/>
          <w:szCs w:val="26"/>
        </w:rPr>
        <w:t xml:space="preserve">Минтруда России </w:t>
      </w:r>
      <w:r w:rsidR="008257FF" w:rsidRPr="002D2EB6">
        <w:rPr>
          <w:rFonts w:ascii="PT Astra Serif" w:hAnsi="PT Astra Serif" w:cs="PT Astra Serif"/>
          <w:sz w:val="26"/>
          <w:szCs w:val="26"/>
        </w:rPr>
        <w:t>от 28.10.2021 № 765</w:t>
      </w:r>
      <w:r w:rsidR="008257FF">
        <w:rPr>
          <w:rFonts w:ascii="PT Astra Serif" w:hAnsi="PT Astra Serif" w:cs="PT Astra Serif"/>
          <w:sz w:val="26"/>
          <w:szCs w:val="26"/>
        </w:rPr>
        <w:t>.</w:t>
      </w:r>
    </w:p>
    <w:p w:rsidR="00C41C86" w:rsidRP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41C86">
        <w:rPr>
          <w:rFonts w:ascii="PT Astra Serif" w:hAnsi="PT Astra Serif" w:cs="PT Astra Serif"/>
          <w:sz w:val="26"/>
          <w:szCs w:val="26"/>
        </w:rPr>
        <w:t xml:space="preserve">Дубликат заключения государственной экспертизы условий труда не позднее 10 рабочих дней с даты получения </w:t>
      </w:r>
      <w:r w:rsidR="003B462A">
        <w:rPr>
          <w:rFonts w:ascii="PT Astra Serif" w:hAnsi="PT Astra Serif" w:cs="PT Astra Serif"/>
          <w:sz w:val="26"/>
          <w:szCs w:val="26"/>
        </w:rPr>
        <w:t>Департаментом</w:t>
      </w:r>
      <w:r w:rsidRPr="00C41C86">
        <w:rPr>
          <w:rFonts w:ascii="PT Astra Serif" w:hAnsi="PT Astra Serif" w:cs="PT Astra Serif"/>
          <w:sz w:val="26"/>
          <w:szCs w:val="26"/>
        </w:rPr>
        <w:t xml:space="preserve"> заявления на выдачу дубликата заключения государственной экспертизы условий труда выдается на руки заявителю (его полномочному представителю) или направляется ему почтовым отправлением с уведомлением о вручении или без уведомления о вручении, но с выдачей нарочным или может быть направлен ему на электронную почту в виде электронного</w:t>
      </w:r>
      <w:proofErr w:type="gramEnd"/>
      <w:r w:rsidRPr="00C41C86">
        <w:rPr>
          <w:rFonts w:ascii="PT Astra Serif" w:hAnsi="PT Astra Serif" w:cs="PT Astra Serif"/>
          <w:sz w:val="26"/>
          <w:szCs w:val="26"/>
        </w:rPr>
        <w:t xml:space="preserve"> документа, подписанного усиленной квалифицированной электронной подписью.</w:t>
      </w:r>
    </w:p>
    <w:p w:rsidR="00C41C86" w:rsidRDefault="00C41C86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1C86">
        <w:rPr>
          <w:rFonts w:ascii="PT Astra Serif" w:hAnsi="PT Astra Serif" w:cs="PT Astra Serif"/>
          <w:sz w:val="26"/>
          <w:szCs w:val="26"/>
        </w:rPr>
        <w:t xml:space="preserve"> Результатом административной процедуры является выдача (направление) заявителю (его полномочному представителю) заключения государственной экспертизы условий труда.</w:t>
      </w:r>
    </w:p>
    <w:p w:rsidR="008257FF" w:rsidRDefault="008257FF" w:rsidP="008257F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8257FF" w:rsidRDefault="008257FF" w:rsidP="008257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Особенности выполнения административных процедур в электронной форме,</w:t>
      </w:r>
    </w:p>
    <w:p w:rsidR="008257FF" w:rsidRDefault="008257FF" w:rsidP="008257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 также особенности выполнения административных процедур </w:t>
      </w:r>
    </w:p>
    <w:p w:rsidR="008257FF" w:rsidRDefault="008257FF" w:rsidP="008257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многофункциональных центрах</w:t>
      </w:r>
    </w:p>
    <w:p w:rsidR="008257FF" w:rsidRDefault="008257FF" w:rsidP="008257F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8257FF" w:rsidRPr="00076008" w:rsidRDefault="008257FF" w:rsidP="0034189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6008">
        <w:rPr>
          <w:rFonts w:ascii="PT Astra Serif" w:hAnsi="PT Astra Serif"/>
          <w:sz w:val="26"/>
          <w:szCs w:val="26"/>
        </w:rPr>
        <w:t>Организация предоставления государственной услуги на базе МФЦ осуществляется в соответствии с соглашением о взаимодействии, заключенным между Департаментом и МФЦ.</w:t>
      </w:r>
    </w:p>
    <w:p w:rsidR="00F73B3D" w:rsidRPr="003319C8" w:rsidRDefault="00F73B3D" w:rsidP="00F73B3D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В случае подачи заявления посредством МФЦ специалист МФЦ осуществляет:</w:t>
      </w:r>
    </w:p>
    <w:p w:rsidR="00F73B3D" w:rsidRPr="003319C8" w:rsidRDefault="00F73B3D" w:rsidP="00F73B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1) информирование и консультирование заявителей по вопросу предоставления государственной услуги в соответствии с настоящим </w:t>
      </w:r>
      <w:r w:rsidR="00DA6660">
        <w:rPr>
          <w:rFonts w:ascii="PT Astra Serif" w:hAnsi="PT Astra Serif"/>
          <w:sz w:val="26"/>
          <w:szCs w:val="26"/>
        </w:rPr>
        <w:t>а</w:t>
      </w:r>
      <w:r w:rsidRPr="003319C8">
        <w:rPr>
          <w:rFonts w:ascii="PT Astra Serif" w:hAnsi="PT Astra Serif"/>
          <w:sz w:val="26"/>
          <w:szCs w:val="26"/>
        </w:rPr>
        <w:t>дминистративным регламентом;</w:t>
      </w:r>
    </w:p>
    <w:p w:rsidR="00F73B3D" w:rsidRPr="003319C8" w:rsidRDefault="00F73B3D" w:rsidP="00F73B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 xml:space="preserve">2) прием заявления и </w:t>
      </w:r>
      <w:r>
        <w:rPr>
          <w:rFonts w:ascii="PT Astra Serif" w:hAnsi="PT Astra Serif"/>
          <w:sz w:val="26"/>
          <w:szCs w:val="26"/>
        </w:rPr>
        <w:t xml:space="preserve">прилагаемых к нему </w:t>
      </w:r>
      <w:r w:rsidRPr="003319C8">
        <w:rPr>
          <w:rFonts w:ascii="PT Astra Serif" w:hAnsi="PT Astra Serif"/>
          <w:sz w:val="26"/>
          <w:szCs w:val="26"/>
        </w:rPr>
        <w:t>документов</w:t>
      </w:r>
      <w:r>
        <w:rPr>
          <w:rFonts w:ascii="PT Astra Serif" w:hAnsi="PT Astra Serif"/>
          <w:sz w:val="26"/>
          <w:szCs w:val="26"/>
        </w:rPr>
        <w:t>;</w:t>
      </w:r>
    </w:p>
    <w:p w:rsidR="00F73B3D" w:rsidRPr="003319C8" w:rsidRDefault="00F73B3D" w:rsidP="00F73B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3) передачу заявления и</w:t>
      </w:r>
      <w:r>
        <w:rPr>
          <w:rFonts w:ascii="PT Astra Serif" w:hAnsi="PT Astra Serif"/>
          <w:sz w:val="26"/>
          <w:szCs w:val="26"/>
        </w:rPr>
        <w:t xml:space="preserve"> прилагаемых к нему документов </w:t>
      </w:r>
      <w:r w:rsidRPr="003319C8">
        <w:rPr>
          <w:rFonts w:ascii="PT Astra Serif" w:hAnsi="PT Astra Serif"/>
          <w:sz w:val="26"/>
          <w:szCs w:val="26"/>
        </w:rPr>
        <w:t>в Департамент в порядке и сроки, установленные соглашением о взаимодействии между Департаментом и МФЦ, но не позднее следующего рабочего дня со дня регистрации заявления в МФЦ;</w:t>
      </w:r>
    </w:p>
    <w:p w:rsidR="00F73B3D" w:rsidRDefault="00F73B3D" w:rsidP="00F73B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319C8">
        <w:rPr>
          <w:rFonts w:ascii="PT Astra Serif" w:hAnsi="PT Astra Serif"/>
          <w:sz w:val="26"/>
          <w:szCs w:val="26"/>
        </w:rPr>
        <w:t>4) выдачу результата предоставления государственной услуги.</w:t>
      </w:r>
    </w:p>
    <w:p w:rsidR="00F73B3D" w:rsidRDefault="00F73B3D" w:rsidP="00341892">
      <w:pPr>
        <w:pStyle w:val="ConsPlusNormal"/>
        <w:numPr>
          <w:ilvl w:val="0"/>
          <w:numId w:val="3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направлении заявления и прилагаемых к нему документов с использованием единого портала государственная услуга предоставляется в порядке и сроки, предусмотренные настоящим административным регламентом.</w:t>
      </w:r>
    </w:p>
    <w:p w:rsidR="00341892" w:rsidRDefault="00341892" w:rsidP="003418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41892" w:rsidRDefault="00341892" w:rsidP="0034189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Варианты предоставления государственной или муниципальной услуги,</w:t>
      </w:r>
    </w:p>
    <w:p w:rsidR="00341892" w:rsidRDefault="00341892" w:rsidP="0034189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включающие порядок предоставления указанных услуг отдельным категориям заявителей, объединенных общими признаками, в том числе в отношении результата государственной или муниципальной услуги, за получением которого они обратились</w:t>
      </w:r>
    </w:p>
    <w:p w:rsidR="00341892" w:rsidRDefault="00341892" w:rsidP="0034189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41892" w:rsidRPr="00341892" w:rsidRDefault="00341892" w:rsidP="00341892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41892">
        <w:rPr>
          <w:rFonts w:ascii="PT Astra Serif" w:hAnsi="PT Astra Serif" w:cs="PT Astra Serif"/>
          <w:sz w:val="26"/>
          <w:szCs w:val="26"/>
        </w:rPr>
        <w:t>Варианты предоставления государственной услуги, включающие порядок предоставления указанной услуги отдельным категориям заявителей, объединенных общими признаками, в том числе в отношении результата государственной услуги, за получением которого они обратились, не предусмотрены.</w:t>
      </w:r>
    </w:p>
    <w:p w:rsidR="00341892" w:rsidRDefault="00341892" w:rsidP="0034189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651FDE" w:rsidRDefault="00651FDE" w:rsidP="00651FDE">
      <w:pPr>
        <w:pStyle w:val="ConsPlusNormal"/>
        <w:numPr>
          <w:ilvl w:val="0"/>
          <w:numId w:val="29"/>
        </w:numPr>
        <w:tabs>
          <w:tab w:val="left" w:pos="284"/>
        </w:tabs>
        <w:ind w:left="0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Формы </w:t>
      </w:r>
      <w:proofErr w:type="gramStart"/>
      <w:r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исполнением административного регламента</w:t>
      </w:r>
    </w:p>
    <w:p w:rsidR="001261F0" w:rsidRPr="00A6276A" w:rsidRDefault="001261F0" w:rsidP="00651FDE">
      <w:pPr>
        <w:pStyle w:val="ConsPlusNormal"/>
        <w:numPr>
          <w:ilvl w:val="0"/>
          <w:numId w:val="29"/>
        </w:numPr>
        <w:tabs>
          <w:tab w:val="left" w:pos="284"/>
        </w:tabs>
        <w:ind w:left="0"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651FDE" w:rsidRDefault="00651FDE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исполнением настоящего административного регламента осуществляется в форме текущего и последующего контроля.</w:t>
      </w:r>
    </w:p>
    <w:p w:rsidR="00651FDE" w:rsidRDefault="00651FDE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Текущий контроль за соблюдением и </w:t>
      </w:r>
      <w:proofErr w:type="gramStart"/>
      <w:r>
        <w:rPr>
          <w:rFonts w:ascii="PT Astra Serif" w:hAnsi="PT Astra Serif" w:cs="PT Astra Serif"/>
          <w:sz w:val="26"/>
          <w:szCs w:val="26"/>
        </w:rPr>
        <w:t>исполнением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уполномоченным должностным лицом положений настоящего административного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а также принятием им решений, осуществляется председателем комитета социального партнерства, экспертизы условий и охраны труда.</w:t>
      </w:r>
    </w:p>
    <w:p w:rsidR="00651FDE" w:rsidRDefault="00651FDE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Последующий контроль осуществляется по конкретному обращению заявителя в форме рассмотрения жалобы на действия (бездействие) уполномоченного должностного лица.</w:t>
      </w:r>
    </w:p>
    <w:p w:rsidR="00651FDE" w:rsidRDefault="00651FDE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результатам проведения текущего и последующего контроля, в случае выявления нарушений соблюдения положений настоящего административного регламента, виновные должностные лица Департамента несут персональную ответственность за решения и действия (бездействие), принимаемые в ходе предоставления государственной услуги.</w:t>
      </w:r>
    </w:p>
    <w:p w:rsidR="00651FDE" w:rsidRPr="001261F0" w:rsidRDefault="00651FDE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6276A">
        <w:rPr>
          <w:rFonts w:ascii="PT Astra Serif" w:hAnsi="PT Astra Serif" w:cs="Times New Roman"/>
          <w:sz w:val="26"/>
          <w:szCs w:val="26"/>
        </w:rPr>
        <w:t xml:space="preserve">Контроль предоставления государственной услуги со стороны граждан, их объединений и организаций осуществляется посредством открытости деятельности Департамента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</w:t>
      </w:r>
      <w:r>
        <w:rPr>
          <w:rFonts w:ascii="PT Astra Serif" w:hAnsi="PT Astra Serif" w:cs="PT Astra Serif"/>
          <w:sz w:val="26"/>
          <w:szCs w:val="26"/>
        </w:rPr>
        <w:t xml:space="preserve">обращений (жалоб) </w:t>
      </w:r>
      <w:r>
        <w:rPr>
          <w:rFonts w:ascii="PT Astra Serif" w:hAnsi="PT Astra Serif" w:cs="Times New Roman"/>
          <w:sz w:val="26"/>
          <w:szCs w:val="26"/>
        </w:rPr>
        <w:t>в процессе получения</w:t>
      </w:r>
      <w:r w:rsidRPr="00A6276A">
        <w:rPr>
          <w:rFonts w:ascii="PT Astra Serif" w:hAnsi="PT Astra Serif" w:cs="Times New Roman"/>
          <w:sz w:val="26"/>
          <w:szCs w:val="26"/>
        </w:rPr>
        <w:t xml:space="preserve"> государственной услуги.</w:t>
      </w:r>
    </w:p>
    <w:p w:rsidR="001261F0" w:rsidRDefault="001261F0" w:rsidP="001261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1261F0" w:rsidRPr="00087307" w:rsidRDefault="001261F0" w:rsidP="001261F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>5</w:t>
      </w:r>
      <w:r w:rsidRPr="00087307">
        <w:rPr>
          <w:rFonts w:ascii="PT Astra Serif" w:hAnsi="PT Astra Serif" w:cs="Times New Roman"/>
          <w:bCs/>
          <w:sz w:val="26"/>
          <w:szCs w:val="26"/>
        </w:rPr>
        <w:t xml:space="preserve">. </w:t>
      </w:r>
      <w:r w:rsidRPr="00087307">
        <w:rPr>
          <w:rFonts w:ascii="PT Astra Serif" w:hAnsi="PT Astra Serif" w:cs="Times New Roman"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1261F0" w:rsidRPr="001261F0" w:rsidRDefault="001261F0" w:rsidP="001261F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1261F0" w:rsidRPr="00095265" w:rsidRDefault="001261F0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95265">
        <w:rPr>
          <w:rFonts w:ascii="PT Astra Serif" w:hAnsi="PT Astra Serif" w:cs="PT Astra Serif"/>
          <w:sz w:val="26"/>
          <w:szCs w:val="26"/>
        </w:rPr>
        <w:t xml:space="preserve">Обжалование решений и действий (бездействия) Департамента, должностных лиц, государственных служащих осуществляется в соответствии с Федеральным </w:t>
      </w:r>
      <w:hyperlink r:id="rId53" w:history="1">
        <w:r w:rsidRPr="00095265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095265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1261F0" w:rsidRPr="00095265" w:rsidRDefault="001261F0" w:rsidP="00095265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95265">
        <w:rPr>
          <w:rFonts w:ascii="PT Astra Serif" w:hAnsi="PT Astra Serif" w:cs="PT Astra Serif"/>
          <w:sz w:val="26"/>
          <w:szCs w:val="26"/>
        </w:rPr>
        <w:t>Жалоба на решение и (или) действие (бездействие) начальника Департамента подается на имя заместителя Губернатора Томской области по социальной политике.</w:t>
      </w:r>
    </w:p>
    <w:p w:rsidR="001261F0" w:rsidRPr="00095265" w:rsidRDefault="001261F0" w:rsidP="0009526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95265">
        <w:rPr>
          <w:rFonts w:ascii="PT Astra Serif" w:hAnsi="PT Astra Serif" w:cs="PT Astra Serif"/>
          <w:sz w:val="26"/>
          <w:szCs w:val="26"/>
        </w:rPr>
        <w:t>Жалоба на решение и (или) действие (бездействие) должностного лица Департамента – начальнику Департамента.</w:t>
      </w:r>
    </w:p>
    <w:sectPr w:rsidR="001261F0" w:rsidRPr="00095265" w:rsidSect="00AB170C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E99" w:rsidRDefault="00FF6E99" w:rsidP="005501D8">
      <w:pPr>
        <w:spacing w:after="0" w:line="240" w:lineRule="auto"/>
      </w:pPr>
      <w:r>
        <w:separator/>
      </w:r>
    </w:p>
  </w:endnote>
  <w:endnote w:type="continuationSeparator" w:id="0">
    <w:p w:rsidR="00FF6E99" w:rsidRDefault="00FF6E99" w:rsidP="00550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E99" w:rsidRDefault="00FF6E99" w:rsidP="005501D8">
      <w:pPr>
        <w:spacing w:after="0" w:line="240" w:lineRule="auto"/>
      </w:pPr>
      <w:r>
        <w:separator/>
      </w:r>
    </w:p>
  </w:footnote>
  <w:footnote w:type="continuationSeparator" w:id="0">
    <w:p w:rsidR="00FF6E99" w:rsidRDefault="00FF6E99" w:rsidP="00550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64264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B33229" w:rsidRPr="00FF6D85" w:rsidRDefault="00B33229">
        <w:pPr>
          <w:pStyle w:val="aa"/>
          <w:jc w:val="center"/>
          <w:rPr>
            <w:rFonts w:ascii="PT Astra Serif" w:hAnsi="PT Astra Serif"/>
            <w:sz w:val="26"/>
            <w:szCs w:val="26"/>
          </w:rPr>
        </w:pPr>
        <w:r w:rsidRPr="00FF6D85">
          <w:rPr>
            <w:rFonts w:ascii="PT Astra Serif" w:hAnsi="PT Astra Serif"/>
            <w:sz w:val="26"/>
            <w:szCs w:val="26"/>
          </w:rPr>
          <w:fldChar w:fldCharType="begin"/>
        </w:r>
        <w:r w:rsidRPr="00FF6D85">
          <w:rPr>
            <w:rFonts w:ascii="PT Astra Serif" w:hAnsi="PT Astra Serif"/>
            <w:sz w:val="26"/>
            <w:szCs w:val="26"/>
          </w:rPr>
          <w:instrText>PAGE   \* MERGEFORMAT</w:instrText>
        </w:r>
        <w:r w:rsidRPr="00FF6D85">
          <w:rPr>
            <w:rFonts w:ascii="PT Astra Serif" w:hAnsi="PT Astra Serif"/>
            <w:sz w:val="26"/>
            <w:szCs w:val="26"/>
          </w:rPr>
          <w:fldChar w:fldCharType="separate"/>
        </w:r>
        <w:r w:rsidR="00A63C95">
          <w:rPr>
            <w:rFonts w:ascii="PT Astra Serif" w:hAnsi="PT Astra Serif"/>
            <w:noProof/>
            <w:sz w:val="26"/>
            <w:szCs w:val="26"/>
          </w:rPr>
          <w:t>22</w:t>
        </w:r>
        <w:r w:rsidRPr="00FF6D8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B33229" w:rsidRPr="00837956" w:rsidRDefault="00B33229">
    <w:pPr>
      <w:pStyle w:val="aa"/>
      <w:jc w:val="center"/>
      <w:rPr>
        <w:rFonts w:ascii="PT Astra Serif" w:hAnsi="PT Astra Serif" w:cs="Times New Roman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2F3"/>
    <w:multiLevelType w:val="hybridMultilevel"/>
    <w:tmpl w:val="653C1DB2"/>
    <w:lvl w:ilvl="0" w:tplc="8FCE5022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075212F2"/>
    <w:multiLevelType w:val="hybridMultilevel"/>
    <w:tmpl w:val="5A6C5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A7A10"/>
    <w:multiLevelType w:val="hybridMultilevel"/>
    <w:tmpl w:val="A6C07CFC"/>
    <w:lvl w:ilvl="0" w:tplc="5A12B6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693382"/>
    <w:multiLevelType w:val="hybridMultilevel"/>
    <w:tmpl w:val="E8687350"/>
    <w:lvl w:ilvl="0" w:tplc="65D05F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2EA4C82"/>
    <w:multiLevelType w:val="hybridMultilevel"/>
    <w:tmpl w:val="FB7C5CEE"/>
    <w:lvl w:ilvl="0" w:tplc="6DCEE8D6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146D5AA2"/>
    <w:multiLevelType w:val="hybridMultilevel"/>
    <w:tmpl w:val="330004B0"/>
    <w:lvl w:ilvl="0" w:tplc="4D18F01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86D53C0"/>
    <w:multiLevelType w:val="hybridMultilevel"/>
    <w:tmpl w:val="567E8E6A"/>
    <w:lvl w:ilvl="0" w:tplc="2FDA06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B135644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1B1F2896"/>
    <w:multiLevelType w:val="hybridMultilevel"/>
    <w:tmpl w:val="86328F4A"/>
    <w:lvl w:ilvl="0" w:tplc="26EA5E7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21FB593E"/>
    <w:multiLevelType w:val="hybridMultilevel"/>
    <w:tmpl w:val="0B6A487A"/>
    <w:lvl w:ilvl="0" w:tplc="62B667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CF85E09"/>
    <w:multiLevelType w:val="hybridMultilevel"/>
    <w:tmpl w:val="FEC0B702"/>
    <w:lvl w:ilvl="0" w:tplc="285CC8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FF5E98"/>
    <w:multiLevelType w:val="hybridMultilevel"/>
    <w:tmpl w:val="B5D8A410"/>
    <w:lvl w:ilvl="0" w:tplc="D94E3ABC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D9278F8"/>
    <w:multiLevelType w:val="hybridMultilevel"/>
    <w:tmpl w:val="2F180D90"/>
    <w:lvl w:ilvl="0" w:tplc="A210EEC8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33D2341E"/>
    <w:multiLevelType w:val="hybridMultilevel"/>
    <w:tmpl w:val="63A67774"/>
    <w:lvl w:ilvl="0" w:tplc="D276802A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07454F4"/>
    <w:multiLevelType w:val="hybridMultilevel"/>
    <w:tmpl w:val="020A85CA"/>
    <w:lvl w:ilvl="0" w:tplc="8E107744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0F659D7"/>
    <w:multiLevelType w:val="hybridMultilevel"/>
    <w:tmpl w:val="4E4AF236"/>
    <w:lvl w:ilvl="0" w:tplc="444A1E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2404C7F"/>
    <w:multiLevelType w:val="hybridMultilevel"/>
    <w:tmpl w:val="7186B664"/>
    <w:lvl w:ilvl="0" w:tplc="DB2CC484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48E489A"/>
    <w:multiLevelType w:val="hybridMultilevel"/>
    <w:tmpl w:val="7E1219E2"/>
    <w:lvl w:ilvl="0" w:tplc="44D02DE2">
      <w:start w:val="15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4B21FEF"/>
    <w:multiLevelType w:val="hybridMultilevel"/>
    <w:tmpl w:val="0362469C"/>
    <w:lvl w:ilvl="0" w:tplc="51605E4C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>
    <w:nsid w:val="46A31726"/>
    <w:multiLevelType w:val="hybridMultilevel"/>
    <w:tmpl w:val="54E07D02"/>
    <w:lvl w:ilvl="0" w:tplc="0748B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D712450"/>
    <w:multiLevelType w:val="hybridMultilevel"/>
    <w:tmpl w:val="100A95E2"/>
    <w:lvl w:ilvl="0" w:tplc="253E3EE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21C426B"/>
    <w:multiLevelType w:val="hybridMultilevel"/>
    <w:tmpl w:val="28C44242"/>
    <w:lvl w:ilvl="0" w:tplc="C0C03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6997774"/>
    <w:multiLevelType w:val="hybridMultilevel"/>
    <w:tmpl w:val="C41E2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542BEC"/>
    <w:multiLevelType w:val="hybridMultilevel"/>
    <w:tmpl w:val="838ADB9A"/>
    <w:lvl w:ilvl="0" w:tplc="7A28C38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FBC6DDF"/>
    <w:multiLevelType w:val="hybridMultilevel"/>
    <w:tmpl w:val="D012C874"/>
    <w:lvl w:ilvl="0" w:tplc="E8A6D1D8">
      <w:start w:val="4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64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9970606"/>
    <w:multiLevelType w:val="hybridMultilevel"/>
    <w:tmpl w:val="632E5EEC"/>
    <w:lvl w:ilvl="0" w:tplc="0BC84C6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BCF2DDB"/>
    <w:multiLevelType w:val="hybridMultilevel"/>
    <w:tmpl w:val="E474C69A"/>
    <w:lvl w:ilvl="0" w:tplc="B2E0C55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C2E7A13"/>
    <w:multiLevelType w:val="hybridMultilevel"/>
    <w:tmpl w:val="9DC4D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EB19BB"/>
    <w:multiLevelType w:val="hybridMultilevel"/>
    <w:tmpl w:val="43BE453E"/>
    <w:lvl w:ilvl="0" w:tplc="F1726000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0">
    <w:nsid w:val="6E2E2D31"/>
    <w:multiLevelType w:val="hybridMultilevel"/>
    <w:tmpl w:val="EB688414"/>
    <w:lvl w:ilvl="0" w:tplc="60B8CF3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F13C95"/>
    <w:multiLevelType w:val="hybridMultilevel"/>
    <w:tmpl w:val="BA724CBE"/>
    <w:lvl w:ilvl="0" w:tplc="3A460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50C1D9A"/>
    <w:multiLevelType w:val="hybridMultilevel"/>
    <w:tmpl w:val="F056C2CE"/>
    <w:lvl w:ilvl="0" w:tplc="A8043B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6DF1A6C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>
    <w:nsid w:val="7C411B57"/>
    <w:multiLevelType w:val="hybridMultilevel"/>
    <w:tmpl w:val="FA729FE6"/>
    <w:lvl w:ilvl="0" w:tplc="338841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E6F46B8"/>
    <w:multiLevelType w:val="hybridMultilevel"/>
    <w:tmpl w:val="B4FE18DA"/>
    <w:lvl w:ilvl="0" w:tplc="932C93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60247"/>
    <w:multiLevelType w:val="hybridMultilevel"/>
    <w:tmpl w:val="08B67874"/>
    <w:lvl w:ilvl="0" w:tplc="EF729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6"/>
  </w:num>
  <w:num w:numId="2">
    <w:abstractNumId w:val="23"/>
  </w:num>
  <w:num w:numId="3">
    <w:abstractNumId w:val="7"/>
  </w:num>
  <w:num w:numId="4">
    <w:abstractNumId w:val="33"/>
  </w:num>
  <w:num w:numId="5">
    <w:abstractNumId w:val="36"/>
  </w:num>
  <w:num w:numId="6">
    <w:abstractNumId w:val="15"/>
  </w:num>
  <w:num w:numId="7">
    <w:abstractNumId w:val="0"/>
  </w:num>
  <w:num w:numId="8">
    <w:abstractNumId w:val="12"/>
  </w:num>
  <w:num w:numId="9">
    <w:abstractNumId w:val="32"/>
  </w:num>
  <w:num w:numId="10">
    <w:abstractNumId w:val="16"/>
  </w:num>
  <w:num w:numId="11">
    <w:abstractNumId w:val="31"/>
  </w:num>
  <w:num w:numId="12">
    <w:abstractNumId w:val="34"/>
  </w:num>
  <w:num w:numId="13">
    <w:abstractNumId w:val="3"/>
  </w:num>
  <w:num w:numId="14">
    <w:abstractNumId w:val="2"/>
  </w:num>
  <w:num w:numId="15">
    <w:abstractNumId w:val="9"/>
  </w:num>
  <w:num w:numId="16">
    <w:abstractNumId w:val="30"/>
  </w:num>
  <w:num w:numId="17">
    <w:abstractNumId w:val="1"/>
  </w:num>
  <w:num w:numId="18">
    <w:abstractNumId w:val="11"/>
  </w:num>
  <w:num w:numId="19">
    <w:abstractNumId w:val="21"/>
  </w:num>
  <w:num w:numId="20">
    <w:abstractNumId w:val="25"/>
  </w:num>
  <w:num w:numId="21">
    <w:abstractNumId w:val="14"/>
  </w:num>
  <w:num w:numId="22">
    <w:abstractNumId w:val="28"/>
  </w:num>
  <w:num w:numId="23">
    <w:abstractNumId w:val="5"/>
  </w:num>
  <w:num w:numId="24">
    <w:abstractNumId w:val="29"/>
  </w:num>
  <w:num w:numId="25">
    <w:abstractNumId w:val="6"/>
  </w:num>
  <w:num w:numId="26">
    <w:abstractNumId w:val="22"/>
  </w:num>
  <w:num w:numId="27">
    <w:abstractNumId w:val="19"/>
  </w:num>
  <w:num w:numId="28">
    <w:abstractNumId w:val="18"/>
  </w:num>
  <w:num w:numId="29">
    <w:abstractNumId w:val="4"/>
  </w:num>
  <w:num w:numId="30">
    <w:abstractNumId w:val="8"/>
  </w:num>
  <w:num w:numId="31">
    <w:abstractNumId w:val="24"/>
  </w:num>
  <w:num w:numId="32">
    <w:abstractNumId w:val="13"/>
  </w:num>
  <w:num w:numId="33">
    <w:abstractNumId w:val="17"/>
  </w:num>
  <w:num w:numId="34">
    <w:abstractNumId w:val="35"/>
  </w:num>
  <w:num w:numId="35">
    <w:abstractNumId w:val="27"/>
  </w:num>
  <w:num w:numId="36">
    <w:abstractNumId w:val="2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026"/>
    <w:rsid w:val="00000F68"/>
    <w:rsid w:val="00001186"/>
    <w:rsid w:val="000011D9"/>
    <w:rsid w:val="00001B6A"/>
    <w:rsid w:val="000025F9"/>
    <w:rsid w:val="0000291C"/>
    <w:rsid w:val="000029D5"/>
    <w:rsid w:val="00002AD2"/>
    <w:rsid w:val="0000346F"/>
    <w:rsid w:val="00003597"/>
    <w:rsid w:val="00003843"/>
    <w:rsid w:val="00003B81"/>
    <w:rsid w:val="000042C2"/>
    <w:rsid w:val="00004A3E"/>
    <w:rsid w:val="000054B1"/>
    <w:rsid w:val="00005805"/>
    <w:rsid w:val="00005D64"/>
    <w:rsid w:val="00006413"/>
    <w:rsid w:val="0000672F"/>
    <w:rsid w:val="000103AB"/>
    <w:rsid w:val="000110B4"/>
    <w:rsid w:val="00011A63"/>
    <w:rsid w:val="0001314D"/>
    <w:rsid w:val="00013802"/>
    <w:rsid w:val="00013D78"/>
    <w:rsid w:val="00013FB9"/>
    <w:rsid w:val="0001408C"/>
    <w:rsid w:val="00014339"/>
    <w:rsid w:val="0001543B"/>
    <w:rsid w:val="00017501"/>
    <w:rsid w:val="00020104"/>
    <w:rsid w:val="00020576"/>
    <w:rsid w:val="000208AE"/>
    <w:rsid w:val="0002100C"/>
    <w:rsid w:val="00021E66"/>
    <w:rsid w:val="0002216A"/>
    <w:rsid w:val="00022669"/>
    <w:rsid w:val="00023AA1"/>
    <w:rsid w:val="00024614"/>
    <w:rsid w:val="000246EF"/>
    <w:rsid w:val="00024E24"/>
    <w:rsid w:val="00025100"/>
    <w:rsid w:val="000259E9"/>
    <w:rsid w:val="000260B0"/>
    <w:rsid w:val="00026A51"/>
    <w:rsid w:val="00026B2C"/>
    <w:rsid w:val="000273E0"/>
    <w:rsid w:val="00027490"/>
    <w:rsid w:val="00031376"/>
    <w:rsid w:val="00032BF8"/>
    <w:rsid w:val="00036E22"/>
    <w:rsid w:val="0003701D"/>
    <w:rsid w:val="0004040D"/>
    <w:rsid w:val="000404E9"/>
    <w:rsid w:val="000429DA"/>
    <w:rsid w:val="000430B3"/>
    <w:rsid w:val="00043CB5"/>
    <w:rsid w:val="00043E36"/>
    <w:rsid w:val="0004552E"/>
    <w:rsid w:val="00045635"/>
    <w:rsid w:val="00045C9A"/>
    <w:rsid w:val="00045E91"/>
    <w:rsid w:val="00046467"/>
    <w:rsid w:val="0004727A"/>
    <w:rsid w:val="000479E6"/>
    <w:rsid w:val="00050D16"/>
    <w:rsid w:val="0005186E"/>
    <w:rsid w:val="00051A52"/>
    <w:rsid w:val="00052091"/>
    <w:rsid w:val="000528E9"/>
    <w:rsid w:val="000528F6"/>
    <w:rsid w:val="00052CAE"/>
    <w:rsid w:val="000533E6"/>
    <w:rsid w:val="00054C2E"/>
    <w:rsid w:val="00054CC5"/>
    <w:rsid w:val="0005696F"/>
    <w:rsid w:val="00056B47"/>
    <w:rsid w:val="00056CB1"/>
    <w:rsid w:val="000570FA"/>
    <w:rsid w:val="00057157"/>
    <w:rsid w:val="0005761D"/>
    <w:rsid w:val="00057FEA"/>
    <w:rsid w:val="0006102C"/>
    <w:rsid w:val="00061578"/>
    <w:rsid w:val="0006199A"/>
    <w:rsid w:val="000626D5"/>
    <w:rsid w:val="00062A46"/>
    <w:rsid w:val="000633B1"/>
    <w:rsid w:val="000634B5"/>
    <w:rsid w:val="000636B6"/>
    <w:rsid w:val="00063D31"/>
    <w:rsid w:val="00064935"/>
    <w:rsid w:val="00064A0D"/>
    <w:rsid w:val="00064DBA"/>
    <w:rsid w:val="0006502E"/>
    <w:rsid w:val="00065E89"/>
    <w:rsid w:val="00070C08"/>
    <w:rsid w:val="000712BC"/>
    <w:rsid w:val="00071B89"/>
    <w:rsid w:val="00072722"/>
    <w:rsid w:val="000728CD"/>
    <w:rsid w:val="00074427"/>
    <w:rsid w:val="00074E57"/>
    <w:rsid w:val="000754C6"/>
    <w:rsid w:val="00075790"/>
    <w:rsid w:val="00075DCE"/>
    <w:rsid w:val="00076008"/>
    <w:rsid w:val="0007650C"/>
    <w:rsid w:val="00076DF7"/>
    <w:rsid w:val="00077437"/>
    <w:rsid w:val="00077D9A"/>
    <w:rsid w:val="00081694"/>
    <w:rsid w:val="00082177"/>
    <w:rsid w:val="000822AA"/>
    <w:rsid w:val="000827D0"/>
    <w:rsid w:val="00083362"/>
    <w:rsid w:val="00083E2D"/>
    <w:rsid w:val="00084302"/>
    <w:rsid w:val="000852B7"/>
    <w:rsid w:val="00085A07"/>
    <w:rsid w:val="00087307"/>
    <w:rsid w:val="00090003"/>
    <w:rsid w:val="000915F6"/>
    <w:rsid w:val="00091804"/>
    <w:rsid w:val="00091D6F"/>
    <w:rsid w:val="0009244A"/>
    <w:rsid w:val="00092EA5"/>
    <w:rsid w:val="0009389C"/>
    <w:rsid w:val="00093E2C"/>
    <w:rsid w:val="00095265"/>
    <w:rsid w:val="000958E6"/>
    <w:rsid w:val="00095DDD"/>
    <w:rsid w:val="00096F2E"/>
    <w:rsid w:val="00097096"/>
    <w:rsid w:val="00097513"/>
    <w:rsid w:val="00097A3D"/>
    <w:rsid w:val="00097E88"/>
    <w:rsid w:val="000A0A54"/>
    <w:rsid w:val="000A0F4E"/>
    <w:rsid w:val="000A2727"/>
    <w:rsid w:val="000A2F34"/>
    <w:rsid w:val="000A3B65"/>
    <w:rsid w:val="000A4B6D"/>
    <w:rsid w:val="000A4DBC"/>
    <w:rsid w:val="000A5F9B"/>
    <w:rsid w:val="000A643B"/>
    <w:rsid w:val="000A653B"/>
    <w:rsid w:val="000A6DC8"/>
    <w:rsid w:val="000A6E95"/>
    <w:rsid w:val="000A7319"/>
    <w:rsid w:val="000A7FDD"/>
    <w:rsid w:val="000B01D7"/>
    <w:rsid w:val="000B077A"/>
    <w:rsid w:val="000B0816"/>
    <w:rsid w:val="000B0E51"/>
    <w:rsid w:val="000B1AC6"/>
    <w:rsid w:val="000B2AFD"/>
    <w:rsid w:val="000B2D57"/>
    <w:rsid w:val="000B3D0F"/>
    <w:rsid w:val="000B3DDA"/>
    <w:rsid w:val="000B4054"/>
    <w:rsid w:val="000B44D5"/>
    <w:rsid w:val="000B44DD"/>
    <w:rsid w:val="000B49DC"/>
    <w:rsid w:val="000B5498"/>
    <w:rsid w:val="000B55E7"/>
    <w:rsid w:val="000B567B"/>
    <w:rsid w:val="000B654C"/>
    <w:rsid w:val="000B6BE8"/>
    <w:rsid w:val="000B70FF"/>
    <w:rsid w:val="000B7A88"/>
    <w:rsid w:val="000B7B50"/>
    <w:rsid w:val="000C18E4"/>
    <w:rsid w:val="000C20AB"/>
    <w:rsid w:val="000C217F"/>
    <w:rsid w:val="000C48B6"/>
    <w:rsid w:val="000C4D08"/>
    <w:rsid w:val="000C4DF1"/>
    <w:rsid w:val="000C611C"/>
    <w:rsid w:val="000C6F98"/>
    <w:rsid w:val="000C707C"/>
    <w:rsid w:val="000C7646"/>
    <w:rsid w:val="000C796C"/>
    <w:rsid w:val="000C7E6D"/>
    <w:rsid w:val="000C7EA9"/>
    <w:rsid w:val="000D0652"/>
    <w:rsid w:val="000D3062"/>
    <w:rsid w:val="000D42DB"/>
    <w:rsid w:val="000D4CA6"/>
    <w:rsid w:val="000D4D36"/>
    <w:rsid w:val="000D50E4"/>
    <w:rsid w:val="000D5AD0"/>
    <w:rsid w:val="000D5D3F"/>
    <w:rsid w:val="000D5D44"/>
    <w:rsid w:val="000D6195"/>
    <w:rsid w:val="000D63AD"/>
    <w:rsid w:val="000D6E2E"/>
    <w:rsid w:val="000D7F4B"/>
    <w:rsid w:val="000E0AD1"/>
    <w:rsid w:val="000E1535"/>
    <w:rsid w:val="000E2038"/>
    <w:rsid w:val="000E379B"/>
    <w:rsid w:val="000E433F"/>
    <w:rsid w:val="000E4CB3"/>
    <w:rsid w:val="000E5921"/>
    <w:rsid w:val="000E60C5"/>
    <w:rsid w:val="000E614A"/>
    <w:rsid w:val="000E7252"/>
    <w:rsid w:val="000E7CA9"/>
    <w:rsid w:val="000F3120"/>
    <w:rsid w:val="000F38D7"/>
    <w:rsid w:val="000F415B"/>
    <w:rsid w:val="000F41ED"/>
    <w:rsid w:val="000F6175"/>
    <w:rsid w:val="000F6EFC"/>
    <w:rsid w:val="000F7F20"/>
    <w:rsid w:val="00100282"/>
    <w:rsid w:val="00101750"/>
    <w:rsid w:val="00101B0A"/>
    <w:rsid w:val="00102A19"/>
    <w:rsid w:val="00102E96"/>
    <w:rsid w:val="001057A6"/>
    <w:rsid w:val="001058F6"/>
    <w:rsid w:val="00105B31"/>
    <w:rsid w:val="00106288"/>
    <w:rsid w:val="00106CFC"/>
    <w:rsid w:val="00107057"/>
    <w:rsid w:val="001100F5"/>
    <w:rsid w:val="00110FDE"/>
    <w:rsid w:val="00111122"/>
    <w:rsid w:val="00111227"/>
    <w:rsid w:val="0011281E"/>
    <w:rsid w:val="001138C4"/>
    <w:rsid w:val="00113A08"/>
    <w:rsid w:val="00114B4D"/>
    <w:rsid w:val="00115EAA"/>
    <w:rsid w:val="001164BF"/>
    <w:rsid w:val="00116BBB"/>
    <w:rsid w:val="00116D1D"/>
    <w:rsid w:val="00117AA5"/>
    <w:rsid w:val="00120085"/>
    <w:rsid w:val="00120F35"/>
    <w:rsid w:val="00121D9D"/>
    <w:rsid w:val="0012203A"/>
    <w:rsid w:val="0012226B"/>
    <w:rsid w:val="00122375"/>
    <w:rsid w:val="00122CDD"/>
    <w:rsid w:val="00123121"/>
    <w:rsid w:val="00123B1F"/>
    <w:rsid w:val="00124DE5"/>
    <w:rsid w:val="001261F0"/>
    <w:rsid w:val="00126579"/>
    <w:rsid w:val="001301D8"/>
    <w:rsid w:val="001307F7"/>
    <w:rsid w:val="00131830"/>
    <w:rsid w:val="00132A09"/>
    <w:rsid w:val="00133A95"/>
    <w:rsid w:val="001345D1"/>
    <w:rsid w:val="001346E3"/>
    <w:rsid w:val="00135C82"/>
    <w:rsid w:val="001360C7"/>
    <w:rsid w:val="0013629D"/>
    <w:rsid w:val="001366B3"/>
    <w:rsid w:val="001376D4"/>
    <w:rsid w:val="00140F42"/>
    <w:rsid w:val="00141C69"/>
    <w:rsid w:val="00141FA4"/>
    <w:rsid w:val="001441A3"/>
    <w:rsid w:val="001447B2"/>
    <w:rsid w:val="00144A13"/>
    <w:rsid w:val="00144D54"/>
    <w:rsid w:val="00146377"/>
    <w:rsid w:val="00146F5B"/>
    <w:rsid w:val="00147BA3"/>
    <w:rsid w:val="0015030F"/>
    <w:rsid w:val="001505CC"/>
    <w:rsid w:val="00150E8B"/>
    <w:rsid w:val="00151237"/>
    <w:rsid w:val="00152E82"/>
    <w:rsid w:val="001534C9"/>
    <w:rsid w:val="0015362E"/>
    <w:rsid w:val="00153699"/>
    <w:rsid w:val="001537E3"/>
    <w:rsid w:val="0015498F"/>
    <w:rsid w:val="00154E3A"/>
    <w:rsid w:val="001560A4"/>
    <w:rsid w:val="00156AC0"/>
    <w:rsid w:val="00157483"/>
    <w:rsid w:val="00160FBA"/>
    <w:rsid w:val="0016125C"/>
    <w:rsid w:val="0016203F"/>
    <w:rsid w:val="00162305"/>
    <w:rsid w:val="00162362"/>
    <w:rsid w:val="00162CD9"/>
    <w:rsid w:val="00162EAA"/>
    <w:rsid w:val="0016404B"/>
    <w:rsid w:val="001640ED"/>
    <w:rsid w:val="0016450B"/>
    <w:rsid w:val="001664C7"/>
    <w:rsid w:val="001665C9"/>
    <w:rsid w:val="001717D7"/>
    <w:rsid w:val="00172BBC"/>
    <w:rsid w:val="0017321F"/>
    <w:rsid w:val="00173676"/>
    <w:rsid w:val="0017416C"/>
    <w:rsid w:val="00174CB8"/>
    <w:rsid w:val="00174FE0"/>
    <w:rsid w:val="001755B7"/>
    <w:rsid w:val="001758C5"/>
    <w:rsid w:val="0017639F"/>
    <w:rsid w:val="0017666B"/>
    <w:rsid w:val="00176EFF"/>
    <w:rsid w:val="001777D3"/>
    <w:rsid w:val="00177CD1"/>
    <w:rsid w:val="00180433"/>
    <w:rsid w:val="0018052C"/>
    <w:rsid w:val="0018303A"/>
    <w:rsid w:val="00183720"/>
    <w:rsid w:val="00183C0F"/>
    <w:rsid w:val="0018436B"/>
    <w:rsid w:val="001851DD"/>
    <w:rsid w:val="00185E98"/>
    <w:rsid w:val="00186A9F"/>
    <w:rsid w:val="00187EFF"/>
    <w:rsid w:val="00190386"/>
    <w:rsid w:val="001905EA"/>
    <w:rsid w:val="00190602"/>
    <w:rsid w:val="001906B8"/>
    <w:rsid w:val="001908D1"/>
    <w:rsid w:val="001909E9"/>
    <w:rsid w:val="00190DDD"/>
    <w:rsid w:val="00191210"/>
    <w:rsid w:val="00192927"/>
    <w:rsid w:val="00192A5E"/>
    <w:rsid w:val="00192B64"/>
    <w:rsid w:val="00192D4C"/>
    <w:rsid w:val="00192E3F"/>
    <w:rsid w:val="00193417"/>
    <w:rsid w:val="00193D6B"/>
    <w:rsid w:val="0019404F"/>
    <w:rsid w:val="00195E7E"/>
    <w:rsid w:val="0019614D"/>
    <w:rsid w:val="00196479"/>
    <w:rsid w:val="0019731D"/>
    <w:rsid w:val="00197997"/>
    <w:rsid w:val="00197BEC"/>
    <w:rsid w:val="001A0132"/>
    <w:rsid w:val="001A118E"/>
    <w:rsid w:val="001A29F6"/>
    <w:rsid w:val="001A3970"/>
    <w:rsid w:val="001A43D6"/>
    <w:rsid w:val="001A487E"/>
    <w:rsid w:val="001A4C8A"/>
    <w:rsid w:val="001A512E"/>
    <w:rsid w:val="001A59FD"/>
    <w:rsid w:val="001A609A"/>
    <w:rsid w:val="001A61D4"/>
    <w:rsid w:val="001A7F72"/>
    <w:rsid w:val="001B0575"/>
    <w:rsid w:val="001B0669"/>
    <w:rsid w:val="001B072C"/>
    <w:rsid w:val="001B120A"/>
    <w:rsid w:val="001B21B1"/>
    <w:rsid w:val="001B263D"/>
    <w:rsid w:val="001B29FC"/>
    <w:rsid w:val="001B4CBB"/>
    <w:rsid w:val="001B5133"/>
    <w:rsid w:val="001B7359"/>
    <w:rsid w:val="001C0F3D"/>
    <w:rsid w:val="001C156C"/>
    <w:rsid w:val="001C1A27"/>
    <w:rsid w:val="001C2245"/>
    <w:rsid w:val="001C3235"/>
    <w:rsid w:val="001C32D1"/>
    <w:rsid w:val="001C3677"/>
    <w:rsid w:val="001C40C1"/>
    <w:rsid w:val="001C4C11"/>
    <w:rsid w:val="001C578C"/>
    <w:rsid w:val="001C6626"/>
    <w:rsid w:val="001C69CF"/>
    <w:rsid w:val="001C6A55"/>
    <w:rsid w:val="001C73AB"/>
    <w:rsid w:val="001D0291"/>
    <w:rsid w:val="001D0B06"/>
    <w:rsid w:val="001D16AC"/>
    <w:rsid w:val="001D1A29"/>
    <w:rsid w:val="001D2A40"/>
    <w:rsid w:val="001D2CDD"/>
    <w:rsid w:val="001D3FF7"/>
    <w:rsid w:val="001D475A"/>
    <w:rsid w:val="001D5C56"/>
    <w:rsid w:val="001D6791"/>
    <w:rsid w:val="001D75D4"/>
    <w:rsid w:val="001D78BB"/>
    <w:rsid w:val="001D7C23"/>
    <w:rsid w:val="001E0B81"/>
    <w:rsid w:val="001E0B93"/>
    <w:rsid w:val="001E1E26"/>
    <w:rsid w:val="001E2BFE"/>
    <w:rsid w:val="001E2C40"/>
    <w:rsid w:val="001E3CAE"/>
    <w:rsid w:val="001E425D"/>
    <w:rsid w:val="001F1DE6"/>
    <w:rsid w:val="001F2E9C"/>
    <w:rsid w:val="001F310F"/>
    <w:rsid w:val="001F3331"/>
    <w:rsid w:val="001F393A"/>
    <w:rsid w:val="001F555C"/>
    <w:rsid w:val="001F6CCD"/>
    <w:rsid w:val="001F7A0B"/>
    <w:rsid w:val="001F7BD5"/>
    <w:rsid w:val="0020009E"/>
    <w:rsid w:val="00200DF7"/>
    <w:rsid w:val="002026A5"/>
    <w:rsid w:val="00203670"/>
    <w:rsid w:val="00205174"/>
    <w:rsid w:val="00205661"/>
    <w:rsid w:val="00206E7E"/>
    <w:rsid w:val="00210A6A"/>
    <w:rsid w:val="00211DBC"/>
    <w:rsid w:val="002126A0"/>
    <w:rsid w:val="0021680D"/>
    <w:rsid w:val="00216D23"/>
    <w:rsid w:val="0021705D"/>
    <w:rsid w:val="002176C5"/>
    <w:rsid w:val="00217735"/>
    <w:rsid w:val="00222A04"/>
    <w:rsid w:val="0022306F"/>
    <w:rsid w:val="0022339C"/>
    <w:rsid w:val="00223E0F"/>
    <w:rsid w:val="002243F7"/>
    <w:rsid w:val="002264BE"/>
    <w:rsid w:val="00226AE5"/>
    <w:rsid w:val="00226CAE"/>
    <w:rsid w:val="00230303"/>
    <w:rsid w:val="00231650"/>
    <w:rsid w:val="00231DB3"/>
    <w:rsid w:val="00232090"/>
    <w:rsid w:val="00232B06"/>
    <w:rsid w:val="00232FC2"/>
    <w:rsid w:val="00233DDF"/>
    <w:rsid w:val="002344B5"/>
    <w:rsid w:val="00234CC9"/>
    <w:rsid w:val="002357F1"/>
    <w:rsid w:val="002360F5"/>
    <w:rsid w:val="00236882"/>
    <w:rsid w:val="00236FD4"/>
    <w:rsid w:val="00237C31"/>
    <w:rsid w:val="00237C6C"/>
    <w:rsid w:val="00240EFD"/>
    <w:rsid w:val="002414CF"/>
    <w:rsid w:val="00242392"/>
    <w:rsid w:val="0024295E"/>
    <w:rsid w:val="00243E2E"/>
    <w:rsid w:val="00243E7C"/>
    <w:rsid w:val="00244680"/>
    <w:rsid w:val="002455D1"/>
    <w:rsid w:val="002455F1"/>
    <w:rsid w:val="002456A1"/>
    <w:rsid w:val="00245ADE"/>
    <w:rsid w:val="00245D0D"/>
    <w:rsid w:val="00245D4D"/>
    <w:rsid w:val="00246DA3"/>
    <w:rsid w:val="0024708B"/>
    <w:rsid w:val="002474F0"/>
    <w:rsid w:val="002503F6"/>
    <w:rsid w:val="00250BCC"/>
    <w:rsid w:val="00250D09"/>
    <w:rsid w:val="00251C42"/>
    <w:rsid w:val="00251ED0"/>
    <w:rsid w:val="00252B66"/>
    <w:rsid w:val="00252DBD"/>
    <w:rsid w:val="00252EDB"/>
    <w:rsid w:val="0025371C"/>
    <w:rsid w:val="00253C28"/>
    <w:rsid w:val="00253D78"/>
    <w:rsid w:val="002546E1"/>
    <w:rsid w:val="00254FBF"/>
    <w:rsid w:val="00256646"/>
    <w:rsid w:val="00256F4B"/>
    <w:rsid w:val="00260583"/>
    <w:rsid w:val="00260BBE"/>
    <w:rsid w:val="00261207"/>
    <w:rsid w:val="00261671"/>
    <w:rsid w:val="00261EE8"/>
    <w:rsid w:val="00262023"/>
    <w:rsid w:val="00262A16"/>
    <w:rsid w:val="00263ADB"/>
    <w:rsid w:val="00264440"/>
    <w:rsid w:val="002654DC"/>
    <w:rsid w:val="00265EBA"/>
    <w:rsid w:val="00266125"/>
    <w:rsid w:val="00266FF3"/>
    <w:rsid w:val="00267767"/>
    <w:rsid w:val="002679AD"/>
    <w:rsid w:val="00267DD9"/>
    <w:rsid w:val="00270791"/>
    <w:rsid w:val="00270CF4"/>
    <w:rsid w:val="00270EA3"/>
    <w:rsid w:val="00271777"/>
    <w:rsid w:val="0027231C"/>
    <w:rsid w:val="00272BF5"/>
    <w:rsid w:val="002731F4"/>
    <w:rsid w:val="00273944"/>
    <w:rsid w:val="00273E22"/>
    <w:rsid w:val="0027434C"/>
    <w:rsid w:val="00274E5B"/>
    <w:rsid w:val="00274F85"/>
    <w:rsid w:val="00275C1D"/>
    <w:rsid w:val="00275CEB"/>
    <w:rsid w:val="00276B1D"/>
    <w:rsid w:val="00277952"/>
    <w:rsid w:val="00277A9D"/>
    <w:rsid w:val="002801D7"/>
    <w:rsid w:val="00280C94"/>
    <w:rsid w:val="00282262"/>
    <w:rsid w:val="00282A0A"/>
    <w:rsid w:val="00282FF2"/>
    <w:rsid w:val="002837B0"/>
    <w:rsid w:val="00283972"/>
    <w:rsid w:val="0028407D"/>
    <w:rsid w:val="00284CD3"/>
    <w:rsid w:val="0028516F"/>
    <w:rsid w:val="0028546F"/>
    <w:rsid w:val="00285AB1"/>
    <w:rsid w:val="00286876"/>
    <w:rsid w:val="002871EF"/>
    <w:rsid w:val="00287C92"/>
    <w:rsid w:val="00287D83"/>
    <w:rsid w:val="0029171E"/>
    <w:rsid w:val="002928F7"/>
    <w:rsid w:val="00292DAB"/>
    <w:rsid w:val="00293C4D"/>
    <w:rsid w:val="002942A6"/>
    <w:rsid w:val="00294478"/>
    <w:rsid w:val="0029599A"/>
    <w:rsid w:val="00297D5D"/>
    <w:rsid w:val="00297FAA"/>
    <w:rsid w:val="002A0316"/>
    <w:rsid w:val="002A0434"/>
    <w:rsid w:val="002A06F9"/>
    <w:rsid w:val="002A0E49"/>
    <w:rsid w:val="002A1297"/>
    <w:rsid w:val="002A18C3"/>
    <w:rsid w:val="002A2763"/>
    <w:rsid w:val="002A4878"/>
    <w:rsid w:val="002A61C4"/>
    <w:rsid w:val="002A6CFB"/>
    <w:rsid w:val="002A719A"/>
    <w:rsid w:val="002A7348"/>
    <w:rsid w:val="002A74FB"/>
    <w:rsid w:val="002A7712"/>
    <w:rsid w:val="002A7822"/>
    <w:rsid w:val="002A7C6F"/>
    <w:rsid w:val="002A7D69"/>
    <w:rsid w:val="002B01F1"/>
    <w:rsid w:val="002B02CD"/>
    <w:rsid w:val="002B08B7"/>
    <w:rsid w:val="002B0BF7"/>
    <w:rsid w:val="002B1425"/>
    <w:rsid w:val="002B1A20"/>
    <w:rsid w:val="002B1D1E"/>
    <w:rsid w:val="002B27B8"/>
    <w:rsid w:val="002B2C5C"/>
    <w:rsid w:val="002B2E29"/>
    <w:rsid w:val="002B3815"/>
    <w:rsid w:val="002B51FC"/>
    <w:rsid w:val="002B56EF"/>
    <w:rsid w:val="002B5CCE"/>
    <w:rsid w:val="002B6A29"/>
    <w:rsid w:val="002C063E"/>
    <w:rsid w:val="002C10CA"/>
    <w:rsid w:val="002C172C"/>
    <w:rsid w:val="002C2581"/>
    <w:rsid w:val="002C2E7B"/>
    <w:rsid w:val="002C3C84"/>
    <w:rsid w:val="002C4FA1"/>
    <w:rsid w:val="002C5685"/>
    <w:rsid w:val="002C5EBF"/>
    <w:rsid w:val="002C63E3"/>
    <w:rsid w:val="002C6F25"/>
    <w:rsid w:val="002C770A"/>
    <w:rsid w:val="002D12F8"/>
    <w:rsid w:val="002D155C"/>
    <w:rsid w:val="002D185B"/>
    <w:rsid w:val="002D1E5D"/>
    <w:rsid w:val="002D27C8"/>
    <w:rsid w:val="002D2DDF"/>
    <w:rsid w:val="002D2EB6"/>
    <w:rsid w:val="002D3429"/>
    <w:rsid w:val="002D433D"/>
    <w:rsid w:val="002D4845"/>
    <w:rsid w:val="002D5394"/>
    <w:rsid w:val="002D5B99"/>
    <w:rsid w:val="002D63A5"/>
    <w:rsid w:val="002D6953"/>
    <w:rsid w:val="002D6AD0"/>
    <w:rsid w:val="002D738D"/>
    <w:rsid w:val="002D73B5"/>
    <w:rsid w:val="002D7431"/>
    <w:rsid w:val="002D7E1D"/>
    <w:rsid w:val="002E0420"/>
    <w:rsid w:val="002E2554"/>
    <w:rsid w:val="002E2D8D"/>
    <w:rsid w:val="002E446F"/>
    <w:rsid w:val="002E4828"/>
    <w:rsid w:val="002E5021"/>
    <w:rsid w:val="002E5CF8"/>
    <w:rsid w:val="002E6ADC"/>
    <w:rsid w:val="002F0295"/>
    <w:rsid w:val="002F1483"/>
    <w:rsid w:val="002F1AE2"/>
    <w:rsid w:val="002F359B"/>
    <w:rsid w:val="002F371F"/>
    <w:rsid w:val="002F4B31"/>
    <w:rsid w:val="002F7DC2"/>
    <w:rsid w:val="002F7E5C"/>
    <w:rsid w:val="003001E3"/>
    <w:rsid w:val="00300E67"/>
    <w:rsid w:val="00301B2A"/>
    <w:rsid w:val="00301BCA"/>
    <w:rsid w:val="0030294F"/>
    <w:rsid w:val="00302C52"/>
    <w:rsid w:val="0030381E"/>
    <w:rsid w:val="003039EC"/>
    <w:rsid w:val="003104EF"/>
    <w:rsid w:val="00310EA9"/>
    <w:rsid w:val="003110DE"/>
    <w:rsid w:val="00311A01"/>
    <w:rsid w:val="00311A42"/>
    <w:rsid w:val="00311BD5"/>
    <w:rsid w:val="00312096"/>
    <w:rsid w:val="003122C4"/>
    <w:rsid w:val="00312DB9"/>
    <w:rsid w:val="00313B93"/>
    <w:rsid w:val="00314353"/>
    <w:rsid w:val="00315B44"/>
    <w:rsid w:val="003164E9"/>
    <w:rsid w:val="00317C23"/>
    <w:rsid w:val="003214CF"/>
    <w:rsid w:val="00321C33"/>
    <w:rsid w:val="003223AE"/>
    <w:rsid w:val="00325267"/>
    <w:rsid w:val="00325DB0"/>
    <w:rsid w:val="0032610E"/>
    <w:rsid w:val="00326E51"/>
    <w:rsid w:val="00326E6A"/>
    <w:rsid w:val="003270B3"/>
    <w:rsid w:val="0033029A"/>
    <w:rsid w:val="003304F6"/>
    <w:rsid w:val="003306E4"/>
    <w:rsid w:val="0033084C"/>
    <w:rsid w:val="00330F4F"/>
    <w:rsid w:val="00331A3B"/>
    <w:rsid w:val="00335766"/>
    <w:rsid w:val="0033712D"/>
    <w:rsid w:val="00337375"/>
    <w:rsid w:val="00337E9F"/>
    <w:rsid w:val="00341892"/>
    <w:rsid w:val="00341B29"/>
    <w:rsid w:val="00342002"/>
    <w:rsid w:val="00342E40"/>
    <w:rsid w:val="00342FCC"/>
    <w:rsid w:val="00343A13"/>
    <w:rsid w:val="00343FEC"/>
    <w:rsid w:val="0034514A"/>
    <w:rsid w:val="0034647A"/>
    <w:rsid w:val="00346B8F"/>
    <w:rsid w:val="00346D52"/>
    <w:rsid w:val="00350072"/>
    <w:rsid w:val="003505BF"/>
    <w:rsid w:val="00350C83"/>
    <w:rsid w:val="00351B39"/>
    <w:rsid w:val="00351ED3"/>
    <w:rsid w:val="00352326"/>
    <w:rsid w:val="00353D4C"/>
    <w:rsid w:val="003542E3"/>
    <w:rsid w:val="003544A5"/>
    <w:rsid w:val="00354C28"/>
    <w:rsid w:val="00355429"/>
    <w:rsid w:val="003555BE"/>
    <w:rsid w:val="0035589C"/>
    <w:rsid w:val="00355CE7"/>
    <w:rsid w:val="00355FAA"/>
    <w:rsid w:val="003560CD"/>
    <w:rsid w:val="003566A0"/>
    <w:rsid w:val="0035748F"/>
    <w:rsid w:val="00357ABA"/>
    <w:rsid w:val="00357AD9"/>
    <w:rsid w:val="00360236"/>
    <w:rsid w:val="0036144C"/>
    <w:rsid w:val="00361580"/>
    <w:rsid w:val="0036187B"/>
    <w:rsid w:val="003645BD"/>
    <w:rsid w:val="0036494C"/>
    <w:rsid w:val="00364A99"/>
    <w:rsid w:val="00364E6A"/>
    <w:rsid w:val="00364FD9"/>
    <w:rsid w:val="003652A5"/>
    <w:rsid w:val="00367A40"/>
    <w:rsid w:val="00367B01"/>
    <w:rsid w:val="00367BFC"/>
    <w:rsid w:val="00367ED5"/>
    <w:rsid w:val="0037021B"/>
    <w:rsid w:val="00370BD1"/>
    <w:rsid w:val="003710A5"/>
    <w:rsid w:val="003713BE"/>
    <w:rsid w:val="003715A1"/>
    <w:rsid w:val="003718BD"/>
    <w:rsid w:val="0037198F"/>
    <w:rsid w:val="00371C74"/>
    <w:rsid w:val="003725E4"/>
    <w:rsid w:val="00372D87"/>
    <w:rsid w:val="00373126"/>
    <w:rsid w:val="00374CD1"/>
    <w:rsid w:val="00374E00"/>
    <w:rsid w:val="00374F53"/>
    <w:rsid w:val="00375545"/>
    <w:rsid w:val="0037597E"/>
    <w:rsid w:val="00375C71"/>
    <w:rsid w:val="00377A54"/>
    <w:rsid w:val="00380E2D"/>
    <w:rsid w:val="00381648"/>
    <w:rsid w:val="003830BD"/>
    <w:rsid w:val="0038393F"/>
    <w:rsid w:val="0038541D"/>
    <w:rsid w:val="00385C25"/>
    <w:rsid w:val="00385FCA"/>
    <w:rsid w:val="00386038"/>
    <w:rsid w:val="00386788"/>
    <w:rsid w:val="00387007"/>
    <w:rsid w:val="00390C6A"/>
    <w:rsid w:val="00391534"/>
    <w:rsid w:val="00391D3E"/>
    <w:rsid w:val="00393030"/>
    <w:rsid w:val="00393D41"/>
    <w:rsid w:val="00393FC6"/>
    <w:rsid w:val="00394740"/>
    <w:rsid w:val="00394BA2"/>
    <w:rsid w:val="00395533"/>
    <w:rsid w:val="00397202"/>
    <w:rsid w:val="003A2139"/>
    <w:rsid w:val="003A219D"/>
    <w:rsid w:val="003A21F1"/>
    <w:rsid w:val="003A402F"/>
    <w:rsid w:val="003A45CB"/>
    <w:rsid w:val="003A5153"/>
    <w:rsid w:val="003A5374"/>
    <w:rsid w:val="003A5ACD"/>
    <w:rsid w:val="003A5B0B"/>
    <w:rsid w:val="003A5B10"/>
    <w:rsid w:val="003A69FD"/>
    <w:rsid w:val="003A7737"/>
    <w:rsid w:val="003A7CA6"/>
    <w:rsid w:val="003B0CC4"/>
    <w:rsid w:val="003B1585"/>
    <w:rsid w:val="003B15DE"/>
    <w:rsid w:val="003B2CEA"/>
    <w:rsid w:val="003B31F3"/>
    <w:rsid w:val="003B34BB"/>
    <w:rsid w:val="003B39AE"/>
    <w:rsid w:val="003B3D95"/>
    <w:rsid w:val="003B426A"/>
    <w:rsid w:val="003B462A"/>
    <w:rsid w:val="003B489F"/>
    <w:rsid w:val="003B55B5"/>
    <w:rsid w:val="003B5702"/>
    <w:rsid w:val="003B57A9"/>
    <w:rsid w:val="003B57C9"/>
    <w:rsid w:val="003B5D36"/>
    <w:rsid w:val="003B6B5D"/>
    <w:rsid w:val="003B757D"/>
    <w:rsid w:val="003B78B9"/>
    <w:rsid w:val="003C05FC"/>
    <w:rsid w:val="003C0899"/>
    <w:rsid w:val="003C11D4"/>
    <w:rsid w:val="003C1633"/>
    <w:rsid w:val="003C3696"/>
    <w:rsid w:val="003C37E6"/>
    <w:rsid w:val="003C3AA7"/>
    <w:rsid w:val="003C3AE9"/>
    <w:rsid w:val="003C4182"/>
    <w:rsid w:val="003C434F"/>
    <w:rsid w:val="003C4974"/>
    <w:rsid w:val="003C4B18"/>
    <w:rsid w:val="003C7A83"/>
    <w:rsid w:val="003D0189"/>
    <w:rsid w:val="003D0932"/>
    <w:rsid w:val="003D1BAB"/>
    <w:rsid w:val="003D2074"/>
    <w:rsid w:val="003D2F97"/>
    <w:rsid w:val="003D30D4"/>
    <w:rsid w:val="003D33BE"/>
    <w:rsid w:val="003D3579"/>
    <w:rsid w:val="003D3FB9"/>
    <w:rsid w:val="003D587E"/>
    <w:rsid w:val="003D5CBD"/>
    <w:rsid w:val="003D663B"/>
    <w:rsid w:val="003D68E7"/>
    <w:rsid w:val="003D691F"/>
    <w:rsid w:val="003D6E53"/>
    <w:rsid w:val="003D7D42"/>
    <w:rsid w:val="003E0AFA"/>
    <w:rsid w:val="003E1A77"/>
    <w:rsid w:val="003E2034"/>
    <w:rsid w:val="003E242E"/>
    <w:rsid w:val="003E2EA3"/>
    <w:rsid w:val="003E369C"/>
    <w:rsid w:val="003E4215"/>
    <w:rsid w:val="003E4252"/>
    <w:rsid w:val="003E459C"/>
    <w:rsid w:val="003E4B4B"/>
    <w:rsid w:val="003E5884"/>
    <w:rsid w:val="003E6064"/>
    <w:rsid w:val="003E62AC"/>
    <w:rsid w:val="003E67FF"/>
    <w:rsid w:val="003E6993"/>
    <w:rsid w:val="003F23E7"/>
    <w:rsid w:val="003F2E3A"/>
    <w:rsid w:val="003F322C"/>
    <w:rsid w:val="003F43F4"/>
    <w:rsid w:val="003F5B8F"/>
    <w:rsid w:val="003F617B"/>
    <w:rsid w:val="003F62A9"/>
    <w:rsid w:val="003F69A3"/>
    <w:rsid w:val="003F7A42"/>
    <w:rsid w:val="003F7AFA"/>
    <w:rsid w:val="004001CA"/>
    <w:rsid w:val="00400A2D"/>
    <w:rsid w:val="00400AB3"/>
    <w:rsid w:val="00401404"/>
    <w:rsid w:val="00401BC0"/>
    <w:rsid w:val="004021D1"/>
    <w:rsid w:val="0040220D"/>
    <w:rsid w:val="004026A3"/>
    <w:rsid w:val="00402B5D"/>
    <w:rsid w:val="00402B64"/>
    <w:rsid w:val="00402F08"/>
    <w:rsid w:val="00403963"/>
    <w:rsid w:val="00403E68"/>
    <w:rsid w:val="00404781"/>
    <w:rsid w:val="0040615E"/>
    <w:rsid w:val="0040629C"/>
    <w:rsid w:val="00406E08"/>
    <w:rsid w:val="00407EF4"/>
    <w:rsid w:val="004104BF"/>
    <w:rsid w:val="00410C9D"/>
    <w:rsid w:val="00410F54"/>
    <w:rsid w:val="00411077"/>
    <w:rsid w:val="0041132C"/>
    <w:rsid w:val="00411E24"/>
    <w:rsid w:val="00411F48"/>
    <w:rsid w:val="004131C8"/>
    <w:rsid w:val="004141ED"/>
    <w:rsid w:val="00416207"/>
    <w:rsid w:val="004169E0"/>
    <w:rsid w:val="004174E6"/>
    <w:rsid w:val="0042139E"/>
    <w:rsid w:val="00422D28"/>
    <w:rsid w:val="004249E2"/>
    <w:rsid w:val="0042548B"/>
    <w:rsid w:val="00425B28"/>
    <w:rsid w:val="004260E5"/>
    <w:rsid w:val="0042641E"/>
    <w:rsid w:val="004266C6"/>
    <w:rsid w:val="00426B62"/>
    <w:rsid w:val="004272FD"/>
    <w:rsid w:val="00427443"/>
    <w:rsid w:val="004305D1"/>
    <w:rsid w:val="004326D3"/>
    <w:rsid w:val="0043271C"/>
    <w:rsid w:val="0043486A"/>
    <w:rsid w:val="00434ED3"/>
    <w:rsid w:val="00434EF0"/>
    <w:rsid w:val="00436638"/>
    <w:rsid w:val="004372FE"/>
    <w:rsid w:val="00437A38"/>
    <w:rsid w:val="00437D0E"/>
    <w:rsid w:val="00437E7E"/>
    <w:rsid w:val="00440F3B"/>
    <w:rsid w:val="00441458"/>
    <w:rsid w:val="00441547"/>
    <w:rsid w:val="0044198E"/>
    <w:rsid w:val="00443CC4"/>
    <w:rsid w:val="00444466"/>
    <w:rsid w:val="00446883"/>
    <w:rsid w:val="00446A30"/>
    <w:rsid w:val="004477AF"/>
    <w:rsid w:val="00447E17"/>
    <w:rsid w:val="004503E4"/>
    <w:rsid w:val="00450B91"/>
    <w:rsid w:val="004518AF"/>
    <w:rsid w:val="004520F8"/>
    <w:rsid w:val="004526FF"/>
    <w:rsid w:val="0045292D"/>
    <w:rsid w:val="00453317"/>
    <w:rsid w:val="00453910"/>
    <w:rsid w:val="00454668"/>
    <w:rsid w:val="00454BA8"/>
    <w:rsid w:val="00455104"/>
    <w:rsid w:val="0045585E"/>
    <w:rsid w:val="00455E9A"/>
    <w:rsid w:val="0045654F"/>
    <w:rsid w:val="00456AE7"/>
    <w:rsid w:val="00456C51"/>
    <w:rsid w:val="00457197"/>
    <w:rsid w:val="00457AE5"/>
    <w:rsid w:val="00457DAD"/>
    <w:rsid w:val="00461D91"/>
    <w:rsid w:val="00461F4A"/>
    <w:rsid w:val="00462336"/>
    <w:rsid w:val="00462709"/>
    <w:rsid w:val="00462963"/>
    <w:rsid w:val="00462D43"/>
    <w:rsid w:val="0046356E"/>
    <w:rsid w:val="00463C98"/>
    <w:rsid w:val="004645FC"/>
    <w:rsid w:val="0046474A"/>
    <w:rsid w:val="00464D81"/>
    <w:rsid w:val="004651A0"/>
    <w:rsid w:val="004657D5"/>
    <w:rsid w:val="0046651B"/>
    <w:rsid w:val="00466E02"/>
    <w:rsid w:val="0046778B"/>
    <w:rsid w:val="004677A0"/>
    <w:rsid w:val="00467E97"/>
    <w:rsid w:val="004703A5"/>
    <w:rsid w:val="00470635"/>
    <w:rsid w:val="00470E32"/>
    <w:rsid w:val="004718EA"/>
    <w:rsid w:val="00471B7B"/>
    <w:rsid w:val="00472D66"/>
    <w:rsid w:val="004736C5"/>
    <w:rsid w:val="00473E37"/>
    <w:rsid w:val="00474791"/>
    <w:rsid w:val="00475C13"/>
    <w:rsid w:val="00475F9F"/>
    <w:rsid w:val="00476C2D"/>
    <w:rsid w:val="004805C7"/>
    <w:rsid w:val="00481495"/>
    <w:rsid w:val="00481618"/>
    <w:rsid w:val="00482C8F"/>
    <w:rsid w:val="00482C91"/>
    <w:rsid w:val="00482DA1"/>
    <w:rsid w:val="00482F91"/>
    <w:rsid w:val="004836BD"/>
    <w:rsid w:val="00483CA9"/>
    <w:rsid w:val="00484011"/>
    <w:rsid w:val="00484108"/>
    <w:rsid w:val="00484572"/>
    <w:rsid w:val="00485285"/>
    <w:rsid w:val="004856E2"/>
    <w:rsid w:val="00485BF9"/>
    <w:rsid w:val="00485F3E"/>
    <w:rsid w:val="00486145"/>
    <w:rsid w:val="004862C9"/>
    <w:rsid w:val="004877F2"/>
    <w:rsid w:val="00487F45"/>
    <w:rsid w:val="00490F70"/>
    <w:rsid w:val="00492DFB"/>
    <w:rsid w:val="00493A1D"/>
    <w:rsid w:val="00493D03"/>
    <w:rsid w:val="004956B8"/>
    <w:rsid w:val="00496117"/>
    <w:rsid w:val="004963A8"/>
    <w:rsid w:val="0049694D"/>
    <w:rsid w:val="00496B4E"/>
    <w:rsid w:val="004A0910"/>
    <w:rsid w:val="004A0937"/>
    <w:rsid w:val="004A1066"/>
    <w:rsid w:val="004A170E"/>
    <w:rsid w:val="004A3D83"/>
    <w:rsid w:val="004A4FD4"/>
    <w:rsid w:val="004A52BC"/>
    <w:rsid w:val="004A5B57"/>
    <w:rsid w:val="004A62AA"/>
    <w:rsid w:val="004A6C5F"/>
    <w:rsid w:val="004B0171"/>
    <w:rsid w:val="004B065E"/>
    <w:rsid w:val="004B0A0D"/>
    <w:rsid w:val="004B0E3C"/>
    <w:rsid w:val="004B1186"/>
    <w:rsid w:val="004B15BD"/>
    <w:rsid w:val="004B241F"/>
    <w:rsid w:val="004B2494"/>
    <w:rsid w:val="004B36EA"/>
    <w:rsid w:val="004B4C68"/>
    <w:rsid w:val="004C0E07"/>
    <w:rsid w:val="004C1651"/>
    <w:rsid w:val="004C27C8"/>
    <w:rsid w:val="004C4633"/>
    <w:rsid w:val="004C5308"/>
    <w:rsid w:val="004C64E0"/>
    <w:rsid w:val="004C6613"/>
    <w:rsid w:val="004C6E44"/>
    <w:rsid w:val="004C7343"/>
    <w:rsid w:val="004C7425"/>
    <w:rsid w:val="004C74EF"/>
    <w:rsid w:val="004D0359"/>
    <w:rsid w:val="004D17F6"/>
    <w:rsid w:val="004D20EF"/>
    <w:rsid w:val="004D37EF"/>
    <w:rsid w:val="004D3FFC"/>
    <w:rsid w:val="004D4417"/>
    <w:rsid w:val="004D5B87"/>
    <w:rsid w:val="004D6EA7"/>
    <w:rsid w:val="004D706F"/>
    <w:rsid w:val="004D7C90"/>
    <w:rsid w:val="004D7E9A"/>
    <w:rsid w:val="004D7FC0"/>
    <w:rsid w:val="004E01BE"/>
    <w:rsid w:val="004E09B5"/>
    <w:rsid w:val="004E0FC6"/>
    <w:rsid w:val="004E20B5"/>
    <w:rsid w:val="004E27A2"/>
    <w:rsid w:val="004E2A0D"/>
    <w:rsid w:val="004E36F5"/>
    <w:rsid w:val="004E3CA7"/>
    <w:rsid w:val="004E4A38"/>
    <w:rsid w:val="004E4CCB"/>
    <w:rsid w:val="004E5F49"/>
    <w:rsid w:val="004E60BC"/>
    <w:rsid w:val="004E627C"/>
    <w:rsid w:val="004E6A34"/>
    <w:rsid w:val="004E75DD"/>
    <w:rsid w:val="004E7ADE"/>
    <w:rsid w:val="004F003D"/>
    <w:rsid w:val="004F01C7"/>
    <w:rsid w:val="004F056A"/>
    <w:rsid w:val="004F0902"/>
    <w:rsid w:val="004F0A63"/>
    <w:rsid w:val="004F0AB6"/>
    <w:rsid w:val="004F11D0"/>
    <w:rsid w:val="004F1401"/>
    <w:rsid w:val="004F158A"/>
    <w:rsid w:val="004F20D3"/>
    <w:rsid w:val="004F28CA"/>
    <w:rsid w:val="004F2FEF"/>
    <w:rsid w:val="004F316A"/>
    <w:rsid w:val="004F3390"/>
    <w:rsid w:val="004F3BC2"/>
    <w:rsid w:val="004F3E6C"/>
    <w:rsid w:val="004F49D0"/>
    <w:rsid w:val="004F703B"/>
    <w:rsid w:val="004F7CC5"/>
    <w:rsid w:val="005000E5"/>
    <w:rsid w:val="005005C6"/>
    <w:rsid w:val="00501F57"/>
    <w:rsid w:val="005032E9"/>
    <w:rsid w:val="00503B01"/>
    <w:rsid w:val="00503C08"/>
    <w:rsid w:val="00504B54"/>
    <w:rsid w:val="005061C3"/>
    <w:rsid w:val="00506AB4"/>
    <w:rsid w:val="005077AB"/>
    <w:rsid w:val="0051011C"/>
    <w:rsid w:val="00511B42"/>
    <w:rsid w:val="00513A08"/>
    <w:rsid w:val="00513D30"/>
    <w:rsid w:val="00514153"/>
    <w:rsid w:val="00514E5F"/>
    <w:rsid w:val="0051566B"/>
    <w:rsid w:val="00515758"/>
    <w:rsid w:val="0051632E"/>
    <w:rsid w:val="0051646F"/>
    <w:rsid w:val="005208B1"/>
    <w:rsid w:val="0052180E"/>
    <w:rsid w:val="005241B0"/>
    <w:rsid w:val="005258FE"/>
    <w:rsid w:val="00527F23"/>
    <w:rsid w:val="0053057C"/>
    <w:rsid w:val="0053071A"/>
    <w:rsid w:val="005318D4"/>
    <w:rsid w:val="00531F5C"/>
    <w:rsid w:val="00532285"/>
    <w:rsid w:val="00532A43"/>
    <w:rsid w:val="00532B9E"/>
    <w:rsid w:val="00533DF5"/>
    <w:rsid w:val="00534497"/>
    <w:rsid w:val="00534DD9"/>
    <w:rsid w:val="00535B2A"/>
    <w:rsid w:val="005360D2"/>
    <w:rsid w:val="005362B0"/>
    <w:rsid w:val="00536A53"/>
    <w:rsid w:val="00536F35"/>
    <w:rsid w:val="00537E25"/>
    <w:rsid w:val="00541682"/>
    <w:rsid w:val="00541A48"/>
    <w:rsid w:val="00543308"/>
    <w:rsid w:val="00543D5C"/>
    <w:rsid w:val="00543E7F"/>
    <w:rsid w:val="00544223"/>
    <w:rsid w:val="0054547F"/>
    <w:rsid w:val="0054626E"/>
    <w:rsid w:val="00547491"/>
    <w:rsid w:val="005501D8"/>
    <w:rsid w:val="0055096B"/>
    <w:rsid w:val="005512DF"/>
    <w:rsid w:val="00551A92"/>
    <w:rsid w:val="0055302F"/>
    <w:rsid w:val="0055374E"/>
    <w:rsid w:val="00553F35"/>
    <w:rsid w:val="00554079"/>
    <w:rsid w:val="00554385"/>
    <w:rsid w:val="005549B7"/>
    <w:rsid w:val="00555089"/>
    <w:rsid w:val="00555B17"/>
    <w:rsid w:val="00555CA1"/>
    <w:rsid w:val="0055644A"/>
    <w:rsid w:val="00556B01"/>
    <w:rsid w:val="00557670"/>
    <w:rsid w:val="005602A9"/>
    <w:rsid w:val="00560536"/>
    <w:rsid w:val="00560879"/>
    <w:rsid w:val="00560899"/>
    <w:rsid w:val="00560D1A"/>
    <w:rsid w:val="005610C3"/>
    <w:rsid w:val="005629F9"/>
    <w:rsid w:val="005630E9"/>
    <w:rsid w:val="005636FD"/>
    <w:rsid w:val="00563A04"/>
    <w:rsid w:val="00563E86"/>
    <w:rsid w:val="00563FF6"/>
    <w:rsid w:val="00564E29"/>
    <w:rsid w:val="0056508E"/>
    <w:rsid w:val="00565F12"/>
    <w:rsid w:val="00566497"/>
    <w:rsid w:val="00571137"/>
    <w:rsid w:val="00572070"/>
    <w:rsid w:val="0057251A"/>
    <w:rsid w:val="00572796"/>
    <w:rsid w:val="00573E41"/>
    <w:rsid w:val="00574552"/>
    <w:rsid w:val="00574955"/>
    <w:rsid w:val="005773A5"/>
    <w:rsid w:val="00577803"/>
    <w:rsid w:val="00581140"/>
    <w:rsid w:val="00584309"/>
    <w:rsid w:val="005849C0"/>
    <w:rsid w:val="00586D9B"/>
    <w:rsid w:val="00587957"/>
    <w:rsid w:val="00587EA6"/>
    <w:rsid w:val="00591B00"/>
    <w:rsid w:val="00592B1A"/>
    <w:rsid w:val="00592FF8"/>
    <w:rsid w:val="005953A9"/>
    <w:rsid w:val="00595B58"/>
    <w:rsid w:val="0059620B"/>
    <w:rsid w:val="00596682"/>
    <w:rsid w:val="0059691E"/>
    <w:rsid w:val="00596E65"/>
    <w:rsid w:val="00597934"/>
    <w:rsid w:val="005A052D"/>
    <w:rsid w:val="005A0872"/>
    <w:rsid w:val="005A12AE"/>
    <w:rsid w:val="005A3112"/>
    <w:rsid w:val="005A371A"/>
    <w:rsid w:val="005A3BD6"/>
    <w:rsid w:val="005A3DCE"/>
    <w:rsid w:val="005A403E"/>
    <w:rsid w:val="005A44C1"/>
    <w:rsid w:val="005A515B"/>
    <w:rsid w:val="005A54B6"/>
    <w:rsid w:val="005A579D"/>
    <w:rsid w:val="005A7520"/>
    <w:rsid w:val="005A7815"/>
    <w:rsid w:val="005B03A7"/>
    <w:rsid w:val="005B1598"/>
    <w:rsid w:val="005B16D3"/>
    <w:rsid w:val="005B1B5E"/>
    <w:rsid w:val="005B208C"/>
    <w:rsid w:val="005B26BB"/>
    <w:rsid w:val="005B343B"/>
    <w:rsid w:val="005B354A"/>
    <w:rsid w:val="005B41B8"/>
    <w:rsid w:val="005B482B"/>
    <w:rsid w:val="005B5321"/>
    <w:rsid w:val="005B5D2B"/>
    <w:rsid w:val="005B7E6A"/>
    <w:rsid w:val="005C01C3"/>
    <w:rsid w:val="005C0501"/>
    <w:rsid w:val="005C07B5"/>
    <w:rsid w:val="005C080D"/>
    <w:rsid w:val="005C29CD"/>
    <w:rsid w:val="005C2DDB"/>
    <w:rsid w:val="005C2DF5"/>
    <w:rsid w:val="005C38E1"/>
    <w:rsid w:val="005C3DE1"/>
    <w:rsid w:val="005C41A1"/>
    <w:rsid w:val="005C4ACA"/>
    <w:rsid w:val="005C4FE2"/>
    <w:rsid w:val="005C5505"/>
    <w:rsid w:val="005C6427"/>
    <w:rsid w:val="005C6C5A"/>
    <w:rsid w:val="005C740F"/>
    <w:rsid w:val="005C7548"/>
    <w:rsid w:val="005C7F05"/>
    <w:rsid w:val="005D0B35"/>
    <w:rsid w:val="005D1B7A"/>
    <w:rsid w:val="005D1C3E"/>
    <w:rsid w:val="005D3171"/>
    <w:rsid w:val="005D400F"/>
    <w:rsid w:val="005D449D"/>
    <w:rsid w:val="005D4793"/>
    <w:rsid w:val="005D48DB"/>
    <w:rsid w:val="005D49D9"/>
    <w:rsid w:val="005D5FCA"/>
    <w:rsid w:val="005D70BF"/>
    <w:rsid w:val="005D77BB"/>
    <w:rsid w:val="005E273E"/>
    <w:rsid w:val="005E349B"/>
    <w:rsid w:val="005E37D7"/>
    <w:rsid w:val="005E395D"/>
    <w:rsid w:val="005E3D59"/>
    <w:rsid w:val="005E3E17"/>
    <w:rsid w:val="005E3F7B"/>
    <w:rsid w:val="005E4770"/>
    <w:rsid w:val="005E4983"/>
    <w:rsid w:val="005E4BFD"/>
    <w:rsid w:val="005E5357"/>
    <w:rsid w:val="005E55BB"/>
    <w:rsid w:val="005E5A27"/>
    <w:rsid w:val="005E64CA"/>
    <w:rsid w:val="005E71F3"/>
    <w:rsid w:val="005F035D"/>
    <w:rsid w:val="005F13F3"/>
    <w:rsid w:val="005F5E4D"/>
    <w:rsid w:val="005F6462"/>
    <w:rsid w:val="005F71AC"/>
    <w:rsid w:val="005F7680"/>
    <w:rsid w:val="005F7CCF"/>
    <w:rsid w:val="0060174F"/>
    <w:rsid w:val="006020F3"/>
    <w:rsid w:val="006045F5"/>
    <w:rsid w:val="00604E98"/>
    <w:rsid w:val="00605B96"/>
    <w:rsid w:val="00605BEB"/>
    <w:rsid w:val="006065B8"/>
    <w:rsid w:val="00606A46"/>
    <w:rsid w:val="0061031D"/>
    <w:rsid w:val="00610A2D"/>
    <w:rsid w:val="00611705"/>
    <w:rsid w:val="0061329E"/>
    <w:rsid w:val="00613C1F"/>
    <w:rsid w:val="00614043"/>
    <w:rsid w:val="00617A3F"/>
    <w:rsid w:val="006201CC"/>
    <w:rsid w:val="00622F23"/>
    <w:rsid w:val="00623341"/>
    <w:rsid w:val="00623600"/>
    <w:rsid w:val="006244B9"/>
    <w:rsid w:val="006264A2"/>
    <w:rsid w:val="00626B27"/>
    <w:rsid w:val="006271EC"/>
    <w:rsid w:val="00631563"/>
    <w:rsid w:val="006326C7"/>
    <w:rsid w:val="006328DB"/>
    <w:rsid w:val="0063349D"/>
    <w:rsid w:val="006340E2"/>
    <w:rsid w:val="00634363"/>
    <w:rsid w:val="006343E6"/>
    <w:rsid w:val="006344D0"/>
    <w:rsid w:val="00634EBB"/>
    <w:rsid w:val="00635E9E"/>
    <w:rsid w:val="006367CE"/>
    <w:rsid w:val="00636C10"/>
    <w:rsid w:val="00637036"/>
    <w:rsid w:val="006372BD"/>
    <w:rsid w:val="006377C4"/>
    <w:rsid w:val="00637D0B"/>
    <w:rsid w:val="00640213"/>
    <w:rsid w:val="006402DA"/>
    <w:rsid w:val="006408EB"/>
    <w:rsid w:val="00640B3D"/>
    <w:rsid w:val="006418CF"/>
    <w:rsid w:val="0064260C"/>
    <w:rsid w:val="006428F4"/>
    <w:rsid w:val="00643371"/>
    <w:rsid w:val="006434BC"/>
    <w:rsid w:val="006436C2"/>
    <w:rsid w:val="006437D2"/>
    <w:rsid w:val="0064423D"/>
    <w:rsid w:val="006448D3"/>
    <w:rsid w:val="006456AE"/>
    <w:rsid w:val="00645724"/>
    <w:rsid w:val="00645DE5"/>
    <w:rsid w:val="00646A6C"/>
    <w:rsid w:val="006475D3"/>
    <w:rsid w:val="00647A2D"/>
    <w:rsid w:val="006519E2"/>
    <w:rsid w:val="00651FDE"/>
    <w:rsid w:val="00653443"/>
    <w:rsid w:val="0065470A"/>
    <w:rsid w:val="006559DC"/>
    <w:rsid w:val="00655A05"/>
    <w:rsid w:val="00655A37"/>
    <w:rsid w:val="00657160"/>
    <w:rsid w:val="00657A16"/>
    <w:rsid w:val="00660C98"/>
    <w:rsid w:val="00661362"/>
    <w:rsid w:val="006614FF"/>
    <w:rsid w:val="00661DE5"/>
    <w:rsid w:val="00663127"/>
    <w:rsid w:val="0066328F"/>
    <w:rsid w:val="00665133"/>
    <w:rsid w:val="00666946"/>
    <w:rsid w:val="00666F3B"/>
    <w:rsid w:val="0067049C"/>
    <w:rsid w:val="00670984"/>
    <w:rsid w:val="00672EE4"/>
    <w:rsid w:val="00673F83"/>
    <w:rsid w:val="0067414E"/>
    <w:rsid w:val="00677079"/>
    <w:rsid w:val="00680B20"/>
    <w:rsid w:val="00682AE3"/>
    <w:rsid w:val="00683EC3"/>
    <w:rsid w:val="006846C0"/>
    <w:rsid w:val="00684CAF"/>
    <w:rsid w:val="00684FEB"/>
    <w:rsid w:val="00686310"/>
    <w:rsid w:val="00686372"/>
    <w:rsid w:val="00686C4E"/>
    <w:rsid w:val="00686D74"/>
    <w:rsid w:val="00690265"/>
    <w:rsid w:val="00690AF9"/>
    <w:rsid w:val="006910AF"/>
    <w:rsid w:val="00692783"/>
    <w:rsid w:val="00693772"/>
    <w:rsid w:val="0069490C"/>
    <w:rsid w:val="00694FBD"/>
    <w:rsid w:val="00695558"/>
    <w:rsid w:val="006958EB"/>
    <w:rsid w:val="006965AE"/>
    <w:rsid w:val="006967B8"/>
    <w:rsid w:val="006974AC"/>
    <w:rsid w:val="0069753D"/>
    <w:rsid w:val="006A13A5"/>
    <w:rsid w:val="006A15E6"/>
    <w:rsid w:val="006A25C6"/>
    <w:rsid w:val="006A2948"/>
    <w:rsid w:val="006A3170"/>
    <w:rsid w:val="006A325B"/>
    <w:rsid w:val="006A4C40"/>
    <w:rsid w:val="006A6C4E"/>
    <w:rsid w:val="006A73C3"/>
    <w:rsid w:val="006B0925"/>
    <w:rsid w:val="006B1386"/>
    <w:rsid w:val="006B142B"/>
    <w:rsid w:val="006B1AD1"/>
    <w:rsid w:val="006B2DBC"/>
    <w:rsid w:val="006B339A"/>
    <w:rsid w:val="006B3A44"/>
    <w:rsid w:val="006B4971"/>
    <w:rsid w:val="006B69BD"/>
    <w:rsid w:val="006B6A04"/>
    <w:rsid w:val="006B6CA2"/>
    <w:rsid w:val="006B7491"/>
    <w:rsid w:val="006B74EB"/>
    <w:rsid w:val="006B7F99"/>
    <w:rsid w:val="006C162B"/>
    <w:rsid w:val="006C2CEC"/>
    <w:rsid w:val="006C2E90"/>
    <w:rsid w:val="006C365E"/>
    <w:rsid w:val="006C3710"/>
    <w:rsid w:val="006C3995"/>
    <w:rsid w:val="006C48F5"/>
    <w:rsid w:val="006C515E"/>
    <w:rsid w:val="006C53DE"/>
    <w:rsid w:val="006C5B9A"/>
    <w:rsid w:val="006C7C24"/>
    <w:rsid w:val="006D2134"/>
    <w:rsid w:val="006D23AA"/>
    <w:rsid w:val="006D4466"/>
    <w:rsid w:val="006D44A1"/>
    <w:rsid w:val="006D4A95"/>
    <w:rsid w:val="006D531C"/>
    <w:rsid w:val="006D6EAB"/>
    <w:rsid w:val="006D79BC"/>
    <w:rsid w:val="006E0520"/>
    <w:rsid w:val="006E1262"/>
    <w:rsid w:val="006E2275"/>
    <w:rsid w:val="006E2839"/>
    <w:rsid w:val="006E2963"/>
    <w:rsid w:val="006E3CC2"/>
    <w:rsid w:val="006E3FFE"/>
    <w:rsid w:val="006E5300"/>
    <w:rsid w:val="006E5CEE"/>
    <w:rsid w:val="006E604E"/>
    <w:rsid w:val="006E6477"/>
    <w:rsid w:val="006E6FB1"/>
    <w:rsid w:val="006E7CC7"/>
    <w:rsid w:val="006F0143"/>
    <w:rsid w:val="006F0696"/>
    <w:rsid w:val="006F0721"/>
    <w:rsid w:val="006F0FE1"/>
    <w:rsid w:val="006F1B74"/>
    <w:rsid w:val="006F45D7"/>
    <w:rsid w:val="006F5366"/>
    <w:rsid w:val="006F548A"/>
    <w:rsid w:val="006F6411"/>
    <w:rsid w:val="006F6C97"/>
    <w:rsid w:val="006F7C74"/>
    <w:rsid w:val="007015C4"/>
    <w:rsid w:val="00701EE9"/>
    <w:rsid w:val="00701F53"/>
    <w:rsid w:val="00702892"/>
    <w:rsid w:val="007039DC"/>
    <w:rsid w:val="00704472"/>
    <w:rsid w:val="00704CEE"/>
    <w:rsid w:val="00704E00"/>
    <w:rsid w:val="0070529B"/>
    <w:rsid w:val="0070614B"/>
    <w:rsid w:val="00710942"/>
    <w:rsid w:val="00710DEE"/>
    <w:rsid w:val="00710FAA"/>
    <w:rsid w:val="00711246"/>
    <w:rsid w:val="007112FE"/>
    <w:rsid w:val="00712606"/>
    <w:rsid w:val="00712A90"/>
    <w:rsid w:val="00712CFC"/>
    <w:rsid w:val="00713103"/>
    <w:rsid w:val="00713942"/>
    <w:rsid w:val="0071421E"/>
    <w:rsid w:val="007143E4"/>
    <w:rsid w:val="007151AE"/>
    <w:rsid w:val="00715495"/>
    <w:rsid w:val="007169DC"/>
    <w:rsid w:val="007172E9"/>
    <w:rsid w:val="00717581"/>
    <w:rsid w:val="00717ACB"/>
    <w:rsid w:val="00717EBB"/>
    <w:rsid w:val="0072014A"/>
    <w:rsid w:val="007210B6"/>
    <w:rsid w:val="0072196E"/>
    <w:rsid w:val="00723A9C"/>
    <w:rsid w:val="007240BD"/>
    <w:rsid w:val="00725167"/>
    <w:rsid w:val="00725715"/>
    <w:rsid w:val="0072583C"/>
    <w:rsid w:val="0072599B"/>
    <w:rsid w:val="00727C8E"/>
    <w:rsid w:val="007301E6"/>
    <w:rsid w:val="00730338"/>
    <w:rsid w:val="007330FE"/>
    <w:rsid w:val="00734841"/>
    <w:rsid w:val="0073488D"/>
    <w:rsid w:val="00734B95"/>
    <w:rsid w:val="007350F3"/>
    <w:rsid w:val="00735B7A"/>
    <w:rsid w:val="00735D46"/>
    <w:rsid w:val="007362B6"/>
    <w:rsid w:val="007365FE"/>
    <w:rsid w:val="00737CA1"/>
    <w:rsid w:val="007406F9"/>
    <w:rsid w:val="00740BB8"/>
    <w:rsid w:val="007412DE"/>
    <w:rsid w:val="0074230E"/>
    <w:rsid w:val="00743704"/>
    <w:rsid w:val="00743E6F"/>
    <w:rsid w:val="00744F7C"/>
    <w:rsid w:val="00745AE0"/>
    <w:rsid w:val="00746576"/>
    <w:rsid w:val="0074664C"/>
    <w:rsid w:val="0074677E"/>
    <w:rsid w:val="0074689F"/>
    <w:rsid w:val="00746E3F"/>
    <w:rsid w:val="00746E55"/>
    <w:rsid w:val="00747869"/>
    <w:rsid w:val="00747884"/>
    <w:rsid w:val="00747D16"/>
    <w:rsid w:val="0075019C"/>
    <w:rsid w:val="007503FA"/>
    <w:rsid w:val="00750B71"/>
    <w:rsid w:val="007524FD"/>
    <w:rsid w:val="00752580"/>
    <w:rsid w:val="007544BA"/>
    <w:rsid w:val="007546E3"/>
    <w:rsid w:val="007549AD"/>
    <w:rsid w:val="007557FA"/>
    <w:rsid w:val="00755FF9"/>
    <w:rsid w:val="00757163"/>
    <w:rsid w:val="007577DF"/>
    <w:rsid w:val="00757F5B"/>
    <w:rsid w:val="00761A60"/>
    <w:rsid w:val="00761D97"/>
    <w:rsid w:val="007635D4"/>
    <w:rsid w:val="007636A9"/>
    <w:rsid w:val="007649E1"/>
    <w:rsid w:val="00765B94"/>
    <w:rsid w:val="00765D4A"/>
    <w:rsid w:val="0076607D"/>
    <w:rsid w:val="0076732B"/>
    <w:rsid w:val="007679CA"/>
    <w:rsid w:val="00767BE4"/>
    <w:rsid w:val="0077065A"/>
    <w:rsid w:val="00770B42"/>
    <w:rsid w:val="00770D10"/>
    <w:rsid w:val="00771D71"/>
    <w:rsid w:val="0077255E"/>
    <w:rsid w:val="0077294D"/>
    <w:rsid w:val="00773101"/>
    <w:rsid w:val="0077325A"/>
    <w:rsid w:val="00774252"/>
    <w:rsid w:val="00774693"/>
    <w:rsid w:val="00774ACD"/>
    <w:rsid w:val="00774DA8"/>
    <w:rsid w:val="0077516A"/>
    <w:rsid w:val="007762C6"/>
    <w:rsid w:val="007766D1"/>
    <w:rsid w:val="00776AE3"/>
    <w:rsid w:val="00776BE0"/>
    <w:rsid w:val="00777239"/>
    <w:rsid w:val="00777734"/>
    <w:rsid w:val="0078045F"/>
    <w:rsid w:val="00782697"/>
    <w:rsid w:val="00782F7C"/>
    <w:rsid w:val="00783520"/>
    <w:rsid w:val="00783635"/>
    <w:rsid w:val="00783A2E"/>
    <w:rsid w:val="00783EF0"/>
    <w:rsid w:val="0078458C"/>
    <w:rsid w:val="00784801"/>
    <w:rsid w:val="0078598C"/>
    <w:rsid w:val="00785FFA"/>
    <w:rsid w:val="00786C0C"/>
    <w:rsid w:val="00790E15"/>
    <w:rsid w:val="00790E16"/>
    <w:rsid w:val="007915D2"/>
    <w:rsid w:val="007915FB"/>
    <w:rsid w:val="00791780"/>
    <w:rsid w:val="007927B8"/>
    <w:rsid w:val="00792840"/>
    <w:rsid w:val="00792ADA"/>
    <w:rsid w:val="00792D18"/>
    <w:rsid w:val="007933C0"/>
    <w:rsid w:val="007933F4"/>
    <w:rsid w:val="00793B5B"/>
    <w:rsid w:val="00793CD0"/>
    <w:rsid w:val="00793E59"/>
    <w:rsid w:val="007955D9"/>
    <w:rsid w:val="007966F0"/>
    <w:rsid w:val="00796C65"/>
    <w:rsid w:val="0079740D"/>
    <w:rsid w:val="007A0124"/>
    <w:rsid w:val="007A0372"/>
    <w:rsid w:val="007A1FFC"/>
    <w:rsid w:val="007A22FA"/>
    <w:rsid w:val="007A28DE"/>
    <w:rsid w:val="007A3C37"/>
    <w:rsid w:val="007A43DB"/>
    <w:rsid w:val="007A6972"/>
    <w:rsid w:val="007A6976"/>
    <w:rsid w:val="007A6EB0"/>
    <w:rsid w:val="007A6EEA"/>
    <w:rsid w:val="007A7181"/>
    <w:rsid w:val="007A74DF"/>
    <w:rsid w:val="007B0DB8"/>
    <w:rsid w:val="007B1599"/>
    <w:rsid w:val="007B2404"/>
    <w:rsid w:val="007B2486"/>
    <w:rsid w:val="007B2FA4"/>
    <w:rsid w:val="007B315D"/>
    <w:rsid w:val="007B4418"/>
    <w:rsid w:val="007B5B9B"/>
    <w:rsid w:val="007C05C9"/>
    <w:rsid w:val="007C07EB"/>
    <w:rsid w:val="007C1B94"/>
    <w:rsid w:val="007C2708"/>
    <w:rsid w:val="007C3FDC"/>
    <w:rsid w:val="007C6E5B"/>
    <w:rsid w:val="007C7926"/>
    <w:rsid w:val="007C7D6E"/>
    <w:rsid w:val="007C7FB1"/>
    <w:rsid w:val="007D023F"/>
    <w:rsid w:val="007D0512"/>
    <w:rsid w:val="007D09AB"/>
    <w:rsid w:val="007D144F"/>
    <w:rsid w:val="007D2BA6"/>
    <w:rsid w:val="007D2DDE"/>
    <w:rsid w:val="007D302C"/>
    <w:rsid w:val="007D3190"/>
    <w:rsid w:val="007D4448"/>
    <w:rsid w:val="007D4FE4"/>
    <w:rsid w:val="007D5070"/>
    <w:rsid w:val="007D6854"/>
    <w:rsid w:val="007D7C26"/>
    <w:rsid w:val="007E0352"/>
    <w:rsid w:val="007E043E"/>
    <w:rsid w:val="007E0BBE"/>
    <w:rsid w:val="007E1296"/>
    <w:rsid w:val="007E1587"/>
    <w:rsid w:val="007E233F"/>
    <w:rsid w:val="007E3A68"/>
    <w:rsid w:val="007E4506"/>
    <w:rsid w:val="007E4846"/>
    <w:rsid w:val="007E5516"/>
    <w:rsid w:val="007E6E81"/>
    <w:rsid w:val="007E7012"/>
    <w:rsid w:val="007E7F8F"/>
    <w:rsid w:val="007F06B9"/>
    <w:rsid w:val="007F1CF2"/>
    <w:rsid w:val="007F1F80"/>
    <w:rsid w:val="007F2D11"/>
    <w:rsid w:val="007F32FE"/>
    <w:rsid w:val="007F3E73"/>
    <w:rsid w:val="007F3FE7"/>
    <w:rsid w:val="007F4CD8"/>
    <w:rsid w:val="007F4F23"/>
    <w:rsid w:val="007F5ED6"/>
    <w:rsid w:val="007F5F8C"/>
    <w:rsid w:val="007F6E1D"/>
    <w:rsid w:val="007F7134"/>
    <w:rsid w:val="00802393"/>
    <w:rsid w:val="008027F5"/>
    <w:rsid w:val="00802CA2"/>
    <w:rsid w:val="00802E23"/>
    <w:rsid w:val="00804720"/>
    <w:rsid w:val="00805F45"/>
    <w:rsid w:val="00806C22"/>
    <w:rsid w:val="008075C2"/>
    <w:rsid w:val="00807861"/>
    <w:rsid w:val="008100D2"/>
    <w:rsid w:val="00810C14"/>
    <w:rsid w:val="00811843"/>
    <w:rsid w:val="00811DFC"/>
    <w:rsid w:val="0081250D"/>
    <w:rsid w:val="00813505"/>
    <w:rsid w:val="008137C4"/>
    <w:rsid w:val="008145D7"/>
    <w:rsid w:val="00817243"/>
    <w:rsid w:val="008207E8"/>
    <w:rsid w:val="00820BB0"/>
    <w:rsid w:val="00820E79"/>
    <w:rsid w:val="008211C5"/>
    <w:rsid w:val="00821266"/>
    <w:rsid w:val="00823B10"/>
    <w:rsid w:val="00824213"/>
    <w:rsid w:val="008257FF"/>
    <w:rsid w:val="00826148"/>
    <w:rsid w:val="00826319"/>
    <w:rsid w:val="00826C0B"/>
    <w:rsid w:val="00826DCC"/>
    <w:rsid w:val="00831B6D"/>
    <w:rsid w:val="00831ED9"/>
    <w:rsid w:val="0083246E"/>
    <w:rsid w:val="00833407"/>
    <w:rsid w:val="008339FD"/>
    <w:rsid w:val="00833DB0"/>
    <w:rsid w:val="00834ACD"/>
    <w:rsid w:val="00834BFF"/>
    <w:rsid w:val="0083522A"/>
    <w:rsid w:val="00836CF4"/>
    <w:rsid w:val="00837956"/>
    <w:rsid w:val="00837EBC"/>
    <w:rsid w:val="00837F25"/>
    <w:rsid w:val="008403F7"/>
    <w:rsid w:val="0084086D"/>
    <w:rsid w:val="008417D0"/>
    <w:rsid w:val="0084345C"/>
    <w:rsid w:val="00843B0A"/>
    <w:rsid w:val="00843C27"/>
    <w:rsid w:val="008446D5"/>
    <w:rsid w:val="00846AE3"/>
    <w:rsid w:val="00847593"/>
    <w:rsid w:val="00847853"/>
    <w:rsid w:val="0085060B"/>
    <w:rsid w:val="00850B24"/>
    <w:rsid w:val="00852D1C"/>
    <w:rsid w:val="008534CF"/>
    <w:rsid w:val="008540F7"/>
    <w:rsid w:val="008541E3"/>
    <w:rsid w:val="008543DF"/>
    <w:rsid w:val="00855583"/>
    <w:rsid w:val="008558AF"/>
    <w:rsid w:val="00855B4B"/>
    <w:rsid w:val="00855D18"/>
    <w:rsid w:val="00856B63"/>
    <w:rsid w:val="00856E25"/>
    <w:rsid w:val="0085725C"/>
    <w:rsid w:val="0086024A"/>
    <w:rsid w:val="00860C2C"/>
    <w:rsid w:val="0086139D"/>
    <w:rsid w:val="00861908"/>
    <w:rsid w:val="00862E89"/>
    <w:rsid w:val="0086317E"/>
    <w:rsid w:val="00865355"/>
    <w:rsid w:val="008654EC"/>
    <w:rsid w:val="00865CE8"/>
    <w:rsid w:val="00865FF5"/>
    <w:rsid w:val="00867A4E"/>
    <w:rsid w:val="00867D3D"/>
    <w:rsid w:val="008714E3"/>
    <w:rsid w:val="008720FE"/>
    <w:rsid w:val="00872A24"/>
    <w:rsid w:val="00873063"/>
    <w:rsid w:val="00873A82"/>
    <w:rsid w:val="00873B0C"/>
    <w:rsid w:val="00873CF1"/>
    <w:rsid w:val="00873DC5"/>
    <w:rsid w:val="00874018"/>
    <w:rsid w:val="0087460B"/>
    <w:rsid w:val="00874BF3"/>
    <w:rsid w:val="00874C23"/>
    <w:rsid w:val="00874C8B"/>
    <w:rsid w:val="00875004"/>
    <w:rsid w:val="00875D9C"/>
    <w:rsid w:val="00876928"/>
    <w:rsid w:val="008770BC"/>
    <w:rsid w:val="0088059F"/>
    <w:rsid w:val="00880E96"/>
    <w:rsid w:val="008810DD"/>
    <w:rsid w:val="0088115B"/>
    <w:rsid w:val="00881FFE"/>
    <w:rsid w:val="008829C2"/>
    <w:rsid w:val="008836D0"/>
    <w:rsid w:val="008846B5"/>
    <w:rsid w:val="00884AFF"/>
    <w:rsid w:val="008874D8"/>
    <w:rsid w:val="0088786D"/>
    <w:rsid w:val="00891F90"/>
    <w:rsid w:val="008920F2"/>
    <w:rsid w:val="00893276"/>
    <w:rsid w:val="00893598"/>
    <w:rsid w:val="00893CB6"/>
    <w:rsid w:val="00894178"/>
    <w:rsid w:val="008955CD"/>
    <w:rsid w:val="00895A03"/>
    <w:rsid w:val="0089742C"/>
    <w:rsid w:val="00897A67"/>
    <w:rsid w:val="008A02B4"/>
    <w:rsid w:val="008A0C62"/>
    <w:rsid w:val="008A3D1B"/>
    <w:rsid w:val="008A495E"/>
    <w:rsid w:val="008A4996"/>
    <w:rsid w:val="008A5999"/>
    <w:rsid w:val="008A665B"/>
    <w:rsid w:val="008A703A"/>
    <w:rsid w:val="008A7E55"/>
    <w:rsid w:val="008B0215"/>
    <w:rsid w:val="008B4B4B"/>
    <w:rsid w:val="008B4EBC"/>
    <w:rsid w:val="008B5569"/>
    <w:rsid w:val="008C0F7B"/>
    <w:rsid w:val="008C14A9"/>
    <w:rsid w:val="008C1D20"/>
    <w:rsid w:val="008C24D2"/>
    <w:rsid w:val="008C2FCA"/>
    <w:rsid w:val="008C319C"/>
    <w:rsid w:val="008C3712"/>
    <w:rsid w:val="008C3A46"/>
    <w:rsid w:val="008C506A"/>
    <w:rsid w:val="008C50E5"/>
    <w:rsid w:val="008C5F3A"/>
    <w:rsid w:val="008C6272"/>
    <w:rsid w:val="008C6B99"/>
    <w:rsid w:val="008C6BBC"/>
    <w:rsid w:val="008C751F"/>
    <w:rsid w:val="008C7A31"/>
    <w:rsid w:val="008C7FE0"/>
    <w:rsid w:val="008D05EE"/>
    <w:rsid w:val="008D0C5C"/>
    <w:rsid w:val="008D1151"/>
    <w:rsid w:val="008D170F"/>
    <w:rsid w:val="008D2F5A"/>
    <w:rsid w:val="008D2FDA"/>
    <w:rsid w:val="008D3480"/>
    <w:rsid w:val="008D4962"/>
    <w:rsid w:val="008D4F24"/>
    <w:rsid w:val="008D64E3"/>
    <w:rsid w:val="008E1161"/>
    <w:rsid w:val="008E1831"/>
    <w:rsid w:val="008E41FC"/>
    <w:rsid w:val="008E4696"/>
    <w:rsid w:val="008E5015"/>
    <w:rsid w:val="008E5FC5"/>
    <w:rsid w:val="008E6022"/>
    <w:rsid w:val="008E6209"/>
    <w:rsid w:val="008E6D56"/>
    <w:rsid w:val="008E7D0E"/>
    <w:rsid w:val="008F0515"/>
    <w:rsid w:val="008F099F"/>
    <w:rsid w:val="008F09A3"/>
    <w:rsid w:val="008F12B2"/>
    <w:rsid w:val="008F1FF8"/>
    <w:rsid w:val="008F20F8"/>
    <w:rsid w:val="008F2570"/>
    <w:rsid w:val="008F2671"/>
    <w:rsid w:val="008F34F4"/>
    <w:rsid w:val="008F3585"/>
    <w:rsid w:val="008F400A"/>
    <w:rsid w:val="008F4967"/>
    <w:rsid w:val="008F65E8"/>
    <w:rsid w:val="008F75CC"/>
    <w:rsid w:val="00900E08"/>
    <w:rsid w:val="00900FA3"/>
    <w:rsid w:val="009025B4"/>
    <w:rsid w:val="009041BC"/>
    <w:rsid w:val="00904F14"/>
    <w:rsid w:val="009052B3"/>
    <w:rsid w:val="00905348"/>
    <w:rsid w:val="009067C9"/>
    <w:rsid w:val="00907E06"/>
    <w:rsid w:val="00907F4B"/>
    <w:rsid w:val="0091006E"/>
    <w:rsid w:val="009100C9"/>
    <w:rsid w:val="00910A4F"/>
    <w:rsid w:val="00911309"/>
    <w:rsid w:val="0091132E"/>
    <w:rsid w:val="0091266F"/>
    <w:rsid w:val="009129EC"/>
    <w:rsid w:val="00915A5F"/>
    <w:rsid w:val="00915BDD"/>
    <w:rsid w:val="00916591"/>
    <w:rsid w:val="009169B0"/>
    <w:rsid w:val="00916AC9"/>
    <w:rsid w:val="00916E8C"/>
    <w:rsid w:val="00916EE5"/>
    <w:rsid w:val="00917356"/>
    <w:rsid w:val="00917A22"/>
    <w:rsid w:val="00920253"/>
    <w:rsid w:val="00920524"/>
    <w:rsid w:val="009207A1"/>
    <w:rsid w:val="009207B9"/>
    <w:rsid w:val="00920C67"/>
    <w:rsid w:val="009226FD"/>
    <w:rsid w:val="009236ED"/>
    <w:rsid w:val="009237CE"/>
    <w:rsid w:val="00923E76"/>
    <w:rsid w:val="00925689"/>
    <w:rsid w:val="009259C8"/>
    <w:rsid w:val="00926296"/>
    <w:rsid w:val="009268B7"/>
    <w:rsid w:val="00926F59"/>
    <w:rsid w:val="00927C02"/>
    <w:rsid w:val="00927EFB"/>
    <w:rsid w:val="0093065A"/>
    <w:rsid w:val="00931809"/>
    <w:rsid w:val="00931CB8"/>
    <w:rsid w:val="009327FA"/>
    <w:rsid w:val="00932D6E"/>
    <w:rsid w:val="009331D0"/>
    <w:rsid w:val="009333CD"/>
    <w:rsid w:val="00935306"/>
    <w:rsid w:val="009353A4"/>
    <w:rsid w:val="0093634C"/>
    <w:rsid w:val="009367FF"/>
    <w:rsid w:val="00937E1D"/>
    <w:rsid w:val="00940023"/>
    <w:rsid w:val="0094029B"/>
    <w:rsid w:val="00940A4D"/>
    <w:rsid w:val="00940D9E"/>
    <w:rsid w:val="0094115A"/>
    <w:rsid w:val="00941B53"/>
    <w:rsid w:val="0094255E"/>
    <w:rsid w:val="00942F3D"/>
    <w:rsid w:val="009439D9"/>
    <w:rsid w:val="00943CD0"/>
    <w:rsid w:val="009450E2"/>
    <w:rsid w:val="0094581F"/>
    <w:rsid w:val="00946EB0"/>
    <w:rsid w:val="009472C2"/>
    <w:rsid w:val="00947693"/>
    <w:rsid w:val="00947A19"/>
    <w:rsid w:val="00947C36"/>
    <w:rsid w:val="00950298"/>
    <w:rsid w:val="0095044A"/>
    <w:rsid w:val="0095077C"/>
    <w:rsid w:val="009509C4"/>
    <w:rsid w:val="009522CB"/>
    <w:rsid w:val="00953276"/>
    <w:rsid w:val="00954D56"/>
    <w:rsid w:val="00955042"/>
    <w:rsid w:val="009559C2"/>
    <w:rsid w:val="00955D78"/>
    <w:rsid w:val="00955F16"/>
    <w:rsid w:val="00956B39"/>
    <w:rsid w:val="00956FC2"/>
    <w:rsid w:val="00957DF2"/>
    <w:rsid w:val="00960043"/>
    <w:rsid w:val="00960617"/>
    <w:rsid w:val="00961595"/>
    <w:rsid w:val="00961FB3"/>
    <w:rsid w:val="00962F5A"/>
    <w:rsid w:val="0096396C"/>
    <w:rsid w:val="00963A49"/>
    <w:rsid w:val="00965A98"/>
    <w:rsid w:val="009667A6"/>
    <w:rsid w:val="0097080B"/>
    <w:rsid w:val="0097270B"/>
    <w:rsid w:val="00972DCB"/>
    <w:rsid w:val="00974B87"/>
    <w:rsid w:val="00974D4E"/>
    <w:rsid w:val="00975510"/>
    <w:rsid w:val="00977268"/>
    <w:rsid w:val="00977469"/>
    <w:rsid w:val="0097773B"/>
    <w:rsid w:val="00977AA5"/>
    <w:rsid w:val="0098051F"/>
    <w:rsid w:val="00980728"/>
    <w:rsid w:val="0098120B"/>
    <w:rsid w:val="009813F9"/>
    <w:rsid w:val="00982437"/>
    <w:rsid w:val="00982E1C"/>
    <w:rsid w:val="009866DD"/>
    <w:rsid w:val="00986CB4"/>
    <w:rsid w:val="00987275"/>
    <w:rsid w:val="00987725"/>
    <w:rsid w:val="009900C6"/>
    <w:rsid w:val="00991269"/>
    <w:rsid w:val="00992F21"/>
    <w:rsid w:val="009937FF"/>
    <w:rsid w:val="00993910"/>
    <w:rsid w:val="00994961"/>
    <w:rsid w:val="009956B9"/>
    <w:rsid w:val="00995DF6"/>
    <w:rsid w:val="009967A2"/>
    <w:rsid w:val="009967F0"/>
    <w:rsid w:val="00996E7D"/>
    <w:rsid w:val="009A019E"/>
    <w:rsid w:val="009A083D"/>
    <w:rsid w:val="009A18BD"/>
    <w:rsid w:val="009A1912"/>
    <w:rsid w:val="009A216E"/>
    <w:rsid w:val="009A222B"/>
    <w:rsid w:val="009A24BA"/>
    <w:rsid w:val="009A278B"/>
    <w:rsid w:val="009A2B9E"/>
    <w:rsid w:val="009A3959"/>
    <w:rsid w:val="009A42F5"/>
    <w:rsid w:val="009A62F2"/>
    <w:rsid w:val="009A6C9E"/>
    <w:rsid w:val="009A7B50"/>
    <w:rsid w:val="009B032E"/>
    <w:rsid w:val="009B06AB"/>
    <w:rsid w:val="009B0DAB"/>
    <w:rsid w:val="009B18FB"/>
    <w:rsid w:val="009B2758"/>
    <w:rsid w:val="009B5291"/>
    <w:rsid w:val="009B79F8"/>
    <w:rsid w:val="009C046B"/>
    <w:rsid w:val="009C0603"/>
    <w:rsid w:val="009C08E3"/>
    <w:rsid w:val="009C271B"/>
    <w:rsid w:val="009C2ABB"/>
    <w:rsid w:val="009C3A2F"/>
    <w:rsid w:val="009C3E54"/>
    <w:rsid w:val="009C41C2"/>
    <w:rsid w:val="009C49A9"/>
    <w:rsid w:val="009C5109"/>
    <w:rsid w:val="009C5168"/>
    <w:rsid w:val="009C552C"/>
    <w:rsid w:val="009C556F"/>
    <w:rsid w:val="009C6993"/>
    <w:rsid w:val="009C7F05"/>
    <w:rsid w:val="009D0A4A"/>
    <w:rsid w:val="009D0C1C"/>
    <w:rsid w:val="009D1213"/>
    <w:rsid w:val="009D29D7"/>
    <w:rsid w:val="009D345E"/>
    <w:rsid w:val="009D4E83"/>
    <w:rsid w:val="009D57C3"/>
    <w:rsid w:val="009D6A23"/>
    <w:rsid w:val="009D7381"/>
    <w:rsid w:val="009D76CF"/>
    <w:rsid w:val="009D7B5F"/>
    <w:rsid w:val="009D7D71"/>
    <w:rsid w:val="009E0441"/>
    <w:rsid w:val="009E0601"/>
    <w:rsid w:val="009E0C92"/>
    <w:rsid w:val="009E227F"/>
    <w:rsid w:val="009E3063"/>
    <w:rsid w:val="009E3E34"/>
    <w:rsid w:val="009E4864"/>
    <w:rsid w:val="009E4AF1"/>
    <w:rsid w:val="009E5826"/>
    <w:rsid w:val="009E6014"/>
    <w:rsid w:val="009E62C5"/>
    <w:rsid w:val="009E6A92"/>
    <w:rsid w:val="009E7D7D"/>
    <w:rsid w:val="009F0881"/>
    <w:rsid w:val="009F09CC"/>
    <w:rsid w:val="009F1C34"/>
    <w:rsid w:val="009F1EED"/>
    <w:rsid w:val="009F2278"/>
    <w:rsid w:val="009F2B4F"/>
    <w:rsid w:val="009F2C56"/>
    <w:rsid w:val="009F30DE"/>
    <w:rsid w:val="009F3196"/>
    <w:rsid w:val="009F35B5"/>
    <w:rsid w:val="009F4D42"/>
    <w:rsid w:val="009F4EFD"/>
    <w:rsid w:val="009F72CD"/>
    <w:rsid w:val="009F772B"/>
    <w:rsid w:val="00A000F8"/>
    <w:rsid w:val="00A0088D"/>
    <w:rsid w:val="00A0104D"/>
    <w:rsid w:val="00A0112C"/>
    <w:rsid w:val="00A025D7"/>
    <w:rsid w:val="00A03181"/>
    <w:rsid w:val="00A034A4"/>
    <w:rsid w:val="00A0374C"/>
    <w:rsid w:val="00A03974"/>
    <w:rsid w:val="00A0443F"/>
    <w:rsid w:val="00A05B85"/>
    <w:rsid w:val="00A0665B"/>
    <w:rsid w:val="00A06F71"/>
    <w:rsid w:val="00A07F83"/>
    <w:rsid w:val="00A10028"/>
    <w:rsid w:val="00A1056E"/>
    <w:rsid w:val="00A10DB3"/>
    <w:rsid w:val="00A10E2D"/>
    <w:rsid w:val="00A1273B"/>
    <w:rsid w:val="00A133E8"/>
    <w:rsid w:val="00A13ABE"/>
    <w:rsid w:val="00A13D0E"/>
    <w:rsid w:val="00A14458"/>
    <w:rsid w:val="00A14D49"/>
    <w:rsid w:val="00A14EE6"/>
    <w:rsid w:val="00A15162"/>
    <w:rsid w:val="00A1539D"/>
    <w:rsid w:val="00A157C0"/>
    <w:rsid w:val="00A15E0D"/>
    <w:rsid w:val="00A1631C"/>
    <w:rsid w:val="00A167E0"/>
    <w:rsid w:val="00A16C07"/>
    <w:rsid w:val="00A17DC9"/>
    <w:rsid w:val="00A17FD8"/>
    <w:rsid w:val="00A20FD2"/>
    <w:rsid w:val="00A2129B"/>
    <w:rsid w:val="00A21A30"/>
    <w:rsid w:val="00A21A77"/>
    <w:rsid w:val="00A22104"/>
    <w:rsid w:val="00A238DE"/>
    <w:rsid w:val="00A23966"/>
    <w:rsid w:val="00A2430A"/>
    <w:rsid w:val="00A2566B"/>
    <w:rsid w:val="00A25799"/>
    <w:rsid w:val="00A265C6"/>
    <w:rsid w:val="00A26EEE"/>
    <w:rsid w:val="00A274F6"/>
    <w:rsid w:val="00A301E6"/>
    <w:rsid w:val="00A303EC"/>
    <w:rsid w:val="00A305DB"/>
    <w:rsid w:val="00A3092B"/>
    <w:rsid w:val="00A30A6C"/>
    <w:rsid w:val="00A31CA1"/>
    <w:rsid w:val="00A3218D"/>
    <w:rsid w:val="00A32765"/>
    <w:rsid w:val="00A32DBC"/>
    <w:rsid w:val="00A334F2"/>
    <w:rsid w:val="00A3394D"/>
    <w:rsid w:val="00A33EDB"/>
    <w:rsid w:val="00A34571"/>
    <w:rsid w:val="00A3491F"/>
    <w:rsid w:val="00A353B3"/>
    <w:rsid w:val="00A355C2"/>
    <w:rsid w:val="00A3563F"/>
    <w:rsid w:val="00A35ED1"/>
    <w:rsid w:val="00A3665F"/>
    <w:rsid w:val="00A379F7"/>
    <w:rsid w:val="00A37AA8"/>
    <w:rsid w:val="00A37BB8"/>
    <w:rsid w:val="00A411DE"/>
    <w:rsid w:val="00A41B47"/>
    <w:rsid w:val="00A42275"/>
    <w:rsid w:val="00A42D67"/>
    <w:rsid w:val="00A42F6E"/>
    <w:rsid w:val="00A435AA"/>
    <w:rsid w:val="00A43EAD"/>
    <w:rsid w:val="00A441C6"/>
    <w:rsid w:val="00A44978"/>
    <w:rsid w:val="00A45F38"/>
    <w:rsid w:val="00A47703"/>
    <w:rsid w:val="00A47998"/>
    <w:rsid w:val="00A5039F"/>
    <w:rsid w:val="00A5054A"/>
    <w:rsid w:val="00A50BEB"/>
    <w:rsid w:val="00A50D3C"/>
    <w:rsid w:val="00A52485"/>
    <w:rsid w:val="00A52B8D"/>
    <w:rsid w:val="00A52EAE"/>
    <w:rsid w:val="00A53948"/>
    <w:rsid w:val="00A54FE5"/>
    <w:rsid w:val="00A557D6"/>
    <w:rsid w:val="00A5627C"/>
    <w:rsid w:val="00A56BB0"/>
    <w:rsid w:val="00A56D67"/>
    <w:rsid w:val="00A5713F"/>
    <w:rsid w:val="00A5726D"/>
    <w:rsid w:val="00A576FC"/>
    <w:rsid w:val="00A57AFB"/>
    <w:rsid w:val="00A60F6D"/>
    <w:rsid w:val="00A6262E"/>
    <w:rsid w:val="00A6276A"/>
    <w:rsid w:val="00A628A6"/>
    <w:rsid w:val="00A63293"/>
    <w:rsid w:val="00A63C95"/>
    <w:rsid w:val="00A63D67"/>
    <w:rsid w:val="00A64B21"/>
    <w:rsid w:val="00A64C6F"/>
    <w:rsid w:val="00A64CFD"/>
    <w:rsid w:val="00A654DD"/>
    <w:rsid w:val="00A672BB"/>
    <w:rsid w:val="00A710F7"/>
    <w:rsid w:val="00A71956"/>
    <w:rsid w:val="00A728AC"/>
    <w:rsid w:val="00A72A73"/>
    <w:rsid w:val="00A73586"/>
    <w:rsid w:val="00A7373C"/>
    <w:rsid w:val="00A7410D"/>
    <w:rsid w:val="00A74163"/>
    <w:rsid w:val="00A750B4"/>
    <w:rsid w:val="00A75737"/>
    <w:rsid w:val="00A76971"/>
    <w:rsid w:val="00A76B1E"/>
    <w:rsid w:val="00A815F1"/>
    <w:rsid w:val="00A817F1"/>
    <w:rsid w:val="00A81B5D"/>
    <w:rsid w:val="00A81F00"/>
    <w:rsid w:val="00A824D6"/>
    <w:rsid w:val="00A825CD"/>
    <w:rsid w:val="00A83674"/>
    <w:rsid w:val="00A84CD3"/>
    <w:rsid w:val="00A861EA"/>
    <w:rsid w:val="00A865D7"/>
    <w:rsid w:val="00A86C7A"/>
    <w:rsid w:val="00A8708D"/>
    <w:rsid w:val="00A87C96"/>
    <w:rsid w:val="00A9037F"/>
    <w:rsid w:val="00A90883"/>
    <w:rsid w:val="00A90F8E"/>
    <w:rsid w:val="00A93289"/>
    <w:rsid w:val="00A948F1"/>
    <w:rsid w:val="00A94929"/>
    <w:rsid w:val="00A94AA6"/>
    <w:rsid w:val="00A95ADC"/>
    <w:rsid w:val="00A968FE"/>
    <w:rsid w:val="00A97153"/>
    <w:rsid w:val="00A97159"/>
    <w:rsid w:val="00A97FA3"/>
    <w:rsid w:val="00AA0C3A"/>
    <w:rsid w:val="00AA135B"/>
    <w:rsid w:val="00AA1B77"/>
    <w:rsid w:val="00AA2FC9"/>
    <w:rsid w:val="00AA3814"/>
    <w:rsid w:val="00AA3FA4"/>
    <w:rsid w:val="00AA4822"/>
    <w:rsid w:val="00AA4B9A"/>
    <w:rsid w:val="00AA5374"/>
    <w:rsid w:val="00AA69A1"/>
    <w:rsid w:val="00AA764C"/>
    <w:rsid w:val="00AA7B3D"/>
    <w:rsid w:val="00AA7DC7"/>
    <w:rsid w:val="00AA7E29"/>
    <w:rsid w:val="00AB0435"/>
    <w:rsid w:val="00AB148D"/>
    <w:rsid w:val="00AB170C"/>
    <w:rsid w:val="00AB248A"/>
    <w:rsid w:val="00AB2EBF"/>
    <w:rsid w:val="00AB32A4"/>
    <w:rsid w:val="00AB3597"/>
    <w:rsid w:val="00AB4A00"/>
    <w:rsid w:val="00AB4D67"/>
    <w:rsid w:val="00AB597A"/>
    <w:rsid w:val="00AB5BF4"/>
    <w:rsid w:val="00AB5D4C"/>
    <w:rsid w:val="00AB7A93"/>
    <w:rsid w:val="00AC0285"/>
    <w:rsid w:val="00AC066B"/>
    <w:rsid w:val="00AC0842"/>
    <w:rsid w:val="00AC0AED"/>
    <w:rsid w:val="00AC0CDA"/>
    <w:rsid w:val="00AC1413"/>
    <w:rsid w:val="00AC298E"/>
    <w:rsid w:val="00AC2C96"/>
    <w:rsid w:val="00AC32FD"/>
    <w:rsid w:val="00AC352A"/>
    <w:rsid w:val="00AC3BC0"/>
    <w:rsid w:val="00AC3F67"/>
    <w:rsid w:val="00AC3F9C"/>
    <w:rsid w:val="00AC46DD"/>
    <w:rsid w:val="00AC4E3B"/>
    <w:rsid w:val="00AC52AC"/>
    <w:rsid w:val="00AC73F4"/>
    <w:rsid w:val="00AC7426"/>
    <w:rsid w:val="00AC7615"/>
    <w:rsid w:val="00AD0370"/>
    <w:rsid w:val="00AD055E"/>
    <w:rsid w:val="00AD0967"/>
    <w:rsid w:val="00AD0B03"/>
    <w:rsid w:val="00AD0BD9"/>
    <w:rsid w:val="00AD2195"/>
    <w:rsid w:val="00AD281B"/>
    <w:rsid w:val="00AD3E9D"/>
    <w:rsid w:val="00AD4477"/>
    <w:rsid w:val="00AD5053"/>
    <w:rsid w:val="00AD5579"/>
    <w:rsid w:val="00AD581C"/>
    <w:rsid w:val="00AD6141"/>
    <w:rsid w:val="00AD6AFB"/>
    <w:rsid w:val="00AE013E"/>
    <w:rsid w:val="00AE08BB"/>
    <w:rsid w:val="00AE1178"/>
    <w:rsid w:val="00AE2774"/>
    <w:rsid w:val="00AE2FD7"/>
    <w:rsid w:val="00AE38BE"/>
    <w:rsid w:val="00AE49D8"/>
    <w:rsid w:val="00AE55DE"/>
    <w:rsid w:val="00AE6567"/>
    <w:rsid w:val="00AE6A9D"/>
    <w:rsid w:val="00AE75DD"/>
    <w:rsid w:val="00AF05E6"/>
    <w:rsid w:val="00AF1832"/>
    <w:rsid w:val="00AF28F2"/>
    <w:rsid w:val="00AF291B"/>
    <w:rsid w:val="00AF3260"/>
    <w:rsid w:val="00AF3B0A"/>
    <w:rsid w:val="00AF41CE"/>
    <w:rsid w:val="00AF4605"/>
    <w:rsid w:val="00AF4A7F"/>
    <w:rsid w:val="00AF523E"/>
    <w:rsid w:val="00AF5A40"/>
    <w:rsid w:val="00AF6E65"/>
    <w:rsid w:val="00AF6EA6"/>
    <w:rsid w:val="00B0015B"/>
    <w:rsid w:val="00B013C6"/>
    <w:rsid w:val="00B01B78"/>
    <w:rsid w:val="00B0209D"/>
    <w:rsid w:val="00B0256D"/>
    <w:rsid w:val="00B02767"/>
    <w:rsid w:val="00B02926"/>
    <w:rsid w:val="00B0442C"/>
    <w:rsid w:val="00B052EF"/>
    <w:rsid w:val="00B053E5"/>
    <w:rsid w:val="00B072C8"/>
    <w:rsid w:val="00B10954"/>
    <w:rsid w:val="00B10B59"/>
    <w:rsid w:val="00B10C7F"/>
    <w:rsid w:val="00B11079"/>
    <w:rsid w:val="00B1119D"/>
    <w:rsid w:val="00B118E7"/>
    <w:rsid w:val="00B120CB"/>
    <w:rsid w:val="00B125A8"/>
    <w:rsid w:val="00B12871"/>
    <w:rsid w:val="00B13B6B"/>
    <w:rsid w:val="00B16693"/>
    <w:rsid w:val="00B16725"/>
    <w:rsid w:val="00B1779A"/>
    <w:rsid w:val="00B17DEF"/>
    <w:rsid w:val="00B17E4F"/>
    <w:rsid w:val="00B20506"/>
    <w:rsid w:val="00B2074F"/>
    <w:rsid w:val="00B20B3A"/>
    <w:rsid w:val="00B20BE4"/>
    <w:rsid w:val="00B20CA7"/>
    <w:rsid w:val="00B214FD"/>
    <w:rsid w:val="00B21746"/>
    <w:rsid w:val="00B21BEA"/>
    <w:rsid w:val="00B21C59"/>
    <w:rsid w:val="00B22D88"/>
    <w:rsid w:val="00B23E06"/>
    <w:rsid w:val="00B24738"/>
    <w:rsid w:val="00B2479E"/>
    <w:rsid w:val="00B268E4"/>
    <w:rsid w:val="00B26A97"/>
    <w:rsid w:val="00B26EAE"/>
    <w:rsid w:val="00B27182"/>
    <w:rsid w:val="00B3152B"/>
    <w:rsid w:val="00B33229"/>
    <w:rsid w:val="00B33359"/>
    <w:rsid w:val="00B3500B"/>
    <w:rsid w:val="00B35F50"/>
    <w:rsid w:val="00B364C9"/>
    <w:rsid w:val="00B3783C"/>
    <w:rsid w:val="00B4047B"/>
    <w:rsid w:val="00B4101A"/>
    <w:rsid w:val="00B41F9D"/>
    <w:rsid w:val="00B41FB7"/>
    <w:rsid w:val="00B426BC"/>
    <w:rsid w:val="00B43293"/>
    <w:rsid w:val="00B43A2D"/>
    <w:rsid w:val="00B43E8E"/>
    <w:rsid w:val="00B441DD"/>
    <w:rsid w:val="00B44582"/>
    <w:rsid w:val="00B44C07"/>
    <w:rsid w:val="00B44E62"/>
    <w:rsid w:val="00B47377"/>
    <w:rsid w:val="00B475CE"/>
    <w:rsid w:val="00B476FC"/>
    <w:rsid w:val="00B47851"/>
    <w:rsid w:val="00B47C06"/>
    <w:rsid w:val="00B500C8"/>
    <w:rsid w:val="00B5069F"/>
    <w:rsid w:val="00B50CB6"/>
    <w:rsid w:val="00B51610"/>
    <w:rsid w:val="00B51771"/>
    <w:rsid w:val="00B53573"/>
    <w:rsid w:val="00B53E1E"/>
    <w:rsid w:val="00B5460A"/>
    <w:rsid w:val="00B54A71"/>
    <w:rsid w:val="00B55263"/>
    <w:rsid w:val="00B55597"/>
    <w:rsid w:val="00B56494"/>
    <w:rsid w:val="00B56536"/>
    <w:rsid w:val="00B56D3D"/>
    <w:rsid w:val="00B60C33"/>
    <w:rsid w:val="00B60C96"/>
    <w:rsid w:val="00B60CCB"/>
    <w:rsid w:val="00B61520"/>
    <w:rsid w:val="00B61B6C"/>
    <w:rsid w:val="00B61FF1"/>
    <w:rsid w:val="00B625D0"/>
    <w:rsid w:val="00B643D4"/>
    <w:rsid w:val="00B65750"/>
    <w:rsid w:val="00B6645D"/>
    <w:rsid w:val="00B669EB"/>
    <w:rsid w:val="00B6706F"/>
    <w:rsid w:val="00B675C8"/>
    <w:rsid w:val="00B708CB"/>
    <w:rsid w:val="00B70F16"/>
    <w:rsid w:val="00B72A6B"/>
    <w:rsid w:val="00B73227"/>
    <w:rsid w:val="00B745BD"/>
    <w:rsid w:val="00B77C7F"/>
    <w:rsid w:val="00B81B04"/>
    <w:rsid w:val="00B824FE"/>
    <w:rsid w:val="00B830AC"/>
    <w:rsid w:val="00B832EE"/>
    <w:rsid w:val="00B83356"/>
    <w:rsid w:val="00B837F2"/>
    <w:rsid w:val="00B83FB9"/>
    <w:rsid w:val="00B85064"/>
    <w:rsid w:val="00B850C3"/>
    <w:rsid w:val="00B864FB"/>
    <w:rsid w:val="00B86A6C"/>
    <w:rsid w:val="00B873C0"/>
    <w:rsid w:val="00B87B78"/>
    <w:rsid w:val="00B90608"/>
    <w:rsid w:val="00B91A4A"/>
    <w:rsid w:val="00B928CB"/>
    <w:rsid w:val="00B9331C"/>
    <w:rsid w:val="00B95C0C"/>
    <w:rsid w:val="00B96652"/>
    <w:rsid w:val="00B96FCD"/>
    <w:rsid w:val="00B971BA"/>
    <w:rsid w:val="00B97254"/>
    <w:rsid w:val="00B974E1"/>
    <w:rsid w:val="00BA0D6F"/>
    <w:rsid w:val="00BA15BB"/>
    <w:rsid w:val="00BA15E2"/>
    <w:rsid w:val="00BA1FD3"/>
    <w:rsid w:val="00BA204C"/>
    <w:rsid w:val="00BA29E9"/>
    <w:rsid w:val="00BA2C03"/>
    <w:rsid w:val="00BA2C69"/>
    <w:rsid w:val="00BA2DF8"/>
    <w:rsid w:val="00BA2F3A"/>
    <w:rsid w:val="00BA31AF"/>
    <w:rsid w:val="00BA3487"/>
    <w:rsid w:val="00BA4F87"/>
    <w:rsid w:val="00BA5E29"/>
    <w:rsid w:val="00BA6188"/>
    <w:rsid w:val="00BA752B"/>
    <w:rsid w:val="00BA7B60"/>
    <w:rsid w:val="00BA7C1C"/>
    <w:rsid w:val="00BB035C"/>
    <w:rsid w:val="00BB25B9"/>
    <w:rsid w:val="00BB3AD4"/>
    <w:rsid w:val="00BB3B99"/>
    <w:rsid w:val="00BB3BDB"/>
    <w:rsid w:val="00BB45AA"/>
    <w:rsid w:val="00BB4FC8"/>
    <w:rsid w:val="00BB589C"/>
    <w:rsid w:val="00BB5DF9"/>
    <w:rsid w:val="00BB6ECF"/>
    <w:rsid w:val="00BB77BB"/>
    <w:rsid w:val="00BB7DBD"/>
    <w:rsid w:val="00BC2486"/>
    <w:rsid w:val="00BC2C7E"/>
    <w:rsid w:val="00BC3661"/>
    <w:rsid w:val="00BC3851"/>
    <w:rsid w:val="00BC4102"/>
    <w:rsid w:val="00BC4FD8"/>
    <w:rsid w:val="00BC511B"/>
    <w:rsid w:val="00BC74A9"/>
    <w:rsid w:val="00BC79DA"/>
    <w:rsid w:val="00BD00EA"/>
    <w:rsid w:val="00BD02CB"/>
    <w:rsid w:val="00BD09F4"/>
    <w:rsid w:val="00BD1D7F"/>
    <w:rsid w:val="00BD1F4B"/>
    <w:rsid w:val="00BD41FB"/>
    <w:rsid w:val="00BD42D6"/>
    <w:rsid w:val="00BD4A83"/>
    <w:rsid w:val="00BD546A"/>
    <w:rsid w:val="00BD60ED"/>
    <w:rsid w:val="00BD6490"/>
    <w:rsid w:val="00BD6C76"/>
    <w:rsid w:val="00BD707D"/>
    <w:rsid w:val="00BD7134"/>
    <w:rsid w:val="00BD7649"/>
    <w:rsid w:val="00BE0AED"/>
    <w:rsid w:val="00BE1A37"/>
    <w:rsid w:val="00BE20CE"/>
    <w:rsid w:val="00BE5FF8"/>
    <w:rsid w:val="00BE67E5"/>
    <w:rsid w:val="00BE6EBE"/>
    <w:rsid w:val="00BE7841"/>
    <w:rsid w:val="00BF050C"/>
    <w:rsid w:val="00BF1618"/>
    <w:rsid w:val="00BF2812"/>
    <w:rsid w:val="00BF283D"/>
    <w:rsid w:val="00BF2AE6"/>
    <w:rsid w:val="00BF33BA"/>
    <w:rsid w:val="00BF37F3"/>
    <w:rsid w:val="00BF3CFC"/>
    <w:rsid w:val="00BF4EC6"/>
    <w:rsid w:val="00BF5232"/>
    <w:rsid w:val="00BF6020"/>
    <w:rsid w:val="00BF610F"/>
    <w:rsid w:val="00BF6EB9"/>
    <w:rsid w:val="00BF70B1"/>
    <w:rsid w:val="00BF714E"/>
    <w:rsid w:val="00BF73B1"/>
    <w:rsid w:val="00BF7837"/>
    <w:rsid w:val="00C00FDA"/>
    <w:rsid w:val="00C010BF"/>
    <w:rsid w:val="00C017ED"/>
    <w:rsid w:val="00C0185D"/>
    <w:rsid w:val="00C0227D"/>
    <w:rsid w:val="00C02313"/>
    <w:rsid w:val="00C02A2E"/>
    <w:rsid w:val="00C0467D"/>
    <w:rsid w:val="00C049AB"/>
    <w:rsid w:val="00C05350"/>
    <w:rsid w:val="00C07013"/>
    <w:rsid w:val="00C078F5"/>
    <w:rsid w:val="00C101D5"/>
    <w:rsid w:val="00C103CB"/>
    <w:rsid w:val="00C10565"/>
    <w:rsid w:val="00C10A1D"/>
    <w:rsid w:val="00C10B99"/>
    <w:rsid w:val="00C10D77"/>
    <w:rsid w:val="00C11389"/>
    <w:rsid w:val="00C11C32"/>
    <w:rsid w:val="00C11E3C"/>
    <w:rsid w:val="00C121A5"/>
    <w:rsid w:val="00C122A3"/>
    <w:rsid w:val="00C12B35"/>
    <w:rsid w:val="00C150D5"/>
    <w:rsid w:val="00C15DBF"/>
    <w:rsid w:val="00C15FD0"/>
    <w:rsid w:val="00C1636A"/>
    <w:rsid w:val="00C171BC"/>
    <w:rsid w:val="00C2003D"/>
    <w:rsid w:val="00C20EC1"/>
    <w:rsid w:val="00C20F79"/>
    <w:rsid w:val="00C21035"/>
    <w:rsid w:val="00C2155E"/>
    <w:rsid w:val="00C22512"/>
    <w:rsid w:val="00C225A0"/>
    <w:rsid w:val="00C23FD9"/>
    <w:rsid w:val="00C2400B"/>
    <w:rsid w:val="00C240AA"/>
    <w:rsid w:val="00C25269"/>
    <w:rsid w:val="00C25532"/>
    <w:rsid w:val="00C25611"/>
    <w:rsid w:val="00C260C4"/>
    <w:rsid w:val="00C26520"/>
    <w:rsid w:val="00C268C2"/>
    <w:rsid w:val="00C26B8E"/>
    <w:rsid w:val="00C26C50"/>
    <w:rsid w:val="00C2724A"/>
    <w:rsid w:val="00C272AA"/>
    <w:rsid w:val="00C3013D"/>
    <w:rsid w:val="00C33286"/>
    <w:rsid w:val="00C33910"/>
    <w:rsid w:val="00C34919"/>
    <w:rsid w:val="00C349A8"/>
    <w:rsid w:val="00C34AD5"/>
    <w:rsid w:val="00C3554D"/>
    <w:rsid w:val="00C35880"/>
    <w:rsid w:val="00C36443"/>
    <w:rsid w:val="00C37928"/>
    <w:rsid w:val="00C37F0A"/>
    <w:rsid w:val="00C40981"/>
    <w:rsid w:val="00C40F6D"/>
    <w:rsid w:val="00C41296"/>
    <w:rsid w:val="00C415AA"/>
    <w:rsid w:val="00C41C86"/>
    <w:rsid w:val="00C42BDE"/>
    <w:rsid w:val="00C4356B"/>
    <w:rsid w:val="00C4359A"/>
    <w:rsid w:val="00C43BA3"/>
    <w:rsid w:val="00C45E81"/>
    <w:rsid w:val="00C4787D"/>
    <w:rsid w:val="00C47998"/>
    <w:rsid w:val="00C47C1C"/>
    <w:rsid w:val="00C47C4E"/>
    <w:rsid w:val="00C5017E"/>
    <w:rsid w:val="00C50602"/>
    <w:rsid w:val="00C509ED"/>
    <w:rsid w:val="00C51179"/>
    <w:rsid w:val="00C51AA6"/>
    <w:rsid w:val="00C524BC"/>
    <w:rsid w:val="00C534A8"/>
    <w:rsid w:val="00C54294"/>
    <w:rsid w:val="00C544CC"/>
    <w:rsid w:val="00C5470A"/>
    <w:rsid w:val="00C55DEA"/>
    <w:rsid w:val="00C56665"/>
    <w:rsid w:val="00C56D48"/>
    <w:rsid w:val="00C60F92"/>
    <w:rsid w:val="00C61241"/>
    <w:rsid w:val="00C61733"/>
    <w:rsid w:val="00C61FDE"/>
    <w:rsid w:val="00C629C8"/>
    <w:rsid w:val="00C62A95"/>
    <w:rsid w:val="00C62B83"/>
    <w:rsid w:val="00C64E21"/>
    <w:rsid w:val="00C64F26"/>
    <w:rsid w:val="00C663EC"/>
    <w:rsid w:val="00C67044"/>
    <w:rsid w:val="00C675BD"/>
    <w:rsid w:val="00C67CCB"/>
    <w:rsid w:val="00C7001E"/>
    <w:rsid w:val="00C7007D"/>
    <w:rsid w:val="00C71C33"/>
    <w:rsid w:val="00C74BFA"/>
    <w:rsid w:val="00C75C65"/>
    <w:rsid w:val="00C75ED2"/>
    <w:rsid w:val="00C761CD"/>
    <w:rsid w:val="00C77768"/>
    <w:rsid w:val="00C77802"/>
    <w:rsid w:val="00C80DD8"/>
    <w:rsid w:val="00C80E45"/>
    <w:rsid w:val="00C813A1"/>
    <w:rsid w:val="00C816B6"/>
    <w:rsid w:val="00C81B79"/>
    <w:rsid w:val="00C81F36"/>
    <w:rsid w:val="00C823EA"/>
    <w:rsid w:val="00C83106"/>
    <w:rsid w:val="00C83636"/>
    <w:rsid w:val="00C8383D"/>
    <w:rsid w:val="00C83ED5"/>
    <w:rsid w:val="00C84A1D"/>
    <w:rsid w:val="00C84A46"/>
    <w:rsid w:val="00C86393"/>
    <w:rsid w:val="00C871B9"/>
    <w:rsid w:val="00C8736D"/>
    <w:rsid w:val="00C875D8"/>
    <w:rsid w:val="00C876C3"/>
    <w:rsid w:val="00C8782A"/>
    <w:rsid w:val="00C9030F"/>
    <w:rsid w:val="00C90982"/>
    <w:rsid w:val="00C91115"/>
    <w:rsid w:val="00C92048"/>
    <w:rsid w:val="00C92085"/>
    <w:rsid w:val="00C926F2"/>
    <w:rsid w:val="00C931D6"/>
    <w:rsid w:val="00C96371"/>
    <w:rsid w:val="00C974E7"/>
    <w:rsid w:val="00CA075A"/>
    <w:rsid w:val="00CA0BF8"/>
    <w:rsid w:val="00CA0CFF"/>
    <w:rsid w:val="00CA157A"/>
    <w:rsid w:val="00CA16BE"/>
    <w:rsid w:val="00CA23C2"/>
    <w:rsid w:val="00CA45E3"/>
    <w:rsid w:val="00CA5F6B"/>
    <w:rsid w:val="00CA6608"/>
    <w:rsid w:val="00CA6716"/>
    <w:rsid w:val="00CB06B5"/>
    <w:rsid w:val="00CB072C"/>
    <w:rsid w:val="00CB098B"/>
    <w:rsid w:val="00CB0BD8"/>
    <w:rsid w:val="00CB0DB3"/>
    <w:rsid w:val="00CB11EE"/>
    <w:rsid w:val="00CB12D8"/>
    <w:rsid w:val="00CB1762"/>
    <w:rsid w:val="00CB17EF"/>
    <w:rsid w:val="00CB1A00"/>
    <w:rsid w:val="00CB1D21"/>
    <w:rsid w:val="00CB2356"/>
    <w:rsid w:val="00CB2C07"/>
    <w:rsid w:val="00CB2D7E"/>
    <w:rsid w:val="00CB7978"/>
    <w:rsid w:val="00CC0549"/>
    <w:rsid w:val="00CC2506"/>
    <w:rsid w:val="00CC28F7"/>
    <w:rsid w:val="00CC298E"/>
    <w:rsid w:val="00CC3746"/>
    <w:rsid w:val="00CC3908"/>
    <w:rsid w:val="00CC4F89"/>
    <w:rsid w:val="00CC5288"/>
    <w:rsid w:val="00CC7D57"/>
    <w:rsid w:val="00CD0B39"/>
    <w:rsid w:val="00CD1DE1"/>
    <w:rsid w:val="00CD29FB"/>
    <w:rsid w:val="00CD308F"/>
    <w:rsid w:val="00CD3838"/>
    <w:rsid w:val="00CD405E"/>
    <w:rsid w:val="00CD6D6E"/>
    <w:rsid w:val="00CD7E2D"/>
    <w:rsid w:val="00CD7E6D"/>
    <w:rsid w:val="00CD7EE0"/>
    <w:rsid w:val="00CE0A80"/>
    <w:rsid w:val="00CE1DC4"/>
    <w:rsid w:val="00CE2EF9"/>
    <w:rsid w:val="00CE36BA"/>
    <w:rsid w:val="00CE3A4C"/>
    <w:rsid w:val="00CE3A76"/>
    <w:rsid w:val="00CE429D"/>
    <w:rsid w:val="00CE4749"/>
    <w:rsid w:val="00CE5314"/>
    <w:rsid w:val="00CE6823"/>
    <w:rsid w:val="00CE6A98"/>
    <w:rsid w:val="00CE7478"/>
    <w:rsid w:val="00CE768D"/>
    <w:rsid w:val="00CF00DB"/>
    <w:rsid w:val="00CF0EEE"/>
    <w:rsid w:val="00CF2AE9"/>
    <w:rsid w:val="00CF3234"/>
    <w:rsid w:val="00CF34DB"/>
    <w:rsid w:val="00CF3C60"/>
    <w:rsid w:val="00CF42FF"/>
    <w:rsid w:val="00CF70B0"/>
    <w:rsid w:val="00D008A1"/>
    <w:rsid w:val="00D01246"/>
    <w:rsid w:val="00D019EA"/>
    <w:rsid w:val="00D022F1"/>
    <w:rsid w:val="00D0294B"/>
    <w:rsid w:val="00D03053"/>
    <w:rsid w:val="00D030A4"/>
    <w:rsid w:val="00D0597F"/>
    <w:rsid w:val="00D05F4E"/>
    <w:rsid w:val="00D10699"/>
    <w:rsid w:val="00D11510"/>
    <w:rsid w:val="00D12375"/>
    <w:rsid w:val="00D125EC"/>
    <w:rsid w:val="00D13D7A"/>
    <w:rsid w:val="00D14B49"/>
    <w:rsid w:val="00D14E0A"/>
    <w:rsid w:val="00D17D06"/>
    <w:rsid w:val="00D17E76"/>
    <w:rsid w:val="00D20C05"/>
    <w:rsid w:val="00D214AA"/>
    <w:rsid w:val="00D230BE"/>
    <w:rsid w:val="00D23A6C"/>
    <w:rsid w:val="00D25FDE"/>
    <w:rsid w:val="00D26B2C"/>
    <w:rsid w:val="00D26D7A"/>
    <w:rsid w:val="00D26FD7"/>
    <w:rsid w:val="00D27429"/>
    <w:rsid w:val="00D27439"/>
    <w:rsid w:val="00D3033B"/>
    <w:rsid w:val="00D308B5"/>
    <w:rsid w:val="00D316C8"/>
    <w:rsid w:val="00D31BF2"/>
    <w:rsid w:val="00D31DE6"/>
    <w:rsid w:val="00D32268"/>
    <w:rsid w:val="00D33EA0"/>
    <w:rsid w:val="00D345D1"/>
    <w:rsid w:val="00D35881"/>
    <w:rsid w:val="00D35D36"/>
    <w:rsid w:val="00D35F3C"/>
    <w:rsid w:val="00D369BC"/>
    <w:rsid w:val="00D37129"/>
    <w:rsid w:val="00D405D0"/>
    <w:rsid w:val="00D406A7"/>
    <w:rsid w:val="00D41467"/>
    <w:rsid w:val="00D41BC5"/>
    <w:rsid w:val="00D41BE3"/>
    <w:rsid w:val="00D41D1B"/>
    <w:rsid w:val="00D42E2C"/>
    <w:rsid w:val="00D43049"/>
    <w:rsid w:val="00D43803"/>
    <w:rsid w:val="00D45393"/>
    <w:rsid w:val="00D45BA9"/>
    <w:rsid w:val="00D4683E"/>
    <w:rsid w:val="00D46862"/>
    <w:rsid w:val="00D47DA5"/>
    <w:rsid w:val="00D5030E"/>
    <w:rsid w:val="00D510CE"/>
    <w:rsid w:val="00D5118C"/>
    <w:rsid w:val="00D527DE"/>
    <w:rsid w:val="00D53A8A"/>
    <w:rsid w:val="00D557D9"/>
    <w:rsid w:val="00D565BA"/>
    <w:rsid w:val="00D571EA"/>
    <w:rsid w:val="00D57C2A"/>
    <w:rsid w:val="00D60C89"/>
    <w:rsid w:val="00D60FD9"/>
    <w:rsid w:val="00D61B23"/>
    <w:rsid w:val="00D61E8B"/>
    <w:rsid w:val="00D62487"/>
    <w:rsid w:val="00D6351E"/>
    <w:rsid w:val="00D63643"/>
    <w:rsid w:val="00D63907"/>
    <w:rsid w:val="00D63C15"/>
    <w:rsid w:val="00D64621"/>
    <w:rsid w:val="00D648AA"/>
    <w:rsid w:val="00D653CE"/>
    <w:rsid w:val="00D65952"/>
    <w:rsid w:val="00D65AA2"/>
    <w:rsid w:val="00D65ECB"/>
    <w:rsid w:val="00D66B24"/>
    <w:rsid w:val="00D66BB7"/>
    <w:rsid w:val="00D70181"/>
    <w:rsid w:val="00D70C8E"/>
    <w:rsid w:val="00D71211"/>
    <w:rsid w:val="00D7139A"/>
    <w:rsid w:val="00D71400"/>
    <w:rsid w:val="00D71740"/>
    <w:rsid w:val="00D71D8D"/>
    <w:rsid w:val="00D71DC8"/>
    <w:rsid w:val="00D72CF2"/>
    <w:rsid w:val="00D72D4B"/>
    <w:rsid w:val="00D74B33"/>
    <w:rsid w:val="00D750F7"/>
    <w:rsid w:val="00D773CD"/>
    <w:rsid w:val="00D77CCF"/>
    <w:rsid w:val="00D80023"/>
    <w:rsid w:val="00D800B6"/>
    <w:rsid w:val="00D8044A"/>
    <w:rsid w:val="00D80BDC"/>
    <w:rsid w:val="00D81037"/>
    <w:rsid w:val="00D820DB"/>
    <w:rsid w:val="00D8287D"/>
    <w:rsid w:val="00D835DB"/>
    <w:rsid w:val="00D84835"/>
    <w:rsid w:val="00D85356"/>
    <w:rsid w:val="00D864A3"/>
    <w:rsid w:val="00D8698F"/>
    <w:rsid w:val="00D86DA6"/>
    <w:rsid w:val="00D87E91"/>
    <w:rsid w:val="00D9002E"/>
    <w:rsid w:val="00D923B7"/>
    <w:rsid w:val="00D92E6A"/>
    <w:rsid w:val="00D93CB9"/>
    <w:rsid w:val="00D95A35"/>
    <w:rsid w:val="00D96731"/>
    <w:rsid w:val="00D977F4"/>
    <w:rsid w:val="00D97AC1"/>
    <w:rsid w:val="00D97AC2"/>
    <w:rsid w:val="00DA0FC0"/>
    <w:rsid w:val="00DA1EEA"/>
    <w:rsid w:val="00DA4031"/>
    <w:rsid w:val="00DA4B19"/>
    <w:rsid w:val="00DA5800"/>
    <w:rsid w:val="00DA5B66"/>
    <w:rsid w:val="00DA6660"/>
    <w:rsid w:val="00DA73CE"/>
    <w:rsid w:val="00DA767D"/>
    <w:rsid w:val="00DA7AE7"/>
    <w:rsid w:val="00DB0989"/>
    <w:rsid w:val="00DB2285"/>
    <w:rsid w:val="00DB245E"/>
    <w:rsid w:val="00DB3817"/>
    <w:rsid w:val="00DB4B79"/>
    <w:rsid w:val="00DB5481"/>
    <w:rsid w:val="00DB5A1F"/>
    <w:rsid w:val="00DB6D9F"/>
    <w:rsid w:val="00DC05D5"/>
    <w:rsid w:val="00DC079E"/>
    <w:rsid w:val="00DC0F6A"/>
    <w:rsid w:val="00DC3C4A"/>
    <w:rsid w:val="00DC4326"/>
    <w:rsid w:val="00DC5D05"/>
    <w:rsid w:val="00DC6124"/>
    <w:rsid w:val="00DC64D7"/>
    <w:rsid w:val="00DC75F9"/>
    <w:rsid w:val="00DC7B74"/>
    <w:rsid w:val="00DD03C5"/>
    <w:rsid w:val="00DD0547"/>
    <w:rsid w:val="00DD1531"/>
    <w:rsid w:val="00DD25E9"/>
    <w:rsid w:val="00DD2659"/>
    <w:rsid w:val="00DD26EF"/>
    <w:rsid w:val="00DD294D"/>
    <w:rsid w:val="00DD3744"/>
    <w:rsid w:val="00DD4247"/>
    <w:rsid w:val="00DD426A"/>
    <w:rsid w:val="00DD426C"/>
    <w:rsid w:val="00DD48A4"/>
    <w:rsid w:val="00DD4BB1"/>
    <w:rsid w:val="00DD4EEE"/>
    <w:rsid w:val="00DD5317"/>
    <w:rsid w:val="00DD64F0"/>
    <w:rsid w:val="00DD6994"/>
    <w:rsid w:val="00DD76FC"/>
    <w:rsid w:val="00DE229D"/>
    <w:rsid w:val="00DE26E7"/>
    <w:rsid w:val="00DE29FB"/>
    <w:rsid w:val="00DE30C6"/>
    <w:rsid w:val="00DE37FB"/>
    <w:rsid w:val="00DE3C24"/>
    <w:rsid w:val="00DE3C71"/>
    <w:rsid w:val="00DE47E4"/>
    <w:rsid w:val="00DE4B2B"/>
    <w:rsid w:val="00DE5B36"/>
    <w:rsid w:val="00DE5BC6"/>
    <w:rsid w:val="00DE5CB4"/>
    <w:rsid w:val="00DE61AB"/>
    <w:rsid w:val="00DE78F0"/>
    <w:rsid w:val="00DE7BF9"/>
    <w:rsid w:val="00DF0570"/>
    <w:rsid w:val="00DF1066"/>
    <w:rsid w:val="00DF134E"/>
    <w:rsid w:val="00DF1843"/>
    <w:rsid w:val="00DF1936"/>
    <w:rsid w:val="00DF1D0C"/>
    <w:rsid w:val="00DF205A"/>
    <w:rsid w:val="00DF2536"/>
    <w:rsid w:val="00DF2A0A"/>
    <w:rsid w:val="00DF2BCF"/>
    <w:rsid w:val="00DF2C95"/>
    <w:rsid w:val="00DF40D0"/>
    <w:rsid w:val="00DF636C"/>
    <w:rsid w:val="00DF759F"/>
    <w:rsid w:val="00DF787E"/>
    <w:rsid w:val="00E0080A"/>
    <w:rsid w:val="00E00829"/>
    <w:rsid w:val="00E02204"/>
    <w:rsid w:val="00E02336"/>
    <w:rsid w:val="00E02D69"/>
    <w:rsid w:val="00E04807"/>
    <w:rsid w:val="00E0542D"/>
    <w:rsid w:val="00E10163"/>
    <w:rsid w:val="00E10D09"/>
    <w:rsid w:val="00E11643"/>
    <w:rsid w:val="00E11684"/>
    <w:rsid w:val="00E117A0"/>
    <w:rsid w:val="00E11E22"/>
    <w:rsid w:val="00E1363E"/>
    <w:rsid w:val="00E13789"/>
    <w:rsid w:val="00E15179"/>
    <w:rsid w:val="00E155A3"/>
    <w:rsid w:val="00E15841"/>
    <w:rsid w:val="00E2002B"/>
    <w:rsid w:val="00E2009E"/>
    <w:rsid w:val="00E20701"/>
    <w:rsid w:val="00E23114"/>
    <w:rsid w:val="00E238D6"/>
    <w:rsid w:val="00E23B0C"/>
    <w:rsid w:val="00E23B68"/>
    <w:rsid w:val="00E23CB4"/>
    <w:rsid w:val="00E25A54"/>
    <w:rsid w:val="00E26767"/>
    <w:rsid w:val="00E273C7"/>
    <w:rsid w:val="00E30059"/>
    <w:rsid w:val="00E30224"/>
    <w:rsid w:val="00E306FB"/>
    <w:rsid w:val="00E31805"/>
    <w:rsid w:val="00E31F03"/>
    <w:rsid w:val="00E3233A"/>
    <w:rsid w:val="00E328F3"/>
    <w:rsid w:val="00E32AB0"/>
    <w:rsid w:val="00E32CEB"/>
    <w:rsid w:val="00E330E1"/>
    <w:rsid w:val="00E3322E"/>
    <w:rsid w:val="00E332D9"/>
    <w:rsid w:val="00E33E0D"/>
    <w:rsid w:val="00E3526B"/>
    <w:rsid w:val="00E35490"/>
    <w:rsid w:val="00E35571"/>
    <w:rsid w:val="00E35F6F"/>
    <w:rsid w:val="00E35FE2"/>
    <w:rsid w:val="00E36347"/>
    <w:rsid w:val="00E36865"/>
    <w:rsid w:val="00E41622"/>
    <w:rsid w:val="00E42F16"/>
    <w:rsid w:val="00E42F18"/>
    <w:rsid w:val="00E4487F"/>
    <w:rsid w:val="00E44E19"/>
    <w:rsid w:val="00E44EAD"/>
    <w:rsid w:val="00E454D6"/>
    <w:rsid w:val="00E4572F"/>
    <w:rsid w:val="00E463A8"/>
    <w:rsid w:val="00E4690B"/>
    <w:rsid w:val="00E47A5F"/>
    <w:rsid w:val="00E50C62"/>
    <w:rsid w:val="00E53D41"/>
    <w:rsid w:val="00E53FBA"/>
    <w:rsid w:val="00E5487A"/>
    <w:rsid w:val="00E54FF0"/>
    <w:rsid w:val="00E552CA"/>
    <w:rsid w:val="00E552CB"/>
    <w:rsid w:val="00E56D9F"/>
    <w:rsid w:val="00E5765F"/>
    <w:rsid w:val="00E57946"/>
    <w:rsid w:val="00E60BB3"/>
    <w:rsid w:val="00E60DD7"/>
    <w:rsid w:val="00E61184"/>
    <w:rsid w:val="00E62B97"/>
    <w:rsid w:val="00E62EAD"/>
    <w:rsid w:val="00E63631"/>
    <w:rsid w:val="00E6405F"/>
    <w:rsid w:val="00E64277"/>
    <w:rsid w:val="00E65D16"/>
    <w:rsid w:val="00E66779"/>
    <w:rsid w:val="00E66EB9"/>
    <w:rsid w:val="00E676CB"/>
    <w:rsid w:val="00E67C8B"/>
    <w:rsid w:val="00E70204"/>
    <w:rsid w:val="00E70AA9"/>
    <w:rsid w:val="00E71BB9"/>
    <w:rsid w:val="00E720A8"/>
    <w:rsid w:val="00E745CF"/>
    <w:rsid w:val="00E748B1"/>
    <w:rsid w:val="00E74FE2"/>
    <w:rsid w:val="00E7545F"/>
    <w:rsid w:val="00E75B20"/>
    <w:rsid w:val="00E75BEE"/>
    <w:rsid w:val="00E75C0F"/>
    <w:rsid w:val="00E76025"/>
    <w:rsid w:val="00E76DA1"/>
    <w:rsid w:val="00E76F7E"/>
    <w:rsid w:val="00E77844"/>
    <w:rsid w:val="00E803B1"/>
    <w:rsid w:val="00E812C4"/>
    <w:rsid w:val="00E8233B"/>
    <w:rsid w:val="00E84312"/>
    <w:rsid w:val="00E84392"/>
    <w:rsid w:val="00E84E85"/>
    <w:rsid w:val="00E85085"/>
    <w:rsid w:val="00E856EA"/>
    <w:rsid w:val="00E8579A"/>
    <w:rsid w:val="00E85EB9"/>
    <w:rsid w:val="00E860A6"/>
    <w:rsid w:val="00E865F2"/>
    <w:rsid w:val="00E86EC1"/>
    <w:rsid w:val="00E876D8"/>
    <w:rsid w:val="00E90315"/>
    <w:rsid w:val="00E9110A"/>
    <w:rsid w:val="00E9177C"/>
    <w:rsid w:val="00E91CE9"/>
    <w:rsid w:val="00E930FF"/>
    <w:rsid w:val="00E93698"/>
    <w:rsid w:val="00E941B9"/>
    <w:rsid w:val="00E9496C"/>
    <w:rsid w:val="00E94B06"/>
    <w:rsid w:val="00E96DD0"/>
    <w:rsid w:val="00E97696"/>
    <w:rsid w:val="00E97877"/>
    <w:rsid w:val="00EA0BB3"/>
    <w:rsid w:val="00EA0BC3"/>
    <w:rsid w:val="00EA0D0E"/>
    <w:rsid w:val="00EA0DD2"/>
    <w:rsid w:val="00EA109A"/>
    <w:rsid w:val="00EA2F74"/>
    <w:rsid w:val="00EA2F89"/>
    <w:rsid w:val="00EA3725"/>
    <w:rsid w:val="00EA397F"/>
    <w:rsid w:val="00EA4105"/>
    <w:rsid w:val="00EA4543"/>
    <w:rsid w:val="00EA4696"/>
    <w:rsid w:val="00EA48AB"/>
    <w:rsid w:val="00EA4A5C"/>
    <w:rsid w:val="00EA4C03"/>
    <w:rsid w:val="00EA6BFB"/>
    <w:rsid w:val="00EA7D2D"/>
    <w:rsid w:val="00EA7EC4"/>
    <w:rsid w:val="00EB0881"/>
    <w:rsid w:val="00EB1474"/>
    <w:rsid w:val="00EB1ACB"/>
    <w:rsid w:val="00EB2806"/>
    <w:rsid w:val="00EB388F"/>
    <w:rsid w:val="00EB4A5E"/>
    <w:rsid w:val="00EB501A"/>
    <w:rsid w:val="00EB5128"/>
    <w:rsid w:val="00EB58BE"/>
    <w:rsid w:val="00EB5CF7"/>
    <w:rsid w:val="00EB695B"/>
    <w:rsid w:val="00EC1268"/>
    <w:rsid w:val="00EC25BB"/>
    <w:rsid w:val="00EC4026"/>
    <w:rsid w:val="00EC4335"/>
    <w:rsid w:val="00EC5416"/>
    <w:rsid w:val="00EC550A"/>
    <w:rsid w:val="00EC5B5D"/>
    <w:rsid w:val="00EC5EED"/>
    <w:rsid w:val="00EC634A"/>
    <w:rsid w:val="00EC6E8D"/>
    <w:rsid w:val="00EC7579"/>
    <w:rsid w:val="00EC7907"/>
    <w:rsid w:val="00EC7B3B"/>
    <w:rsid w:val="00ED09B1"/>
    <w:rsid w:val="00ED0A20"/>
    <w:rsid w:val="00ED0C82"/>
    <w:rsid w:val="00ED1630"/>
    <w:rsid w:val="00ED18F0"/>
    <w:rsid w:val="00ED224F"/>
    <w:rsid w:val="00ED2700"/>
    <w:rsid w:val="00ED2C68"/>
    <w:rsid w:val="00ED52BA"/>
    <w:rsid w:val="00ED79A8"/>
    <w:rsid w:val="00ED7F83"/>
    <w:rsid w:val="00EE05AF"/>
    <w:rsid w:val="00EE0FAD"/>
    <w:rsid w:val="00EE215B"/>
    <w:rsid w:val="00EE3E6E"/>
    <w:rsid w:val="00EE40DE"/>
    <w:rsid w:val="00EE4369"/>
    <w:rsid w:val="00EE4786"/>
    <w:rsid w:val="00EE51A2"/>
    <w:rsid w:val="00EE520F"/>
    <w:rsid w:val="00EE5699"/>
    <w:rsid w:val="00EE5CC1"/>
    <w:rsid w:val="00EE6C9C"/>
    <w:rsid w:val="00EE78AE"/>
    <w:rsid w:val="00EE7B6A"/>
    <w:rsid w:val="00EF01E7"/>
    <w:rsid w:val="00EF05D2"/>
    <w:rsid w:val="00EF0E86"/>
    <w:rsid w:val="00EF0EDD"/>
    <w:rsid w:val="00EF1D92"/>
    <w:rsid w:val="00EF2304"/>
    <w:rsid w:val="00EF26F0"/>
    <w:rsid w:val="00EF2B0D"/>
    <w:rsid w:val="00EF2C30"/>
    <w:rsid w:val="00EF37F8"/>
    <w:rsid w:val="00EF3C40"/>
    <w:rsid w:val="00EF3E08"/>
    <w:rsid w:val="00EF40F7"/>
    <w:rsid w:val="00EF4313"/>
    <w:rsid w:val="00EF46E1"/>
    <w:rsid w:val="00EF47A0"/>
    <w:rsid w:val="00EF6E1A"/>
    <w:rsid w:val="00EF7031"/>
    <w:rsid w:val="00F00EF4"/>
    <w:rsid w:val="00F012DE"/>
    <w:rsid w:val="00F0179A"/>
    <w:rsid w:val="00F02EC2"/>
    <w:rsid w:val="00F057DB"/>
    <w:rsid w:val="00F06ACD"/>
    <w:rsid w:val="00F0763B"/>
    <w:rsid w:val="00F106D0"/>
    <w:rsid w:val="00F1148C"/>
    <w:rsid w:val="00F1236E"/>
    <w:rsid w:val="00F130CF"/>
    <w:rsid w:val="00F146B0"/>
    <w:rsid w:val="00F14A6A"/>
    <w:rsid w:val="00F14E48"/>
    <w:rsid w:val="00F166FC"/>
    <w:rsid w:val="00F20D09"/>
    <w:rsid w:val="00F21774"/>
    <w:rsid w:val="00F21941"/>
    <w:rsid w:val="00F22FF9"/>
    <w:rsid w:val="00F239A6"/>
    <w:rsid w:val="00F24150"/>
    <w:rsid w:val="00F2545B"/>
    <w:rsid w:val="00F259C9"/>
    <w:rsid w:val="00F25E4D"/>
    <w:rsid w:val="00F262A2"/>
    <w:rsid w:val="00F26344"/>
    <w:rsid w:val="00F266E4"/>
    <w:rsid w:val="00F27B3A"/>
    <w:rsid w:val="00F304CD"/>
    <w:rsid w:val="00F3090F"/>
    <w:rsid w:val="00F30B2B"/>
    <w:rsid w:val="00F30D78"/>
    <w:rsid w:val="00F30D85"/>
    <w:rsid w:val="00F31CF1"/>
    <w:rsid w:val="00F31DA9"/>
    <w:rsid w:val="00F325FA"/>
    <w:rsid w:val="00F33228"/>
    <w:rsid w:val="00F336C2"/>
    <w:rsid w:val="00F33F7F"/>
    <w:rsid w:val="00F378AA"/>
    <w:rsid w:val="00F41FC5"/>
    <w:rsid w:val="00F42E52"/>
    <w:rsid w:val="00F42F31"/>
    <w:rsid w:val="00F4313B"/>
    <w:rsid w:val="00F43A89"/>
    <w:rsid w:val="00F4533C"/>
    <w:rsid w:val="00F46E34"/>
    <w:rsid w:val="00F472F7"/>
    <w:rsid w:val="00F47323"/>
    <w:rsid w:val="00F47555"/>
    <w:rsid w:val="00F478E6"/>
    <w:rsid w:val="00F5011E"/>
    <w:rsid w:val="00F5072A"/>
    <w:rsid w:val="00F50797"/>
    <w:rsid w:val="00F50D75"/>
    <w:rsid w:val="00F51395"/>
    <w:rsid w:val="00F51C91"/>
    <w:rsid w:val="00F521EC"/>
    <w:rsid w:val="00F52DF6"/>
    <w:rsid w:val="00F548BD"/>
    <w:rsid w:val="00F56C7A"/>
    <w:rsid w:val="00F570A1"/>
    <w:rsid w:val="00F5794F"/>
    <w:rsid w:val="00F57F65"/>
    <w:rsid w:val="00F604BA"/>
    <w:rsid w:val="00F60C03"/>
    <w:rsid w:val="00F612D7"/>
    <w:rsid w:val="00F61582"/>
    <w:rsid w:val="00F61F72"/>
    <w:rsid w:val="00F62213"/>
    <w:rsid w:val="00F63667"/>
    <w:rsid w:val="00F63D81"/>
    <w:rsid w:val="00F64690"/>
    <w:rsid w:val="00F65C8E"/>
    <w:rsid w:val="00F65EC2"/>
    <w:rsid w:val="00F66709"/>
    <w:rsid w:val="00F67FCB"/>
    <w:rsid w:val="00F7071A"/>
    <w:rsid w:val="00F7088F"/>
    <w:rsid w:val="00F7092E"/>
    <w:rsid w:val="00F70F50"/>
    <w:rsid w:val="00F72D5F"/>
    <w:rsid w:val="00F73807"/>
    <w:rsid w:val="00F73B3D"/>
    <w:rsid w:val="00F765A0"/>
    <w:rsid w:val="00F76964"/>
    <w:rsid w:val="00F76990"/>
    <w:rsid w:val="00F77192"/>
    <w:rsid w:val="00F77256"/>
    <w:rsid w:val="00F7777D"/>
    <w:rsid w:val="00F77C54"/>
    <w:rsid w:val="00F801FC"/>
    <w:rsid w:val="00F80C79"/>
    <w:rsid w:val="00F8323D"/>
    <w:rsid w:val="00F84584"/>
    <w:rsid w:val="00F8537B"/>
    <w:rsid w:val="00F85807"/>
    <w:rsid w:val="00F85A8C"/>
    <w:rsid w:val="00F85AD1"/>
    <w:rsid w:val="00F86CE7"/>
    <w:rsid w:val="00F9006F"/>
    <w:rsid w:val="00F908BB"/>
    <w:rsid w:val="00F91962"/>
    <w:rsid w:val="00F923FA"/>
    <w:rsid w:val="00F92768"/>
    <w:rsid w:val="00F9430C"/>
    <w:rsid w:val="00F94B22"/>
    <w:rsid w:val="00F95433"/>
    <w:rsid w:val="00F97337"/>
    <w:rsid w:val="00FA064B"/>
    <w:rsid w:val="00FA11C2"/>
    <w:rsid w:val="00FA1829"/>
    <w:rsid w:val="00FA1AAF"/>
    <w:rsid w:val="00FA1D9D"/>
    <w:rsid w:val="00FA2AF4"/>
    <w:rsid w:val="00FA3518"/>
    <w:rsid w:val="00FA3E38"/>
    <w:rsid w:val="00FA4B23"/>
    <w:rsid w:val="00FA4FDF"/>
    <w:rsid w:val="00FA5A2A"/>
    <w:rsid w:val="00FA5B78"/>
    <w:rsid w:val="00FA68A8"/>
    <w:rsid w:val="00FA6A5E"/>
    <w:rsid w:val="00FA6C19"/>
    <w:rsid w:val="00FA6DB1"/>
    <w:rsid w:val="00FA7C50"/>
    <w:rsid w:val="00FB0986"/>
    <w:rsid w:val="00FB0D04"/>
    <w:rsid w:val="00FB1129"/>
    <w:rsid w:val="00FB1C78"/>
    <w:rsid w:val="00FB2271"/>
    <w:rsid w:val="00FB2811"/>
    <w:rsid w:val="00FB2A97"/>
    <w:rsid w:val="00FB2ADA"/>
    <w:rsid w:val="00FB4D6C"/>
    <w:rsid w:val="00FB5275"/>
    <w:rsid w:val="00FB52A0"/>
    <w:rsid w:val="00FC0973"/>
    <w:rsid w:val="00FC1006"/>
    <w:rsid w:val="00FC1E22"/>
    <w:rsid w:val="00FC38D1"/>
    <w:rsid w:val="00FC3D4A"/>
    <w:rsid w:val="00FC4704"/>
    <w:rsid w:val="00FC4707"/>
    <w:rsid w:val="00FC4A1E"/>
    <w:rsid w:val="00FC4F02"/>
    <w:rsid w:val="00FC65BF"/>
    <w:rsid w:val="00FC73F6"/>
    <w:rsid w:val="00FC7AE4"/>
    <w:rsid w:val="00FD03E5"/>
    <w:rsid w:val="00FD0423"/>
    <w:rsid w:val="00FD09A7"/>
    <w:rsid w:val="00FD14B0"/>
    <w:rsid w:val="00FD1F96"/>
    <w:rsid w:val="00FD2157"/>
    <w:rsid w:val="00FD2995"/>
    <w:rsid w:val="00FD3029"/>
    <w:rsid w:val="00FD303A"/>
    <w:rsid w:val="00FD3D34"/>
    <w:rsid w:val="00FD3E81"/>
    <w:rsid w:val="00FD43EC"/>
    <w:rsid w:val="00FD4820"/>
    <w:rsid w:val="00FD4E40"/>
    <w:rsid w:val="00FD54CF"/>
    <w:rsid w:val="00FD57A5"/>
    <w:rsid w:val="00FD5C57"/>
    <w:rsid w:val="00FD63B1"/>
    <w:rsid w:val="00FD68DD"/>
    <w:rsid w:val="00FD739E"/>
    <w:rsid w:val="00FE0087"/>
    <w:rsid w:val="00FE017C"/>
    <w:rsid w:val="00FE0EF4"/>
    <w:rsid w:val="00FE2103"/>
    <w:rsid w:val="00FE26DD"/>
    <w:rsid w:val="00FE304F"/>
    <w:rsid w:val="00FE326D"/>
    <w:rsid w:val="00FE42AF"/>
    <w:rsid w:val="00FE476E"/>
    <w:rsid w:val="00FE58D3"/>
    <w:rsid w:val="00FE6AB5"/>
    <w:rsid w:val="00FE6B70"/>
    <w:rsid w:val="00FE79AB"/>
    <w:rsid w:val="00FF0682"/>
    <w:rsid w:val="00FF12B2"/>
    <w:rsid w:val="00FF1A62"/>
    <w:rsid w:val="00FF1F5C"/>
    <w:rsid w:val="00FF25D5"/>
    <w:rsid w:val="00FF2A99"/>
    <w:rsid w:val="00FF2D71"/>
    <w:rsid w:val="00FF4305"/>
    <w:rsid w:val="00FF4D69"/>
    <w:rsid w:val="00FF5406"/>
    <w:rsid w:val="00FF644D"/>
    <w:rsid w:val="00FF6D85"/>
    <w:rsid w:val="00FF6E99"/>
    <w:rsid w:val="00FF6EB2"/>
    <w:rsid w:val="00FF7231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01D8"/>
  </w:style>
  <w:style w:type="paragraph" w:styleId="ac">
    <w:name w:val="footer"/>
    <w:basedOn w:val="a"/>
    <w:link w:val="ad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01D8"/>
  </w:style>
  <w:style w:type="character" w:customStyle="1" w:styleId="ConsPlusNormal0">
    <w:name w:val="ConsPlusNormal Знак"/>
    <w:link w:val="ConsPlusNormal"/>
    <w:locked/>
    <w:rsid w:val="008654EC"/>
    <w:rPr>
      <w:rFonts w:ascii="Calibri" w:eastAsia="Times New Roman" w:hAnsi="Calibri" w:cs="Calibri"/>
      <w:szCs w:val="20"/>
      <w:lang w:eastAsia="ru-RU"/>
    </w:rPr>
  </w:style>
  <w:style w:type="character" w:customStyle="1" w:styleId="apple-style-span">
    <w:name w:val="apple-style-span"/>
    <w:basedOn w:val="a0"/>
    <w:rsid w:val="00FC6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01D8"/>
  </w:style>
  <w:style w:type="paragraph" w:styleId="ac">
    <w:name w:val="footer"/>
    <w:basedOn w:val="a"/>
    <w:link w:val="ad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01D8"/>
  </w:style>
  <w:style w:type="character" w:customStyle="1" w:styleId="ConsPlusNormal0">
    <w:name w:val="ConsPlusNormal Знак"/>
    <w:link w:val="ConsPlusNormal"/>
    <w:locked/>
    <w:rsid w:val="008654EC"/>
    <w:rPr>
      <w:rFonts w:ascii="Calibri" w:eastAsia="Times New Roman" w:hAnsi="Calibri" w:cs="Calibri"/>
      <w:szCs w:val="20"/>
      <w:lang w:eastAsia="ru-RU"/>
    </w:rPr>
  </w:style>
  <w:style w:type="character" w:customStyle="1" w:styleId="apple-style-span">
    <w:name w:val="apple-style-span"/>
    <w:basedOn w:val="a0"/>
    <w:rsid w:val="00FC6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724DCFCEECC4E2423FB183FA13BF4CFF219CB1A1350D9C3B8261BEDE690D4F9108ADFF9C520491CB7CC0F6547DDDBEF9F87017BDBA79A27QFzBK" TargetMode="External"/><Relationship Id="rId18" Type="http://schemas.openxmlformats.org/officeDocument/2006/relationships/hyperlink" Target="consultantplus://offline/ref=C0E67344859A000DCFFAECDDA05BC2E126872007A7F1E104FC713D8AE22F991806402AA0CC50DD709F49F70015t9OAC" TargetMode="External"/><Relationship Id="rId26" Type="http://schemas.openxmlformats.org/officeDocument/2006/relationships/hyperlink" Target="consultantplus://offline/ref=6B64A98DEB541BC40106E956728FAA939111326F0F657E7178145D05B6F20235FD8A887870C1B0EA0B095608D7u3HFG" TargetMode="External"/><Relationship Id="rId39" Type="http://schemas.openxmlformats.org/officeDocument/2006/relationships/hyperlink" Target="consultantplus://offline/ref=19C04FE5D1DC4E5E9D0689F71000DD382C62AE7CB8F2EB2F0FCC09C625B540B1F26D85FEFE3B1EBE4692903F7B4AAA71FF59A5A9Z9K" TargetMode="External"/><Relationship Id="rId21" Type="http://schemas.openxmlformats.org/officeDocument/2006/relationships/hyperlink" Target="consultantplus://offline/ref=C0E67344859A000DCFFAECDDA05BC2E12687230AAAF1E104FC713D8AE22F991806402AA0CC50DD709F49F70015t9OAC" TargetMode="External"/><Relationship Id="rId34" Type="http://schemas.openxmlformats.org/officeDocument/2006/relationships/hyperlink" Target="consultantplus://offline/ref=19C04FE5D1DC4E5E9D0689F71000DD382C61AB70B4F5EB2F0FCC09C625B540B1F26D85FEF56C4CF31194C66F211FA56DFC47A7993E9A50F5A5ZFK" TargetMode="External"/><Relationship Id="rId42" Type="http://schemas.openxmlformats.org/officeDocument/2006/relationships/hyperlink" Target="consultantplus://offline/ref=19C04FE5D1DC4E5E9D0689F71000DD382C61AB70B4F5EB2F0FCC09C625B540B1F26D85FEF56C4BFE1294C66F211FA56DFC47A7993E9A50F5A5ZFK" TargetMode="External"/><Relationship Id="rId47" Type="http://schemas.openxmlformats.org/officeDocument/2006/relationships/hyperlink" Target="consultantplus://offline/ref=19C04FE5D1DC4E5E9D0689F71000DD382C61AB70B4F5EB2F0FCC09C625B540B1F26D85FEF56C4AFA1594C66F211FA56DFC47A7993E9A50F5A5ZFK" TargetMode="External"/><Relationship Id="rId50" Type="http://schemas.openxmlformats.org/officeDocument/2006/relationships/hyperlink" Target="consultantplus://offline/ref=19C04FE5D1DC4E5E9D0689F71000DD382C61AB70B4F5EB2F0FCC09C625B540B1F26D85FEF56C4AFE1A94C66F211FA56DFC47A7993E9A50F5A5ZFK" TargetMode="External"/><Relationship Id="rId55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724DCFCEECC4E2423FB183FA13BF4CFF219CB1A1350D9C3B8261BEDE690D4F9108ADFF9C520481EB1CC0F6547DDDBEF9F87017BDBA79A27QFzBK" TargetMode="External"/><Relationship Id="rId17" Type="http://schemas.openxmlformats.org/officeDocument/2006/relationships/hyperlink" Target="consultantplus://offline/ref=C0E67344859A000DCFFAECDDA05BC2E121812309A7F6E104FC713D8AE22F9918144072ACCD5AC6749D5CA15153CDCBA94B0043F5A65F8D06tCOFC" TargetMode="External"/><Relationship Id="rId25" Type="http://schemas.openxmlformats.org/officeDocument/2006/relationships/hyperlink" Target="consultantplus://offline/ref=75ACF92DD2453D4855CEEFFFB46724AC80F9AAF1A621F3803E1C72B47239929D418AFE11BB5D32CAD89414EA8BB17129A4760F4E18D708A1j3O8F" TargetMode="External"/><Relationship Id="rId33" Type="http://schemas.openxmlformats.org/officeDocument/2006/relationships/hyperlink" Target="consultantplus://offline/ref=19C04FE5D1DC4E5E9D0689F71000DD382C62AE7CB8F2EB2F0FCC09C625B540B1E06DDDF2F76E51FA1181903E67A4Z8K" TargetMode="External"/><Relationship Id="rId38" Type="http://schemas.openxmlformats.org/officeDocument/2006/relationships/hyperlink" Target="consultantplus://offline/ref=19C04FE5D1DC4E5E9D0689F71000DD382C62AE7CB8F2EB2F0FCC09C625B540B1F26D85FEF56F4FF31694C66F211FA56DFC47A7993E9A50F5A5ZFK" TargetMode="External"/><Relationship Id="rId46" Type="http://schemas.openxmlformats.org/officeDocument/2006/relationships/hyperlink" Target="consultantplus://offline/ref=19C04FE5D1DC4E5E9D0689F71000DD382E64AE7DB9F6EB2F0FCC09C625B540B1F26D85FEF56F4FFB1394C66F211FA56DFC47A7993E9A50F5A5ZF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CD6AA550ABDC603647E17E57854C0B5695ABEB7A00F7FB672FDCD2C35B282F9AC53B3A3635E5FB6948C2A315F301368F723A93D96F46EC09A3EA7775AG0L" TargetMode="External"/><Relationship Id="rId20" Type="http://schemas.openxmlformats.org/officeDocument/2006/relationships/hyperlink" Target="consultantplus://offline/ref=C0E67344859A000DCFFAECDDA05BC2E12688260CABF4E104FC713D8AE22F9918144072ACCD58C371975CA15153CDCBA94B0043F5A65F8D06tCOFC" TargetMode="External"/><Relationship Id="rId29" Type="http://schemas.openxmlformats.org/officeDocument/2006/relationships/hyperlink" Target="consultantplus://offline/ref=E225B56F0F619D4032AB16DEC10F8E9DFEAC783E24E47613BCA0AA5FB1A955285EA568A4C1DB0CD150A9B2A168V0A2J" TargetMode="External"/><Relationship Id="rId41" Type="http://schemas.openxmlformats.org/officeDocument/2006/relationships/hyperlink" Target="consultantplus://offline/ref=19C04FE5D1DC4E5E9D0689F71000DD382C61AB70B4F5EB2F0FCC09C625B540B1F26D85FEF56C4CF31194C66F211FA56DFC47A7993E9A50F5A5ZFK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abota.tomsk.gov.ru" TargetMode="External"/><Relationship Id="rId24" Type="http://schemas.openxmlformats.org/officeDocument/2006/relationships/hyperlink" Target="consultantplus://offline/ref=C0E67344859A000DCFFAF2D0B6379CE5248A7D03A6FDEB51A82E66D7B526934F530F2BFC890DCE719649F501099AC6AAt4O1C" TargetMode="External"/><Relationship Id="rId32" Type="http://schemas.openxmlformats.org/officeDocument/2006/relationships/hyperlink" Target="consultantplus://offline/ref=19C04FE5D1DC4E5E9D0689F71000DD382C61AB70B4F5EB2F0FCC09C625B540B1F26D85FEF56C4CF31294C66F211FA56DFC47A7993E9A50F5A5ZFK" TargetMode="External"/><Relationship Id="rId37" Type="http://schemas.openxmlformats.org/officeDocument/2006/relationships/hyperlink" Target="consultantplus://offline/ref=19C04FE5D1DC4E5E9D0689F71000DD382C61AB70B4F5EB2F0FCC09C625B540B1F26D85FEF56C4DFD1A94C66F211FA56DFC47A7993E9A50F5A5ZFK" TargetMode="External"/><Relationship Id="rId40" Type="http://schemas.openxmlformats.org/officeDocument/2006/relationships/hyperlink" Target="consultantplus://offline/ref=19C04FE5D1DC4E5E9D0689F71000DD382C61AB70B4F5EB2F0FCC09C625B540B1F26D85FEF56C4CF31694C66F211FA56DFC47A7993E9A50F5A5ZFK" TargetMode="External"/><Relationship Id="rId45" Type="http://schemas.openxmlformats.org/officeDocument/2006/relationships/hyperlink" Target="consultantplus://offline/ref=19C04FE5D1DC4E5E9D0689F71000DD382C61AB70B4F5EB2F0FCC09C625B540B1F26D85FEF56C4CF31194C66F211FA56DFC47A7993E9A50F5A5ZFK" TargetMode="External"/><Relationship Id="rId53" Type="http://schemas.openxmlformats.org/officeDocument/2006/relationships/hyperlink" Target="consultantplus://offline/ref=AA9880654ABCBB43AE9A077C41F32FDDCC40597451556C44E7CA84CFE8F45358549D286F204B7E0FE569B90F64zCkE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724DCFCEECC4E2423FB183FA13BF4CFF219CB1A1350D9C3B8261BEDE690D4F9108ADFF9C5204B18BACC0F6547DDDBEF9F87017BDBA79A27QFzBK" TargetMode="External"/><Relationship Id="rId23" Type="http://schemas.openxmlformats.org/officeDocument/2006/relationships/hyperlink" Target="consultantplus://offline/ref=7F7306B2F4BE7778E3BF40034ABD9F7CA6907049033195E173A40A029F793B1A2CtEf5L" TargetMode="External"/><Relationship Id="rId28" Type="http://schemas.openxmlformats.org/officeDocument/2006/relationships/hyperlink" Target="consultantplus://offline/ref=75ACF92DD2453D4855CEEFFFB46724AC80F9AAF1A621F3803E1C72B47239929D418AFE11BB5D32CAD89414EA8BB17129A4760F4E18D708A1j3O8F" TargetMode="External"/><Relationship Id="rId36" Type="http://schemas.openxmlformats.org/officeDocument/2006/relationships/hyperlink" Target="consultantplus://offline/ref=19C04FE5D1DC4E5E9D0689F71000DD382C61AB70B4F5EB2F0FCC09C625B540B1F26D85FEF56C4BFE1294C66F211FA56DFC47A7993E9A50F5A5ZFK" TargetMode="External"/><Relationship Id="rId49" Type="http://schemas.openxmlformats.org/officeDocument/2006/relationships/hyperlink" Target="consultantplus://offline/ref=19C04FE5D1DC4E5E9D0689F71000DD382C61AB70B4F5EB2F0FCC09C625B540B1F26D85FEF56C4AFA1594C66F211FA56DFC47A7993E9A50F5A5ZFK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9024A6F6032886417359F2E169EFDDE46E8EAA8D9CE94D6B408839F84062123354C307856A6561173E13A4235CK9H4I" TargetMode="External"/><Relationship Id="rId31" Type="http://schemas.openxmlformats.org/officeDocument/2006/relationships/hyperlink" Target="consultantplus://offline/ref=C0E67344859A000DCFFAECDDA05BC2E12489260CABFDE104FC713D8AE22F9918144072ACCD58C370965CA15153CDCBA94B0043F5A65F8D06tCOFC" TargetMode="External"/><Relationship Id="rId44" Type="http://schemas.openxmlformats.org/officeDocument/2006/relationships/hyperlink" Target="consultantplus://offline/ref=19C04FE5D1DC4E5E9D0689F71000DD382C61AB70B4F5EB2F0FCC09C625B540B1F26D85FEF56C4BF21694C66F211FA56DFC47A7993E9A50F5A5ZFK" TargetMode="External"/><Relationship Id="rId52" Type="http://schemas.openxmlformats.org/officeDocument/2006/relationships/hyperlink" Target="consultantplus://offline/ref=19C04FE5D1DC4E5E9D0689F71000DD382C62AE7CB8F2EB2F0FCC09C625B540B1E06DDDF2F76E51FA1181903E67A4Z8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9724DCFCEECC4E2423FB183FA13BF4CFF219CB1A1350D9C3B8261BEDE690D4F9108ADFF9C5204915B6CC0F6547DDDBEF9F87017BDBA79A27QFzBK" TargetMode="External"/><Relationship Id="rId22" Type="http://schemas.openxmlformats.org/officeDocument/2006/relationships/hyperlink" Target="consultantplus://offline/ref=C0E67344859A000DCFFAECDDA05BC2E12687230AADFCE104FC713D8AE22F991806402AA0CC50DD709F49F70015t9OAC" TargetMode="External"/><Relationship Id="rId27" Type="http://schemas.openxmlformats.org/officeDocument/2006/relationships/hyperlink" Target="consultantplus://offline/ref=75ACF92DD2453D4855CEEFFFB46724AC80F9AAF1A621F3803E1C72B47239929D418AFE11BB5D32CAD89414EA8BB17129A4760F4E18D708A1j3O8F" TargetMode="External"/><Relationship Id="rId30" Type="http://schemas.openxmlformats.org/officeDocument/2006/relationships/hyperlink" Target="consultantplus://offline/ref=AA9880654ABCBB43AE9A077C41F32FDDCC40597451556C44E7CA84CFE8F45358549D286F204B7E0FE569B90F64zCkEF" TargetMode="External"/><Relationship Id="rId35" Type="http://schemas.openxmlformats.org/officeDocument/2006/relationships/hyperlink" Target="consultantplus://offline/ref=19C04FE5D1DC4E5E9D0689F71000DD382C61AB70B4F5EB2F0FCC09C625B540B1F26D85FEF56C4CF31694C66F211FA56DFC47A7993E9A50F5A5ZFK" TargetMode="External"/><Relationship Id="rId43" Type="http://schemas.openxmlformats.org/officeDocument/2006/relationships/hyperlink" Target="consultantplus://offline/ref=19C04FE5D1DC4E5E9D0689F71000DD382C61AB70B4F5EB2F0FCC09C625B540B1F26D85FEF56C4BFE1294C66F211FA56DFC47A7993E9A50F5A5ZFK" TargetMode="External"/><Relationship Id="rId48" Type="http://schemas.openxmlformats.org/officeDocument/2006/relationships/hyperlink" Target="consultantplus://offline/ref=19C04FE5D1DC4E5E9D0689F71000DD382C61AB70B4F5EB2F0FCC09C625B540B1F26D85FEF56C4AF81B94C66F211FA56DFC47A7993E9A50F5A5ZFK" TargetMode="Externa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19C04FE5D1DC4E5E9D0689F71000DD382C62AE7CB8F2EB2F0FCC09C625B540B1E06DDDF2F76E51FA1181903E67A4Z8K" TargetMode="External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D9D4B0EB0B445688C6AD84FE93DE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068B6E-4532-49EF-A768-96086F1F7766}"/>
      </w:docPartPr>
      <w:docPartBody>
        <w:p w:rsidR="00394665" w:rsidRDefault="00835D25" w:rsidP="00835D25">
          <w:pPr>
            <w:pStyle w:val="FD9D4B0EB0B445688C6AD84FE93DEAEB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FEAEFAB44E94975BD2EE0598623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6A1A2-B6C6-4110-A262-FEFB1BB0E647}"/>
      </w:docPartPr>
      <w:docPartBody>
        <w:p w:rsidR="00394665" w:rsidRDefault="00835D25" w:rsidP="00835D25">
          <w:pPr>
            <w:pStyle w:val="8FEAEFAB44E94975BD2EE05986237FB9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80275424934B4A4D9C603F2ABAF04C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703718-7925-4504-9D76-967634DCAECC}"/>
      </w:docPartPr>
      <w:docPartBody>
        <w:p w:rsidR="00394665" w:rsidRDefault="00835D25" w:rsidP="00835D25">
          <w:pPr>
            <w:pStyle w:val="80275424934B4A4D9C603F2ABAF04C0C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25"/>
    <w:rsid w:val="000B2127"/>
    <w:rsid w:val="000C0AF2"/>
    <w:rsid w:val="00117E8D"/>
    <w:rsid w:val="001421B5"/>
    <w:rsid w:val="001431C1"/>
    <w:rsid w:val="00155174"/>
    <w:rsid w:val="001933EB"/>
    <w:rsid w:val="001E78DD"/>
    <w:rsid w:val="001F5F44"/>
    <w:rsid w:val="00250B4F"/>
    <w:rsid w:val="00297CF5"/>
    <w:rsid w:val="0032284D"/>
    <w:rsid w:val="00347D0A"/>
    <w:rsid w:val="00373BA5"/>
    <w:rsid w:val="00394665"/>
    <w:rsid w:val="003A6736"/>
    <w:rsid w:val="00400D1B"/>
    <w:rsid w:val="00403726"/>
    <w:rsid w:val="00415393"/>
    <w:rsid w:val="00417858"/>
    <w:rsid w:val="004A118A"/>
    <w:rsid w:val="00504F6C"/>
    <w:rsid w:val="005239C3"/>
    <w:rsid w:val="0053460D"/>
    <w:rsid w:val="00581F09"/>
    <w:rsid w:val="005D6067"/>
    <w:rsid w:val="005F1543"/>
    <w:rsid w:val="0060542C"/>
    <w:rsid w:val="0062239F"/>
    <w:rsid w:val="00623CD3"/>
    <w:rsid w:val="00655F54"/>
    <w:rsid w:val="006C3E56"/>
    <w:rsid w:val="006D08BE"/>
    <w:rsid w:val="006D674B"/>
    <w:rsid w:val="00701550"/>
    <w:rsid w:val="007141CB"/>
    <w:rsid w:val="00720DF4"/>
    <w:rsid w:val="00734FA0"/>
    <w:rsid w:val="00821C7D"/>
    <w:rsid w:val="00821E40"/>
    <w:rsid w:val="00835D25"/>
    <w:rsid w:val="0084090F"/>
    <w:rsid w:val="00884DB0"/>
    <w:rsid w:val="008952F6"/>
    <w:rsid w:val="008A6FD6"/>
    <w:rsid w:val="008C47E7"/>
    <w:rsid w:val="00934396"/>
    <w:rsid w:val="00995428"/>
    <w:rsid w:val="009F1F89"/>
    <w:rsid w:val="00A93171"/>
    <w:rsid w:val="00AC5A8A"/>
    <w:rsid w:val="00AD2458"/>
    <w:rsid w:val="00AE5799"/>
    <w:rsid w:val="00B31139"/>
    <w:rsid w:val="00B53026"/>
    <w:rsid w:val="00B80A83"/>
    <w:rsid w:val="00C13B07"/>
    <w:rsid w:val="00C60936"/>
    <w:rsid w:val="00CA6A65"/>
    <w:rsid w:val="00D30623"/>
    <w:rsid w:val="00D554B5"/>
    <w:rsid w:val="00D80BDE"/>
    <w:rsid w:val="00D8638A"/>
    <w:rsid w:val="00DA40E7"/>
    <w:rsid w:val="00E43064"/>
    <w:rsid w:val="00E71581"/>
    <w:rsid w:val="00E83533"/>
    <w:rsid w:val="00E8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D25"/>
    <w:rPr>
      <w:color w:val="808080"/>
    </w:rPr>
  </w:style>
  <w:style w:type="paragraph" w:customStyle="1" w:styleId="1EDD8FC6517D4C2B9BCD8F4240A12BD5">
    <w:name w:val="1EDD8FC6517D4C2B9BCD8F4240A12BD5"/>
    <w:rsid w:val="00835D25"/>
  </w:style>
  <w:style w:type="paragraph" w:customStyle="1" w:styleId="31B1E74971E440B8B112A4C68A9668DA">
    <w:name w:val="31B1E74971E440B8B112A4C68A9668DA"/>
    <w:rsid w:val="00835D25"/>
  </w:style>
  <w:style w:type="paragraph" w:customStyle="1" w:styleId="D14B84C2BE624EB0B5E3284D08CFEA0C">
    <w:name w:val="D14B84C2BE624EB0B5E3284D08CFEA0C"/>
    <w:rsid w:val="00835D25"/>
  </w:style>
  <w:style w:type="paragraph" w:customStyle="1" w:styleId="91485DCB8B504492A6879CF6C8636B09">
    <w:name w:val="91485DCB8B504492A6879CF6C8636B09"/>
    <w:rsid w:val="00835D25"/>
  </w:style>
  <w:style w:type="paragraph" w:customStyle="1" w:styleId="FD9D4B0EB0B445688C6AD84FE93DEAEB">
    <w:name w:val="FD9D4B0EB0B445688C6AD84FE93DEAEB"/>
    <w:rsid w:val="00835D25"/>
  </w:style>
  <w:style w:type="paragraph" w:customStyle="1" w:styleId="8FEAEFAB44E94975BD2EE05986237FB9">
    <w:name w:val="8FEAEFAB44E94975BD2EE05986237FB9"/>
    <w:rsid w:val="00835D25"/>
  </w:style>
  <w:style w:type="paragraph" w:customStyle="1" w:styleId="80275424934B4A4D9C603F2ABAF04C0C">
    <w:name w:val="80275424934B4A4D9C603F2ABAF04C0C"/>
    <w:rsid w:val="00835D2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D25"/>
    <w:rPr>
      <w:color w:val="808080"/>
    </w:rPr>
  </w:style>
  <w:style w:type="paragraph" w:customStyle="1" w:styleId="1EDD8FC6517D4C2B9BCD8F4240A12BD5">
    <w:name w:val="1EDD8FC6517D4C2B9BCD8F4240A12BD5"/>
    <w:rsid w:val="00835D25"/>
  </w:style>
  <w:style w:type="paragraph" w:customStyle="1" w:styleId="31B1E74971E440B8B112A4C68A9668DA">
    <w:name w:val="31B1E74971E440B8B112A4C68A9668DA"/>
    <w:rsid w:val="00835D25"/>
  </w:style>
  <w:style w:type="paragraph" w:customStyle="1" w:styleId="D14B84C2BE624EB0B5E3284D08CFEA0C">
    <w:name w:val="D14B84C2BE624EB0B5E3284D08CFEA0C"/>
    <w:rsid w:val="00835D25"/>
  </w:style>
  <w:style w:type="paragraph" w:customStyle="1" w:styleId="91485DCB8B504492A6879CF6C8636B09">
    <w:name w:val="91485DCB8B504492A6879CF6C8636B09"/>
    <w:rsid w:val="00835D25"/>
  </w:style>
  <w:style w:type="paragraph" w:customStyle="1" w:styleId="FD9D4B0EB0B445688C6AD84FE93DEAEB">
    <w:name w:val="FD9D4B0EB0B445688C6AD84FE93DEAEB"/>
    <w:rsid w:val="00835D25"/>
  </w:style>
  <w:style w:type="paragraph" w:customStyle="1" w:styleId="8FEAEFAB44E94975BD2EE05986237FB9">
    <w:name w:val="8FEAEFAB44E94975BD2EE05986237FB9"/>
    <w:rsid w:val="00835D25"/>
  </w:style>
  <w:style w:type="paragraph" w:customStyle="1" w:styleId="80275424934B4A4D9C603F2ABAF04C0C">
    <w:name w:val="80275424934B4A4D9C603F2ABAF04C0C"/>
    <w:rsid w:val="00835D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930CD-D45F-4A60-B864-960DC49A5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11510</Words>
  <Characters>65613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2018-12-27T09:51:00Z</cp:lastPrinted>
  <dcterms:created xsi:type="dcterms:W3CDTF">2022-05-11T10:48:00Z</dcterms:created>
  <dcterms:modified xsi:type="dcterms:W3CDTF">2022-05-11T10:48:00Z</dcterms:modified>
</cp:coreProperties>
</file>