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C03EB9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C03EB9">
                <w:rPr>
                  <w:rFonts w:ascii="PT Astra Serif" w:hAnsi="PT Astra Serif"/>
                  <w:noProof/>
                </w:rPr>
                <w:drawing>
                  <wp:inline distT="0" distB="0" distL="0" distR="0" wp14:anchorId="2D92C0B0" wp14:editId="71F6F98D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C03EB9">
            <w:rPr>
              <w:rFonts w:ascii="PT Astra Serif" w:hAnsi="PT Astra Serif"/>
              <w:sz w:val="30"/>
              <w:szCs w:val="30"/>
            </w:rPr>
            <w:t xml:space="preserve"> </w:t>
          </w:r>
          <w:r w:rsidRPr="00C03EB9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C03EB9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C03EB9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C03EB9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C03EB9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C03EB9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C03EB9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C03EB9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C03EB9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C03EB9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4312E7" w:rsidRPr="00C03EB9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C03EB9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A40AB6" w:rsidRPr="00C03EB9" w:rsidRDefault="00A40AB6" w:rsidP="00190157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>О внесении изменений в приказ Департамента труда и занятости</w:t>
              </w:r>
            </w:p>
            <w:p w:rsidR="005F1BB0" w:rsidRPr="00C03EB9" w:rsidRDefault="00A40AB6" w:rsidP="00190157">
              <w:pPr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 w:rsidRPr="00C03EB9">
                <w:rPr>
                  <w:rFonts w:ascii="PT Astra Serif" w:hAnsi="PT Astra Serif"/>
                  <w:sz w:val="26"/>
                  <w:szCs w:val="26"/>
                </w:rPr>
                <w:t xml:space="preserve">населения Томской области от </w:t>
              </w:r>
              <w:r w:rsidR="00C20344" w:rsidRPr="00C03EB9">
                <w:rPr>
                  <w:rFonts w:ascii="PT Astra Serif" w:hAnsi="PT Astra Serif"/>
                  <w:sz w:val="26"/>
                  <w:szCs w:val="26"/>
                </w:rPr>
                <w:t>07.10.2015 № 158</w:t>
              </w:r>
            </w:p>
          </w:sdtContent>
        </w:sdt>
        <w:p w:rsidR="00D06F1A" w:rsidRDefault="006A0C24" w:rsidP="00B914D4">
          <w:pPr>
            <w:autoSpaceDE w:val="0"/>
            <w:autoSpaceDN w:val="0"/>
            <w:adjustRightInd w:val="0"/>
            <w:spacing w:after="0"/>
            <w:ind w:firstLine="709"/>
            <w:rPr>
              <w:sz w:val="26"/>
              <w:szCs w:val="26"/>
            </w:rPr>
          </w:pPr>
        </w:p>
      </w:sdtContent>
    </w:sdt>
    <w:p w:rsidR="00B942E3" w:rsidRPr="000B4D82" w:rsidRDefault="006520D9" w:rsidP="00CF4B9B">
      <w:pPr>
        <w:autoSpaceDE w:val="0"/>
        <w:autoSpaceDN w:val="0"/>
        <w:adjustRightInd w:val="0"/>
        <w:spacing w:after="0"/>
        <w:ind w:left="57" w:firstLine="709"/>
        <w:rPr>
          <w:rFonts w:ascii="PT Astra Serif" w:hAnsi="PT Astra Serif"/>
          <w:sz w:val="26"/>
          <w:szCs w:val="26"/>
        </w:rPr>
      </w:pPr>
      <w:r w:rsidRPr="000B4D82">
        <w:rPr>
          <w:rFonts w:ascii="PT Astra Serif" w:hAnsi="PT Astra Serif"/>
          <w:sz w:val="26"/>
          <w:szCs w:val="26"/>
        </w:rPr>
        <w:t xml:space="preserve">В целях </w:t>
      </w:r>
      <w:r w:rsidR="00112342" w:rsidRPr="000B4D82">
        <w:rPr>
          <w:rFonts w:ascii="PT Astra Serif" w:hAnsi="PT Astra Serif"/>
          <w:sz w:val="26"/>
          <w:szCs w:val="26"/>
        </w:rPr>
        <w:t xml:space="preserve">приведения </w:t>
      </w:r>
      <w:r w:rsidR="00067BD9" w:rsidRPr="000B4D82">
        <w:rPr>
          <w:rFonts w:ascii="PT Astra Serif" w:hAnsi="PT Astra Serif"/>
          <w:sz w:val="26"/>
          <w:szCs w:val="26"/>
        </w:rPr>
        <w:t xml:space="preserve">нормативного правового акта </w:t>
      </w:r>
      <w:r w:rsidR="00112342" w:rsidRPr="000B4D82">
        <w:rPr>
          <w:rFonts w:ascii="PT Astra Serif" w:hAnsi="PT Astra Serif"/>
          <w:sz w:val="26"/>
          <w:szCs w:val="26"/>
        </w:rPr>
        <w:t>в соответствие с</w:t>
      </w:r>
      <w:r w:rsidR="003B79FD" w:rsidRPr="000B4D82">
        <w:rPr>
          <w:rFonts w:ascii="PT Astra Serif" w:hAnsi="PT Astra Serif"/>
          <w:sz w:val="26"/>
          <w:szCs w:val="26"/>
        </w:rPr>
        <w:t xml:space="preserve"> </w:t>
      </w:r>
      <w:r w:rsidR="00112342" w:rsidRPr="000B4D82">
        <w:rPr>
          <w:rFonts w:ascii="PT Astra Serif" w:hAnsi="PT Astra Serif"/>
          <w:sz w:val="26"/>
          <w:szCs w:val="26"/>
        </w:rPr>
        <w:t>законодательством</w:t>
      </w:r>
      <w:r w:rsidR="00067BD9" w:rsidRPr="000B4D82">
        <w:rPr>
          <w:rFonts w:ascii="PT Astra Serif" w:hAnsi="PT Astra Serif"/>
          <w:sz w:val="26"/>
          <w:szCs w:val="26"/>
        </w:rPr>
        <w:t xml:space="preserve"> и его совершенствования</w:t>
      </w:r>
    </w:p>
    <w:p w:rsidR="006520D9" w:rsidRPr="000B4D82" w:rsidRDefault="006520D9" w:rsidP="00CF4B9B">
      <w:pPr>
        <w:autoSpaceDE w:val="0"/>
        <w:autoSpaceDN w:val="0"/>
        <w:adjustRightInd w:val="0"/>
        <w:spacing w:after="0"/>
        <w:ind w:left="57" w:firstLine="709"/>
        <w:rPr>
          <w:rFonts w:ascii="PT Astra Serif" w:hAnsi="PT Astra Serif"/>
          <w:sz w:val="26"/>
          <w:szCs w:val="26"/>
        </w:rPr>
      </w:pPr>
      <w:r w:rsidRPr="000B4D82">
        <w:rPr>
          <w:rFonts w:ascii="PT Astra Serif" w:hAnsi="PT Astra Serif"/>
          <w:sz w:val="26"/>
          <w:szCs w:val="26"/>
        </w:rPr>
        <w:t>ПРИКАЗЫВАЮ:</w:t>
      </w:r>
    </w:p>
    <w:p w:rsidR="004F2069" w:rsidRPr="005D7C75" w:rsidRDefault="004F2069" w:rsidP="00CF4B9B">
      <w:pPr>
        <w:autoSpaceDE w:val="0"/>
        <w:autoSpaceDN w:val="0"/>
        <w:adjustRightInd w:val="0"/>
        <w:spacing w:after="0"/>
        <w:ind w:left="57" w:firstLine="709"/>
        <w:rPr>
          <w:rFonts w:ascii="PT Astra Serif" w:hAnsi="PT Astra Serif"/>
          <w:sz w:val="26"/>
          <w:szCs w:val="26"/>
        </w:rPr>
      </w:pPr>
      <w:proofErr w:type="gramStart"/>
      <w:r w:rsidRPr="005D7C75">
        <w:rPr>
          <w:rFonts w:ascii="PT Astra Serif" w:hAnsi="PT Astra Serif"/>
          <w:sz w:val="26"/>
          <w:szCs w:val="26"/>
        </w:rPr>
        <w:t xml:space="preserve">Внести в приказ </w:t>
      </w:r>
      <w:r w:rsidRPr="005D7C75">
        <w:rPr>
          <w:rFonts w:ascii="PT Astra Serif" w:hAnsi="PT Astra Serif"/>
          <w:color w:val="000000"/>
          <w:sz w:val="26"/>
          <w:szCs w:val="26"/>
        </w:rPr>
        <w:t xml:space="preserve">Департамента труда и занятости населения Томской области от 07.10.2015 № 158 </w:t>
      </w:r>
      <w:r w:rsidR="0018720B" w:rsidRPr="005D7C75">
        <w:rPr>
          <w:rFonts w:ascii="PT Astra Serif" w:hAnsi="PT Astra Serif"/>
          <w:sz w:val="26"/>
          <w:szCs w:val="26"/>
        </w:rPr>
        <w:t>«Об утверждении Административного регламента предоставления государственной услуги «</w:t>
      </w:r>
      <w:r w:rsidR="0018720B" w:rsidRPr="005D7C75">
        <w:rPr>
          <w:rFonts w:ascii="PT Astra Serif" w:hAnsi="PT Astra Serif" w:cs="PT Astra Serif"/>
          <w:sz w:val="26"/>
          <w:szCs w:val="26"/>
        </w:rPr>
        <w:t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</w:t>
      </w:r>
      <w:proofErr w:type="gramEnd"/>
      <w:r w:rsidR="0018720B" w:rsidRPr="005D7C75">
        <w:rPr>
          <w:rFonts w:ascii="PT Astra Serif" w:hAnsi="PT Astra Serif" w:cs="PT Astra Serif"/>
          <w:sz w:val="26"/>
          <w:szCs w:val="26"/>
        </w:rPr>
        <w:t xml:space="preserve">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 (фермерского) хозяйства, постановке на учет физического лица в качестве налогоплательщика налога на профессиональный доход»</w:t>
      </w:r>
      <w:r w:rsidR="0018720B" w:rsidRPr="005D7C75">
        <w:rPr>
          <w:rFonts w:ascii="PT Astra Serif" w:hAnsi="PT Astra Serif"/>
          <w:sz w:val="26"/>
          <w:szCs w:val="26"/>
        </w:rPr>
        <w:t xml:space="preserve"> </w:t>
      </w:r>
      <w:r w:rsidRPr="005D7C75">
        <w:rPr>
          <w:rFonts w:ascii="PT Astra Serif" w:hAnsi="PT Astra Serif"/>
          <w:sz w:val="26"/>
          <w:szCs w:val="26"/>
        </w:rPr>
        <w:t>(Официальный интернет-портал «Электронная Администрация Томской области» www.tomsk.gov.ru, 09.10.2015) следующие изменения:</w:t>
      </w:r>
    </w:p>
    <w:p w:rsidR="005D7C75" w:rsidRPr="00CF4B9B" w:rsidRDefault="005D7C75" w:rsidP="00CF4B9B">
      <w:pPr>
        <w:pStyle w:val="ab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57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9446D">
        <w:rPr>
          <w:rFonts w:ascii="PT Astra Serif" w:hAnsi="PT Astra Serif"/>
          <w:sz w:val="26"/>
          <w:szCs w:val="26"/>
        </w:rPr>
        <w:t>В преамбуле приказа слова «</w:t>
      </w:r>
      <w:hyperlink r:id="rId10" w:history="1">
        <w:r w:rsidRPr="0029446D">
          <w:rPr>
            <w:rFonts w:ascii="PT Astra Serif" w:hAnsi="PT Astra Serif" w:cs="PT Astra Serif"/>
            <w:sz w:val="26"/>
            <w:szCs w:val="26"/>
          </w:rPr>
          <w:t>приказом</w:t>
        </w:r>
      </w:hyperlink>
      <w:r w:rsidRPr="0029446D">
        <w:rPr>
          <w:rFonts w:ascii="PT Astra Serif" w:hAnsi="PT Astra Serif" w:cs="PT Astra Serif"/>
          <w:sz w:val="26"/>
          <w:szCs w:val="26"/>
        </w:rPr>
        <w:t xml:space="preserve"> Министерства труда и социальной защиты Российской Федерации </w:t>
      </w:r>
      <w:r w:rsidRPr="0029446D">
        <w:rPr>
          <w:rFonts w:ascii="PT Astra Serif" w:hAnsi="PT Astra Serif" w:cs="PT Astra Serif"/>
          <w:sz w:val="26"/>
          <w:szCs w:val="26"/>
        </w:rPr>
        <w:t>от 24 декабря 2013 года №</w:t>
      </w:r>
      <w:r w:rsidRPr="0029446D">
        <w:rPr>
          <w:rFonts w:ascii="PT Astra Serif" w:hAnsi="PT Astra Serif" w:cs="PT Astra Serif"/>
          <w:sz w:val="26"/>
          <w:szCs w:val="26"/>
        </w:rPr>
        <w:t xml:space="preserve"> 773н </w:t>
      </w:r>
      <w:r w:rsidRPr="0029446D">
        <w:rPr>
          <w:rFonts w:ascii="PT Astra Serif" w:hAnsi="PT Astra Serif" w:cs="PT Astra Serif"/>
          <w:sz w:val="26"/>
          <w:szCs w:val="26"/>
        </w:rPr>
        <w:t>«</w:t>
      </w:r>
      <w:r w:rsidRPr="0029446D">
        <w:rPr>
          <w:rFonts w:ascii="PT Astra Serif" w:hAnsi="PT Astra Serif" w:cs="PT Astra Serif"/>
          <w:sz w:val="26"/>
          <w:szCs w:val="26"/>
        </w:rPr>
        <w:t xml:space="preserve">Об утверждении федерального государственного стандарта государственной услуги по содействию </w:t>
      </w:r>
      <w:proofErr w:type="spellStart"/>
      <w:r w:rsidRPr="0029446D">
        <w:rPr>
          <w:rFonts w:ascii="PT Astra Serif" w:hAnsi="PT Astra Serif" w:cs="PT Astra Serif"/>
          <w:sz w:val="26"/>
          <w:szCs w:val="26"/>
        </w:rPr>
        <w:t>самозанятости</w:t>
      </w:r>
      <w:proofErr w:type="spellEnd"/>
      <w:r w:rsidRPr="0029446D">
        <w:rPr>
          <w:rFonts w:ascii="PT Astra Serif" w:hAnsi="PT Astra Serif" w:cs="PT Astra Serif"/>
          <w:sz w:val="26"/>
          <w:szCs w:val="26"/>
        </w:rPr>
        <w:t xml:space="preserve">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безработными, 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</w:t>
      </w:r>
      <w:proofErr w:type="gramEnd"/>
      <w:r w:rsidRPr="0029446D">
        <w:rPr>
          <w:rFonts w:ascii="PT Astra Serif" w:hAnsi="PT Astra Serif" w:cs="PT Astra Serif"/>
          <w:sz w:val="26"/>
          <w:szCs w:val="26"/>
        </w:rPr>
        <w:t xml:space="preserve"> </w:t>
      </w:r>
      <w:proofErr w:type="gramStart"/>
      <w:r w:rsidRPr="0029446D">
        <w:rPr>
          <w:rFonts w:ascii="PT Astra Serif" w:hAnsi="PT Astra Serif" w:cs="PT Astra Serif"/>
          <w:sz w:val="26"/>
          <w:szCs w:val="26"/>
        </w:rPr>
        <w:t xml:space="preserve">помощи при их государственной регистрации в качестве юридического лица, индивидуального предпринимателя либо крестьянского (фермерского) хозяйства, а также единовременной финансовой помощи на подготовку документов для соответствующей государственной регистрации» заменить словами </w:t>
      </w:r>
      <w:r w:rsidRPr="00CF4B9B">
        <w:rPr>
          <w:rFonts w:ascii="PT Astra Serif" w:hAnsi="PT Astra Serif" w:cs="PT Astra Serif"/>
          <w:sz w:val="26"/>
          <w:szCs w:val="26"/>
        </w:rPr>
        <w:t xml:space="preserve">«Федеральным </w:t>
      </w:r>
      <w:hyperlink r:id="rId11" w:history="1">
        <w:r w:rsidRPr="00CF4B9B">
          <w:rPr>
            <w:rFonts w:ascii="PT Astra Serif" w:hAnsi="PT Astra Serif" w:cs="PT Astra Serif"/>
            <w:sz w:val="26"/>
            <w:szCs w:val="26"/>
          </w:rPr>
          <w:t>законом</w:t>
        </w:r>
      </w:hyperlink>
      <w:r w:rsidRPr="00CF4B9B">
        <w:rPr>
          <w:rFonts w:ascii="PT Astra Serif" w:hAnsi="PT Astra Serif" w:cs="PT Astra Serif"/>
          <w:sz w:val="26"/>
          <w:szCs w:val="26"/>
        </w:rPr>
        <w:t xml:space="preserve"> от 27 июля 2010 года № 210-ФЗ «Об организации предоставления государственных и муниципальных услуг», </w:t>
      </w:r>
      <w:hyperlink r:id="rId12" w:history="1">
        <w:r w:rsidRPr="00CF4B9B">
          <w:rPr>
            <w:rFonts w:ascii="PT Astra Serif" w:hAnsi="PT Astra Serif" w:cs="PT Astra Serif"/>
            <w:sz w:val="26"/>
            <w:szCs w:val="26"/>
          </w:rPr>
          <w:t>постановлением</w:t>
        </w:r>
      </w:hyperlink>
      <w:r w:rsidRPr="00CF4B9B">
        <w:rPr>
          <w:rFonts w:ascii="PT Astra Serif" w:hAnsi="PT Astra Serif" w:cs="PT Astra Serif"/>
          <w:sz w:val="26"/>
          <w:szCs w:val="26"/>
        </w:rPr>
        <w:t xml:space="preserve"> Администрации Томской области от 28.01.2011 № 18а «О Порядке разработки и утверждения административных регламентов предоставления государственных</w:t>
      </w:r>
      <w:proofErr w:type="gramEnd"/>
      <w:r w:rsidRPr="00CF4B9B">
        <w:rPr>
          <w:rFonts w:ascii="PT Astra Serif" w:hAnsi="PT Astra Serif" w:cs="PT Astra Serif"/>
          <w:sz w:val="26"/>
          <w:szCs w:val="26"/>
        </w:rPr>
        <w:t xml:space="preserve"> услуг»;</w:t>
      </w:r>
    </w:p>
    <w:p w:rsidR="0029446D" w:rsidRPr="00CF4B9B" w:rsidRDefault="0029446D" w:rsidP="00CF4B9B">
      <w:pPr>
        <w:pStyle w:val="ab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F4B9B">
        <w:rPr>
          <w:rFonts w:ascii="PT Astra Serif" w:hAnsi="PT Astra Serif" w:cs="PT Astra Serif"/>
          <w:sz w:val="26"/>
          <w:szCs w:val="26"/>
        </w:rPr>
        <w:t xml:space="preserve">В </w:t>
      </w:r>
      <w:r w:rsidRPr="00CF4B9B">
        <w:rPr>
          <w:rFonts w:ascii="PT Astra Serif" w:hAnsi="PT Astra Serif"/>
          <w:sz w:val="26"/>
          <w:szCs w:val="26"/>
        </w:rPr>
        <w:t>Административном регламенте предоставления государственной услуги «</w:t>
      </w:r>
      <w:r w:rsidRPr="00CF4B9B">
        <w:rPr>
          <w:rFonts w:ascii="PT Astra Serif" w:hAnsi="PT Astra Serif" w:cs="PT Astra Serif"/>
          <w:sz w:val="26"/>
          <w:szCs w:val="26"/>
        </w:rPr>
        <w:t xml:space="preserve">Содействие началу осуществления предпринимательской деятельности безработных граждан, включая оказание гражданам, признанным в установленном порядке безработными, и гражданам, признанным в установленном порядке безработными и </w:t>
      </w:r>
      <w:r w:rsidRPr="00CF4B9B">
        <w:rPr>
          <w:rFonts w:ascii="PT Astra Serif" w:hAnsi="PT Astra Serif" w:cs="PT Astra Serif"/>
          <w:sz w:val="26"/>
          <w:szCs w:val="26"/>
        </w:rPr>
        <w:lastRenderedPageBreak/>
        <w:t>прошедшим профессиональное обучение или получившим дополнительное профессиональное образование по направлению органов службы занятости, единовременной финансовой помощи при государственной регистрации в качестве индивидуального предпринимателя, государственной регистрации создаваемого юридического лица, государственной регистрации крестьянского</w:t>
      </w:r>
      <w:proofErr w:type="gramEnd"/>
      <w:r w:rsidRPr="00CF4B9B">
        <w:rPr>
          <w:rFonts w:ascii="PT Astra Serif" w:hAnsi="PT Astra Serif" w:cs="PT Astra Serif"/>
          <w:sz w:val="26"/>
          <w:szCs w:val="26"/>
        </w:rPr>
        <w:t xml:space="preserve"> (фермерского) хозяйства, постановке на учет физического лица в качестве налогоплательщика налога на профессиональный доход», утвержденном указанным приказом:</w:t>
      </w:r>
    </w:p>
    <w:p w:rsidR="009E1C36" w:rsidRPr="00CF4B9B" w:rsidRDefault="009E1C36" w:rsidP="00CF4B9B">
      <w:pPr>
        <w:pStyle w:val="ab"/>
        <w:numPr>
          <w:ilvl w:val="0"/>
          <w:numId w:val="16"/>
        </w:numPr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r w:rsidRPr="00CF4B9B">
        <w:rPr>
          <w:rFonts w:ascii="PT Astra Serif" w:hAnsi="PT Astra Serif"/>
          <w:sz w:val="26"/>
          <w:szCs w:val="26"/>
        </w:rPr>
        <w:t>в пункте 15:</w:t>
      </w:r>
    </w:p>
    <w:p w:rsidR="009E1C36" w:rsidRPr="00CF4B9B" w:rsidRDefault="009E1C36" w:rsidP="00CF4B9B">
      <w:pPr>
        <w:pStyle w:val="ab"/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r w:rsidRPr="00CF4B9B">
        <w:rPr>
          <w:rFonts w:ascii="PT Astra Serif" w:hAnsi="PT Astra Serif"/>
          <w:sz w:val="26"/>
          <w:szCs w:val="26"/>
        </w:rPr>
        <w:t>абзац тринадцатый изложить в следующей редакции:</w:t>
      </w:r>
    </w:p>
    <w:p w:rsidR="009E1C36" w:rsidRPr="00CF4B9B" w:rsidRDefault="009E1C36" w:rsidP="00CF4B9B">
      <w:pPr>
        <w:pStyle w:val="ab"/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CF4B9B">
        <w:rPr>
          <w:rFonts w:ascii="PT Astra Serif" w:hAnsi="PT Astra Serif" w:cs="PT Astra Serif"/>
          <w:sz w:val="26"/>
          <w:szCs w:val="26"/>
        </w:rPr>
        <w:t xml:space="preserve">«Постановление Правительства Российской Федерации от 02.11.2021 № 1909 </w:t>
      </w:r>
      <w:r w:rsidRPr="00CF4B9B">
        <w:rPr>
          <w:rFonts w:ascii="PT Astra Serif" w:hAnsi="PT Astra Serif" w:cs="PT Astra Serif"/>
          <w:sz w:val="26"/>
          <w:szCs w:val="26"/>
        </w:rPr>
        <w:br/>
        <w:t>«О регистрации граждан в целях поиска подходящей работы, регистрации безработных граждан, требованиях к подбору подходящей работы, внесении изменения в постановление Правительства Российской Федерации от 8 апреля 2020 г. № 460, а также о признании утратившими силу некоторых актов и отдельных положений некоторых актов Правительства Российской Федерации» (Официальный интернет-портал правовой информации http://pravo.gov.ru</w:t>
      </w:r>
      <w:proofErr w:type="gramEnd"/>
      <w:r w:rsidRPr="00CF4B9B">
        <w:rPr>
          <w:rFonts w:ascii="PT Astra Serif" w:hAnsi="PT Astra Serif" w:cs="PT Astra Serif"/>
          <w:sz w:val="26"/>
          <w:szCs w:val="26"/>
        </w:rPr>
        <w:t>, 10.11.2021);»;</w:t>
      </w:r>
    </w:p>
    <w:p w:rsidR="009E1C36" w:rsidRPr="00CF4B9B" w:rsidRDefault="009E1C36" w:rsidP="00CF4B9B">
      <w:pPr>
        <w:pStyle w:val="ab"/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r w:rsidRPr="00CF4B9B">
        <w:rPr>
          <w:rFonts w:ascii="PT Astra Serif" w:hAnsi="PT Astra Serif"/>
          <w:sz w:val="26"/>
          <w:szCs w:val="26"/>
        </w:rPr>
        <w:t>абзац двадцатый изложить в следующей редакции:</w:t>
      </w:r>
    </w:p>
    <w:p w:rsidR="009E1C36" w:rsidRPr="00CF4B9B" w:rsidRDefault="009E1C36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proofErr w:type="gramStart"/>
      <w:r w:rsidRPr="00CF4B9B">
        <w:rPr>
          <w:rFonts w:ascii="PT Astra Serif" w:hAnsi="PT Astra Serif" w:cs="PT Astra Serif"/>
          <w:sz w:val="26"/>
          <w:szCs w:val="26"/>
        </w:rPr>
        <w:t xml:space="preserve">«приказ </w:t>
      </w:r>
      <w:r w:rsidRPr="00CF4B9B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CF4B9B">
        <w:rPr>
          <w:rFonts w:ascii="PT Astra Serif" w:hAnsi="PT Astra Serif" w:cs="PT Astra Serif"/>
          <w:sz w:val="26"/>
          <w:szCs w:val="26"/>
        </w:rPr>
        <w:t>от 06.12.2021 № 871н «О порядке ведения регистров получателей государственных услуг в сфере занятости населения, включая порядок, сроки и форму представления в них сведений, а также перечень видов информации, содержащейся в регистрах получателей государственных услуг в сфере занятости населения» (Официальный интернет-портал правовой информации http://pravo.gov.ru, 31.12.2021);»;</w:t>
      </w:r>
      <w:proofErr w:type="gramEnd"/>
    </w:p>
    <w:p w:rsidR="009E1C36" w:rsidRPr="00CF4B9B" w:rsidRDefault="009E1C36" w:rsidP="00CF4B9B">
      <w:pPr>
        <w:pStyle w:val="ab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r w:rsidRPr="00CF4B9B">
        <w:rPr>
          <w:rFonts w:ascii="PT Astra Serif" w:hAnsi="PT Astra Serif"/>
          <w:sz w:val="26"/>
          <w:szCs w:val="26"/>
        </w:rPr>
        <w:t>абзацы двадцать первый и двадцать второй исключить;</w:t>
      </w:r>
    </w:p>
    <w:p w:rsidR="009E1C36" w:rsidRPr="00CF4B9B" w:rsidRDefault="009E1C36" w:rsidP="00CF4B9B">
      <w:pPr>
        <w:pStyle w:val="ab"/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r w:rsidRPr="00CF4B9B">
        <w:rPr>
          <w:rFonts w:ascii="PT Astra Serif" w:hAnsi="PT Astra Serif"/>
          <w:sz w:val="26"/>
          <w:szCs w:val="26"/>
        </w:rPr>
        <w:t>абзац двадцать третий изложить в следующей редакции:</w:t>
      </w:r>
    </w:p>
    <w:p w:rsidR="00FC21DF" w:rsidRPr="00CF4B9B" w:rsidRDefault="009E1C36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 xml:space="preserve"> «приказ </w:t>
      </w:r>
      <w:r w:rsidRPr="00CF4B9B">
        <w:rPr>
          <w:rFonts w:ascii="PT Astra Serif" w:hAnsi="PT Astra Serif"/>
          <w:sz w:val="26"/>
          <w:szCs w:val="26"/>
        </w:rPr>
        <w:t xml:space="preserve">Министерства труда и социальной защиты Российской Федерации </w:t>
      </w:r>
      <w:r w:rsidRPr="00CF4B9B">
        <w:rPr>
          <w:rFonts w:ascii="PT Astra Serif" w:hAnsi="PT Astra Serif" w:cs="PT Astra Serif"/>
          <w:sz w:val="26"/>
          <w:szCs w:val="26"/>
        </w:rPr>
        <w:t xml:space="preserve">от 20.10.2021 № 738н «Об утверждении форм документов, связанных с предоставлением государственных услуг в области содействия занятости населения» (Официальный интернет-портал правовой информации http://pravo.gov.ru, 29.12.2021), далее - приказ </w:t>
      </w:r>
      <w:r w:rsidRPr="00CF4B9B">
        <w:rPr>
          <w:rFonts w:ascii="PT Astra Serif" w:hAnsi="PT Astra Serif"/>
          <w:sz w:val="26"/>
          <w:szCs w:val="26"/>
        </w:rPr>
        <w:t xml:space="preserve">Минтруда России </w:t>
      </w:r>
      <w:r w:rsidRPr="00CF4B9B">
        <w:rPr>
          <w:rFonts w:ascii="PT Astra Serif" w:hAnsi="PT Astra Serif" w:cs="PT Astra Serif"/>
          <w:sz w:val="26"/>
          <w:szCs w:val="26"/>
        </w:rPr>
        <w:t>от 20.10.2021 № 738н</w:t>
      </w:r>
      <w:proofErr w:type="gramStart"/>
      <w:r w:rsidRPr="00CF4B9B">
        <w:rPr>
          <w:rFonts w:ascii="PT Astra Serif" w:hAnsi="PT Astra Serif" w:cs="PT Astra Serif"/>
          <w:sz w:val="26"/>
          <w:szCs w:val="26"/>
        </w:rPr>
        <w:t>;»</w:t>
      </w:r>
      <w:proofErr w:type="gramEnd"/>
      <w:r w:rsidRPr="00CF4B9B">
        <w:rPr>
          <w:rFonts w:ascii="PT Astra Serif" w:hAnsi="PT Astra Serif" w:cs="PT Astra Serif"/>
          <w:sz w:val="26"/>
          <w:szCs w:val="26"/>
        </w:rPr>
        <w:t>;</w:t>
      </w:r>
    </w:p>
    <w:p w:rsidR="00040EBD" w:rsidRPr="00CF4B9B" w:rsidRDefault="00BE6A5A" w:rsidP="00CF4B9B">
      <w:pPr>
        <w:pStyle w:val="ab"/>
        <w:numPr>
          <w:ilvl w:val="0"/>
          <w:numId w:val="16"/>
        </w:numPr>
        <w:tabs>
          <w:tab w:val="left" w:pos="426"/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 xml:space="preserve">пункт </w:t>
      </w:r>
      <w:r w:rsidR="00FC21DF" w:rsidRPr="00CF4B9B">
        <w:rPr>
          <w:rFonts w:ascii="PT Astra Serif" w:hAnsi="PT Astra Serif" w:cs="PT Astra Serif"/>
          <w:sz w:val="26"/>
          <w:szCs w:val="26"/>
        </w:rPr>
        <w:t>16</w:t>
      </w:r>
      <w:r w:rsidR="003208AE" w:rsidRPr="00CF4B9B">
        <w:rPr>
          <w:rFonts w:ascii="PT Astra Serif" w:hAnsi="PT Astra Serif" w:cs="PT Astra Serif"/>
          <w:sz w:val="26"/>
          <w:szCs w:val="26"/>
        </w:rPr>
        <w:t xml:space="preserve"> </w:t>
      </w:r>
      <w:r w:rsidR="00FC21DF" w:rsidRPr="00CF4B9B">
        <w:rPr>
          <w:rFonts w:ascii="PT Astra Serif" w:hAnsi="PT Astra Serif" w:cs="PT Astra Serif"/>
          <w:sz w:val="26"/>
          <w:szCs w:val="26"/>
        </w:rPr>
        <w:t>исключить;</w:t>
      </w:r>
    </w:p>
    <w:p w:rsidR="003208AE" w:rsidRPr="00CF4B9B" w:rsidRDefault="003208AE" w:rsidP="00CF4B9B">
      <w:pPr>
        <w:pStyle w:val="ab"/>
        <w:numPr>
          <w:ilvl w:val="0"/>
          <w:numId w:val="16"/>
        </w:numPr>
        <w:tabs>
          <w:tab w:val="left" w:pos="567"/>
          <w:tab w:val="left" w:pos="993"/>
        </w:tabs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r w:rsidRPr="00CF4B9B">
        <w:rPr>
          <w:rFonts w:ascii="PT Astra Serif" w:hAnsi="PT Astra Serif"/>
          <w:bCs/>
          <w:sz w:val="26"/>
          <w:szCs w:val="26"/>
        </w:rPr>
        <w:t>пункт 17 изложить в следующей редакции:</w:t>
      </w:r>
    </w:p>
    <w:p w:rsidR="003208AE" w:rsidRPr="00CF4B9B" w:rsidRDefault="003208AE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«</w:t>
      </w:r>
      <w:r w:rsidR="00FB4AE5" w:rsidRPr="00CF4B9B">
        <w:rPr>
          <w:rFonts w:ascii="PT Astra Serif" w:hAnsi="PT Astra Serif" w:cs="PT Astra Serif"/>
          <w:sz w:val="26"/>
          <w:szCs w:val="26"/>
        </w:rPr>
        <w:t>17</w:t>
      </w:r>
      <w:r w:rsidRPr="00CF4B9B">
        <w:rPr>
          <w:rFonts w:ascii="PT Astra Serif" w:hAnsi="PT Astra Serif" w:cs="PT Astra Serif"/>
          <w:sz w:val="26"/>
          <w:szCs w:val="26"/>
        </w:rPr>
        <w:t xml:space="preserve">. Для получения государственной услуги </w:t>
      </w:r>
      <w:r w:rsidR="001B70B4" w:rsidRPr="00CF4B9B">
        <w:rPr>
          <w:rFonts w:ascii="PT Astra Serif" w:hAnsi="PT Astra Serif" w:cs="PT Astra Serif"/>
          <w:sz w:val="26"/>
          <w:szCs w:val="26"/>
        </w:rPr>
        <w:t>заявитель</w:t>
      </w:r>
      <w:r w:rsidRPr="00CF4B9B">
        <w:rPr>
          <w:rFonts w:ascii="PT Astra Serif" w:hAnsi="PT Astra Serif" w:cs="PT Astra Serif"/>
          <w:sz w:val="26"/>
          <w:szCs w:val="26"/>
        </w:rPr>
        <w:t xml:space="preserve"> обращается </w:t>
      </w:r>
      <w:proofErr w:type="gramStart"/>
      <w:r w:rsidRPr="00CF4B9B">
        <w:rPr>
          <w:rFonts w:ascii="PT Astra Serif" w:hAnsi="PT Astra Serif" w:cs="PT Astra Serif"/>
          <w:sz w:val="26"/>
          <w:szCs w:val="26"/>
        </w:rPr>
        <w:t xml:space="preserve">с запросом о предоставлении государственной услуги в виде </w:t>
      </w:r>
      <w:hyperlink r:id="rId13" w:history="1">
        <w:r w:rsidRPr="00CF4B9B">
          <w:rPr>
            <w:rFonts w:ascii="PT Astra Serif" w:hAnsi="PT Astra Serif" w:cs="PT Astra Serif"/>
            <w:sz w:val="26"/>
            <w:szCs w:val="26"/>
          </w:rPr>
          <w:t>заявления</w:t>
        </w:r>
      </w:hyperlink>
      <w:r w:rsidRPr="00CF4B9B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</w:t>
      </w:r>
      <w:proofErr w:type="gramEnd"/>
      <w:r w:rsidRPr="00CF4B9B">
        <w:rPr>
          <w:rFonts w:ascii="PT Astra Serif" w:hAnsi="PT Astra Serif" w:cs="PT Astra Serif"/>
          <w:sz w:val="26"/>
          <w:szCs w:val="26"/>
        </w:rPr>
        <w:t xml:space="preserve"> содействия занятости населения по форме согласно приложению № 11 к приказу Минтруда России от 20.10.2021 № 738н (далее - заявление).</w:t>
      </w:r>
    </w:p>
    <w:p w:rsidR="003208AE" w:rsidRPr="00CF4B9B" w:rsidRDefault="003208AE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 xml:space="preserve">Заявителю может быть выдано </w:t>
      </w:r>
      <w:hyperlink r:id="rId14" w:history="1">
        <w:r w:rsidRPr="00CF4B9B">
          <w:rPr>
            <w:rFonts w:ascii="PT Astra Serif" w:hAnsi="PT Astra Serif" w:cs="PT Astra Serif"/>
            <w:sz w:val="26"/>
            <w:szCs w:val="26"/>
          </w:rPr>
          <w:t>предложение</w:t>
        </w:r>
      </w:hyperlink>
      <w:r w:rsidRPr="00CF4B9B">
        <w:rPr>
          <w:rFonts w:ascii="PT Astra Serif" w:hAnsi="PT Astra Serif" w:cs="PT Astra Serif"/>
          <w:sz w:val="26"/>
          <w:szCs w:val="26"/>
        </w:rPr>
        <w:t xml:space="preserve"> о предоставлении государственной услуги в области содействия занятости населения по форме согласно приложению № 12 к приказу Минтруда России от 20.10.2021 № 738н.»;</w:t>
      </w:r>
    </w:p>
    <w:p w:rsidR="003208AE" w:rsidRPr="00CF4B9B" w:rsidRDefault="003208AE" w:rsidP="00CF4B9B">
      <w:pPr>
        <w:pStyle w:val="ab"/>
        <w:numPr>
          <w:ilvl w:val="0"/>
          <w:numId w:val="16"/>
        </w:numPr>
        <w:tabs>
          <w:tab w:val="left" w:pos="567"/>
          <w:tab w:val="left" w:pos="709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пункт 1</w:t>
      </w:r>
      <w:r w:rsidR="00756670" w:rsidRPr="00CF4B9B">
        <w:rPr>
          <w:rFonts w:ascii="PT Astra Serif" w:hAnsi="PT Astra Serif" w:cs="PT Astra Serif"/>
          <w:sz w:val="26"/>
          <w:szCs w:val="26"/>
        </w:rPr>
        <w:t>8</w:t>
      </w:r>
      <w:r w:rsidRPr="00CF4B9B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</w:t>
      </w:r>
    </w:p>
    <w:p w:rsidR="00756670" w:rsidRPr="00CF4B9B" w:rsidRDefault="003208AE" w:rsidP="00CF4B9B">
      <w:pPr>
        <w:tabs>
          <w:tab w:val="left" w:pos="709"/>
          <w:tab w:val="left" w:pos="1134"/>
        </w:tabs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Calibri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«1</w:t>
      </w:r>
      <w:r w:rsidR="00756670" w:rsidRPr="00CF4B9B">
        <w:rPr>
          <w:rFonts w:ascii="PT Astra Serif" w:hAnsi="PT Astra Serif" w:cs="PT Astra Serif"/>
          <w:sz w:val="26"/>
          <w:szCs w:val="26"/>
        </w:rPr>
        <w:t>8</w:t>
      </w:r>
      <w:r w:rsidRPr="00CF4B9B">
        <w:rPr>
          <w:rFonts w:ascii="PT Astra Serif" w:hAnsi="PT Astra Serif" w:cs="PT Astra Serif"/>
          <w:sz w:val="26"/>
          <w:szCs w:val="26"/>
        </w:rPr>
        <w:t>. У</w:t>
      </w:r>
      <w:r w:rsidRPr="00CF4B9B">
        <w:rPr>
          <w:rFonts w:ascii="PT Astra Serif" w:hAnsi="PT Astra Serif" w:cs="Calibri"/>
          <w:sz w:val="26"/>
          <w:szCs w:val="26"/>
        </w:rPr>
        <w:t>становление личности заявителя осуществляется в соответствии с Федеральным законом от 27 июля 2010 года № 210-ФЗ «Об организации предоставления государственных и муниципальных услуг»</w:t>
      </w:r>
      <w:proofErr w:type="gramStart"/>
      <w:r w:rsidRPr="00CF4B9B">
        <w:rPr>
          <w:rFonts w:ascii="PT Astra Serif" w:hAnsi="PT Astra Serif" w:cs="Calibri"/>
          <w:sz w:val="26"/>
          <w:szCs w:val="26"/>
        </w:rPr>
        <w:t>.»</w:t>
      </w:r>
      <w:proofErr w:type="gramEnd"/>
      <w:r w:rsidRPr="00CF4B9B">
        <w:rPr>
          <w:rFonts w:ascii="PT Astra Serif" w:hAnsi="PT Astra Serif" w:cs="Calibri"/>
          <w:sz w:val="26"/>
          <w:szCs w:val="26"/>
        </w:rPr>
        <w:t>;</w:t>
      </w:r>
    </w:p>
    <w:p w:rsidR="00756670" w:rsidRPr="00CF4B9B" w:rsidRDefault="00756670" w:rsidP="00CF4B9B">
      <w:pPr>
        <w:pStyle w:val="ab"/>
        <w:numPr>
          <w:ilvl w:val="0"/>
          <w:numId w:val="16"/>
        </w:numPr>
        <w:tabs>
          <w:tab w:val="left" w:pos="567"/>
          <w:tab w:val="left" w:pos="709"/>
          <w:tab w:val="left" w:pos="851"/>
          <w:tab w:val="left" w:pos="1134"/>
        </w:tabs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пункт</w:t>
      </w:r>
      <w:r w:rsidRPr="00CF4B9B">
        <w:rPr>
          <w:rFonts w:ascii="PT Astra Serif" w:hAnsi="PT Astra Serif" w:cs="PT Astra Serif"/>
          <w:sz w:val="26"/>
          <w:szCs w:val="26"/>
        </w:rPr>
        <w:t xml:space="preserve"> 18-1 исключить;</w:t>
      </w:r>
    </w:p>
    <w:p w:rsidR="00FC21DF" w:rsidRPr="00CF4B9B" w:rsidRDefault="00FC21DF" w:rsidP="00CF4B9B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/>
          <w:bCs/>
          <w:sz w:val="26"/>
          <w:szCs w:val="26"/>
        </w:rPr>
        <w:t>пункт 2</w:t>
      </w:r>
      <w:r w:rsidR="00CE7307" w:rsidRPr="00CF4B9B">
        <w:rPr>
          <w:rFonts w:ascii="PT Astra Serif" w:hAnsi="PT Astra Serif"/>
          <w:bCs/>
          <w:sz w:val="26"/>
          <w:szCs w:val="26"/>
        </w:rPr>
        <w:t>1</w:t>
      </w:r>
      <w:r w:rsidRPr="00CF4B9B">
        <w:rPr>
          <w:rFonts w:ascii="PT Astra Serif" w:hAnsi="PT Astra Serif"/>
          <w:bCs/>
          <w:sz w:val="26"/>
          <w:szCs w:val="26"/>
        </w:rPr>
        <w:t xml:space="preserve"> изложить в следующей редакции:</w:t>
      </w:r>
    </w:p>
    <w:p w:rsidR="00FC21DF" w:rsidRPr="00CF4B9B" w:rsidRDefault="00FC21DF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«2</w:t>
      </w:r>
      <w:r w:rsidR="00CE7307" w:rsidRPr="00CF4B9B">
        <w:rPr>
          <w:rFonts w:ascii="PT Astra Serif" w:hAnsi="PT Astra Serif" w:cs="PT Astra Serif"/>
          <w:sz w:val="26"/>
          <w:szCs w:val="26"/>
        </w:rPr>
        <w:t>1</w:t>
      </w:r>
      <w:r w:rsidRPr="00CF4B9B">
        <w:rPr>
          <w:rFonts w:ascii="PT Astra Serif" w:hAnsi="PT Astra Serif" w:cs="PT Astra Serif"/>
          <w:sz w:val="26"/>
          <w:szCs w:val="26"/>
        </w:rPr>
        <w:t>. Предложение о предоставлении государственной услуги в области содействия занятости населения заполняется работником государственного учреждения службы занятости населения, осуществляющим предоставление государственной услуги</w:t>
      </w:r>
      <w:proofErr w:type="gramStart"/>
      <w:r w:rsidRPr="00CF4B9B">
        <w:rPr>
          <w:rFonts w:ascii="PT Astra Serif" w:hAnsi="PT Astra Serif" w:cs="PT Astra Serif"/>
          <w:sz w:val="26"/>
          <w:szCs w:val="26"/>
        </w:rPr>
        <w:t>.»;</w:t>
      </w:r>
    </w:p>
    <w:p w:rsidR="00FC21DF" w:rsidRPr="00CF4B9B" w:rsidRDefault="00FC21DF" w:rsidP="00CF4B9B">
      <w:pPr>
        <w:pStyle w:val="ab"/>
        <w:numPr>
          <w:ilvl w:val="0"/>
          <w:numId w:val="16"/>
        </w:numPr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proofErr w:type="gramEnd"/>
      <w:r w:rsidRPr="00CF4B9B">
        <w:rPr>
          <w:rFonts w:ascii="PT Astra Serif" w:hAnsi="PT Astra Serif"/>
          <w:sz w:val="26"/>
          <w:szCs w:val="26"/>
        </w:rPr>
        <w:lastRenderedPageBreak/>
        <w:t xml:space="preserve">пункты </w:t>
      </w:r>
      <w:r w:rsidR="008B2AE2" w:rsidRPr="00CF4B9B">
        <w:rPr>
          <w:rFonts w:ascii="PT Astra Serif" w:hAnsi="PT Astra Serif"/>
          <w:sz w:val="26"/>
          <w:szCs w:val="26"/>
        </w:rPr>
        <w:t>32, 34</w:t>
      </w:r>
      <w:r w:rsidRPr="00CF4B9B">
        <w:rPr>
          <w:rFonts w:ascii="PT Astra Serif" w:hAnsi="PT Astra Serif"/>
          <w:sz w:val="26"/>
          <w:szCs w:val="26"/>
        </w:rPr>
        <w:t xml:space="preserve"> исключить;</w:t>
      </w:r>
    </w:p>
    <w:p w:rsidR="008C0CF3" w:rsidRPr="00CF4B9B" w:rsidRDefault="008C0CF3" w:rsidP="00CF4B9B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абзац второй пункта 3</w:t>
      </w:r>
      <w:r w:rsidRPr="00CF4B9B">
        <w:rPr>
          <w:rFonts w:ascii="PT Astra Serif" w:hAnsi="PT Astra Serif" w:cs="PT Astra Serif"/>
          <w:sz w:val="26"/>
          <w:szCs w:val="26"/>
        </w:rPr>
        <w:t>6</w:t>
      </w:r>
      <w:r w:rsidRPr="00CF4B9B">
        <w:rPr>
          <w:rFonts w:ascii="PT Astra Serif" w:hAnsi="PT Astra Serif" w:cs="PT Astra Serif"/>
          <w:sz w:val="26"/>
          <w:szCs w:val="26"/>
        </w:rPr>
        <w:t xml:space="preserve"> изложить в следующей редакции: </w:t>
      </w:r>
    </w:p>
    <w:p w:rsidR="00510A2C" w:rsidRPr="00CF4B9B" w:rsidRDefault="008C0CF3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«На территории, прилегающей к зданию, где располагается центр занятости населения, выделяются места для бесплатной парковки транспортных средств, управляемых инвалидами, и транспортных средств, перевозящих инвалидов, в соответствии с Федеральным законом от 24 ноября 1995 года № 181-ФЗ «О социальной защите инвалидов в Российской Федерации»</w:t>
      </w:r>
      <w:proofErr w:type="gramStart"/>
      <w:r w:rsidRPr="00CF4B9B">
        <w:rPr>
          <w:rFonts w:ascii="PT Astra Serif" w:hAnsi="PT Astra Serif" w:cs="PT Astra Serif"/>
          <w:sz w:val="26"/>
          <w:szCs w:val="26"/>
        </w:rPr>
        <w:t>.»</w:t>
      </w:r>
      <w:proofErr w:type="gramEnd"/>
      <w:r w:rsidRPr="00CF4B9B">
        <w:rPr>
          <w:rFonts w:ascii="PT Astra Serif" w:hAnsi="PT Astra Serif" w:cs="PT Astra Serif"/>
          <w:sz w:val="26"/>
          <w:szCs w:val="26"/>
        </w:rPr>
        <w:t>;</w:t>
      </w:r>
    </w:p>
    <w:p w:rsidR="001E15BA" w:rsidRPr="00CF4B9B" w:rsidRDefault="001E15BA" w:rsidP="00CF4B9B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 xml:space="preserve">в пункте </w:t>
      </w:r>
      <w:r w:rsidRPr="00CF4B9B">
        <w:rPr>
          <w:rFonts w:ascii="PT Astra Serif" w:hAnsi="PT Astra Serif" w:cs="PT Astra Serif"/>
          <w:sz w:val="26"/>
          <w:szCs w:val="26"/>
        </w:rPr>
        <w:t>39</w:t>
      </w:r>
      <w:r w:rsidRPr="00CF4B9B">
        <w:rPr>
          <w:rFonts w:ascii="PT Astra Serif" w:hAnsi="PT Astra Serif" w:cs="PT Astra Serif"/>
          <w:sz w:val="26"/>
          <w:szCs w:val="26"/>
        </w:rPr>
        <w:t>:</w:t>
      </w:r>
    </w:p>
    <w:p w:rsidR="001E15BA" w:rsidRPr="00CF4B9B" w:rsidRDefault="001E15BA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в абзаце  первом слова  «электронной формы заявления» заменить словами «заявления с использованием единой цифровой платформы либо Единого портала»;</w:t>
      </w:r>
    </w:p>
    <w:p w:rsidR="001E15BA" w:rsidRPr="00CF4B9B" w:rsidRDefault="001E15BA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в подпункте 4 слова «на Едином портале либо Интерактивном портале» заменить словами «на единой цифровой платфо</w:t>
      </w:r>
      <w:r w:rsidRPr="00CF4B9B">
        <w:rPr>
          <w:rFonts w:ascii="PT Astra Serif" w:hAnsi="PT Astra Serif" w:cs="PT Astra Serif"/>
          <w:sz w:val="26"/>
          <w:szCs w:val="26"/>
        </w:rPr>
        <w:t>рме, Едином портале»;</w:t>
      </w:r>
    </w:p>
    <w:p w:rsidR="00882F66" w:rsidRPr="00CF4B9B" w:rsidRDefault="00882F66" w:rsidP="00CF4B9B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r w:rsidRPr="00CF4B9B">
        <w:rPr>
          <w:rFonts w:ascii="PT Astra Serif" w:hAnsi="PT Astra Serif"/>
          <w:sz w:val="26"/>
          <w:szCs w:val="26"/>
        </w:rPr>
        <w:t xml:space="preserve"> </w:t>
      </w:r>
      <w:r w:rsidRPr="00CF4B9B">
        <w:rPr>
          <w:rFonts w:ascii="PT Astra Serif" w:hAnsi="PT Astra Serif"/>
          <w:sz w:val="26"/>
          <w:szCs w:val="26"/>
        </w:rPr>
        <w:t xml:space="preserve">Пункт </w:t>
      </w:r>
      <w:r w:rsidRPr="00CF4B9B">
        <w:rPr>
          <w:rFonts w:ascii="PT Astra Serif" w:hAnsi="PT Astra Serif"/>
          <w:sz w:val="26"/>
          <w:szCs w:val="26"/>
        </w:rPr>
        <w:t>42</w:t>
      </w:r>
      <w:r w:rsidRPr="00CF4B9B"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882F66" w:rsidRPr="00CF4B9B" w:rsidRDefault="00882F66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«</w:t>
      </w:r>
      <w:r w:rsidRPr="00CF4B9B">
        <w:rPr>
          <w:rFonts w:ascii="PT Astra Serif" w:hAnsi="PT Astra Serif" w:cs="PT Astra Serif"/>
          <w:sz w:val="26"/>
          <w:szCs w:val="26"/>
        </w:rPr>
        <w:t>42</w:t>
      </w:r>
      <w:r w:rsidRPr="00CF4B9B">
        <w:rPr>
          <w:rFonts w:ascii="PT Astra Serif" w:hAnsi="PT Astra Serif" w:cs="PT Astra Serif"/>
          <w:sz w:val="26"/>
          <w:szCs w:val="26"/>
        </w:rPr>
        <w:t xml:space="preserve">. </w:t>
      </w:r>
      <w:r w:rsidRPr="00CF4B9B">
        <w:rPr>
          <w:rFonts w:ascii="PT Astra Serif" w:hAnsi="PT Astra Serif"/>
          <w:sz w:val="26"/>
          <w:szCs w:val="26"/>
        </w:rPr>
        <w:t>При обращении безработного г</w:t>
      </w:r>
      <w:r w:rsidRPr="00CF4B9B">
        <w:rPr>
          <w:rFonts w:ascii="PT Astra Serif" w:hAnsi="PT Astra Serif" w:cs="PT Astra Serif"/>
          <w:sz w:val="26"/>
          <w:szCs w:val="26"/>
        </w:rPr>
        <w:t>ражданина в МФЦ путем личного посещения по собственной инициативе по вопросам, связанным с получением государственной услуги, ему обеспечивается доступ к единой цифровой платформе, единому порталу, а также оказывается необходимое консультационное содействие.</w:t>
      </w:r>
    </w:p>
    <w:p w:rsidR="00882F66" w:rsidRPr="00CF4B9B" w:rsidRDefault="00882F66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>Работник МФЦ осуществляет информирование гражданина, обратившегося в МФЦ, о ходе и последовательности действий, необходимых для получения государственной услуги</w:t>
      </w:r>
      <w:proofErr w:type="gramStart"/>
      <w:r w:rsidRPr="00CF4B9B">
        <w:rPr>
          <w:rFonts w:ascii="PT Astra Serif" w:hAnsi="PT Astra Serif" w:cs="PT Astra Serif"/>
          <w:sz w:val="26"/>
          <w:szCs w:val="26"/>
        </w:rPr>
        <w:t>.</w:t>
      </w:r>
      <w:r w:rsidRPr="00CF4B9B">
        <w:rPr>
          <w:rFonts w:ascii="PT Astra Serif" w:hAnsi="PT Astra Serif" w:cs="PT Astra Serif"/>
          <w:sz w:val="26"/>
          <w:szCs w:val="26"/>
        </w:rPr>
        <w:t>»;</w:t>
      </w:r>
    </w:p>
    <w:p w:rsidR="001D09A6" w:rsidRPr="00CF4B9B" w:rsidRDefault="001D09A6" w:rsidP="00CF4B9B">
      <w:pPr>
        <w:pStyle w:val="ab"/>
        <w:numPr>
          <w:ilvl w:val="0"/>
          <w:numId w:val="16"/>
        </w:numPr>
        <w:tabs>
          <w:tab w:val="left" w:pos="851"/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bCs/>
          <w:sz w:val="26"/>
          <w:szCs w:val="26"/>
        </w:rPr>
      </w:pPr>
      <w:proofErr w:type="gramEnd"/>
      <w:r w:rsidRPr="00CF4B9B">
        <w:rPr>
          <w:rFonts w:ascii="PT Astra Serif" w:hAnsi="PT Astra Serif"/>
          <w:bCs/>
          <w:sz w:val="26"/>
          <w:szCs w:val="26"/>
        </w:rPr>
        <w:t>в пункт 112 изложить в следующей редакции:</w:t>
      </w:r>
    </w:p>
    <w:p w:rsidR="000B4D82" w:rsidRPr="00CF4B9B" w:rsidRDefault="000B4D82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/>
          <w:sz w:val="26"/>
          <w:szCs w:val="26"/>
        </w:rPr>
      </w:pPr>
      <w:r w:rsidRPr="00CF4B9B">
        <w:rPr>
          <w:rFonts w:ascii="PT Astra Serif" w:hAnsi="PT Astra Serif" w:cs="PT Astra Serif"/>
          <w:sz w:val="26"/>
          <w:szCs w:val="26"/>
        </w:rPr>
        <w:t xml:space="preserve">«112. </w:t>
      </w:r>
      <w:proofErr w:type="gramStart"/>
      <w:r w:rsidRPr="00CF4B9B">
        <w:rPr>
          <w:rFonts w:ascii="PT Astra Serif" w:hAnsi="PT Astra Serif" w:cs="PT Astra Serif"/>
          <w:sz w:val="26"/>
          <w:szCs w:val="26"/>
        </w:rPr>
        <w:t>Текущий контроль осуществляется путем проведения проверок соблюдения и исполнения работниками центра занятости населения положений настоящего Административного регламента, порядка ведения регистров получателей государственных услуг в сфере занятости населения, включая порядок, сроки и форму представления в них сведений, а также требований к заполнению форм документов, связанных с предоставлением государственных услуг в области содействия занятости населения.»;</w:t>
      </w:r>
      <w:proofErr w:type="gramEnd"/>
    </w:p>
    <w:p w:rsidR="000B4D82" w:rsidRPr="00CF4B9B" w:rsidRDefault="000B4D82" w:rsidP="00CF4B9B">
      <w:pPr>
        <w:pStyle w:val="ab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r w:rsidRPr="00CF4B9B">
        <w:rPr>
          <w:rFonts w:ascii="PT Astra Serif" w:hAnsi="PT Astra Serif"/>
          <w:sz w:val="26"/>
          <w:szCs w:val="26"/>
        </w:rPr>
        <w:t>пункт 114 изложить в следующей редакции:</w:t>
      </w:r>
    </w:p>
    <w:p w:rsidR="000B4D82" w:rsidRPr="00CF4B9B" w:rsidRDefault="000B4D82" w:rsidP="00CF4B9B">
      <w:pPr>
        <w:autoSpaceDE w:val="0"/>
        <w:autoSpaceDN w:val="0"/>
        <w:adjustRightInd w:val="0"/>
        <w:spacing w:after="0"/>
        <w:ind w:left="113" w:firstLine="709"/>
        <w:rPr>
          <w:rFonts w:ascii="PT Astra Serif" w:hAnsi="PT Astra Serif" w:cs="PT Astra Serif"/>
          <w:sz w:val="26"/>
          <w:szCs w:val="26"/>
        </w:rPr>
      </w:pPr>
      <w:r w:rsidRPr="00CF4B9B">
        <w:rPr>
          <w:rFonts w:ascii="PT Astra Serif" w:hAnsi="PT Astra Serif"/>
          <w:sz w:val="26"/>
          <w:szCs w:val="26"/>
        </w:rPr>
        <w:t>«</w:t>
      </w:r>
      <w:r w:rsidRPr="00CF4B9B">
        <w:rPr>
          <w:rFonts w:ascii="PT Astra Serif" w:hAnsi="PT Astra Serif" w:cs="PT Astra Serif"/>
          <w:sz w:val="26"/>
          <w:szCs w:val="26"/>
        </w:rPr>
        <w:t>114. Контроль за обеспечением государственных гарантий в области содействия занятости населения осуществляется уполномоченными должностными лицами Департамента, перечень которых утверждается распоряжением Департамента, в рамках исполнения полномочия по контролю за обеспечением государственных гарантий в области содействия занятости населения</w:t>
      </w:r>
      <w:proofErr w:type="gramStart"/>
      <w:r w:rsidRPr="00CF4B9B">
        <w:rPr>
          <w:rFonts w:ascii="PT Astra Serif" w:hAnsi="PT Astra Serif" w:cs="PT Astra Serif"/>
          <w:sz w:val="26"/>
          <w:szCs w:val="26"/>
        </w:rPr>
        <w:t>.»;</w:t>
      </w:r>
    </w:p>
    <w:p w:rsidR="00B74938" w:rsidRPr="00CF4B9B" w:rsidRDefault="00C96CB7" w:rsidP="00CF4B9B">
      <w:pPr>
        <w:pStyle w:val="ab"/>
        <w:autoSpaceDE w:val="0"/>
        <w:autoSpaceDN w:val="0"/>
        <w:adjustRightInd w:val="0"/>
        <w:spacing w:after="0" w:line="240" w:lineRule="auto"/>
        <w:ind w:left="113" w:firstLine="709"/>
        <w:jc w:val="both"/>
        <w:rPr>
          <w:rFonts w:ascii="PT Astra Serif" w:hAnsi="PT Astra Serif"/>
          <w:sz w:val="26"/>
          <w:szCs w:val="26"/>
        </w:rPr>
      </w:pPr>
      <w:proofErr w:type="gramEnd"/>
      <w:r>
        <w:rPr>
          <w:rFonts w:ascii="PT Astra Serif" w:hAnsi="PT Astra Serif"/>
          <w:sz w:val="26"/>
          <w:szCs w:val="26"/>
        </w:rPr>
        <w:t>3</w:t>
      </w:r>
      <w:bookmarkStart w:id="0" w:name="_GoBack"/>
      <w:bookmarkEnd w:id="0"/>
      <w:r w:rsidR="001041E7" w:rsidRPr="00CF4B9B">
        <w:rPr>
          <w:rFonts w:ascii="PT Astra Serif" w:hAnsi="PT Astra Serif"/>
          <w:sz w:val="26"/>
          <w:szCs w:val="26"/>
        </w:rPr>
        <w:t xml:space="preserve">. </w:t>
      </w:r>
      <w:r w:rsidR="00B74938" w:rsidRPr="00CF4B9B">
        <w:rPr>
          <w:rFonts w:ascii="PT Astra Serif" w:hAnsi="PT Astra Serif"/>
          <w:sz w:val="26"/>
          <w:szCs w:val="26"/>
        </w:rPr>
        <w:t>Настоящий приказ вступает в силу через десять дней после дня его официального опубликования</w:t>
      </w:r>
      <w:r w:rsidR="000B4D82" w:rsidRPr="00CF4B9B">
        <w:rPr>
          <w:rFonts w:ascii="PT Astra Serif" w:hAnsi="PT Astra Serif"/>
          <w:sz w:val="26"/>
          <w:szCs w:val="26"/>
        </w:rPr>
        <w:t>.</w:t>
      </w:r>
    </w:p>
    <w:p w:rsidR="001041E7" w:rsidRDefault="001041E7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BE4E5E" w:rsidRPr="00040EBD" w:rsidRDefault="00BE4E5E" w:rsidP="00040EBD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sz w:val="26"/>
                    <w:szCs w:val="26"/>
                  </w:rPr>
                </w:pPr>
              </w:p>
              <w:sdt>
                <w:sdtPr>
                  <w:rPr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Default="00CF3EC5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ind w:left="-108"/>
                          <w:jc w:val="left"/>
                          <w:rPr>
                            <w:sz w:val="26"/>
                            <w:szCs w:val="26"/>
                          </w:rPr>
                        </w:pPr>
                        <w:r w:rsidRPr="00810442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Default="004312E7" w:rsidP="00127CFE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sz w:val="26"/>
                        <w:szCs w:val="26"/>
                      </w:rPr>
                    </w:pPr>
                    <w:proofErr w:type="spellStart"/>
                    <w:r w:rsidRPr="00810442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1041E7" w:rsidRDefault="001041E7" w:rsidP="00A36912">
      <w:pPr>
        <w:spacing w:after="0"/>
        <w:rPr>
          <w:sz w:val="26"/>
          <w:szCs w:val="26"/>
        </w:rPr>
      </w:pPr>
    </w:p>
    <w:p w:rsidR="0052030D" w:rsidRDefault="0052030D">
      <w:pPr>
        <w:spacing w:after="0"/>
        <w:jc w:val="left"/>
        <w:rPr>
          <w:rFonts w:ascii="PT Astra Serif" w:hAnsi="PT Astra Serif"/>
          <w:b/>
          <w:sz w:val="26"/>
          <w:szCs w:val="26"/>
        </w:rPr>
      </w:pPr>
    </w:p>
    <w:sectPr w:rsidR="0052030D" w:rsidSect="00AB058D">
      <w:headerReference w:type="default" r:id="rId15"/>
      <w:pgSz w:w="11906" w:h="16838"/>
      <w:pgMar w:top="567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A0C24" w:rsidRDefault="006A0C24" w:rsidP="006B6D1A">
      <w:pPr>
        <w:spacing w:after="0"/>
      </w:pPr>
      <w:r>
        <w:separator/>
      </w:r>
    </w:p>
  </w:endnote>
  <w:endnote w:type="continuationSeparator" w:id="0">
    <w:p w:rsidR="006A0C24" w:rsidRDefault="006A0C24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A0C24" w:rsidRDefault="006A0C24" w:rsidP="006B6D1A">
      <w:pPr>
        <w:spacing w:after="0"/>
      </w:pPr>
      <w:r>
        <w:separator/>
      </w:r>
    </w:p>
  </w:footnote>
  <w:footnote w:type="continuationSeparator" w:id="0">
    <w:p w:rsidR="006A0C24" w:rsidRDefault="006A0C24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93293619"/>
      <w:docPartObj>
        <w:docPartGallery w:val="Page Numbers (Top of Page)"/>
        <w:docPartUnique/>
      </w:docPartObj>
    </w:sdtPr>
    <w:sdtEndPr/>
    <w:sdtContent>
      <w:p w:rsidR="001B4EF6" w:rsidRDefault="001B4EF6">
        <w:pPr>
          <w:pStyle w:val="af"/>
          <w:jc w:val="center"/>
        </w:pPr>
        <w:r w:rsidRPr="00C96CB7">
          <w:rPr>
            <w:rFonts w:ascii="PT Astra Serif" w:hAnsi="PT Astra Serif"/>
          </w:rPr>
          <w:fldChar w:fldCharType="begin"/>
        </w:r>
        <w:r w:rsidRPr="00C96CB7">
          <w:rPr>
            <w:rFonts w:ascii="PT Astra Serif" w:hAnsi="PT Astra Serif"/>
          </w:rPr>
          <w:instrText>PAGE   \* MERGEFORMAT</w:instrText>
        </w:r>
        <w:r w:rsidRPr="00C96CB7">
          <w:rPr>
            <w:rFonts w:ascii="PT Astra Serif" w:hAnsi="PT Astra Serif"/>
          </w:rPr>
          <w:fldChar w:fldCharType="separate"/>
        </w:r>
        <w:r w:rsidR="00C96CB7">
          <w:rPr>
            <w:rFonts w:ascii="PT Astra Serif" w:hAnsi="PT Astra Serif"/>
            <w:noProof/>
          </w:rPr>
          <w:t>2</w:t>
        </w:r>
        <w:r w:rsidRPr="00C96CB7">
          <w:rPr>
            <w:rFonts w:ascii="PT Astra Serif" w:hAnsi="PT Astra Serif"/>
          </w:rPr>
          <w:fldChar w:fldCharType="end"/>
        </w:r>
      </w:p>
    </w:sdtContent>
  </w:sdt>
  <w:p w:rsidR="001B4EF6" w:rsidRDefault="001B4EF6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44162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141407B1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">
    <w:nsid w:val="18890074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4">
    <w:nsid w:val="1D9B078B"/>
    <w:multiLevelType w:val="hybridMultilevel"/>
    <w:tmpl w:val="08144EE4"/>
    <w:lvl w:ilvl="0" w:tplc="B4AA8C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7D67345"/>
    <w:multiLevelType w:val="hybridMultilevel"/>
    <w:tmpl w:val="385A2004"/>
    <w:lvl w:ilvl="0" w:tplc="A5506564">
      <w:start w:val="1"/>
      <w:numFmt w:val="decimal"/>
      <w:lvlText w:val="%1."/>
      <w:lvlJc w:val="left"/>
      <w:pPr>
        <w:ind w:left="840" w:hanging="480"/>
      </w:pPr>
      <w:rPr>
        <w:rFonts w:ascii="PT Astra Serif" w:eastAsia="Calibri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6B0DC6"/>
    <w:multiLevelType w:val="hybridMultilevel"/>
    <w:tmpl w:val="3DBE2C3C"/>
    <w:lvl w:ilvl="0" w:tplc="0890CBE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45319EE"/>
    <w:multiLevelType w:val="hybridMultilevel"/>
    <w:tmpl w:val="B7548D14"/>
    <w:lvl w:ilvl="0" w:tplc="B4303C2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38AE17DD"/>
    <w:multiLevelType w:val="hybridMultilevel"/>
    <w:tmpl w:val="75D05178"/>
    <w:lvl w:ilvl="0" w:tplc="90DEF6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44AF3596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0">
    <w:nsid w:val="48122EE7"/>
    <w:multiLevelType w:val="hybridMultilevel"/>
    <w:tmpl w:val="60643452"/>
    <w:lvl w:ilvl="0" w:tplc="8E4CA15A">
      <w:start w:val="1"/>
      <w:numFmt w:val="decimal"/>
      <w:lvlText w:val="%1)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1">
    <w:nsid w:val="4C134A6C"/>
    <w:multiLevelType w:val="hybridMultilevel"/>
    <w:tmpl w:val="88B618D2"/>
    <w:lvl w:ilvl="0" w:tplc="E4E6C90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81A33FC"/>
    <w:multiLevelType w:val="hybridMultilevel"/>
    <w:tmpl w:val="82383BDA"/>
    <w:lvl w:ilvl="0" w:tplc="4E8CCE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BD65A75"/>
    <w:multiLevelType w:val="hybridMultilevel"/>
    <w:tmpl w:val="B7BC38BC"/>
    <w:lvl w:ilvl="0" w:tplc="65CA546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0AD6895"/>
    <w:multiLevelType w:val="hybridMultilevel"/>
    <w:tmpl w:val="95AE9846"/>
    <w:lvl w:ilvl="0" w:tplc="E65AB4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24D508E"/>
    <w:multiLevelType w:val="hybridMultilevel"/>
    <w:tmpl w:val="CD525E1E"/>
    <w:lvl w:ilvl="0" w:tplc="FFBA30C0">
      <w:start w:val="1"/>
      <w:numFmt w:val="decimal"/>
      <w:lvlText w:val="%1."/>
      <w:lvlJc w:val="left"/>
      <w:pPr>
        <w:ind w:left="1069" w:hanging="360"/>
      </w:pPr>
      <w:rPr>
        <w:rFonts w:ascii="PT Astra Serif" w:eastAsia="Times New Roman" w:hAnsi="PT Astra Serif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>
    <w:nsid w:val="78564A61"/>
    <w:multiLevelType w:val="hybridMultilevel"/>
    <w:tmpl w:val="942E220A"/>
    <w:lvl w:ilvl="0" w:tplc="504831FA">
      <w:start w:val="19"/>
      <w:numFmt w:val="decimal"/>
      <w:lvlText w:val="%1."/>
      <w:lvlJc w:val="left"/>
      <w:pPr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ind w:left="7320" w:hanging="180"/>
      </w:pPr>
    </w:lvl>
  </w:abstractNum>
  <w:num w:numId="1">
    <w:abstractNumId w:val="1"/>
  </w:num>
  <w:num w:numId="2">
    <w:abstractNumId w:val="14"/>
  </w:num>
  <w:num w:numId="3">
    <w:abstractNumId w:val="17"/>
  </w:num>
  <w:num w:numId="4">
    <w:abstractNumId w:val="4"/>
  </w:num>
  <w:num w:numId="5">
    <w:abstractNumId w:val="12"/>
  </w:num>
  <w:num w:numId="6">
    <w:abstractNumId w:val="11"/>
  </w:num>
  <w:num w:numId="7">
    <w:abstractNumId w:val="6"/>
  </w:num>
  <w:num w:numId="8">
    <w:abstractNumId w:val="15"/>
  </w:num>
  <w:num w:numId="9">
    <w:abstractNumId w:val="5"/>
  </w:num>
  <w:num w:numId="10">
    <w:abstractNumId w:val="9"/>
  </w:num>
  <w:num w:numId="11">
    <w:abstractNumId w:val="10"/>
  </w:num>
  <w:num w:numId="12">
    <w:abstractNumId w:val="18"/>
  </w:num>
  <w:num w:numId="13">
    <w:abstractNumId w:val="0"/>
  </w:num>
  <w:num w:numId="14">
    <w:abstractNumId w:val="2"/>
  </w:num>
  <w:num w:numId="15">
    <w:abstractNumId w:val="3"/>
  </w:num>
  <w:num w:numId="16">
    <w:abstractNumId w:val="13"/>
  </w:num>
  <w:num w:numId="17">
    <w:abstractNumId w:val="8"/>
  </w:num>
  <w:num w:numId="18">
    <w:abstractNumId w:val="16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20C8"/>
    <w:rsid w:val="00023F08"/>
    <w:rsid w:val="00025E54"/>
    <w:rsid w:val="00027C50"/>
    <w:rsid w:val="00030C7A"/>
    <w:rsid w:val="00031A22"/>
    <w:rsid w:val="00033123"/>
    <w:rsid w:val="00037DDC"/>
    <w:rsid w:val="00040EBD"/>
    <w:rsid w:val="00041151"/>
    <w:rsid w:val="00043740"/>
    <w:rsid w:val="00044F48"/>
    <w:rsid w:val="00050053"/>
    <w:rsid w:val="00053CF6"/>
    <w:rsid w:val="000603F8"/>
    <w:rsid w:val="00060614"/>
    <w:rsid w:val="00060AF4"/>
    <w:rsid w:val="00061D16"/>
    <w:rsid w:val="00062BEF"/>
    <w:rsid w:val="000643D3"/>
    <w:rsid w:val="00067453"/>
    <w:rsid w:val="00067BD9"/>
    <w:rsid w:val="00071445"/>
    <w:rsid w:val="00081807"/>
    <w:rsid w:val="00082D39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4D82"/>
    <w:rsid w:val="000B6251"/>
    <w:rsid w:val="000C0600"/>
    <w:rsid w:val="000C2DC9"/>
    <w:rsid w:val="000C4689"/>
    <w:rsid w:val="000C49ED"/>
    <w:rsid w:val="000C5021"/>
    <w:rsid w:val="000C5B27"/>
    <w:rsid w:val="000C6984"/>
    <w:rsid w:val="000C6CB7"/>
    <w:rsid w:val="000D2D32"/>
    <w:rsid w:val="000D3826"/>
    <w:rsid w:val="000D4B3F"/>
    <w:rsid w:val="000D6B02"/>
    <w:rsid w:val="000D7903"/>
    <w:rsid w:val="000E01B7"/>
    <w:rsid w:val="000E2551"/>
    <w:rsid w:val="000E26E9"/>
    <w:rsid w:val="000E2ACC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41E7"/>
    <w:rsid w:val="00105A15"/>
    <w:rsid w:val="00112342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7CFE"/>
    <w:rsid w:val="00127F9B"/>
    <w:rsid w:val="001315D8"/>
    <w:rsid w:val="0013211E"/>
    <w:rsid w:val="00132C27"/>
    <w:rsid w:val="00132EBF"/>
    <w:rsid w:val="00137F0C"/>
    <w:rsid w:val="00143825"/>
    <w:rsid w:val="001476B6"/>
    <w:rsid w:val="00147D7C"/>
    <w:rsid w:val="00152B10"/>
    <w:rsid w:val="00154EDA"/>
    <w:rsid w:val="001555B5"/>
    <w:rsid w:val="0015589A"/>
    <w:rsid w:val="00156455"/>
    <w:rsid w:val="001572C8"/>
    <w:rsid w:val="00160BF4"/>
    <w:rsid w:val="00162821"/>
    <w:rsid w:val="00164671"/>
    <w:rsid w:val="00165552"/>
    <w:rsid w:val="00165B34"/>
    <w:rsid w:val="00170F44"/>
    <w:rsid w:val="001724A8"/>
    <w:rsid w:val="0017650A"/>
    <w:rsid w:val="00176F27"/>
    <w:rsid w:val="00177ED6"/>
    <w:rsid w:val="0018082F"/>
    <w:rsid w:val="001811F9"/>
    <w:rsid w:val="001816E1"/>
    <w:rsid w:val="00182577"/>
    <w:rsid w:val="00182D76"/>
    <w:rsid w:val="001831FC"/>
    <w:rsid w:val="00184F68"/>
    <w:rsid w:val="0018720B"/>
    <w:rsid w:val="00190157"/>
    <w:rsid w:val="001956A0"/>
    <w:rsid w:val="0019774B"/>
    <w:rsid w:val="001A347F"/>
    <w:rsid w:val="001A5BD3"/>
    <w:rsid w:val="001A6A30"/>
    <w:rsid w:val="001A6B8B"/>
    <w:rsid w:val="001A7426"/>
    <w:rsid w:val="001B3454"/>
    <w:rsid w:val="001B3719"/>
    <w:rsid w:val="001B4EF6"/>
    <w:rsid w:val="001B6666"/>
    <w:rsid w:val="001B67E5"/>
    <w:rsid w:val="001B70B4"/>
    <w:rsid w:val="001B7915"/>
    <w:rsid w:val="001C1C0E"/>
    <w:rsid w:val="001C1EFD"/>
    <w:rsid w:val="001C3DF8"/>
    <w:rsid w:val="001C50D2"/>
    <w:rsid w:val="001C5DE5"/>
    <w:rsid w:val="001C5FD8"/>
    <w:rsid w:val="001D035F"/>
    <w:rsid w:val="001D07BD"/>
    <w:rsid w:val="001D09A6"/>
    <w:rsid w:val="001D1899"/>
    <w:rsid w:val="001D19D9"/>
    <w:rsid w:val="001D3142"/>
    <w:rsid w:val="001D462D"/>
    <w:rsid w:val="001E07D8"/>
    <w:rsid w:val="001E13B6"/>
    <w:rsid w:val="001E15BA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5DF6"/>
    <w:rsid w:val="00256CE6"/>
    <w:rsid w:val="00256D7D"/>
    <w:rsid w:val="00257BC6"/>
    <w:rsid w:val="00260746"/>
    <w:rsid w:val="0026260C"/>
    <w:rsid w:val="00262D70"/>
    <w:rsid w:val="0026482F"/>
    <w:rsid w:val="00265FE8"/>
    <w:rsid w:val="00267B38"/>
    <w:rsid w:val="002700BC"/>
    <w:rsid w:val="00271D9A"/>
    <w:rsid w:val="00273562"/>
    <w:rsid w:val="002763FA"/>
    <w:rsid w:val="002777B7"/>
    <w:rsid w:val="00277F9D"/>
    <w:rsid w:val="00281B30"/>
    <w:rsid w:val="00284892"/>
    <w:rsid w:val="00292062"/>
    <w:rsid w:val="0029446D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18B9"/>
    <w:rsid w:val="002B1A37"/>
    <w:rsid w:val="002B329F"/>
    <w:rsid w:val="002B33ED"/>
    <w:rsid w:val="002B3B44"/>
    <w:rsid w:val="002B4F4D"/>
    <w:rsid w:val="002B6152"/>
    <w:rsid w:val="002B69AB"/>
    <w:rsid w:val="002B7FB2"/>
    <w:rsid w:val="002C092B"/>
    <w:rsid w:val="002C3029"/>
    <w:rsid w:val="002C469B"/>
    <w:rsid w:val="002C53C5"/>
    <w:rsid w:val="002C6FF9"/>
    <w:rsid w:val="002C7F9D"/>
    <w:rsid w:val="002D0AAC"/>
    <w:rsid w:val="002D1FD5"/>
    <w:rsid w:val="002D2AD2"/>
    <w:rsid w:val="002D3165"/>
    <w:rsid w:val="002D52F4"/>
    <w:rsid w:val="002D6A02"/>
    <w:rsid w:val="002E1019"/>
    <w:rsid w:val="002E236C"/>
    <w:rsid w:val="002E32E3"/>
    <w:rsid w:val="002E5D83"/>
    <w:rsid w:val="002E6955"/>
    <w:rsid w:val="002F0306"/>
    <w:rsid w:val="002F2392"/>
    <w:rsid w:val="002F5417"/>
    <w:rsid w:val="002F6026"/>
    <w:rsid w:val="002F7B3A"/>
    <w:rsid w:val="00303C4B"/>
    <w:rsid w:val="00304799"/>
    <w:rsid w:val="00305369"/>
    <w:rsid w:val="0030549B"/>
    <w:rsid w:val="00305924"/>
    <w:rsid w:val="00305FD0"/>
    <w:rsid w:val="00306265"/>
    <w:rsid w:val="00306FBB"/>
    <w:rsid w:val="003109D6"/>
    <w:rsid w:val="00311531"/>
    <w:rsid w:val="0031310C"/>
    <w:rsid w:val="003162A8"/>
    <w:rsid w:val="00316933"/>
    <w:rsid w:val="003169DA"/>
    <w:rsid w:val="00316D5F"/>
    <w:rsid w:val="00317616"/>
    <w:rsid w:val="00317DBA"/>
    <w:rsid w:val="003208AE"/>
    <w:rsid w:val="00322091"/>
    <w:rsid w:val="0032313D"/>
    <w:rsid w:val="00323257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5699"/>
    <w:rsid w:val="00346CA1"/>
    <w:rsid w:val="00350EB8"/>
    <w:rsid w:val="003516C3"/>
    <w:rsid w:val="003548A5"/>
    <w:rsid w:val="003604A7"/>
    <w:rsid w:val="00360C19"/>
    <w:rsid w:val="00361A22"/>
    <w:rsid w:val="00362537"/>
    <w:rsid w:val="00362812"/>
    <w:rsid w:val="00362AAD"/>
    <w:rsid w:val="00362FC2"/>
    <w:rsid w:val="00370225"/>
    <w:rsid w:val="00370B90"/>
    <w:rsid w:val="0037176B"/>
    <w:rsid w:val="0037177F"/>
    <w:rsid w:val="00374955"/>
    <w:rsid w:val="00375239"/>
    <w:rsid w:val="003761C7"/>
    <w:rsid w:val="00377246"/>
    <w:rsid w:val="00381D3C"/>
    <w:rsid w:val="00381F38"/>
    <w:rsid w:val="00382D51"/>
    <w:rsid w:val="00390692"/>
    <w:rsid w:val="00392170"/>
    <w:rsid w:val="00392819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F3A"/>
    <w:rsid w:val="003B64CF"/>
    <w:rsid w:val="003B6985"/>
    <w:rsid w:val="003B79FD"/>
    <w:rsid w:val="003C64CF"/>
    <w:rsid w:val="003D009B"/>
    <w:rsid w:val="003D1E50"/>
    <w:rsid w:val="003D1F4F"/>
    <w:rsid w:val="003D338D"/>
    <w:rsid w:val="003E0888"/>
    <w:rsid w:val="003E17D3"/>
    <w:rsid w:val="003E1E29"/>
    <w:rsid w:val="003E20A2"/>
    <w:rsid w:val="003E420F"/>
    <w:rsid w:val="003E4677"/>
    <w:rsid w:val="003E6592"/>
    <w:rsid w:val="003E6BFA"/>
    <w:rsid w:val="003F0643"/>
    <w:rsid w:val="003F0E07"/>
    <w:rsid w:val="003F166F"/>
    <w:rsid w:val="003F1B6A"/>
    <w:rsid w:val="003F2565"/>
    <w:rsid w:val="003F4DED"/>
    <w:rsid w:val="003F7C2E"/>
    <w:rsid w:val="003F7DC1"/>
    <w:rsid w:val="00400D46"/>
    <w:rsid w:val="00402B57"/>
    <w:rsid w:val="00404EB3"/>
    <w:rsid w:val="004055B3"/>
    <w:rsid w:val="004061E6"/>
    <w:rsid w:val="00406DF4"/>
    <w:rsid w:val="00406FD6"/>
    <w:rsid w:val="0041003D"/>
    <w:rsid w:val="00410125"/>
    <w:rsid w:val="00410F31"/>
    <w:rsid w:val="00411BE1"/>
    <w:rsid w:val="00412BB1"/>
    <w:rsid w:val="00412BC7"/>
    <w:rsid w:val="004146B7"/>
    <w:rsid w:val="004226BB"/>
    <w:rsid w:val="00423D09"/>
    <w:rsid w:val="00427EEE"/>
    <w:rsid w:val="004312E7"/>
    <w:rsid w:val="0043293E"/>
    <w:rsid w:val="00433073"/>
    <w:rsid w:val="00433CA7"/>
    <w:rsid w:val="004346F4"/>
    <w:rsid w:val="00435289"/>
    <w:rsid w:val="00436346"/>
    <w:rsid w:val="00437A30"/>
    <w:rsid w:val="00441824"/>
    <w:rsid w:val="00441D01"/>
    <w:rsid w:val="00443847"/>
    <w:rsid w:val="00446E56"/>
    <w:rsid w:val="00447327"/>
    <w:rsid w:val="00447715"/>
    <w:rsid w:val="00447B02"/>
    <w:rsid w:val="00450F02"/>
    <w:rsid w:val="0045198A"/>
    <w:rsid w:val="00451E7C"/>
    <w:rsid w:val="00452F22"/>
    <w:rsid w:val="00453AC1"/>
    <w:rsid w:val="004551B1"/>
    <w:rsid w:val="00461ADD"/>
    <w:rsid w:val="00462068"/>
    <w:rsid w:val="004633C4"/>
    <w:rsid w:val="00464810"/>
    <w:rsid w:val="00464CBC"/>
    <w:rsid w:val="004658B9"/>
    <w:rsid w:val="00470037"/>
    <w:rsid w:val="004722B5"/>
    <w:rsid w:val="00473E05"/>
    <w:rsid w:val="00475127"/>
    <w:rsid w:val="00475460"/>
    <w:rsid w:val="00475BC4"/>
    <w:rsid w:val="004771F2"/>
    <w:rsid w:val="00480ADD"/>
    <w:rsid w:val="00481259"/>
    <w:rsid w:val="0048364B"/>
    <w:rsid w:val="00483D59"/>
    <w:rsid w:val="00483EE0"/>
    <w:rsid w:val="00485176"/>
    <w:rsid w:val="004904E7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2147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F192D"/>
    <w:rsid w:val="004F2069"/>
    <w:rsid w:val="004F4C2B"/>
    <w:rsid w:val="004F6CA0"/>
    <w:rsid w:val="0050016F"/>
    <w:rsid w:val="00501383"/>
    <w:rsid w:val="0050259E"/>
    <w:rsid w:val="0051045F"/>
    <w:rsid w:val="005109E8"/>
    <w:rsid w:val="00510A2C"/>
    <w:rsid w:val="0051108F"/>
    <w:rsid w:val="00511512"/>
    <w:rsid w:val="005122BE"/>
    <w:rsid w:val="00514676"/>
    <w:rsid w:val="00514794"/>
    <w:rsid w:val="00514844"/>
    <w:rsid w:val="0051763E"/>
    <w:rsid w:val="00517B4D"/>
    <w:rsid w:val="00517C3C"/>
    <w:rsid w:val="0052030D"/>
    <w:rsid w:val="00520BC5"/>
    <w:rsid w:val="00520BE9"/>
    <w:rsid w:val="00521C55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30E"/>
    <w:rsid w:val="00545A77"/>
    <w:rsid w:val="00547B5F"/>
    <w:rsid w:val="00550735"/>
    <w:rsid w:val="00551374"/>
    <w:rsid w:val="005526B6"/>
    <w:rsid w:val="00553219"/>
    <w:rsid w:val="0055432F"/>
    <w:rsid w:val="00554FDD"/>
    <w:rsid w:val="00556944"/>
    <w:rsid w:val="00556C4E"/>
    <w:rsid w:val="00557A0E"/>
    <w:rsid w:val="00560CF4"/>
    <w:rsid w:val="0056125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39F4"/>
    <w:rsid w:val="005845C2"/>
    <w:rsid w:val="0058501A"/>
    <w:rsid w:val="0058595E"/>
    <w:rsid w:val="00585E6C"/>
    <w:rsid w:val="00586C65"/>
    <w:rsid w:val="00586F75"/>
    <w:rsid w:val="00587036"/>
    <w:rsid w:val="00593C31"/>
    <w:rsid w:val="005A35ED"/>
    <w:rsid w:val="005A5474"/>
    <w:rsid w:val="005B08A0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C7A09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C75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6098"/>
    <w:rsid w:val="005F6A26"/>
    <w:rsid w:val="00601AC9"/>
    <w:rsid w:val="00603C17"/>
    <w:rsid w:val="006056A2"/>
    <w:rsid w:val="0060594C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1442"/>
    <w:rsid w:val="00632AF2"/>
    <w:rsid w:val="006336EE"/>
    <w:rsid w:val="00633AA0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576DE"/>
    <w:rsid w:val="006635C6"/>
    <w:rsid w:val="00663CD9"/>
    <w:rsid w:val="006650C1"/>
    <w:rsid w:val="0066611B"/>
    <w:rsid w:val="00667C0D"/>
    <w:rsid w:val="0067089F"/>
    <w:rsid w:val="00670995"/>
    <w:rsid w:val="00670D20"/>
    <w:rsid w:val="006716E2"/>
    <w:rsid w:val="006721CC"/>
    <w:rsid w:val="00673493"/>
    <w:rsid w:val="006755F8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0B58"/>
    <w:rsid w:val="0069185B"/>
    <w:rsid w:val="00691E03"/>
    <w:rsid w:val="006927F2"/>
    <w:rsid w:val="00693C69"/>
    <w:rsid w:val="00694458"/>
    <w:rsid w:val="00695A0E"/>
    <w:rsid w:val="00697AF2"/>
    <w:rsid w:val="006A0095"/>
    <w:rsid w:val="006A0C24"/>
    <w:rsid w:val="006A354A"/>
    <w:rsid w:val="006A4028"/>
    <w:rsid w:val="006A6CF0"/>
    <w:rsid w:val="006B02A9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62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243"/>
    <w:rsid w:val="007023FA"/>
    <w:rsid w:val="00703EA9"/>
    <w:rsid w:val="00704D3B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3F7C"/>
    <w:rsid w:val="00724F67"/>
    <w:rsid w:val="00727C70"/>
    <w:rsid w:val="0073008C"/>
    <w:rsid w:val="00732907"/>
    <w:rsid w:val="00733523"/>
    <w:rsid w:val="00734229"/>
    <w:rsid w:val="00734B99"/>
    <w:rsid w:val="00735E15"/>
    <w:rsid w:val="00736428"/>
    <w:rsid w:val="007367F6"/>
    <w:rsid w:val="00737C05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4F65"/>
    <w:rsid w:val="007550F8"/>
    <w:rsid w:val="007552ED"/>
    <w:rsid w:val="00756670"/>
    <w:rsid w:val="00756BFD"/>
    <w:rsid w:val="00761ADD"/>
    <w:rsid w:val="00765D3B"/>
    <w:rsid w:val="00767D43"/>
    <w:rsid w:val="0077249C"/>
    <w:rsid w:val="007749E4"/>
    <w:rsid w:val="007776CE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1907"/>
    <w:rsid w:val="007C30BC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4F2F"/>
    <w:rsid w:val="007E624B"/>
    <w:rsid w:val="007E6C31"/>
    <w:rsid w:val="007E7AB0"/>
    <w:rsid w:val="007E7EDF"/>
    <w:rsid w:val="007F0A29"/>
    <w:rsid w:val="007F2AE2"/>
    <w:rsid w:val="007F6580"/>
    <w:rsid w:val="007F77C8"/>
    <w:rsid w:val="007F7B01"/>
    <w:rsid w:val="007F7E6E"/>
    <w:rsid w:val="00801C46"/>
    <w:rsid w:val="008026A9"/>
    <w:rsid w:val="0080343D"/>
    <w:rsid w:val="00803705"/>
    <w:rsid w:val="0080475E"/>
    <w:rsid w:val="0080630F"/>
    <w:rsid w:val="00806954"/>
    <w:rsid w:val="00810442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0978"/>
    <w:rsid w:val="00861E34"/>
    <w:rsid w:val="00863B9C"/>
    <w:rsid w:val="00865AC1"/>
    <w:rsid w:val="00866E04"/>
    <w:rsid w:val="00871FA8"/>
    <w:rsid w:val="00874E99"/>
    <w:rsid w:val="00876F3C"/>
    <w:rsid w:val="00876F72"/>
    <w:rsid w:val="008777C2"/>
    <w:rsid w:val="00881789"/>
    <w:rsid w:val="00881EE8"/>
    <w:rsid w:val="00882F66"/>
    <w:rsid w:val="00884FA1"/>
    <w:rsid w:val="00887654"/>
    <w:rsid w:val="00891471"/>
    <w:rsid w:val="0089311C"/>
    <w:rsid w:val="00893D0A"/>
    <w:rsid w:val="00895383"/>
    <w:rsid w:val="00896E1D"/>
    <w:rsid w:val="00896F77"/>
    <w:rsid w:val="008974BE"/>
    <w:rsid w:val="008A0007"/>
    <w:rsid w:val="008A060C"/>
    <w:rsid w:val="008A0F00"/>
    <w:rsid w:val="008A0FF9"/>
    <w:rsid w:val="008A2C75"/>
    <w:rsid w:val="008A5A11"/>
    <w:rsid w:val="008B002A"/>
    <w:rsid w:val="008B1C7E"/>
    <w:rsid w:val="008B2AE2"/>
    <w:rsid w:val="008B396C"/>
    <w:rsid w:val="008B52D6"/>
    <w:rsid w:val="008B52FB"/>
    <w:rsid w:val="008B7209"/>
    <w:rsid w:val="008B7EC4"/>
    <w:rsid w:val="008C0CF3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D7E26"/>
    <w:rsid w:val="008E13ED"/>
    <w:rsid w:val="008E17B0"/>
    <w:rsid w:val="008E2A39"/>
    <w:rsid w:val="008E31EC"/>
    <w:rsid w:val="008E43CE"/>
    <w:rsid w:val="008F536B"/>
    <w:rsid w:val="008F6704"/>
    <w:rsid w:val="008F6AD1"/>
    <w:rsid w:val="008F738D"/>
    <w:rsid w:val="008F7487"/>
    <w:rsid w:val="00900F99"/>
    <w:rsid w:val="00901691"/>
    <w:rsid w:val="009043F9"/>
    <w:rsid w:val="00904F52"/>
    <w:rsid w:val="00906FA4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5287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717"/>
    <w:rsid w:val="009454F8"/>
    <w:rsid w:val="00945A96"/>
    <w:rsid w:val="00945C48"/>
    <w:rsid w:val="009466CA"/>
    <w:rsid w:val="009468EA"/>
    <w:rsid w:val="009515F0"/>
    <w:rsid w:val="00952448"/>
    <w:rsid w:val="0095306B"/>
    <w:rsid w:val="00956090"/>
    <w:rsid w:val="00956A3D"/>
    <w:rsid w:val="00957224"/>
    <w:rsid w:val="009572DE"/>
    <w:rsid w:val="00957FA4"/>
    <w:rsid w:val="0096119E"/>
    <w:rsid w:val="009619D9"/>
    <w:rsid w:val="009621C1"/>
    <w:rsid w:val="00962472"/>
    <w:rsid w:val="00965215"/>
    <w:rsid w:val="00970461"/>
    <w:rsid w:val="0097085F"/>
    <w:rsid w:val="00970DEB"/>
    <w:rsid w:val="00971477"/>
    <w:rsid w:val="00971F81"/>
    <w:rsid w:val="00974BD0"/>
    <w:rsid w:val="00976DEC"/>
    <w:rsid w:val="009776C4"/>
    <w:rsid w:val="00980465"/>
    <w:rsid w:val="0098315E"/>
    <w:rsid w:val="00983B8A"/>
    <w:rsid w:val="009864EA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3E7"/>
    <w:rsid w:val="00997754"/>
    <w:rsid w:val="009A0931"/>
    <w:rsid w:val="009A106B"/>
    <w:rsid w:val="009A122C"/>
    <w:rsid w:val="009A2445"/>
    <w:rsid w:val="009A5181"/>
    <w:rsid w:val="009A6AF3"/>
    <w:rsid w:val="009A7310"/>
    <w:rsid w:val="009A7398"/>
    <w:rsid w:val="009B133D"/>
    <w:rsid w:val="009B2A22"/>
    <w:rsid w:val="009B2B0D"/>
    <w:rsid w:val="009B7DBD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1C36"/>
    <w:rsid w:val="009E2293"/>
    <w:rsid w:val="009F03ED"/>
    <w:rsid w:val="009F23D9"/>
    <w:rsid w:val="009F257F"/>
    <w:rsid w:val="009F2C94"/>
    <w:rsid w:val="009F2D6E"/>
    <w:rsid w:val="009F3D2B"/>
    <w:rsid w:val="009F457A"/>
    <w:rsid w:val="009F6CE5"/>
    <w:rsid w:val="00A024EF"/>
    <w:rsid w:val="00A0418D"/>
    <w:rsid w:val="00A11BAD"/>
    <w:rsid w:val="00A12860"/>
    <w:rsid w:val="00A144B6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3232"/>
    <w:rsid w:val="00A36912"/>
    <w:rsid w:val="00A37576"/>
    <w:rsid w:val="00A37DE8"/>
    <w:rsid w:val="00A40AB6"/>
    <w:rsid w:val="00A4267D"/>
    <w:rsid w:val="00A43060"/>
    <w:rsid w:val="00A43941"/>
    <w:rsid w:val="00A44E21"/>
    <w:rsid w:val="00A46595"/>
    <w:rsid w:val="00A46D7D"/>
    <w:rsid w:val="00A478F8"/>
    <w:rsid w:val="00A52339"/>
    <w:rsid w:val="00A5388A"/>
    <w:rsid w:val="00A53896"/>
    <w:rsid w:val="00A557C8"/>
    <w:rsid w:val="00A609CC"/>
    <w:rsid w:val="00A620B9"/>
    <w:rsid w:val="00A62FD5"/>
    <w:rsid w:val="00A63A62"/>
    <w:rsid w:val="00A64D7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42F2"/>
    <w:rsid w:val="00A957B7"/>
    <w:rsid w:val="00A95FB4"/>
    <w:rsid w:val="00A96B6C"/>
    <w:rsid w:val="00A96E5E"/>
    <w:rsid w:val="00A972D9"/>
    <w:rsid w:val="00A973F8"/>
    <w:rsid w:val="00AA6538"/>
    <w:rsid w:val="00AA7021"/>
    <w:rsid w:val="00AB058D"/>
    <w:rsid w:val="00AB216B"/>
    <w:rsid w:val="00AB7920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CB"/>
    <w:rsid w:val="00AE45EA"/>
    <w:rsid w:val="00AE4D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3CB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5160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406B"/>
    <w:rsid w:val="00B614AF"/>
    <w:rsid w:val="00B614CF"/>
    <w:rsid w:val="00B6154C"/>
    <w:rsid w:val="00B6239A"/>
    <w:rsid w:val="00B623F5"/>
    <w:rsid w:val="00B72BB3"/>
    <w:rsid w:val="00B74926"/>
    <w:rsid w:val="00B74938"/>
    <w:rsid w:val="00B74E5C"/>
    <w:rsid w:val="00B76CD4"/>
    <w:rsid w:val="00B824F9"/>
    <w:rsid w:val="00B82BCC"/>
    <w:rsid w:val="00B8504E"/>
    <w:rsid w:val="00B86C02"/>
    <w:rsid w:val="00B8725A"/>
    <w:rsid w:val="00B914D4"/>
    <w:rsid w:val="00B9246A"/>
    <w:rsid w:val="00B942E3"/>
    <w:rsid w:val="00B95361"/>
    <w:rsid w:val="00B9549B"/>
    <w:rsid w:val="00B959C5"/>
    <w:rsid w:val="00B96424"/>
    <w:rsid w:val="00B97206"/>
    <w:rsid w:val="00B97400"/>
    <w:rsid w:val="00BA70BC"/>
    <w:rsid w:val="00BA7AAA"/>
    <w:rsid w:val="00BB01B7"/>
    <w:rsid w:val="00BB0C09"/>
    <w:rsid w:val="00BB206B"/>
    <w:rsid w:val="00BB2956"/>
    <w:rsid w:val="00BB3025"/>
    <w:rsid w:val="00BB3D23"/>
    <w:rsid w:val="00BB5C94"/>
    <w:rsid w:val="00BB6F36"/>
    <w:rsid w:val="00BB7362"/>
    <w:rsid w:val="00BB75E2"/>
    <w:rsid w:val="00BC1355"/>
    <w:rsid w:val="00BC3207"/>
    <w:rsid w:val="00BC6322"/>
    <w:rsid w:val="00BC6F7D"/>
    <w:rsid w:val="00BC704C"/>
    <w:rsid w:val="00BD1626"/>
    <w:rsid w:val="00BD1EB2"/>
    <w:rsid w:val="00BD20DD"/>
    <w:rsid w:val="00BD23E1"/>
    <w:rsid w:val="00BD3007"/>
    <w:rsid w:val="00BD7741"/>
    <w:rsid w:val="00BE0A27"/>
    <w:rsid w:val="00BE1C01"/>
    <w:rsid w:val="00BE2C09"/>
    <w:rsid w:val="00BE396D"/>
    <w:rsid w:val="00BE4E2A"/>
    <w:rsid w:val="00BE4E5E"/>
    <w:rsid w:val="00BE6A5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3EB9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344"/>
    <w:rsid w:val="00C20C93"/>
    <w:rsid w:val="00C2192A"/>
    <w:rsid w:val="00C23A2D"/>
    <w:rsid w:val="00C304E4"/>
    <w:rsid w:val="00C3057E"/>
    <w:rsid w:val="00C30CA5"/>
    <w:rsid w:val="00C360D8"/>
    <w:rsid w:val="00C362C0"/>
    <w:rsid w:val="00C402CA"/>
    <w:rsid w:val="00C409A3"/>
    <w:rsid w:val="00C411B1"/>
    <w:rsid w:val="00C4290C"/>
    <w:rsid w:val="00C42C05"/>
    <w:rsid w:val="00C45082"/>
    <w:rsid w:val="00C454A3"/>
    <w:rsid w:val="00C46BA0"/>
    <w:rsid w:val="00C4771E"/>
    <w:rsid w:val="00C50388"/>
    <w:rsid w:val="00C519D1"/>
    <w:rsid w:val="00C52087"/>
    <w:rsid w:val="00C52AC9"/>
    <w:rsid w:val="00C52CEC"/>
    <w:rsid w:val="00C56724"/>
    <w:rsid w:val="00C56B7C"/>
    <w:rsid w:val="00C61C5F"/>
    <w:rsid w:val="00C6335D"/>
    <w:rsid w:val="00C63A78"/>
    <w:rsid w:val="00C652DB"/>
    <w:rsid w:val="00C6564B"/>
    <w:rsid w:val="00C67CCD"/>
    <w:rsid w:val="00C705EC"/>
    <w:rsid w:val="00C71E07"/>
    <w:rsid w:val="00C74548"/>
    <w:rsid w:val="00C75423"/>
    <w:rsid w:val="00C75F7E"/>
    <w:rsid w:val="00C84549"/>
    <w:rsid w:val="00C84FE3"/>
    <w:rsid w:val="00C90721"/>
    <w:rsid w:val="00C912CC"/>
    <w:rsid w:val="00C915D1"/>
    <w:rsid w:val="00C96C97"/>
    <w:rsid w:val="00C96CB7"/>
    <w:rsid w:val="00CA0B52"/>
    <w:rsid w:val="00CA1662"/>
    <w:rsid w:val="00CA1D58"/>
    <w:rsid w:val="00CA2029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1CBA"/>
    <w:rsid w:val="00CE4370"/>
    <w:rsid w:val="00CE7307"/>
    <w:rsid w:val="00CF21D9"/>
    <w:rsid w:val="00CF3EC5"/>
    <w:rsid w:val="00CF4B9B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0786"/>
    <w:rsid w:val="00D3160F"/>
    <w:rsid w:val="00D3294A"/>
    <w:rsid w:val="00D342AE"/>
    <w:rsid w:val="00D34491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5784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28AA"/>
    <w:rsid w:val="00D73048"/>
    <w:rsid w:val="00D734B0"/>
    <w:rsid w:val="00D74A87"/>
    <w:rsid w:val="00D75A33"/>
    <w:rsid w:val="00D76783"/>
    <w:rsid w:val="00D76DB7"/>
    <w:rsid w:val="00D77D22"/>
    <w:rsid w:val="00D81767"/>
    <w:rsid w:val="00D821A3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C1F"/>
    <w:rsid w:val="00DB6476"/>
    <w:rsid w:val="00DB6D90"/>
    <w:rsid w:val="00DB7238"/>
    <w:rsid w:val="00DB729F"/>
    <w:rsid w:val="00DC0519"/>
    <w:rsid w:val="00DC2FFC"/>
    <w:rsid w:val="00DC5DFA"/>
    <w:rsid w:val="00DC65E7"/>
    <w:rsid w:val="00DD0168"/>
    <w:rsid w:val="00DD41BA"/>
    <w:rsid w:val="00DD4864"/>
    <w:rsid w:val="00DD6C6C"/>
    <w:rsid w:val="00DD70C1"/>
    <w:rsid w:val="00DE2029"/>
    <w:rsid w:val="00DE2EC1"/>
    <w:rsid w:val="00DE3974"/>
    <w:rsid w:val="00DE3A68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5A56"/>
    <w:rsid w:val="00E06FD2"/>
    <w:rsid w:val="00E07667"/>
    <w:rsid w:val="00E077C1"/>
    <w:rsid w:val="00E100B2"/>
    <w:rsid w:val="00E11047"/>
    <w:rsid w:val="00E12C27"/>
    <w:rsid w:val="00E12DB1"/>
    <w:rsid w:val="00E1580C"/>
    <w:rsid w:val="00E24EE6"/>
    <w:rsid w:val="00E25124"/>
    <w:rsid w:val="00E26797"/>
    <w:rsid w:val="00E273D9"/>
    <w:rsid w:val="00E30D44"/>
    <w:rsid w:val="00E3134F"/>
    <w:rsid w:val="00E31AFF"/>
    <w:rsid w:val="00E33814"/>
    <w:rsid w:val="00E37DD2"/>
    <w:rsid w:val="00E4248F"/>
    <w:rsid w:val="00E43226"/>
    <w:rsid w:val="00E45F1F"/>
    <w:rsid w:val="00E465D8"/>
    <w:rsid w:val="00E46DB5"/>
    <w:rsid w:val="00E56ACE"/>
    <w:rsid w:val="00E604CA"/>
    <w:rsid w:val="00E609DA"/>
    <w:rsid w:val="00E60E5A"/>
    <w:rsid w:val="00E7022A"/>
    <w:rsid w:val="00E70562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598D"/>
    <w:rsid w:val="00E97685"/>
    <w:rsid w:val="00EA03D6"/>
    <w:rsid w:val="00EA04E6"/>
    <w:rsid w:val="00EA0983"/>
    <w:rsid w:val="00EA0B36"/>
    <w:rsid w:val="00EA1168"/>
    <w:rsid w:val="00EA259B"/>
    <w:rsid w:val="00EA2843"/>
    <w:rsid w:val="00EA3C9F"/>
    <w:rsid w:val="00EA68C5"/>
    <w:rsid w:val="00EA74E6"/>
    <w:rsid w:val="00EB07D1"/>
    <w:rsid w:val="00EB0BED"/>
    <w:rsid w:val="00EB1CE5"/>
    <w:rsid w:val="00EB1E94"/>
    <w:rsid w:val="00EB2661"/>
    <w:rsid w:val="00EB3F5C"/>
    <w:rsid w:val="00EB430B"/>
    <w:rsid w:val="00EB57E9"/>
    <w:rsid w:val="00EB771C"/>
    <w:rsid w:val="00EC1D84"/>
    <w:rsid w:val="00EC2035"/>
    <w:rsid w:val="00EC2B21"/>
    <w:rsid w:val="00EC2E12"/>
    <w:rsid w:val="00EC3F53"/>
    <w:rsid w:val="00EC4D15"/>
    <w:rsid w:val="00EC516E"/>
    <w:rsid w:val="00EC5F2D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4428"/>
    <w:rsid w:val="00EE7208"/>
    <w:rsid w:val="00EF182E"/>
    <w:rsid w:val="00EF2ED7"/>
    <w:rsid w:val="00EF4B72"/>
    <w:rsid w:val="00EF5728"/>
    <w:rsid w:val="00EF70C5"/>
    <w:rsid w:val="00EF74D1"/>
    <w:rsid w:val="00F0044D"/>
    <w:rsid w:val="00F021C1"/>
    <w:rsid w:val="00F03F99"/>
    <w:rsid w:val="00F05340"/>
    <w:rsid w:val="00F061E1"/>
    <w:rsid w:val="00F12A42"/>
    <w:rsid w:val="00F12A99"/>
    <w:rsid w:val="00F12B30"/>
    <w:rsid w:val="00F12B50"/>
    <w:rsid w:val="00F12D48"/>
    <w:rsid w:val="00F13A3F"/>
    <w:rsid w:val="00F15DE1"/>
    <w:rsid w:val="00F167D2"/>
    <w:rsid w:val="00F16B25"/>
    <w:rsid w:val="00F20B81"/>
    <w:rsid w:val="00F213D6"/>
    <w:rsid w:val="00F2147C"/>
    <w:rsid w:val="00F227DA"/>
    <w:rsid w:val="00F230CD"/>
    <w:rsid w:val="00F23ECF"/>
    <w:rsid w:val="00F2580A"/>
    <w:rsid w:val="00F266E7"/>
    <w:rsid w:val="00F26C9F"/>
    <w:rsid w:val="00F31209"/>
    <w:rsid w:val="00F33F1A"/>
    <w:rsid w:val="00F357B5"/>
    <w:rsid w:val="00F3695D"/>
    <w:rsid w:val="00F46C29"/>
    <w:rsid w:val="00F5026F"/>
    <w:rsid w:val="00F52813"/>
    <w:rsid w:val="00F532B1"/>
    <w:rsid w:val="00F53A92"/>
    <w:rsid w:val="00F53DA8"/>
    <w:rsid w:val="00F54C03"/>
    <w:rsid w:val="00F54F3F"/>
    <w:rsid w:val="00F55924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42B9"/>
    <w:rsid w:val="00F76A8A"/>
    <w:rsid w:val="00F77122"/>
    <w:rsid w:val="00F813C0"/>
    <w:rsid w:val="00F83E7B"/>
    <w:rsid w:val="00F849F1"/>
    <w:rsid w:val="00F85CF9"/>
    <w:rsid w:val="00F86BC0"/>
    <w:rsid w:val="00F871F4"/>
    <w:rsid w:val="00F87B97"/>
    <w:rsid w:val="00F90232"/>
    <w:rsid w:val="00F90B21"/>
    <w:rsid w:val="00F9116F"/>
    <w:rsid w:val="00F92160"/>
    <w:rsid w:val="00F9298F"/>
    <w:rsid w:val="00F93B25"/>
    <w:rsid w:val="00F95C1B"/>
    <w:rsid w:val="00F974F3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4AE5"/>
    <w:rsid w:val="00FB551C"/>
    <w:rsid w:val="00FB7F51"/>
    <w:rsid w:val="00FC21DF"/>
    <w:rsid w:val="00FC27EF"/>
    <w:rsid w:val="00FC3597"/>
    <w:rsid w:val="00FC3945"/>
    <w:rsid w:val="00FC468E"/>
    <w:rsid w:val="00FC4ACC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1B4EF6"/>
    <w:rPr>
      <w:sz w:val="24"/>
      <w:szCs w:val="24"/>
    </w:rPr>
  </w:style>
  <w:style w:type="paragraph" w:styleId="af1">
    <w:name w:val="footer"/>
    <w:basedOn w:val="a"/>
    <w:link w:val="af2"/>
    <w:unhideWhenUsed/>
    <w:rsid w:val="001B4EF6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1B4EF6"/>
    <w:rPr>
      <w:sz w:val="24"/>
      <w:szCs w:val="24"/>
    </w:rPr>
  </w:style>
  <w:style w:type="paragraph" w:customStyle="1" w:styleId="Default">
    <w:name w:val="Default"/>
    <w:rsid w:val="008A2C75"/>
    <w:pPr>
      <w:autoSpaceDE w:val="0"/>
      <w:autoSpaceDN w:val="0"/>
      <w:adjustRightInd w:val="0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520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D9A42621D1A6184211C0B952105D78C4556CB9BBAEC5B8BD1AA6C2AD2691104D317C800D48CA8719353D04776543CC6C9D5964988EA56CF8f7j0J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B498EF7DEBC0860E045FBF3BD97B2F015D25E7B1ECB148E154FBE6C5D5E1786292D0A71586C1674EC788E114F93025C358663724C5A68FC9B042BE94J2q6K" TargetMode="Externa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B498EF7DEBC0860E045FA136CF1771055F26B1BBEDBC41B00FADE0928AB17E37D290A140C5856A46C383B542B56E7C93142D3A24D3BA8FCAJAqCK" TargetMode="External"/><Relationship Id="rId5" Type="http://schemas.openxmlformats.org/officeDocument/2006/relationships/settings" Target="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577E95BF98F71F83CECD0C55DFA435624A55855A8F8F15C1E0C46179FFB3B7938C98EAF31910FFD56A118FD8D4t5n0K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consultantplus://offline/ref=D9A42621D1A6184211C0B952105D78C4556CB9BBAEC5B8BD1AA6C2AD2691104D317C800D48CA871C333D04776543CC6C9D5964988EA56CF8f7j0J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611C76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611C76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611C76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531BD"/>
    <w:rsid w:val="00096E57"/>
    <w:rsid w:val="000A6BCA"/>
    <w:rsid w:val="000B4CD9"/>
    <w:rsid w:val="0014037A"/>
    <w:rsid w:val="00214E44"/>
    <w:rsid w:val="003D2CC2"/>
    <w:rsid w:val="003F533F"/>
    <w:rsid w:val="00465DC5"/>
    <w:rsid w:val="005F747F"/>
    <w:rsid w:val="00611C76"/>
    <w:rsid w:val="00673A78"/>
    <w:rsid w:val="006A1A0F"/>
    <w:rsid w:val="00750EA8"/>
    <w:rsid w:val="00785D82"/>
    <w:rsid w:val="008D0496"/>
    <w:rsid w:val="008D3097"/>
    <w:rsid w:val="00A73886"/>
    <w:rsid w:val="00B47FF4"/>
    <w:rsid w:val="00C63A9F"/>
    <w:rsid w:val="00D349EB"/>
    <w:rsid w:val="00D60379"/>
    <w:rsid w:val="00DE10D0"/>
    <w:rsid w:val="00DE57CB"/>
    <w:rsid w:val="00E15FCF"/>
    <w:rsid w:val="00E86D4D"/>
    <w:rsid w:val="00F959AA"/>
    <w:rsid w:val="00FB3D49"/>
    <w:rsid w:val="00FB43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73A78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563A4-B6FB-486E-9069-4A1B10D4F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1345</Words>
  <Characters>7672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9000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17</cp:revision>
  <cp:lastPrinted>2021-08-20T03:51:00Z</cp:lastPrinted>
  <dcterms:created xsi:type="dcterms:W3CDTF">2022-01-19T07:34:00Z</dcterms:created>
  <dcterms:modified xsi:type="dcterms:W3CDTF">2022-01-19T08:00:00Z</dcterms:modified>
</cp:coreProperties>
</file>