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1837EA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1837EA">
                <w:rPr>
                  <w:rFonts w:ascii="PT Astra Serif" w:hAnsi="PT Astra Serif"/>
                  <w:noProof/>
                </w:rPr>
                <w:drawing>
                  <wp:inline distT="0" distB="0" distL="0" distR="0" wp14:anchorId="49173C99" wp14:editId="1B7C9FC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1837EA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1837EA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1837EA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1837EA">
            <w:rPr>
              <w:rFonts w:ascii="PT Astra Serif" w:hAnsi="PT Astra Serif"/>
              <w:sz w:val="30"/>
              <w:szCs w:val="30"/>
            </w:rPr>
            <w:t xml:space="preserve"> </w:t>
          </w:r>
          <w:r w:rsidRPr="001837EA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1837EA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1837EA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1837EA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1837EA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1837EA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1837EA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1837EA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1837EA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1837EA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1837EA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1837EA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1837EA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1837EA">
                <w:rPr>
                  <w:rFonts w:ascii="PT Astra Serif" w:hAnsi="PT Astra Serif"/>
                  <w:sz w:val="26"/>
                  <w:szCs w:val="26"/>
                </w:rPr>
                <w:t>населения Томской области от 22.12.2017 № 222</w:t>
              </w:r>
            </w:p>
          </w:sdtContent>
        </w:sdt>
        <w:p w:rsidR="00D06F1A" w:rsidRPr="001837EA" w:rsidRDefault="009D533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C77944" w:rsidRDefault="006520D9" w:rsidP="00C7794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77944">
        <w:rPr>
          <w:rFonts w:ascii="PT Astra Serif" w:hAnsi="PT Astra Serif"/>
          <w:sz w:val="26"/>
          <w:szCs w:val="26"/>
        </w:rPr>
        <w:t xml:space="preserve">В целях </w:t>
      </w:r>
      <w:r w:rsidR="00B942E3" w:rsidRPr="00C77944">
        <w:rPr>
          <w:rFonts w:ascii="PT Astra Serif" w:hAnsi="PT Astra Serif"/>
          <w:sz w:val="26"/>
          <w:szCs w:val="26"/>
        </w:rPr>
        <w:t xml:space="preserve">совершенствования </w:t>
      </w:r>
      <w:r w:rsidR="00A40AB6" w:rsidRPr="00C77944">
        <w:rPr>
          <w:rFonts w:ascii="PT Astra Serif" w:hAnsi="PT Astra Serif"/>
          <w:sz w:val="26"/>
          <w:szCs w:val="26"/>
        </w:rPr>
        <w:t xml:space="preserve">нормативного </w:t>
      </w:r>
      <w:r w:rsidR="00B942E3" w:rsidRPr="00C77944">
        <w:rPr>
          <w:rFonts w:ascii="PT Astra Serif" w:hAnsi="PT Astra Serif"/>
          <w:sz w:val="26"/>
          <w:szCs w:val="26"/>
        </w:rPr>
        <w:t>правового акта</w:t>
      </w:r>
    </w:p>
    <w:p w:rsidR="006520D9" w:rsidRPr="00C77944" w:rsidRDefault="006520D9" w:rsidP="00C7794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77944">
        <w:rPr>
          <w:rFonts w:ascii="PT Astra Serif" w:hAnsi="PT Astra Serif"/>
          <w:sz w:val="26"/>
          <w:szCs w:val="26"/>
        </w:rPr>
        <w:t>ПРИКАЗЫВАЮ:</w:t>
      </w:r>
    </w:p>
    <w:p w:rsidR="000358F6" w:rsidRPr="00C77944" w:rsidRDefault="006520D9" w:rsidP="00C77944">
      <w:pPr>
        <w:pStyle w:val="ab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77944">
        <w:rPr>
          <w:rFonts w:ascii="PT Astra Serif" w:hAnsi="PT Astra Serif"/>
          <w:sz w:val="26"/>
          <w:szCs w:val="26"/>
        </w:rPr>
        <w:t xml:space="preserve">Внести </w:t>
      </w:r>
      <w:r w:rsidR="00B942E3" w:rsidRPr="00C77944">
        <w:rPr>
          <w:rFonts w:ascii="PT Astra Serif" w:hAnsi="PT Astra Serif"/>
          <w:sz w:val="26"/>
          <w:szCs w:val="26"/>
        </w:rPr>
        <w:t>в приказ Департамента труда и занятости населения Томской области от 2</w:t>
      </w:r>
      <w:r w:rsidR="00A40AB6" w:rsidRPr="00C77944">
        <w:rPr>
          <w:rFonts w:ascii="PT Astra Serif" w:hAnsi="PT Astra Serif"/>
          <w:sz w:val="26"/>
          <w:szCs w:val="26"/>
        </w:rPr>
        <w:t>2</w:t>
      </w:r>
      <w:r w:rsidR="00B942E3" w:rsidRPr="00C77944">
        <w:rPr>
          <w:rFonts w:ascii="PT Astra Serif" w:hAnsi="PT Astra Serif"/>
          <w:sz w:val="26"/>
          <w:szCs w:val="26"/>
        </w:rPr>
        <w:t>.1</w:t>
      </w:r>
      <w:r w:rsidR="00A40AB6" w:rsidRPr="00C77944">
        <w:rPr>
          <w:rFonts w:ascii="PT Astra Serif" w:hAnsi="PT Astra Serif"/>
          <w:sz w:val="26"/>
          <w:szCs w:val="26"/>
        </w:rPr>
        <w:t>2</w:t>
      </w:r>
      <w:r w:rsidR="00B942E3" w:rsidRPr="00C77944">
        <w:rPr>
          <w:rFonts w:ascii="PT Astra Serif" w:hAnsi="PT Astra Serif"/>
          <w:sz w:val="26"/>
          <w:szCs w:val="26"/>
        </w:rPr>
        <w:t>.201</w:t>
      </w:r>
      <w:r w:rsidR="00A40AB6" w:rsidRPr="00C77944">
        <w:rPr>
          <w:rFonts w:ascii="PT Astra Serif" w:hAnsi="PT Astra Serif"/>
          <w:sz w:val="26"/>
          <w:szCs w:val="26"/>
        </w:rPr>
        <w:t>7</w:t>
      </w:r>
      <w:r w:rsidR="00B942E3" w:rsidRPr="00C77944">
        <w:rPr>
          <w:rFonts w:ascii="PT Astra Serif" w:hAnsi="PT Astra Serif"/>
          <w:sz w:val="26"/>
          <w:szCs w:val="26"/>
        </w:rPr>
        <w:t xml:space="preserve"> № </w:t>
      </w:r>
      <w:r w:rsidR="00A40AB6" w:rsidRPr="00C77944">
        <w:rPr>
          <w:rFonts w:ascii="PT Astra Serif" w:hAnsi="PT Astra Serif"/>
          <w:sz w:val="26"/>
          <w:szCs w:val="26"/>
        </w:rPr>
        <w:t>222</w:t>
      </w:r>
      <w:r w:rsidR="00B942E3" w:rsidRPr="00C77944">
        <w:rPr>
          <w:rFonts w:ascii="PT Astra Serif" w:hAnsi="PT Astra Serif"/>
          <w:sz w:val="26"/>
          <w:szCs w:val="26"/>
        </w:rPr>
        <w:t xml:space="preserve"> </w:t>
      </w:r>
      <w:r w:rsidR="000358F6" w:rsidRPr="00C77944">
        <w:rPr>
          <w:rFonts w:ascii="PT Astra Serif" w:hAnsi="PT Astra Serif" w:cs="PT Astra Serif"/>
          <w:sz w:val="26"/>
          <w:szCs w:val="26"/>
        </w:rPr>
        <w:t>«Об утверждении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</w:t>
      </w:r>
      <w:proofErr w:type="gramEnd"/>
      <w:r w:rsidR="000358F6" w:rsidRPr="00C77944">
        <w:rPr>
          <w:rFonts w:ascii="PT Astra Serif" w:hAnsi="PT Astra Serif" w:cs="PT Astra Serif"/>
          <w:sz w:val="26"/>
          <w:szCs w:val="26"/>
        </w:rPr>
        <w:t xml:space="preserve"> и </w:t>
      </w:r>
      <w:proofErr w:type="gramStart"/>
      <w:r w:rsidR="000358F6" w:rsidRPr="00C77944">
        <w:rPr>
          <w:rFonts w:ascii="PT Astra Serif" w:hAnsi="PT Astra Serif" w:cs="PT Astra Serif"/>
          <w:sz w:val="26"/>
          <w:szCs w:val="26"/>
        </w:rPr>
        <w:t>ищущих</w:t>
      </w:r>
      <w:proofErr w:type="gramEnd"/>
      <w:r w:rsidR="000358F6" w:rsidRPr="00C77944">
        <w:rPr>
          <w:rFonts w:ascii="PT Astra Serif" w:hAnsi="PT Astra Serif" w:cs="PT Astra Serif"/>
          <w:sz w:val="26"/>
          <w:szCs w:val="26"/>
        </w:rPr>
        <w:t xml:space="preserve"> работу в течение года с даты выдачи им документа об образовании и о квалификации»</w:t>
      </w:r>
      <w:r w:rsidR="000358F6" w:rsidRPr="00C77944">
        <w:rPr>
          <w:rFonts w:ascii="PT Astra Serif" w:hAnsi="PT Astra Serif"/>
          <w:sz w:val="26"/>
          <w:szCs w:val="26"/>
        </w:rPr>
        <w:t xml:space="preserve"> (Официальный интернет-портал «Электронная Администрация Томской области» www.tomsk.gov.ru, 27.12.2017) следующие изменения:</w:t>
      </w:r>
    </w:p>
    <w:p w:rsidR="000358F6" w:rsidRPr="00C77944" w:rsidRDefault="000358F6" w:rsidP="00C7794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77944">
        <w:rPr>
          <w:rFonts w:ascii="PT Astra Serif" w:hAnsi="PT Astra Serif"/>
          <w:sz w:val="26"/>
          <w:szCs w:val="26"/>
        </w:rPr>
        <w:t xml:space="preserve">В Административном регламенте предоставления государственной услуги </w:t>
      </w:r>
      <w:proofErr w:type="gramStart"/>
      <w:r w:rsidRPr="00C77944">
        <w:rPr>
          <w:rFonts w:ascii="PT Astra Serif" w:hAnsi="PT Astra Serif"/>
          <w:sz w:val="26"/>
          <w:szCs w:val="26"/>
        </w:rPr>
        <w:t xml:space="preserve">«Организация </w:t>
      </w:r>
      <w:r w:rsidRPr="00C77944">
        <w:rPr>
          <w:rFonts w:ascii="PT Astra Serif" w:hAnsi="PT Astra Serif" w:cs="PT Astra Serif"/>
          <w:sz w:val="26"/>
          <w:szCs w:val="26"/>
        </w:rPr>
        <w:t>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квалификации», утвержденном указанным приказом:</w:t>
      </w:r>
      <w:proofErr w:type="gramEnd"/>
    </w:p>
    <w:p w:rsidR="00212E56" w:rsidRPr="00C77944" w:rsidRDefault="007552ED" w:rsidP="00C77944">
      <w:pPr>
        <w:pStyle w:val="ab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77944">
        <w:rPr>
          <w:rFonts w:ascii="PT Astra Serif" w:hAnsi="PT Astra Serif"/>
          <w:bCs/>
          <w:sz w:val="26"/>
          <w:szCs w:val="26"/>
        </w:rPr>
        <w:t>в</w:t>
      </w:r>
      <w:r w:rsidR="00702243" w:rsidRPr="00C77944">
        <w:rPr>
          <w:rFonts w:ascii="PT Astra Serif" w:hAnsi="PT Astra Serif"/>
          <w:bCs/>
          <w:sz w:val="26"/>
          <w:szCs w:val="26"/>
        </w:rPr>
        <w:t xml:space="preserve"> пункте 18 слова «</w:t>
      </w:r>
      <w:r w:rsidR="009F15E7" w:rsidRPr="00C77944">
        <w:rPr>
          <w:rFonts w:ascii="PT Astra Serif" w:hAnsi="PT Astra Serif"/>
          <w:sz w:val="26"/>
          <w:szCs w:val="26"/>
        </w:rPr>
        <w:t>приложение № 20 к приказу Министерства труда и социальной защиты Российской Федерации от 19.02.2019 № 90н «Об утверждении форм бланков личного дела получателя государственных услуг в области содействия занятости населения</w:t>
      </w:r>
      <w:r w:rsidR="00702243" w:rsidRPr="00C77944">
        <w:rPr>
          <w:rFonts w:ascii="PT Astra Serif" w:hAnsi="PT Astra Serif"/>
          <w:sz w:val="26"/>
          <w:szCs w:val="26"/>
        </w:rPr>
        <w:t xml:space="preserve">» заменить словами </w:t>
      </w:r>
      <w:r w:rsidR="00702243" w:rsidRPr="00C77944">
        <w:rPr>
          <w:rFonts w:ascii="PT Astra Serif" w:hAnsi="PT Astra Serif"/>
          <w:bCs/>
          <w:sz w:val="26"/>
          <w:szCs w:val="26"/>
        </w:rPr>
        <w:t>«</w:t>
      </w:r>
      <w:r w:rsidR="00702243" w:rsidRPr="00C77944">
        <w:rPr>
          <w:rFonts w:ascii="PT Astra Serif" w:hAnsi="PT Astra Serif"/>
          <w:sz w:val="26"/>
          <w:szCs w:val="26"/>
        </w:rPr>
        <w:t xml:space="preserve">приложение № </w:t>
      </w:r>
      <w:r w:rsidR="009F15E7" w:rsidRPr="00C77944">
        <w:rPr>
          <w:rFonts w:ascii="PT Astra Serif" w:hAnsi="PT Astra Serif"/>
          <w:sz w:val="26"/>
          <w:szCs w:val="26"/>
        </w:rPr>
        <w:t>17</w:t>
      </w:r>
      <w:r w:rsidR="00702243" w:rsidRPr="00C77944">
        <w:rPr>
          <w:rFonts w:ascii="PT Astra Serif" w:hAnsi="PT Astra Serif"/>
          <w:sz w:val="26"/>
          <w:szCs w:val="26"/>
        </w:rPr>
        <w:t xml:space="preserve"> к приказу </w:t>
      </w:r>
      <w:r w:rsidR="00AB05C8" w:rsidRPr="00C77944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от </w:t>
      </w:r>
      <w:r w:rsidR="009F15E7" w:rsidRPr="00C77944">
        <w:rPr>
          <w:rFonts w:ascii="PT Astra Serif" w:hAnsi="PT Astra Serif"/>
          <w:sz w:val="26"/>
          <w:szCs w:val="26"/>
        </w:rPr>
        <w:t>20.10.2021</w:t>
      </w:r>
      <w:r w:rsidR="00AB05C8" w:rsidRPr="00C77944">
        <w:rPr>
          <w:rFonts w:ascii="PT Astra Serif" w:hAnsi="PT Astra Serif"/>
          <w:sz w:val="26"/>
          <w:szCs w:val="26"/>
        </w:rPr>
        <w:t xml:space="preserve"> № </w:t>
      </w:r>
      <w:r w:rsidR="009F15E7" w:rsidRPr="00C77944">
        <w:rPr>
          <w:rFonts w:ascii="PT Astra Serif" w:hAnsi="PT Astra Serif"/>
          <w:sz w:val="26"/>
          <w:szCs w:val="26"/>
        </w:rPr>
        <w:t>738</w:t>
      </w:r>
      <w:r w:rsidR="00AB05C8" w:rsidRPr="00C77944">
        <w:rPr>
          <w:rFonts w:ascii="PT Astra Serif" w:hAnsi="PT Astra Serif"/>
          <w:sz w:val="26"/>
          <w:szCs w:val="26"/>
        </w:rPr>
        <w:t>н «Об утверждении форм</w:t>
      </w:r>
      <w:r w:rsidR="00E64A6B" w:rsidRPr="00C77944">
        <w:rPr>
          <w:rFonts w:ascii="PT Astra Serif" w:hAnsi="PT Astra Serif"/>
          <w:sz w:val="26"/>
          <w:szCs w:val="26"/>
        </w:rPr>
        <w:t xml:space="preserve"> документов, связанных с предоставлением</w:t>
      </w:r>
      <w:r w:rsidR="00AB05C8" w:rsidRPr="00C77944">
        <w:rPr>
          <w:rFonts w:ascii="PT Astra Serif" w:hAnsi="PT Astra Serif"/>
          <w:sz w:val="26"/>
          <w:szCs w:val="26"/>
        </w:rPr>
        <w:t xml:space="preserve"> государственных услуг в области содействия</w:t>
      </w:r>
      <w:proofErr w:type="gramEnd"/>
      <w:r w:rsidR="00AB05C8" w:rsidRPr="00C77944">
        <w:rPr>
          <w:rFonts w:ascii="PT Astra Serif" w:hAnsi="PT Astra Serif"/>
          <w:sz w:val="26"/>
          <w:szCs w:val="26"/>
        </w:rPr>
        <w:t xml:space="preserve"> занятости населения</w:t>
      </w:r>
      <w:r w:rsidR="00702243" w:rsidRPr="00C77944">
        <w:rPr>
          <w:rFonts w:ascii="PT Astra Serif" w:hAnsi="PT Astra Serif"/>
          <w:sz w:val="26"/>
          <w:szCs w:val="26"/>
        </w:rPr>
        <w:t>»;</w:t>
      </w:r>
    </w:p>
    <w:p w:rsidR="007552ED" w:rsidRPr="00C77944" w:rsidRDefault="007552ED" w:rsidP="00C77944">
      <w:pPr>
        <w:pStyle w:val="ab"/>
        <w:numPr>
          <w:ilvl w:val="0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77944">
        <w:rPr>
          <w:rFonts w:ascii="PT Astra Serif" w:hAnsi="PT Astra Serif"/>
          <w:sz w:val="26"/>
          <w:szCs w:val="26"/>
        </w:rPr>
        <w:t>в пункте 21:</w:t>
      </w:r>
    </w:p>
    <w:p w:rsidR="00E64A6B" w:rsidRPr="00C77944" w:rsidRDefault="00E64A6B" w:rsidP="00C77944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77944">
        <w:rPr>
          <w:rFonts w:ascii="PT Astra Serif" w:hAnsi="PT Astra Serif"/>
          <w:sz w:val="26"/>
          <w:szCs w:val="26"/>
        </w:rPr>
        <w:t>абзац десятый изложить в следующей редакции:</w:t>
      </w:r>
    </w:p>
    <w:p w:rsidR="00262227" w:rsidRPr="00C77944" w:rsidRDefault="00262227" w:rsidP="00C77944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77944">
        <w:rPr>
          <w:rFonts w:ascii="PT Astra Serif" w:hAnsi="PT Astra Serif" w:cs="PT Astra Serif"/>
          <w:sz w:val="26"/>
          <w:szCs w:val="26"/>
        </w:rPr>
        <w:t xml:space="preserve">«Постановление Правительства Российской Федерации от 02.11.2021 № 1909 </w:t>
      </w:r>
      <w:r w:rsidRPr="00C77944">
        <w:rPr>
          <w:rFonts w:ascii="PT Astra Serif" w:hAnsi="PT Astra Serif" w:cs="PT Astra Serif"/>
          <w:sz w:val="26"/>
          <w:szCs w:val="26"/>
        </w:rPr>
        <w:br/>
        <w:t>«О регистрации граждан в целях поиска подходящей работы, регистрации безработных граждан, требованиях к подбору подходящей работы, внесении изменения в постановление Правительства Российской Федерации от 8 апреля 2020 г. № 460, а также о признании утратившими силу некоторых актов и отдельных положений некоторых актов Правительства Российской Федерации» (Официальный интернет-портал правовой информации http://pravo.gov.ru</w:t>
      </w:r>
      <w:proofErr w:type="gramEnd"/>
      <w:r w:rsidRPr="00C77944">
        <w:rPr>
          <w:rFonts w:ascii="PT Astra Serif" w:hAnsi="PT Astra Serif" w:cs="PT Astra Serif"/>
          <w:sz w:val="26"/>
          <w:szCs w:val="26"/>
        </w:rPr>
        <w:t>, 10.11.2021);»;</w:t>
      </w:r>
    </w:p>
    <w:p w:rsidR="001E23DE" w:rsidRPr="00C77944" w:rsidRDefault="001E23DE" w:rsidP="00C77944">
      <w:pPr>
        <w:pStyle w:val="ab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77944">
        <w:rPr>
          <w:rFonts w:ascii="PT Astra Serif" w:hAnsi="PT Astra Serif"/>
          <w:sz w:val="26"/>
          <w:szCs w:val="26"/>
        </w:rPr>
        <w:t>абзац пятнадцатый исключить;</w:t>
      </w:r>
    </w:p>
    <w:p w:rsidR="00262227" w:rsidRPr="00103C89" w:rsidRDefault="00262227" w:rsidP="00103C8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3C89">
        <w:rPr>
          <w:rFonts w:ascii="PT Astra Serif" w:hAnsi="PT Astra Serif"/>
          <w:sz w:val="26"/>
          <w:szCs w:val="26"/>
        </w:rPr>
        <w:lastRenderedPageBreak/>
        <w:t>абзац семнадцатый изложить в следующей редакции:</w:t>
      </w:r>
    </w:p>
    <w:p w:rsidR="00262227" w:rsidRDefault="00262227" w:rsidP="00103C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103C89">
        <w:rPr>
          <w:rFonts w:ascii="PT Astra Serif" w:hAnsi="PT Astra Serif" w:cs="PT Astra Serif"/>
          <w:sz w:val="26"/>
          <w:szCs w:val="26"/>
        </w:rPr>
        <w:t>«</w:t>
      </w:r>
      <w:r w:rsidR="00C77944" w:rsidRPr="00103C89">
        <w:rPr>
          <w:rFonts w:ascii="PT Astra Serif" w:hAnsi="PT Astra Serif" w:cs="PT Astra Serif"/>
          <w:sz w:val="26"/>
          <w:szCs w:val="26"/>
        </w:rPr>
        <w:t>п</w:t>
      </w:r>
      <w:r w:rsidRPr="00103C89">
        <w:rPr>
          <w:rFonts w:ascii="PT Astra Serif" w:hAnsi="PT Astra Serif" w:cs="PT Astra Serif"/>
          <w:sz w:val="26"/>
          <w:szCs w:val="26"/>
        </w:rPr>
        <w:t xml:space="preserve">риказ </w:t>
      </w:r>
      <w:r w:rsidRPr="00103C89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103C89">
        <w:rPr>
          <w:rFonts w:ascii="PT Astra Serif" w:hAnsi="PT Astra Serif" w:cs="PT Astra Serif"/>
          <w:sz w:val="26"/>
          <w:szCs w:val="26"/>
        </w:rPr>
        <w:t>от 06.12.2021 № 871н «О порядке ведения регистров получателей государственных услуг в сфере занятости населения, включая порядок, сроки и форму представления в них сведений, а также перечень видов информации, содержащейся в регистрах получателей государственных услуг в сфере занятости населения» (Официальный интернет-портал правовой информации http://pravo.gov.ru, 31.12.2021);»;</w:t>
      </w:r>
      <w:proofErr w:type="gramEnd"/>
    </w:p>
    <w:p w:rsidR="006B3952" w:rsidRPr="00C77944" w:rsidRDefault="006B3952" w:rsidP="006B3952">
      <w:pPr>
        <w:pStyle w:val="ab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77944">
        <w:rPr>
          <w:rFonts w:ascii="PT Astra Serif" w:hAnsi="PT Astra Serif"/>
          <w:sz w:val="26"/>
          <w:szCs w:val="26"/>
        </w:rPr>
        <w:t xml:space="preserve">абзац </w:t>
      </w:r>
      <w:r>
        <w:rPr>
          <w:rFonts w:ascii="PT Astra Serif" w:hAnsi="PT Astra Serif"/>
          <w:sz w:val="26"/>
          <w:szCs w:val="26"/>
        </w:rPr>
        <w:t>восемнадцатый</w:t>
      </w:r>
      <w:r w:rsidRPr="00C77944">
        <w:rPr>
          <w:rFonts w:ascii="PT Astra Serif" w:hAnsi="PT Astra Serif"/>
          <w:sz w:val="26"/>
          <w:szCs w:val="26"/>
        </w:rPr>
        <w:t xml:space="preserve"> исключить;</w:t>
      </w:r>
    </w:p>
    <w:p w:rsidR="00262227" w:rsidRPr="00103C89" w:rsidRDefault="00262227" w:rsidP="00103C8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3C89">
        <w:rPr>
          <w:rFonts w:ascii="PT Astra Serif" w:hAnsi="PT Astra Serif"/>
          <w:sz w:val="26"/>
          <w:szCs w:val="26"/>
        </w:rPr>
        <w:t>абзац девятнадцатый изложить в следующей редакции:</w:t>
      </w:r>
    </w:p>
    <w:p w:rsidR="001E23DE" w:rsidRPr="00103C89" w:rsidRDefault="00262227" w:rsidP="00103C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03C89">
        <w:rPr>
          <w:rFonts w:ascii="PT Astra Serif" w:hAnsi="PT Astra Serif" w:cs="PT Astra Serif"/>
          <w:sz w:val="26"/>
          <w:szCs w:val="26"/>
        </w:rPr>
        <w:t xml:space="preserve"> </w:t>
      </w:r>
      <w:r w:rsidR="001E23DE" w:rsidRPr="00103C89">
        <w:rPr>
          <w:rFonts w:ascii="PT Astra Serif" w:hAnsi="PT Astra Serif" w:cs="PT Astra Serif"/>
          <w:sz w:val="26"/>
          <w:szCs w:val="26"/>
        </w:rPr>
        <w:t>«</w:t>
      </w:r>
      <w:r w:rsidR="00C77944" w:rsidRPr="00103C89">
        <w:rPr>
          <w:rFonts w:ascii="PT Astra Serif" w:hAnsi="PT Astra Serif" w:cs="PT Astra Serif"/>
          <w:sz w:val="26"/>
          <w:szCs w:val="26"/>
        </w:rPr>
        <w:t>п</w:t>
      </w:r>
      <w:r w:rsidRPr="00103C89">
        <w:rPr>
          <w:rFonts w:ascii="PT Astra Serif" w:hAnsi="PT Astra Serif" w:cs="PT Astra Serif"/>
          <w:sz w:val="26"/>
          <w:szCs w:val="26"/>
        </w:rPr>
        <w:t xml:space="preserve">риказ </w:t>
      </w:r>
      <w:r w:rsidRPr="00103C89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103C89">
        <w:rPr>
          <w:rFonts w:ascii="PT Astra Serif" w:hAnsi="PT Astra Serif" w:cs="PT Astra Serif"/>
          <w:sz w:val="26"/>
          <w:szCs w:val="26"/>
        </w:rPr>
        <w:t xml:space="preserve">от 20.10.2021 № 738н «Об утверждении форм документов, связанных с предоставлением государственных услуг в области содействия занятости населения» </w:t>
      </w:r>
      <w:r w:rsidR="001E23DE" w:rsidRPr="00103C89">
        <w:rPr>
          <w:rFonts w:ascii="PT Astra Serif" w:hAnsi="PT Astra Serif" w:cs="PT Astra Serif"/>
          <w:sz w:val="26"/>
          <w:szCs w:val="26"/>
        </w:rPr>
        <w:t xml:space="preserve">(Официальный интернет-портал правовой информации http://pravo.gov.ru, </w:t>
      </w:r>
      <w:r w:rsidRPr="00103C89">
        <w:rPr>
          <w:rFonts w:ascii="PT Astra Serif" w:hAnsi="PT Astra Serif" w:cs="PT Astra Serif"/>
          <w:sz w:val="26"/>
          <w:szCs w:val="26"/>
        </w:rPr>
        <w:t>29.12</w:t>
      </w:r>
      <w:r w:rsidR="00FF23A0" w:rsidRPr="00103C89">
        <w:rPr>
          <w:rFonts w:ascii="PT Astra Serif" w:hAnsi="PT Astra Serif" w:cs="PT Astra Serif"/>
          <w:sz w:val="26"/>
          <w:szCs w:val="26"/>
        </w:rPr>
        <w:t xml:space="preserve">.2021), далее - приказ </w:t>
      </w:r>
      <w:r w:rsidR="00FF23A0" w:rsidRPr="00103C89">
        <w:rPr>
          <w:rFonts w:ascii="PT Astra Serif" w:hAnsi="PT Astra Serif"/>
          <w:sz w:val="26"/>
          <w:szCs w:val="26"/>
        </w:rPr>
        <w:t xml:space="preserve">Минтруда России </w:t>
      </w:r>
      <w:r w:rsidR="00FF23A0" w:rsidRPr="00103C89">
        <w:rPr>
          <w:rFonts w:ascii="PT Astra Serif" w:hAnsi="PT Astra Serif" w:cs="PT Astra Serif"/>
          <w:sz w:val="26"/>
          <w:szCs w:val="26"/>
        </w:rPr>
        <w:t>от 20.10.2021 № 738н</w:t>
      </w:r>
      <w:proofErr w:type="gramStart"/>
      <w:r w:rsidR="00FF23A0" w:rsidRPr="00103C89">
        <w:rPr>
          <w:rFonts w:ascii="PT Astra Serif" w:hAnsi="PT Astra Serif" w:cs="PT Astra Serif"/>
          <w:sz w:val="26"/>
          <w:szCs w:val="26"/>
        </w:rPr>
        <w:t>;</w:t>
      </w:r>
      <w:r w:rsidR="001E23DE" w:rsidRPr="00103C89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1E23DE" w:rsidRPr="00103C89">
        <w:rPr>
          <w:rFonts w:ascii="PT Astra Serif" w:hAnsi="PT Astra Serif" w:cs="PT Astra Serif"/>
          <w:sz w:val="26"/>
          <w:szCs w:val="26"/>
        </w:rPr>
        <w:t>;</w:t>
      </w:r>
    </w:p>
    <w:p w:rsidR="000C6984" w:rsidRPr="00103C89" w:rsidRDefault="000C6984" w:rsidP="00103C89">
      <w:pPr>
        <w:pStyle w:val="ab"/>
        <w:numPr>
          <w:ilvl w:val="0"/>
          <w:numId w:val="8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3C89">
        <w:rPr>
          <w:rFonts w:ascii="PT Astra Serif" w:hAnsi="PT Astra Serif"/>
          <w:bCs/>
          <w:sz w:val="26"/>
          <w:szCs w:val="26"/>
        </w:rPr>
        <w:t xml:space="preserve">пункт </w:t>
      </w:r>
      <w:r w:rsidR="004443AD" w:rsidRPr="00103C89">
        <w:rPr>
          <w:rFonts w:ascii="PT Astra Serif" w:hAnsi="PT Astra Serif"/>
          <w:bCs/>
          <w:sz w:val="26"/>
          <w:szCs w:val="26"/>
        </w:rPr>
        <w:t>17</w:t>
      </w:r>
      <w:r w:rsidR="00FF23A0" w:rsidRPr="00103C89">
        <w:rPr>
          <w:rFonts w:ascii="PT Astra Serif" w:hAnsi="PT Astra Serif"/>
          <w:bCs/>
          <w:sz w:val="26"/>
          <w:szCs w:val="26"/>
        </w:rPr>
        <w:t xml:space="preserve"> изложить в следующей редакции</w:t>
      </w:r>
      <w:r w:rsidRPr="00103C89">
        <w:rPr>
          <w:rFonts w:ascii="PT Astra Serif" w:hAnsi="PT Astra Serif"/>
          <w:bCs/>
          <w:sz w:val="26"/>
          <w:szCs w:val="26"/>
        </w:rPr>
        <w:t>:</w:t>
      </w:r>
    </w:p>
    <w:p w:rsidR="00FF23A0" w:rsidRPr="00103C89" w:rsidRDefault="00FF23A0" w:rsidP="00103C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03C89">
        <w:rPr>
          <w:rFonts w:ascii="PT Astra Serif" w:hAnsi="PT Astra Serif" w:cs="PT Astra Serif"/>
          <w:sz w:val="26"/>
          <w:szCs w:val="26"/>
        </w:rPr>
        <w:t>«</w:t>
      </w:r>
      <w:r w:rsidR="004443AD" w:rsidRPr="00103C89">
        <w:rPr>
          <w:rFonts w:ascii="PT Astra Serif" w:hAnsi="PT Astra Serif" w:cs="PT Astra Serif"/>
          <w:sz w:val="26"/>
          <w:szCs w:val="26"/>
        </w:rPr>
        <w:t>17</w:t>
      </w:r>
      <w:r w:rsidRPr="00103C89">
        <w:rPr>
          <w:rFonts w:ascii="PT Astra Serif" w:hAnsi="PT Astra Serif" w:cs="PT Astra Serif"/>
          <w:sz w:val="26"/>
          <w:szCs w:val="26"/>
        </w:rPr>
        <w:t xml:space="preserve">. Для получения государственной услуги </w:t>
      </w:r>
      <w:r w:rsidR="00E85062">
        <w:rPr>
          <w:rFonts w:ascii="PT Astra Serif" w:hAnsi="PT Astra Serif" w:cs="PT Astra Serif"/>
          <w:sz w:val="26"/>
          <w:szCs w:val="26"/>
        </w:rPr>
        <w:t>заявитель</w:t>
      </w:r>
      <w:r w:rsidRPr="00103C89">
        <w:rPr>
          <w:rFonts w:ascii="PT Astra Serif" w:hAnsi="PT Astra Serif" w:cs="PT Astra Serif"/>
          <w:sz w:val="26"/>
          <w:szCs w:val="26"/>
        </w:rPr>
        <w:t xml:space="preserve"> обращается </w:t>
      </w:r>
      <w:proofErr w:type="gramStart"/>
      <w:r w:rsidRPr="00103C89">
        <w:rPr>
          <w:rFonts w:ascii="PT Astra Serif" w:hAnsi="PT Astra Serif" w:cs="PT Astra Serif"/>
          <w:sz w:val="26"/>
          <w:szCs w:val="26"/>
        </w:rPr>
        <w:t xml:space="preserve">с запросом о предоставлении государственной услуги в виде </w:t>
      </w:r>
      <w:hyperlink r:id="rId10" w:history="1">
        <w:r w:rsidRPr="00103C89">
          <w:rPr>
            <w:rFonts w:ascii="PT Astra Serif" w:hAnsi="PT Astra Serif" w:cs="PT Astra Serif"/>
            <w:sz w:val="26"/>
            <w:szCs w:val="26"/>
          </w:rPr>
          <w:t>заявления</w:t>
        </w:r>
      </w:hyperlink>
      <w:r w:rsidRPr="00103C89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</w:t>
      </w:r>
      <w:proofErr w:type="gramEnd"/>
      <w:r w:rsidRPr="00103C89">
        <w:rPr>
          <w:rFonts w:ascii="PT Astra Serif" w:hAnsi="PT Astra Serif" w:cs="PT Astra Serif"/>
          <w:sz w:val="26"/>
          <w:szCs w:val="26"/>
        </w:rPr>
        <w:t xml:space="preserve"> содействия занятости населения по форме согласно приложению </w:t>
      </w:r>
      <w:r w:rsidR="00C77944" w:rsidRPr="00103C89">
        <w:rPr>
          <w:rFonts w:ascii="PT Astra Serif" w:hAnsi="PT Astra Serif" w:cs="PT Astra Serif"/>
          <w:sz w:val="26"/>
          <w:szCs w:val="26"/>
        </w:rPr>
        <w:t>№</w:t>
      </w:r>
      <w:r w:rsidRPr="00103C89">
        <w:rPr>
          <w:rFonts w:ascii="PT Astra Serif" w:hAnsi="PT Astra Serif" w:cs="PT Astra Serif"/>
          <w:sz w:val="26"/>
          <w:szCs w:val="26"/>
        </w:rPr>
        <w:t xml:space="preserve"> 11 к приказу Минтруда России от 20.10.2021 № 738н (далее - заявление).</w:t>
      </w:r>
    </w:p>
    <w:p w:rsidR="00C77944" w:rsidRDefault="00FF23A0" w:rsidP="00103C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03C89">
        <w:rPr>
          <w:rFonts w:ascii="PT Astra Serif" w:hAnsi="PT Astra Serif" w:cs="PT Astra Serif"/>
          <w:sz w:val="26"/>
          <w:szCs w:val="26"/>
        </w:rPr>
        <w:t xml:space="preserve">Заявителю может быть выдано </w:t>
      </w:r>
      <w:hyperlink r:id="rId11" w:history="1">
        <w:r w:rsidRPr="00103C89">
          <w:rPr>
            <w:rFonts w:ascii="PT Astra Serif" w:hAnsi="PT Astra Serif" w:cs="PT Astra Serif"/>
            <w:sz w:val="26"/>
            <w:szCs w:val="26"/>
          </w:rPr>
          <w:t>предложение</w:t>
        </w:r>
      </w:hyperlink>
      <w:r w:rsidRPr="00103C89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 содействия занятости населения по форме согласно приложению </w:t>
      </w:r>
      <w:r w:rsidR="00C77944" w:rsidRPr="00103C89">
        <w:rPr>
          <w:rFonts w:ascii="PT Astra Serif" w:hAnsi="PT Astra Serif" w:cs="PT Astra Serif"/>
          <w:sz w:val="26"/>
          <w:szCs w:val="26"/>
        </w:rPr>
        <w:t>№</w:t>
      </w:r>
      <w:r w:rsidRPr="00103C89">
        <w:rPr>
          <w:rFonts w:ascii="PT Astra Serif" w:hAnsi="PT Astra Serif" w:cs="PT Astra Serif"/>
          <w:sz w:val="26"/>
          <w:szCs w:val="26"/>
        </w:rPr>
        <w:t xml:space="preserve"> 12 к приказу Минтруда России от 20.10.2021 № 738н.»;</w:t>
      </w:r>
    </w:p>
    <w:p w:rsidR="003B3096" w:rsidRPr="00103C89" w:rsidRDefault="003B3096" w:rsidP="003B3096">
      <w:pPr>
        <w:pStyle w:val="ab"/>
        <w:numPr>
          <w:ilvl w:val="0"/>
          <w:numId w:val="8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пункт 23 </w:t>
      </w:r>
      <w:r w:rsidRPr="00103C89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3B3096" w:rsidRPr="00103C89" w:rsidRDefault="003B3096" w:rsidP="003B30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03C89">
        <w:rPr>
          <w:rFonts w:ascii="PT Astra Serif" w:hAnsi="PT Astra Serif" w:cs="PT Astra Serif"/>
          <w:sz w:val="26"/>
          <w:szCs w:val="26"/>
        </w:rPr>
        <w:t>«2</w:t>
      </w:r>
      <w:r>
        <w:rPr>
          <w:rFonts w:ascii="PT Astra Serif" w:hAnsi="PT Astra Serif" w:cs="PT Astra Serif"/>
          <w:sz w:val="26"/>
          <w:szCs w:val="26"/>
        </w:rPr>
        <w:t>3</w:t>
      </w:r>
      <w:r w:rsidRPr="00103C89">
        <w:rPr>
          <w:rFonts w:ascii="PT Astra Serif" w:hAnsi="PT Astra Serif" w:cs="PT Astra Serif"/>
          <w:sz w:val="26"/>
          <w:szCs w:val="26"/>
        </w:rPr>
        <w:t>. У</w:t>
      </w:r>
      <w:r w:rsidRPr="00103C89">
        <w:rPr>
          <w:rFonts w:ascii="PT Astra Serif" w:hAnsi="PT Astra Serif" w:cs="Calibri"/>
          <w:sz w:val="26"/>
          <w:szCs w:val="26"/>
        </w:rPr>
        <w:t>становление личности заявителя осуществляется в соответствии с Федеральным законом от 27 июля 2010 года № 210-ФЗ «Об организации предоставления государственных и муниципальных услуг»</w:t>
      </w:r>
      <w:proofErr w:type="gramStart"/>
      <w:r w:rsidRPr="00103C89">
        <w:rPr>
          <w:rFonts w:ascii="PT Astra Serif" w:hAnsi="PT Astra Serif" w:cs="Calibri"/>
          <w:sz w:val="26"/>
          <w:szCs w:val="26"/>
        </w:rPr>
        <w:t>.»</w:t>
      </w:r>
      <w:proofErr w:type="gramEnd"/>
      <w:r w:rsidRPr="00103C89">
        <w:rPr>
          <w:rFonts w:ascii="PT Astra Serif" w:hAnsi="PT Astra Serif" w:cs="Calibri"/>
          <w:sz w:val="26"/>
          <w:szCs w:val="26"/>
        </w:rPr>
        <w:t>;</w:t>
      </w:r>
    </w:p>
    <w:p w:rsidR="00B9592C" w:rsidRPr="00103C89" w:rsidRDefault="00B9592C" w:rsidP="00D5775C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03C89">
        <w:rPr>
          <w:rFonts w:ascii="PT Astra Serif" w:hAnsi="PT Astra Serif"/>
          <w:bCs/>
          <w:sz w:val="26"/>
          <w:szCs w:val="26"/>
        </w:rPr>
        <w:t>пункт 24 изложить в следующей редакции:</w:t>
      </w:r>
    </w:p>
    <w:p w:rsidR="00B9592C" w:rsidRPr="00103C89" w:rsidRDefault="00B9592C" w:rsidP="00D5775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03C89">
        <w:rPr>
          <w:rFonts w:ascii="PT Astra Serif" w:hAnsi="PT Astra Serif" w:cs="PT Astra Serif"/>
          <w:sz w:val="26"/>
          <w:szCs w:val="26"/>
        </w:rPr>
        <w:t>«24. Предложение о предоставлении государственной услуги в области содействия занятости населения заполняется работником государственного учреждения службы занятости населения, осуществляющим предоставление государственной услуги (далее - работник, предоставляющий государственную услугу)</w:t>
      </w:r>
      <w:proofErr w:type="gramStart"/>
      <w:r w:rsidRPr="00103C89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103C89">
        <w:rPr>
          <w:rFonts w:ascii="PT Astra Serif" w:hAnsi="PT Astra Serif" w:cs="PT Astra Serif"/>
          <w:sz w:val="26"/>
          <w:szCs w:val="26"/>
        </w:rPr>
        <w:t>;</w:t>
      </w:r>
    </w:p>
    <w:p w:rsidR="00F549B7" w:rsidRDefault="00F549B7" w:rsidP="00D5775C">
      <w:pPr>
        <w:pStyle w:val="ab"/>
        <w:numPr>
          <w:ilvl w:val="0"/>
          <w:numId w:val="8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3C89">
        <w:rPr>
          <w:rFonts w:ascii="PT Astra Serif" w:hAnsi="PT Astra Serif"/>
          <w:sz w:val="26"/>
          <w:szCs w:val="26"/>
        </w:rPr>
        <w:t>пункты 26-2</w:t>
      </w:r>
      <w:r w:rsidR="003B3096">
        <w:rPr>
          <w:rFonts w:ascii="PT Astra Serif" w:hAnsi="PT Astra Serif"/>
          <w:sz w:val="26"/>
          <w:szCs w:val="26"/>
        </w:rPr>
        <w:t>8</w:t>
      </w:r>
      <w:r w:rsidRPr="00103C89">
        <w:rPr>
          <w:rFonts w:ascii="PT Astra Serif" w:hAnsi="PT Astra Serif"/>
          <w:sz w:val="26"/>
          <w:szCs w:val="26"/>
        </w:rPr>
        <w:t xml:space="preserve"> исключить;</w:t>
      </w:r>
    </w:p>
    <w:p w:rsidR="00D5775C" w:rsidRDefault="00D5775C" w:rsidP="00D5775C">
      <w:pPr>
        <w:pStyle w:val="ab"/>
        <w:numPr>
          <w:ilvl w:val="0"/>
          <w:numId w:val="8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 45 изложить в следующей редакции:</w:t>
      </w:r>
    </w:p>
    <w:p w:rsidR="00D5775C" w:rsidRPr="001E006A" w:rsidRDefault="00D5775C" w:rsidP="00D5775C">
      <w:pPr>
        <w:pStyle w:val="ab"/>
        <w:tabs>
          <w:tab w:val="left" w:pos="851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«45. </w:t>
      </w:r>
      <w:r w:rsidRPr="001E006A">
        <w:rPr>
          <w:rFonts w:ascii="PT Astra Serif" w:hAnsi="PT Astra Serif" w:cs="PT Astra Serif"/>
          <w:sz w:val="26"/>
          <w:szCs w:val="26"/>
        </w:rPr>
        <w:t>Организация предоставления государственной услуги на базе МФЦ осуществляется в соответствии с соглашением о взаимодействии между Департаментом и МФЦ.</w:t>
      </w:r>
    </w:p>
    <w:p w:rsidR="00D5775C" w:rsidRPr="001E006A" w:rsidRDefault="00D5775C" w:rsidP="00D5775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006A">
        <w:rPr>
          <w:rFonts w:ascii="PT Astra Serif" w:hAnsi="PT Astra Serif"/>
          <w:sz w:val="26"/>
          <w:szCs w:val="26"/>
        </w:rPr>
        <w:t xml:space="preserve">При обращении </w:t>
      </w:r>
      <w:r w:rsidR="00D42506">
        <w:rPr>
          <w:rFonts w:ascii="PT Astra Serif" w:hAnsi="PT Astra Serif"/>
          <w:sz w:val="26"/>
          <w:szCs w:val="26"/>
        </w:rPr>
        <w:t>заявителя</w:t>
      </w:r>
      <w:r w:rsidRPr="001E006A">
        <w:rPr>
          <w:rFonts w:ascii="PT Astra Serif" w:hAnsi="PT Astra Serif" w:cs="PT Astra Serif"/>
          <w:sz w:val="26"/>
          <w:szCs w:val="26"/>
        </w:rPr>
        <w:t xml:space="preserve"> в МФЦ путем личного посещения по собственной инициативе по вопросам, связанным с получением государственной услуги, ему обеспечивается доступ к единой цифровой платформе, единому порталу, а также оказывается необходимое консультационное содействие.</w:t>
      </w:r>
    </w:p>
    <w:p w:rsidR="00133535" w:rsidRDefault="00D5775C" w:rsidP="001335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006A">
        <w:rPr>
          <w:rFonts w:ascii="PT Astra Serif" w:hAnsi="PT Astra Serif" w:cs="PT Astra Serif"/>
          <w:sz w:val="26"/>
          <w:szCs w:val="26"/>
        </w:rPr>
        <w:t xml:space="preserve">Работник МФЦ осуществляет информирование </w:t>
      </w:r>
      <w:r w:rsidR="00D42506">
        <w:rPr>
          <w:rFonts w:ascii="PT Astra Serif" w:hAnsi="PT Astra Serif" w:cs="PT Astra Serif"/>
          <w:sz w:val="26"/>
          <w:szCs w:val="26"/>
        </w:rPr>
        <w:t>заявителя</w:t>
      </w:r>
      <w:r w:rsidRPr="001E006A">
        <w:rPr>
          <w:rFonts w:ascii="PT Astra Serif" w:hAnsi="PT Astra Serif" w:cs="PT Astra Serif"/>
          <w:sz w:val="26"/>
          <w:szCs w:val="26"/>
        </w:rPr>
        <w:t>, обратившегося в МФЦ, о ходе и последовательности действий, необходимых для получения государственной услуги.</w:t>
      </w:r>
    </w:p>
    <w:p w:rsidR="00D5775C" w:rsidRPr="001E006A" w:rsidRDefault="00133535" w:rsidP="00D5775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Непосредственное предоставление государственной услуги осуществляется в центре занятости населения</w:t>
      </w:r>
      <w:proofErr w:type="gramStart"/>
      <w:r>
        <w:rPr>
          <w:rFonts w:ascii="PT Astra Serif" w:hAnsi="PT Astra Serif" w:cs="PT Astra Serif"/>
          <w:sz w:val="26"/>
          <w:szCs w:val="26"/>
        </w:rPr>
        <w:t>.</w:t>
      </w:r>
      <w:r w:rsidR="00D5775C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8752AA" w:rsidRPr="00103C89" w:rsidRDefault="008752AA" w:rsidP="00D5775C">
      <w:pPr>
        <w:pStyle w:val="ab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03C89">
        <w:rPr>
          <w:rFonts w:ascii="PT Astra Serif" w:hAnsi="PT Astra Serif" w:cs="PT Astra Serif"/>
          <w:sz w:val="26"/>
          <w:szCs w:val="26"/>
        </w:rPr>
        <w:t>пункт 68 изложить в следующей редакции:</w:t>
      </w:r>
    </w:p>
    <w:p w:rsidR="008752AA" w:rsidRPr="00103C89" w:rsidRDefault="008752AA" w:rsidP="00D5775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03C89">
        <w:rPr>
          <w:rFonts w:ascii="PT Astra Serif" w:hAnsi="PT Astra Serif" w:cs="PT Astra Serif"/>
          <w:sz w:val="26"/>
          <w:szCs w:val="26"/>
        </w:rPr>
        <w:t xml:space="preserve">«68. Работник, предоставляющий государственную услугу, на основании заключенных договоров, а также информации о вакансиях, размещенной работодателем на </w:t>
      </w:r>
      <w:r w:rsidR="00C77944" w:rsidRPr="00103C89">
        <w:rPr>
          <w:rFonts w:ascii="PT Astra Serif" w:hAnsi="PT Astra Serif" w:cs="PT Astra Serif"/>
          <w:sz w:val="26"/>
          <w:szCs w:val="26"/>
        </w:rPr>
        <w:lastRenderedPageBreak/>
        <w:t>е</w:t>
      </w:r>
      <w:r w:rsidRPr="00103C89">
        <w:rPr>
          <w:rFonts w:ascii="PT Astra Serif" w:hAnsi="PT Astra Serif" w:cs="PT Astra Serif"/>
          <w:sz w:val="26"/>
          <w:szCs w:val="26"/>
        </w:rPr>
        <w:t>диной цифровой платформе, вносит в регистр получателей государственных услуг сведения о наличии свободных рабочих мест и вакантных должностей для временного трудоустройства граждан</w:t>
      </w:r>
      <w:proofErr w:type="gramStart"/>
      <w:r w:rsidRPr="00103C89">
        <w:rPr>
          <w:rFonts w:ascii="PT Astra Serif" w:hAnsi="PT Astra Serif" w:cs="PT Astra Serif"/>
          <w:sz w:val="26"/>
          <w:szCs w:val="26"/>
        </w:rPr>
        <w:t>.»;</w:t>
      </w:r>
    </w:p>
    <w:p w:rsidR="000C6984" w:rsidRPr="00103C89" w:rsidRDefault="000C6984" w:rsidP="00103C89">
      <w:pPr>
        <w:pStyle w:val="ab"/>
        <w:numPr>
          <w:ilvl w:val="0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End"/>
      <w:r w:rsidRPr="00103C89">
        <w:rPr>
          <w:rFonts w:ascii="PT Astra Serif" w:hAnsi="PT Astra Serif"/>
          <w:bCs/>
          <w:sz w:val="26"/>
          <w:szCs w:val="26"/>
        </w:rPr>
        <w:t>пункт 92</w:t>
      </w:r>
      <w:r w:rsidR="00732540" w:rsidRPr="00103C89">
        <w:rPr>
          <w:rFonts w:ascii="PT Astra Serif" w:hAnsi="PT Astra Serif"/>
          <w:bCs/>
          <w:sz w:val="26"/>
          <w:szCs w:val="26"/>
        </w:rPr>
        <w:t xml:space="preserve"> изложить в следующей редакции</w:t>
      </w:r>
      <w:r w:rsidRPr="00103C89">
        <w:rPr>
          <w:rFonts w:ascii="PT Astra Serif" w:hAnsi="PT Astra Serif"/>
          <w:bCs/>
          <w:sz w:val="26"/>
          <w:szCs w:val="26"/>
        </w:rPr>
        <w:t>:</w:t>
      </w:r>
    </w:p>
    <w:p w:rsidR="009D28FA" w:rsidRPr="00103C89" w:rsidRDefault="00732540" w:rsidP="00103C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03C89">
        <w:rPr>
          <w:rFonts w:ascii="PT Astra Serif" w:hAnsi="PT Astra Serif" w:cs="PT Astra Serif"/>
          <w:sz w:val="26"/>
          <w:szCs w:val="26"/>
        </w:rPr>
        <w:t xml:space="preserve">«92. </w:t>
      </w:r>
      <w:proofErr w:type="gramStart"/>
      <w:r w:rsidRPr="00103C89">
        <w:rPr>
          <w:rFonts w:ascii="PT Astra Serif" w:hAnsi="PT Astra Serif" w:cs="PT Astra Serif"/>
          <w:sz w:val="26"/>
          <w:szCs w:val="26"/>
        </w:rPr>
        <w:t>При отсутствии подходящих гражданину вариантов временного трудоустройства работник, предоставляющий государственную услугу, пр</w:t>
      </w:r>
      <w:r w:rsidR="009D28FA" w:rsidRPr="00103C89">
        <w:rPr>
          <w:rFonts w:ascii="PT Astra Serif" w:hAnsi="PT Astra Serif" w:cs="PT Astra Serif"/>
          <w:sz w:val="26"/>
          <w:szCs w:val="26"/>
        </w:rPr>
        <w:t xml:space="preserve">едлагает </w:t>
      </w:r>
      <w:r w:rsidRPr="00103C89">
        <w:rPr>
          <w:rFonts w:ascii="PT Astra Serif" w:hAnsi="PT Astra Serif" w:cs="PT Astra Serif"/>
          <w:sz w:val="26"/>
          <w:szCs w:val="26"/>
        </w:rPr>
        <w:t>гражданин</w:t>
      </w:r>
      <w:r w:rsidR="009D28FA" w:rsidRPr="00103C89">
        <w:rPr>
          <w:rFonts w:ascii="PT Astra Serif" w:hAnsi="PT Astra Serif" w:cs="PT Astra Serif"/>
          <w:sz w:val="26"/>
          <w:szCs w:val="26"/>
        </w:rPr>
        <w:t>у</w:t>
      </w:r>
      <w:r w:rsidRPr="00103C89">
        <w:rPr>
          <w:rFonts w:ascii="PT Astra Serif" w:hAnsi="PT Astra Serif" w:cs="PT Astra Serif"/>
          <w:sz w:val="26"/>
          <w:szCs w:val="26"/>
        </w:rPr>
        <w:t xml:space="preserve"> продолж</w:t>
      </w:r>
      <w:r w:rsidR="009D28FA" w:rsidRPr="00103C89">
        <w:rPr>
          <w:rFonts w:ascii="PT Astra Serif" w:hAnsi="PT Astra Serif" w:cs="PT Astra Serif"/>
          <w:sz w:val="26"/>
          <w:szCs w:val="26"/>
        </w:rPr>
        <w:t xml:space="preserve">ить </w:t>
      </w:r>
      <w:r w:rsidRPr="00103C89">
        <w:rPr>
          <w:rFonts w:ascii="PT Astra Serif" w:hAnsi="PT Astra Serif" w:cs="PT Astra Serif"/>
          <w:sz w:val="26"/>
          <w:szCs w:val="26"/>
        </w:rPr>
        <w:t>поиск подходящей работы, в том числе временного характера</w:t>
      </w:r>
      <w:r w:rsidR="009D28FA" w:rsidRPr="00103C89">
        <w:rPr>
          <w:rFonts w:ascii="PT Astra Serif" w:hAnsi="PT Astra Serif" w:cs="PT Astra Serif"/>
          <w:sz w:val="26"/>
          <w:szCs w:val="26"/>
        </w:rPr>
        <w:t xml:space="preserve">, </w:t>
      </w:r>
      <w:r w:rsidR="005E45F7" w:rsidRPr="00103C89">
        <w:rPr>
          <w:rFonts w:ascii="PT Astra Serif" w:hAnsi="PT Astra Serif" w:cs="PT Astra Serif"/>
          <w:sz w:val="26"/>
          <w:szCs w:val="26"/>
        </w:rPr>
        <w:t xml:space="preserve">при посредничестве органов службы занятости в случае его обращения в центр занятости населения </w:t>
      </w:r>
      <w:r w:rsidR="009D28FA" w:rsidRPr="00103C89">
        <w:rPr>
          <w:rFonts w:ascii="PT Astra Serif" w:hAnsi="PT Astra Serif" w:cs="PT Astra Serif"/>
          <w:sz w:val="26"/>
          <w:szCs w:val="26"/>
        </w:rPr>
        <w:t>или самостоятельно с использованием единой цифровой платформы, содержащей информацию о возможностях трудоустройства, работодателях, испытывающих потребность в работниках, наличии свободных рабочих мест и вакантных должностей.»;</w:t>
      </w:r>
      <w:proofErr w:type="gramEnd"/>
    </w:p>
    <w:p w:rsidR="00625119" w:rsidRPr="00103C89" w:rsidRDefault="00625119" w:rsidP="00103C89">
      <w:pPr>
        <w:pStyle w:val="ab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103C89">
        <w:rPr>
          <w:rFonts w:ascii="PT Astra Serif" w:hAnsi="PT Astra Serif"/>
          <w:bCs/>
          <w:sz w:val="26"/>
          <w:szCs w:val="26"/>
        </w:rPr>
        <w:t>пункт 96 изложить в следующей редакции:</w:t>
      </w:r>
    </w:p>
    <w:p w:rsidR="0014088F" w:rsidRPr="00103C89" w:rsidRDefault="00625119" w:rsidP="00C77944">
      <w:pPr>
        <w:tabs>
          <w:tab w:val="left" w:pos="567"/>
          <w:tab w:val="left" w:pos="709"/>
          <w:tab w:val="left" w:pos="851"/>
          <w:tab w:val="left" w:pos="993"/>
          <w:tab w:val="left" w:pos="1276"/>
          <w:tab w:val="left" w:pos="1418"/>
          <w:tab w:val="left" w:pos="156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03C89">
        <w:rPr>
          <w:rFonts w:ascii="PT Astra Serif" w:hAnsi="PT Astra Serif" w:cs="PT Astra Serif"/>
          <w:sz w:val="26"/>
          <w:szCs w:val="26"/>
        </w:rPr>
        <w:t>«96.</w:t>
      </w:r>
      <w:r w:rsidR="00C77944" w:rsidRPr="00103C89">
        <w:rPr>
          <w:rFonts w:ascii="PT Astra Serif" w:hAnsi="PT Astra Serif" w:cs="PT Astra Serif"/>
          <w:sz w:val="26"/>
          <w:szCs w:val="26"/>
        </w:rPr>
        <w:t xml:space="preserve"> </w:t>
      </w:r>
      <w:r w:rsidRPr="00103C89">
        <w:rPr>
          <w:rFonts w:ascii="PT Astra Serif" w:hAnsi="PT Astra Serif" w:cs="PT Astra Serif"/>
          <w:sz w:val="26"/>
          <w:szCs w:val="26"/>
        </w:rPr>
        <w:t xml:space="preserve">При получении согласия работодателя работник, предоставляющий государственную услугу, выдает гражданину не более двух </w:t>
      </w:r>
      <w:hyperlink r:id="rId12" w:history="1">
        <w:r w:rsidRPr="00103C89">
          <w:rPr>
            <w:rFonts w:ascii="PT Astra Serif" w:hAnsi="PT Astra Serif" w:cs="PT Astra Serif"/>
            <w:sz w:val="26"/>
            <w:szCs w:val="26"/>
          </w:rPr>
          <w:t>направлений</w:t>
        </w:r>
      </w:hyperlink>
      <w:r w:rsidRPr="00103C89">
        <w:rPr>
          <w:rFonts w:ascii="PT Astra Serif" w:hAnsi="PT Astra Serif" w:cs="PT Astra Serif"/>
          <w:sz w:val="26"/>
          <w:szCs w:val="26"/>
        </w:rPr>
        <w:t xml:space="preserve"> для участия во временном трудоустройстве по форме согласно приложению </w:t>
      </w:r>
      <w:r w:rsidR="0014088F" w:rsidRPr="00103C89">
        <w:rPr>
          <w:rFonts w:ascii="PT Astra Serif" w:hAnsi="PT Astra Serif" w:cs="PT Astra Serif"/>
          <w:sz w:val="26"/>
          <w:szCs w:val="26"/>
        </w:rPr>
        <w:t>№</w:t>
      </w:r>
      <w:r w:rsidRPr="00103C89">
        <w:rPr>
          <w:rFonts w:ascii="PT Astra Serif" w:hAnsi="PT Astra Serif" w:cs="PT Astra Serif"/>
          <w:sz w:val="26"/>
          <w:szCs w:val="26"/>
        </w:rPr>
        <w:t xml:space="preserve"> </w:t>
      </w:r>
      <w:r w:rsidR="0014088F" w:rsidRPr="00103C89">
        <w:rPr>
          <w:rFonts w:ascii="PT Astra Serif" w:hAnsi="PT Astra Serif" w:cs="PT Astra Serif"/>
          <w:sz w:val="26"/>
          <w:szCs w:val="26"/>
        </w:rPr>
        <w:t>17</w:t>
      </w:r>
      <w:r w:rsidRPr="00103C89">
        <w:rPr>
          <w:rFonts w:ascii="PT Astra Serif" w:hAnsi="PT Astra Serif" w:cs="PT Astra Serif"/>
          <w:sz w:val="26"/>
          <w:szCs w:val="26"/>
        </w:rPr>
        <w:t xml:space="preserve"> к приказу Минтруда России от </w:t>
      </w:r>
      <w:r w:rsidR="0014088F" w:rsidRPr="00103C89">
        <w:rPr>
          <w:rFonts w:ascii="PT Astra Serif" w:hAnsi="PT Astra Serif" w:cs="PT Astra Serif"/>
          <w:sz w:val="26"/>
          <w:szCs w:val="26"/>
        </w:rPr>
        <w:t>20.10.</w:t>
      </w:r>
      <w:r w:rsidRPr="00103C89">
        <w:rPr>
          <w:rFonts w:ascii="PT Astra Serif" w:hAnsi="PT Astra Serif" w:cs="PT Astra Serif"/>
          <w:sz w:val="26"/>
          <w:szCs w:val="26"/>
        </w:rPr>
        <w:t>20</w:t>
      </w:r>
      <w:r w:rsidR="0014088F" w:rsidRPr="00103C89">
        <w:rPr>
          <w:rFonts w:ascii="PT Astra Serif" w:hAnsi="PT Astra Serif" w:cs="PT Astra Serif"/>
          <w:sz w:val="26"/>
          <w:szCs w:val="26"/>
        </w:rPr>
        <w:t>21 № 738</w:t>
      </w:r>
      <w:r w:rsidRPr="00103C89">
        <w:rPr>
          <w:rFonts w:ascii="PT Astra Serif" w:hAnsi="PT Astra Serif" w:cs="PT Astra Serif"/>
          <w:sz w:val="26"/>
          <w:szCs w:val="26"/>
        </w:rPr>
        <w:t>н.</w:t>
      </w:r>
      <w:r w:rsidR="0014088F" w:rsidRPr="00103C89">
        <w:rPr>
          <w:rFonts w:ascii="PT Astra Serif" w:hAnsi="PT Astra Serif" w:cs="PT Astra Serif"/>
          <w:sz w:val="26"/>
          <w:szCs w:val="26"/>
        </w:rPr>
        <w:t>»;</w:t>
      </w:r>
    </w:p>
    <w:p w:rsidR="0014088F" w:rsidRPr="00103C89" w:rsidRDefault="0014088F" w:rsidP="007B3E69">
      <w:pPr>
        <w:pStyle w:val="ab"/>
        <w:numPr>
          <w:ilvl w:val="0"/>
          <w:numId w:val="8"/>
        </w:numPr>
        <w:tabs>
          <w:tab w:val="left" w:pos="709"/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3C89">
        <w:rPr>
          <w:rFonts w:ascii="PT Astra Serif" w:hAnsi="PT Astra Serif"/>
          <w:sz w:val="26"/>
          <w:szCs w:val="26"/>
        </w:rPr>
        <w:t>пункт 97 исключить;</w:t>
      </w:r>
    </w:p>
    <w:p w:rsidR="001C5A8B" w:rsidRPr="00103C89" w:rsidRDefault="001C5A8B" w:rsidP="007B3E69">
      <w:pPr>
        <w:pStyle w:val="ab"/>
        <w:numPr>
          <w:ilvl w:val="0"/>
          <w:numId w:val="8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103C89">
        <w:rPr>
          <w:rFonts w:ascii="PT Astra Serif" w:hAnsi="PT Astra Serif"/>
          <w:bCs/>
          <w:sz w:val="26"/>
          <w:szCs w:val="26"/>
        </w:rPr>
        <w:t>пункт 127 изложить в следующей редакции:</w:t>
      </w:r>
    </w:p>
    <w:p w:rsidR="007B3E69" w:rsidRDefault="001C5A8B" w:rsidP="007B3E6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03C89">
        <w:rPr>
          <w:rFonts w:ascii="PT Astra Serif" w:hAnsi="PT Astra Serif" w:cs="PT Astra Serif"/>
          <w:sz w:val="26"/>
          <w:szCs w:val="26"/>
        </w:rPr>
        <w:t xml:space="preserve">«127. </w:t>
      </w:r>
      <w:proofErr w:type="gramStart"/>
      <w:r w:rsidRPr="00103C89">
        <w:rPr>
          <w:rFonts w:ascii="PT Astra Serif" w:hAnsi="PT Astra Serif" w:cs="PT Astra Serif"/>
          <w:sz w:val="26"/>
          <w:szCs w:val="26"/>
        </w:rPr>
        <w:t>Текущий контроль осуществляется путем проведения проверок соблюдения и исполнения работниками центра занятости населения положений настоящего Административного регламента, порядка ведения регистров получателей государственных услуг в сфере занятости населения, включая порядок, сроки и форму представления в них сведений, а также требований к заполнению форм документов, связанных с предоставлением государственных услуг в области содействия занятости населения.»;</w:t>
      </w:r>
      <w:proofErr w:type="gramEnd"/>
    </w:p>
    <w:p w:rsidR="007B3E69" w:rsidRPr="007B3E69" w:rsidRDefault="007B3E69" w:rsidP="007B3E69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3E69">
        <w:rPr>
          <w:rFonts w:ascii="PT Astra Serif" w:hAnsi="PT Astra Serif"/>
          <w:sz w:val="26"/>
          <w:szCs w:val="26"/>
        </w:rPr>
        <w:t xml:space="preserve">в пункте 129 слова </w:t>
      </w:r>
      <w:r>
        <w:rPr>
          <w:rFonts w:ascii="PT Astra Serif" w:hAnsi="PT Astra Serif"/>
          <w:sz w:val="26"/>
          <w:szCs w:val="26"/>
        </w:rPr>
        <w:t>«</w:t>
      </w:r>
      <w:r w:rsidRPr="007B3E69">
        <w:rPr>
          <w:rFonts w:ascii="PT Astra Serif" w:hAnsi="PT Astra Serif" w:cs="PT Astra Serif"/>
          <w:sz w:val="26"/>
          <w:szCs w:val="26"/>
        </w:rPr>
        <w:t xml:space="preserve">в рамках исполнения полномочия по надзору и </w:t>
      </w:r>
      <w:proofErr w:type="gramStart"/>
      <w:r w:rsidRPr="007B3E69">
        <w:rPr>
          <w:rFonts w:ascii="PT Astra Serif" w:hAnsi="PT Astra Serif" w:cs="PT Astra Serif"/>
          <w:sz w:val="26"/>
          <w:szCs w:val="26"/>
        </w:rPr>
        <w:t>контролю за</w:t>
      </w:r>
      <w:proofErr w:type="gramEnd"/>
      <w:r w:rsidRPr="007B3E69">
        <w:rPr>
          <w:rFonts w:ascii="PT Astra Serif" w:hAnsi="PT Astra Serif" w:cs="PT Astra Serif"/>
          <w:sz w:val="26"/>
          <w:szCs w:val="26"/>
        </w:rPr>
        <w:t xml:space="preserve"> обеспечением государственных гарантий в области содействия занятости населения, за исключением государственных гарантий в области занятости населения в части социальной поддержки безработных граждан</w:t>
      </w:r>
      <w:r>
        <w:rPr>
          <w:rFonts w:ascii="PT Astra Serif" w:hAnsi="PT Astra Serif" w:cs="PT Astra Serif"/>
          <w:sz w:val="26"/>
          <w:szCs w:val="26"/>
        </w:rPr>
        <w:t>» исключить;</w:t>
      </w:r>
    </w:p>
    <w:p w:rsidR="00947C4D" w:rsidRPr="00947C4D" w:rsidRDefault="007B3E69" w:rsidP="00947C4D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r w:rsidRPr="00103C89">
        <w:rPr>
          <w:rFonts w:ascii="PT Astra Serif" w:hAnsi="PT Astra Serif"/>
          <w:bCs/>
          <w:sz w:val="26"/>
          <w:szCs w:val="26"/>
        </w:rPr>
        <w:t>пункт 1</w:t>
      </w:r>
      <w:r>
        <w:rPr>
          <w:rFonts w:ascii="PT Astra Serif" w:hAnsi="PT Astra Serif"/>
          <w:bCs/>
          <w:sz w:val="26"/>
          <w:szCs w:val="26"/>
        </w:rPr>
        <w:t>30</w:t>
      </w:r>
      <w:r w:rsidRPr="00103C89">
        <w:rPr>
          <w:rFonts w:ascii="PT Astra Serif" w:hAnsi="PT Astra Serif"/>
          <w:bCs/>
          <w:sz w:val="26"/>
          <w:szCs w:val="26"/>
        </w:rPr>
        <w:t xml:space="preserve"> изложить в следующей редакции:</w:t>
      </w:r>
    </w:p>
    <w:p w:rsidR="007B3E69" w:rsidRPr="007B3E69" w:rsidRDefault="007B3E69" w:rsidP="00947C4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B3E69">
        <w:rPr>
          <w:rFonts w:ascii="PT Astra Serif" w:hAnsi="PT Astra Serif"/>
          <w:sz w:val="26"/>
          <w:szCs w:val="26"/>
        </w:rPr>
        <w:t>«</w:t>
      </w:r>
      <w:r w:rsidRPr="007B3E69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30</w:t>
      </w:r>
      <w:r w:rsidRPr="007B3E69">
        <w:rPr>
          <w:rFonts w:ascii="PT Astra Serif" w:hAnsi="PT Astra Serif" w:cs="PT Astra Serif"/>
          <w:sz w:val="26"/>
          <w:szCs w:val="26"/>
        </w:rPr>
        <w:t>. Контроль за обеспечением государственных гарантий в области содействия занятости населения осуществляется уполномоченными должностными лицами Департамента, перечень которых утверждается распоряжением Департамента, в рамках исполнения полномочия по контролю за обеспечением государственных гарантий в области с</w:t>
      </w:r>
      <w:r w:rsidR="00947C4D">
        <w:rPr>
          <w:rFonts w:ascii="PT Astra Serif" w:hAnsi="PT Astra Serif" w:cs="PT Astra Serif"/>
          <w:sz w:val="26"/>
          <w:szCs w:val="26"/>
        </w:rPr>
        <w:t>одействия занятости населения</w:t>
      </w:r>
      <w:proofErr w:type="gramStart"/>
      <w:r w:rsidR="00947C4D">
        <w:rPr>
          <w:rFonts w:ascii="PT Astra Serif" w:hAnsi="PT Astra Serif" w:cs="PT Astra Serif"/>
          <w:sz w:val="26"/>
          <w:szCs w:val="26"/>
        </w:rPr>
        <w:t>.</w:t>
      </w:r>
      <w:proofErr w:type="gramEnd"/>
      <w:r w:rsidR="00947C4D">
        <w:rPr>
          <w:rFonts w:ascii="PT Astra Serif" w:hAnsi="PT Astra Serif" w:cs="PT Astra Serif"/>
          <w:sz w:val="26"/>
          <w:szCs w:val="26"/>
        </w:rPr>
        <w:t>».</w:t>
      </w:r>
      <w:bookmarkStart w:id="0" w:name="_GoBack"/>
      <w:bookmarkEnd w:id="0"/>
    </w:p>
    <w:p w:rsidR="005705D2" w:rsidRPr="00C77944" w:rsidRDefault="005705D2" w:rsidP="00947C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77944">
        <w:rPr>
          <w:rFonts w:ascii="PT Astra Serif" w:hAnsi="PT Astra Serif"/>
          <w:sz w:val="26"/>
          <w:szCs w:val="26"/>
        </w:rPr>
        <w:t xml:space="preserve">2. </w:t>
      </w:r>
      <w:r w:rsidR="00103C89" w:rsidRPr="000B4D82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C862E2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C862E2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AC6B2E">
      <w:headerReference w:type="default" r:id="rId13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335" w:rsidRDefault="009D5335" w:rsidP="006B6D1A">
      <w:pPr>
        <w:spacing w:after="0"/>
      </w:pPr>
      <w:r>
        <w:separator/>
      </w:r>
    </w:p>
  </w:endnote>
  <w:endnote w:type="continuationSeparator" w:id="0">
    <w:p w:rsidR="009D5335" w:rsidRDefault="009D5335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335" w:rsidRDefault="009D5335" w:rsidP="006B6D1A">
      <w:pPr>
        <w:spacing w:after="0"/>
      </w:pPr>
      <w:r>
        <w:separator/>
      </w:r>
    </w:p>
  </w:footnote>
  <w:footnote w:type="continuationSeparator" w:id="0">
    <w:p w:rsidR="009D5335" w:rsidRDefault="009D5335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86224"/>
      <w:docPartObj>
        <w:docPartGallery w:val="Page Numbers (Top of Page)"/>
        <w:docPartUnique/>
      </w:docPartObj>
    </w:sdtPr>
    <w:sdtEndPr/>
    <w:sdtContent>
      <w:p w:rsidR="00463E17" w:rsidRDefault="00463E17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7C4D">
          <w:rPr>
            <w:noProof/>
          </w:rPr>
          <w:t>3</w:t>
        </w:r>
        <w:r>
          <w:fldChar w:fldCharType="end"/>
        </w:r>
      </w:p>
    </w:sdtContent>
  </w:sdt>
  <w:p w:rsidR="00463E17" w:rsidRDefault="00463E1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1432C"/>
    <w:multiLevelType w:val="hybridMultilevel"/>
    <w:tmpl w:val="F948E1A4"/>
    <w:lvl w:ilvl="0" w:tplc="9BA492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5477828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D67345"/>
    <w:multiLevelType w:val="hybridMultilevel"/>
    <w:tmpl w:val="98A69C50"/>
    <w:lvl w:ilvl="0" w:tplc="2B32A210">
      <w:start w:val="1"/>
      <w:numFmt w:val="decimal"/>
      <w:lvlText w:val="%1)"/>
      <w:lvlJc w:val="left"/>
      <w:pPr>
        <w:ind w:left="1615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8F958E6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61006CF"/>
    <w:multiLevelType w:val="hybridMultilevel"/>
    <w:tmpl w:val="788405F4"/>
    <w:lvl w:ilvl="0" w:tplc="C4125C0A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BD65A75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1EA659E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2"/>
  </w:num>
  <w:num w:numId="3">
    <w:abstractNumId w:val="14"/>
  </w:num>
  <w:num w:numId="4">
    <w:abstractNumId w:val="3"/>
  </w:num>
  <w:num w:numId="5">
    <w:abstractNumId w:val="10"/>
  </w:num>
  <w:num w:numId="6">
    <w:abstractNumId w:val="9"/>
  </w:num>
  <w:num w:numId="7">
    <w:abstractNumId w:val="6"/>
  </w:num>
  <w:num w:numId="8">
    <w:abstractNumId w:val="11"/>
  </w:num>
  <w:num w:numId="9">
    <w:abstractNumId w:val="4"/>
  </w:num>
  <w:num w:numId="10">
    <w:abstractNumId w:val="5"/>
  </w:num>
  <w:num w:numId="11">
    <w:abstractNumId w:val="0"/>
  </w:num>
  <w:num w:numId="12">
    <w:abstractNumId w:val="2"/>
  </w:num>
  <w:num w:numId="13">
    <w:abstractNumId w:val="13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47E7"/>
    <w:rsid w:val="00015022"/>
    <w:rsid w:val="0002015C"/>
    <w:rsid w:val="00020AD3"/>
    <w:rsid w:val="000223CB"/>
    <w:rsid w:val="00023F08"/>
    <w:rsid w:val="00025E54"/>
    <w:rsid w:val="00027C50"/>
    <w:rsid w:val="00030C7A"/>
    <w:rsid w:val="00031A22"/>
    <w:rsid w:val="00033123"/>
    <w:rsid w:val="000358F6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6A4F"/>
    <w:rsid w:val="000F0C16"/>
    <w:rsid w:val="000F3DB5"/>
    <w:rsid w:val="000F3F71"/>
    <w:rsid w:val="00100D33"/>
    <w:rsid w:val="00101F40"/>
    <w:rsid w:val="00102300"/>
    <w:rsid w:val="0010233A"/>
    <w:rsid w:val="00103481"/>
    <w:rsid w:val="00103C89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3535"/>
    <w:rsid w:val="00137F0C"/>
    <w:rsid w:val="0014088F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37EA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A8B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23DE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3A2"/>
    <w:rsid w:val="00212C67"/>
    <w:rsid w:val="00212E56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6FD"/>
    <w:rsid w:val="00257BC6"/>
    <w:rsid w:val="00260746"/>
    <w:rsid w:val="00262227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28C6"/>
    <w:rsid w:val="002844D5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2C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096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55A4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43AD"/>
    <w:rsid w:val="00446E56"/>
    <w:rsid w:val="00447327"/>
    <w:rsid w:val="00447715"/>
    <w:rsid w:val="00447869"/>
    <w:rsid w:val="00447B02"/>
    <w:rsid w:val="00451E7C"/>
    <w:rsid w:val="00452F22"/>
    <w:rsid w:val="00453AC1"/>
    <w:rsid w:val="004551B1"/>
    <w:rsid w:val="00461ADD"/>
    <w:rsid w:val="004633C4"/>
    <w:rsid w:val="00463E17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05D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45F7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119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5083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C5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3952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1F8C"/>
    <w:rsid w:val="00723B2C"/>
    <w:rsid w:val="00723B8F"/>
    <w:rsid w:val="00724F67"/>
    <w:rsid w:val="00727D1A"/>
    <w:rsid w:val="0073008C"/>
    <w:rsid w:val="00732540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3E69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5B42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3C22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52AA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47C4D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E1F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28FA"/>
    <w:rsid w:val="009D4E37"/>
    <w:rsid w:val="009D5335"/>
    <w:rsid w:val="009D540A"/>
    <w:rsid w:val="009E2293"/>
    <w:rsid w:val="009F03ED"/>
    <w:rsid w:val="009F15E7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1F8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05C8"/>
    <w:rsid w:val="00AB79FA"/>
    <w:rsid w:val="00AC0282"/>
    <w:rsid w:val="00AC2D43"/>
    <w:rsid w:val="00AC2E9A"/>
    <w:rsid w:val="00AC31F4"/>
    <w:rsid w:val="00AC38FF"/>
    <w:rsid w:val="00AC3DE8"/>
    <w:rsid w:val="00AC6B2E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2A5B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2C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17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387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77944"/>
    <w:rsid w:val="00C862E2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084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2506"/>
    <w:rsid w:val="00D43057"/>
    <w:rsid w:val="00D46807"/>
    <w:rsid w:val="00D46A88"/>
    <w:rsid w:val="00D53859"/>
    <w:rsid w:val="00D55169"/>
    <w:rsid w:val="00D5737B"/>
    <w:rsid w:val="00D5775C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636F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64A6B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062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9B7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4258"/>
    <w:rsid w:val="00F974F3"/>
    <w:rsid w:val="00FA1893"/>
    <w:rsid w:val="00FA23FD"/>
    <w:rsid w:val="00FA2BD9"/>
    <w:rsid w:val="00FA4EE3"/>
    <w:rsid w:val="00FA5998"/>
    <w:rsid w:val="00FA6D36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3A0"/>
    <w:rsid w:val="00FF3C1D"/>
    <w:rsid w:val="00FF3C6A"/>
    <w:rsid w:val="00FF48E4"/>
    <w:rsid w:val="00FF5F23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63E17"/>
    <w:rPr>
      <w:sz w:val="24"/>
      <w:szCs w:val="24"/>
    </w:rPr>
  </w:style>
  <w:style w:type="paragraph" w:styleId="af1">
    <w:name w:val="footer"/>
    <w:basedOn w:val="a"/>
    <w:link w:val="af2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63E1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63E17"/>
    <w:rPr>
      <w:sz w:val="24"/>
      <w:szCs w:val="24"/>
    </w:rPr>
  </w:style>
  <w:style w:type="paragraph" w:styleId="af1">
    <w:name w:val="footer"/>
    <w:basedOn w:val="a"/>
    <w:link w:val="af2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63E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3A83713CCBA877443DEDD830EC33853B97EA26ED16E2F80AB7C311FF81E0B84CC06B13D6DE010F25F2734DA3F96C713F2A0FB88A9B977C5m4YF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9A42621D1A6184211C0B952105D78C4556CB9BBAEC5B8BD1AA6C2AD2691104D317C800D48CA871C333D04776543CC6C9D5964988EA56CF8f7j0J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consultantplus://offline/ref=D9A42621D1A6184211C0B952105D78C4556CB9BBAEC5B8BD1AA6C2AD2691104D317C800D48CA8719353D04776543CC6C9D5964988EA56CF8f7j0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7B96"/>
    <w:rsid w:val="000531BD"/>
    <w:rsid w:val="000C29FB"/>
    <w:rsid w:val="00225D0F"/>
    <w:rsid w:val="003F533F"/>
    <w:rsid w:val="00465DC5"/>
    <w:rsid w:val="004B0E18"/>
    <w:rsid w:val="005F747F"/>
    <w:rsid w:val="00611C76"/>
    <w:rsid w:val="00673A78"/>
    <w:rsid w:val="006F73A3"/>
    <w:rsid w:val="00800CDD"/>
    <w:rsid w:val="008D0496"/>
    <w:rsid w:val="009F40E5"/>
    <w:rsid w:val="00B261E2"/>
    <w:rsid w:val="00D349EB"/>
    <w:rsid w:val="00D472B0"/>
    <w:rsid w:val="00DA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B5B11-3B4F-4273-9540-4901EB5C1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8514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16</cp:revision>
  <cp:lastPrinted>2019-09-04T04:39:00Z</cp:lastPrinted>
  <dcterms:created xsi:type="dcterms:W3CDTF">2022-01-18T11:25:00Z</dcterms:created>
  <dcterms:modified xsi:type="dcterms:W3CDTF">2022-01-18T11:48:00Z</dcterms:modified>
</cp:coreProperties>
</file>