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32D" w:rsidRPr="00460DAF" w:rsidRDefault="00FF7699" w:rsidP="006E7C1C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460DAF">
        <w:rPr>
          <w:rFonts w:ascii="PT Astra Serif" w:hAnsi="PT Astra Serif" w:cs="Times New Roman"/>
          <w:b/>
          <w:sz w:val="24"/>
          <w:szCs w:val="24"/>
          <w:lang w:val="en-US"/>
        </w:rPr>
        <w:t>WORKSHOP</w:t>
      </w:r>
    </w:p>
    <w:p w:rsidR="00CC732D" w:rsidRPr="00460DAF" w:rsidRDefault="00CC732D" w:rsidP="006E7C1C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/>
          <w:b/>
          <w:sz w:val="24"/>
          <w:szCs w:val="24"/>
        </w:rPr>
      </w:pPr>
      <w:r w:rsidRPr="00460DAF">
        <w:rPr>
          <w:rFonts w:ascii="PT Astra Serif" w:hAnsi="PT Astra Serif"/>
          <w:b/>
          <w:sz w:val="24"/>
          <w:szCs w:val="24"/>
        </w:rPr>
        <w:t xml:space="preserve"> «Программы </w:t>
      </w:r>
      <w:r w:rsidRPr="00460DAF">
        <w:rPr>
          <w:rFonts w:ascii="PT Astra Serif" w:hAnsi="PT Astra Serif"/>
          <w:b/>
          <w:color w:val="000000"/>
          <w:sz w:val="24"/>
          <w:szCs w:val="24"/>
        </w:rPr>
        <w:t>корпоративного здоровья для работников сферы образования»</w:t>
      </w:r>
      <w:r w:rsidRPr="00460DAF">
        <w:rPr>
          <w:rFonts w:ascii="PT Astra Serif" w:eastAsia="Calibri" w:hAnsi="PT Astra Serif"/>
          <w:b/>
          <w:sz w:val="24"/>
          <w:szCs w:val="24"/>
        </w:rPr>
        <w:t xml:space="preserve"> </w:t>
      </w:r>
    </w:p>
    <w:p w:rsidR="00CC732D" w:rsidRPr="00460DAF" w:rsidRDefault="00CC732D" w:rsidP="006E7C1C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460DAF">
        <w:rPr>
          <w:rFonts w:ascii="PT Astra Serif" w:hAnsi="PT Astra Serif" w:cs="Times New Roman"/>
          <w:b/>
          <w:sz w:val="24"/>
          <w:szCs w:val="24"/>
        </w:rPr>
        <w:t>18 марта 2021 год</w:t>
      </w:r>
      <w:r w:rsidR="004D2024" w:rsidRPr="00460DAF">
        <w:rPr>
          <w:rFonts w:ascii="PT Astra Serif" w:hAnsi="PT Astra Serif" w:cs="Times New Roman"/>
          <w:b/>
          <w:sz w:val="24"/>
          <w:szCs w:val="24"/>
        </w:rPr>
        <w:t xml:space="preserve"> с 10:00 до 16:00</w:t>
      </w:r>
    </w:p>
    <w:p w:rsidR="00CC732D" w:rsidRPr="00460DAF" w:rsidRDefault="00CC732D" w:rsidP="006E7C1C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 w:rsidRPr="00460DAF">
        <w:rPr>
          <w:rFonts w:ascii="PT Astra Serif" w:hAnsi="PT Astra Serif" w:cs="Times New Roman"/>
          <w:b/>
          <w:sz w:val="24"/>
          <w:szCs w:val="24"/>
        </w:rPr>
        <w:t>г. Томск, проспект Фрунзе, 103д, Кадровый центр «Работа России»</w:t>
      </w:r>
    </w:p>
    <w:p w:rsidR="00CC732D" w:rsidRDefault="00CC732D" w:rsidP="004D2024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460DAF">
        <w:rPr>
          <w:rFonts w:ascii="PT Astra Serif" w:hAnsi="PT Astra Serif" w:cs="Times New Roman"/>
          <w:sz w:val="24"/>
          <w:szCs w:val="24"/>
        </w:rPr>
        <w:t xml:space="preserve">Участники: профессиональное сообщество по охране труда, работодатели, </w:t>
      </w:r>
      <w:r w:rsidRPr="00460DAF">
        <w:rPr>
          <w:rFonts w:ascii="PT Astra Serif" w:hAnsi="PT Astra Serif" w:cs="Times New Roman"/>
          <w:sz w:val="24"/>
          <w:szCs w:val="24"/>
          <w:lang w:val="en-US"/>
        </w:rPr>
        <w:t>HR</w:t>
      </w:r>
      <w:r w:rsidR="00E37EC0" w:rsidRPr="00460DAF">
        <w:rPr>
          <w:rFonts w:ascii="PT Astra Serif" w:hAnsi="PT Astra Serif" w:cs="Times New Roman"/>
          <w:sz w:val="24"/>
          <w:szCs w:val="24"/>
        </w:rPr>
        <w:t xml:space="preserve"> организаций дошкольного и общего образования Томской области</w:t>
      </w:r>
    </w:p>
    <w:p w:rsidR="00A456FA" w:rsidRPr="00460DAF" w:rsidRDefault="00A456FA" w:rsidP="00A456F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460DAF">
        <w:rPr>
          <w:rFonts w:ascii="PT Astra Serif" w:hAnsi="PT Astra Serif" w:cs="Times New Roman"/>
          <w:b/>
          <w:sz w:val="24"/>
          <w:szCs w:val="24"/>
        </w:rPr>
        <w:t>Блок 1. Лекторий</w:t>
      </w:r>
    </w:p>
    <w:p w:rsidR="00A456FA" w:rsidRDefault="00A456FA" w:rsidP="00D776A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/>
          <w:sz w:val="24"/>
          <w:szCs w:val="24"/>
        </w:rPr>
      </w:pPr>
      <w:r w:rsidRPr="00460DAF">
        <w:rPr>
          <w:rFonts w:ascii="PT Astra Serif" w:hAnsi="PT Astra Serif" w:cs="Times New Roman"/>
          <w:b/>
          <w:color w:val="000000"/>
          <w:sz w:val="24"/>
          <w:szCs w:val="24"/>
        </w:rPr>
        <w:t>Ключевые тезисы блока и спикеры:</w:t>
      </w:r>
    </w:p>
    <w:p w:rsidR="00D776A1" w:rsidRDefault="00D776A1" w:rsidP="00D776A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Style w:val="a3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4678"/>
        <w:gridCol w:w="5091"/>
      </w:tblGrid>
      <w:tr w:rsidR="00A456FA" w:rsidTr="00DA156C">
        <w:tc>
          <w:tcPr>
            <w:tcW w:w="993" w:type="dxa"/>
          </w:tcPr>
          <w:p w:rsidR="00A456FA" w:rsidRPr="00A456FA" w:rsidRDefault="00A456FA" w:rsidP="004D2024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10:00</w:t>
            </w:r>
          </w:p>
          <w:p w:rsidR="00A456FA" w:rsidRPr="00A456FA" w:rsidRDefault="00A456FA" w:rsidP="004D2024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10:10</w:t>
            </w:r>
          </w:p>
        </w:tc>
        <w:tc>
          <w:tcPr>
            <w:tcW w:w="4678" w:type="dxa"/>
          </w:tcPr>
          <w:p w:rsidR="00A456FA" w:rsidRDefault="00A456FA" w:rsidP="00A456FA">
            <w:pPr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Приветственное слово</w:t>
            </w:r>
          </w:p>
        </w:tc>
        <w:tc>
          <w:tcPr>
            <w:tcW w:w="5091" w:type="dxa"/>
          </w:tcPr>
          <w:p w:rsidR="00A456FA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  <w:t xml:space="preserve">Грузных Светлана Николаевна, </w:t>
            </w:r>
            <w:r w:rsidRPr="003D63ED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Начальник Департамента труда и занятости населения Томской области</w:t>
            </w:r>
          </w:p>
        </w:tc>
      </w:tr>
      <w:tr w:rsidR="00A456FA" w:rsidTr="00DA156C">
        <w:tc>
          <w:tcPr>
            <w:tcW w:w="993" w:type="dxa"/>
          </w:tcPr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10:10</w:t>
            </w:r>
          </w:p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10:30</w:t>
            </w:r>
          </w:p>
        </w:tc>
        <w:tc>
          <w:tcPr>
            <w:tcW w:w="4678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</w:pPr>
            <w:r w:rsidRPr="00460DAF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Современные тренды корпоративных программ здоровья</w:t>
            </w:r>
          </w:p>
        </w:tc>
        <w:tc>
          <w:tcPr>
            <w:tcW w:w="5091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color w:val="000000"/>
                <w:sz w:val="24"/>
                <w:szCs w:val="24"/>
              </w:rPr>
            </w:pPr>
            <w:proofErr w:type="spellStart"/>
            <w:r w:rsidRPr="00460DAF"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  <w:t>Торош</w:t>
            </w:r>
            <w:proofErr w:type="spellEnd"/>
            <w:r w:rsidRPr="00460DAF"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  <w:t xml:space="preserve"> Олег,</w:t>
            </w:r>
            <w:r w:rsidRPr="00460DAF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 xml:space="preserve">ведущий преподаватель международного центра программ </w:t>
            </w:r>
            <w:r>
              <w:rPr>
                <w:rFonts w:ascii="PT Astra Serif" w:hAnsi="PT Astra Serif" w:cs="Times New Roman"/>
                <w:color w:val="000000"/>
                <w:sz w:val="24"/>
                <w:szCs w:val="24"/>
                <w:lang w:val="en-US"/>
              </w:rPr>
              <w:t>MBA</w:t>
            </w:r>
            <w:r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 xml:space="preserve"> ТПУ, эксперт </w:t>
            </w:r>
            <w:r>
              <w:rPr>
                <w:rFonts w:ascii="PT Astra Serif" w:hAnsi="PT Astra Serif" w:cs="Times New Roman"/>
                <w:color w:val="000000"/>
                <w:sz w:val="24"/>
                <w:szCs w:val="24"/>
                <w:lang w:val="en-US"/>
              </w:rPr>
              <w:t>PMP</w:t>
            </w:r>
            <w:r w:rsidRPr="0046473A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cs="Times New Roman"/>
                <w:color w:val="000000"/>
                <w:sz w:val="24"/>
                <w:szCs w:val="24"/>
                <w:lang w:val="en-US"/>
              </w:rPr>
              <w:t>PMI</w:t>
            </w:r>
            <w:r w:rsidRPr="0046473A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 xml:space="preserve">, </w:t>
            </w:r>
            <w:r w:rsidRPr="00460DAF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директор по развитию ООО «Корпоративное здоровье»</w:t>
            </w:r>
          </w:p>
        </w:tc>
      </w:tr>
      <w:tr w:rsidR="00A456FA" w:rsidTr="00DA156C">
        <w:tc>
          <w:tcPr>
            <w:tcW w:w="993" w:type="dxa"/>
          </w:tcPr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10:30</w:t>
            </w:r>
          </w:p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10:50</w:t>
            </w:r>
          </w:p>
        </w:tc>
        <w:tc>
          <w:tcPr>
            <w:tcW w:w="4678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color w:val="000000"/>
                <w:sz w:val="24"/>
                <w:szCs w:val="24"/>
              </w:rPr>
            </w:pPr>
            <w:r w:rsidRPr="00460DAF">
              <w:rPr>
                <w:rFonts w:ascii="PT Astra Serif" w:hAnsi="PT Astra Serif"/>
                <w:sz w:val="24"/>
                <w:szCs w:val="24"/>
              </w:rPr>
              <w:t>Корпоративные программы как инструмент профилактики хронических неинфекционных заболеваний</w:t>
            </w:r>
          </w:p>
        </w:tc>
        <w:tc>
          <w:tcPr>
            <w:tcW w:w="5091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</w:pPr>
            <w:r w:rsidRPr="00460DAF"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  <w:t xml:space="preserve">Олейник Оксана, </w:t>
            </w:r>
            <w:r w:rsidRPr="00460DAF">
              <w:rPr>
                <w:rFonts w:ascii="PT Astra Serif" w:hAnsi="PT Astra Serif"/>
                <w:sz w:val="24"/>
                <w:szCs w:val="24"/>
              </w:rPr>
              <w:t>кандидат медицинских наук, врач по медицинской профилактике ОГБУЗ «Центр общественного здоровья и медицинской профилактики»</w:t>
            </w:r>
          </w:p>
        </w:tc>
      </w:tr>
      <w:tr w:rsidR="00A456FA" w:rsidTr="00DA156C">
        <w:tc>
          <w:tcPr>
            <w:tcW w:w="993" w:type="dxa"/>
          </w:tcPr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10:50</w:t>
            </w:r>
          </w:p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11:00</w:t>
            </w:r>
          </w:p>
        </w:tc>
        <w:tc>
          <w:tcPr>
            <w:tcW w:w="4678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60DAF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Первичная диагностика, скрининг сотрудников – основа программ здоровья</w:t>
            </w:r>
          </w:p>
        </w:tc>
        <w:tc>
          <w:tcPr>
            <w:tcW w:w="5091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</w:pPr>
            <w:r w:rsidRPr="00460DAF"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  <w:t xml:space="preserve">Вахрушев Дмитрий, </w:t>
            </w:r>
            <w:r w:rsidRPr="00460DAF">
              <w:rPr>
                <w:rFonts w:ascii="PT Astra Serif" w:hAnsi="PT Astra Serif" w:cs="Times New Roman"/>
                <w:color w:val="000000"/>
                <w:sz w:val="24"/>
                <w:szCs w:val="24"/>
              </w:rPr>
              <w:t>коммерческий директор ООО «ПМО «Стандарт»</w:t>
            </w:r>
          </w:p>
        </w:tc>
      </w:tr>
      <w:tr w:rsidR="00A456FA" w:rsidTr="00DA156C">
        <w:tc>
          <w:tcPr>
            <w:tcW w:w="993" w:type="dxa"/>
          </w:tcPr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11:00</w:t>
            </w:r>
          </w:p>
          <w:p w:rsidR="00A456FA" w:rsidRPr="00A456FA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11:20</w:t>
            </w:r>
          </w:p>
        </w:tc>
        <w:tc>
          <w:tcPr>
            <w:tcW w:w="4678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color w:val="000000"/>
                <w:sz w:val="24"/>
                <w:szCs w:val="24"/>
              </w:rPr>
            </w:pPr>
            <w:r w:rsidRPr="00460DAF">
              <w:rPr>
                <w:rFonts w:ascii="PT Astra Serif" w:hAnsi="PT Astra Serif"/>
                <w:sz w:val="24"/>
                <w:szCs w:val="24"/>
              </w:rPr>
              <w:t>Управление психоэмоциональными рисками</w:t>
            </w:r>
          </w:p>
        </w:tc>
        <w:tc>
          <w:tcPr>
            <w:tcW w:w="5091" w:type="dxa"/>
          </w:tcPr>
          <w:p w:rsidR="00A456FA" w:rsidRPr="00460DAF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</w:pPr>
            <w:r w:rsidRPr="00460DAF">
              <w:rPr>
                <w:rFonts w:ascii="PT Astra Serif" w:hAnsi="PT Astra Serif" w:cs="Times New Roman"/>
                <w:b/>
                <w:color w:val="000000"/>
                <w:sz w:val="24"/>
                <w:szCs w:val="24"/>
              </w:rPr>
              <w:t xml:space="preserve">Шахрай Елена, </w:t>
            </w:r>
            <w:r w:rsidRPr="00460DAF">
              <w:rPr>
                <w:rFonts w:ascii="PT Astra Serif" w:hAnsi="PT Astra Serif"/>
                <w:sz w:val="24"/>
                <w:szCs w:val="24"/>
              </w:rPr>
              <w:t>заведующий отделом коммуникационных и общественных проектов – медицинский психолог ОГБУЗ «Центр общественного здоровья и медицинской профилактики»</w:t>
            </w:r>
          </w:p>
        </w:tc>
      </w:tr>
      <w:tr w:rsidR="00A456FA" w:rsidTr="00DA15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456FA" w:rsidRPr="00A456FA" w:rsidRDefault="00A456FA" w:rsidP="00B41DD8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11:4</w:t>
            </w: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  <w:p w:rsidR="00A456FA" w:rsidRPr="00A456FA" w:rsidRDefault="00A456FA" w:rsidP="00B41DD8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14:40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A456FA" w:rsidRDefault="00A456FA" w:rsidP="00B41DD8">
            <w:pPr>
              <w:contextualSpacing/>
              <w:rPr>
                <w:rFonts w:ascii="PT Astra Serif" w:hAnsi="PT Astra Serif" w:cs="Times New Roman"/>
                <w:sz w:val="24"/>
                <w:szCs w:val="24"/>
              </w:rPr>
            </w:pPr>
            <w:r w:rsidRPr="00460DAF">
              <w:rPr>
                <w:rFonts w:ascii="PT Astra Serif" w:hAnsi="PT Astra Serif" w:cs="Times New Roman"/>
                <w:b/>
                <w:color w:val="000000"/>
                <w:sz w:val="24"/>
                <w:szCs w:val="24"/>
                <w:shd w:val="clear" w:color="auto" w:fill="FFFFFF"/>
              </w:rPr>
              <w:t>Блок 2. Групповая работа</w:t>
            </w:r>
          </w:p>
        </w:tc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:rsidR="00A456FA" w:rsidRDefault="00A456FA" w:rsidP="00B41DD8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5F080D" w:rsidRPr="00460DAF" w:rsidRDefault="00D776A1" w:rsidP="006E7C1C">
      <w:pPr>
        <w:widowControl w:val="0"/>
        <w:tabs>
          <w:tab w:val="left" w:pos="41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u w:val="single"/>
        </w:rPr>
      </w:pPr>
      <w:r>
        <w:rPr>
          <w:rFonts w:ascii="PT Astra Serif" w:hAnsi="PT Astra Serif" w:cs="Arial"/>
          <w:sz w:val="24"/>
          <w:szCs w:val="24"/>
        </w:rPr>
        <w:t>К</w:t>
      </w:r>
      <w:r w:rsidR="005F080D" w:rsidRPr="00460DAF">
        <w:rPr>
          <w:rFonts w:ascii="PT Astra Serif" w:hAnsi="PT Astra Serif" w:cs="Arial"/>
          <w:sz w:val="24"/>
          <w:szCs w:val="24"/>
        </w:rPr>
        <w:t>аждая команда представляет разработанные ко</w:t>
      </w:r>
      <w:bookmarkStart w:id="0" w:name="_GoBack"/>
      <w:bookmarkEnd w:id="0"/>
      <w:r w:rsidR="005F080D" w:rsidRPr="00460DAF">
        <w:rPr>
          <w:rFonts w:ascii="PT Astra Serif" w:hAnsi="PT Astra Serif" w:cs="Arial"/>
          <w:sz w:val="24"/>
          <w:szCs w:val="24"/>
        </w:rPr>
        <w:t xml:space="preserve">нцепты решений разделов корпоративной программы здоровья. </w:t>
      </w:r>
    </w:p>
    <w:p w:rsidR="005F080D" w:rsidRPr="00460DAF" w:rsidRDefault="005F080D" w:rsidP="006E7C1C">
      <w:pPr>
        <w:widowControl w:val="0"/>
        <w:tabs>
          <w:tab w:val="left" w:pos="41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460DAF">
        <w:rPr>
          <w:rFonts w:ascii="PT Astra Serif" w:hAnsi="PT Astra Serif"/>
          <w:sz w:val="24"/>
          <w:szCs w:val="24"/>
          <w:u w:val="single"/>
        </w:rPr>
        <w:t>Участники:</w:t>
      </w:r>
      <w:r w:rsidRPr="00460DAF">
        <w:rPr>
          <w:rFonts w:ascii="PT Astra Serif" w:hAnsi="PT Astra Serif"/>
          <w:sz w:val="24"/>
          <w:szCs w:val="24"/>
        </w:rPr>
        <w:t xml:space="preserve"> </w:t>
      </w:r>
      <w:r w:rsidR="00953F90" w:rsidRPr="00460DAF">
        <w:rPr>
          <w:rFonts w:ascii="PT Astra Serif" w:hAnsi="PT Astra Serif"/>
          <w:sz w:val="24"/>
          <w:szCs w:val="24"/>
        </w:rPr>
        <w:t>5</w:t>
      </w:r>
      <w:r w:rsidRPr="00460DAF">
        <w:rPr>
          <w:rFonts w:ascii="PT Astra Serif" w:hAnsi="PT Astra Serif"/>
          <w:sz w:val="24"/>
          <w:szCs w:val="24"/>
        </w:rPr>
        <w:t xml:space="preserve"> команд по 5-6 человек.</w:t>
      </w:r>
    </w:p>
    <w:p w:rsidR="005F080D" w:rsidRPr="00460DAF" w:rsidRDefault="005F080D" w:rsidP="006E7C1C">
      <w:pPr>
        <w:tabs>
          <w:tab w:val="center" w:pos="3436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</w:pPr>
      <w:r w:rsidRPr="00460DAF">
        <w:rPr>
          <w:rFonts w:ascii="PT Astra Serif" w:eastAsia="Times New Roman" w:hAnsi="PT Astra Serif" w:cs="Times New Roman"/>
          <w:sz w:val="24"/>
          <w:szCs w:val="24"/>
          <w:u w:val="single"/>
          <w:lang w:eastAsia="ru-RU"/>
        </w:rPr>
        <w:t xml:space="preserve">Этапы работы: </w:t>
      </w:r>
    </w:p>
    <w:p w:rsidR="005F080D" w:rsidRPr="00460DAF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60DAF">
        <w:rPr>
          <w:rFonts w:ascii="PT Astra Serif" w:eastAsia="Times New Roman" w:hAnsi="PT Astra Serif" w:cs="Times New Roman"/>
          <w:sz w:val="24"/>
          <w:szCs w:val="24"/>
          <w:lang w:eastAsia="ru-RU"/>
        </w:rPr>
        <w:t>1 этап - знакомство команды с представленным кейсом, изучение его особенностей;</w:t>
      </w:r>
    </w:p>
    <w:p w:rsidR="005F080D" w:rsidRPr="00460DAF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60DAF">
        <w:rPr>
          <w:rFonts w:ascii="PT Astra Serif" w:eastAsia="Times New Roman" w:hAnsi="PT Astra Serif" w:cs="Times New Roman"/>
          <w:sz w:val="24"/>
          <w:szCs w:val="24"/>
          <w:lang w:eastAsia="ru-RU"/>
        </w:rPr>
        <w:t>2 эта</w:t>
      </w:r>
      <w:r w:rsidR="003F3BF6">
        <w:rPr>
          <w:rFonts w:ascii="PT Astra Serif" w:eastAsia="Times New Roman" w:hAnsi="PT Astra Serif" w:cs="Times New Roman"/>
          <w:sz w:val="24"/>
          <w:szCs w:val="24"/>
          <w:lang w:eastAsia="ru-RU"/>
        </w:rPr>
        <w:t>п - «мозговой штурм» участников</w:t>
      </w:r>
      <w:r w:rsidRPr="00460DAF">
        <w:rPr>
          <w:rFonts w:ascii="PT Astra Serif" w:eastAsia="Times New Roman" w:hAnsi="PT Astra Serif" w:cs="Times New Roman"/>
          <w:sz w:val="24"/>
          <w:szCs w:val="24"/>
          <w:lang w:eastAsia="ru-RU"/>
        </w:rPr>
        <w:t>;</w:t>
      </w:r>
    </w:p>
    <w:p w:rsidR="005F080D" w:rsidRPr="00460DAF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60DAF">
        <w:rPr>
          <w:rFonts w:ascii="PT Astra Serif" w:eastAsia="Times New Roman" w:hAnsi="PT Astra Serif" w:cs="Times New Roman"/>
          <w:sz w:val="24"/>
          <w:szCs w:val="24"/>
          <w:lang w:eastAsia="ru-RU"/>
        </w:rPr>
        <w:t>3 этап - формирование готового решения;</w:t>
      </w:r>
    </w:p>
    <w:p w:rsidR="005F080D" w:rsidRPr="00460DAF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460DA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4 этап - </w:t>
      </w:r>
      <w:r w:rsidRPr="00460DAF">
        <w:rPr>
          <w:rFonts w:ascii="PT Astra Serif" w:hAnsi="PT Astra Serif"/>
          <w:sz w:val="24"/>
          <w:szCs w:val="24"/>
        </w:rPr>
        <w:t xml:space="preserve">защита разработанного раздела </w:t>
      </w:r>
      <w:r w:rsidR="006E7C1C" w:rsidRPr="00460DAF">
        <w:rPr>
          <w:rFonts w:ascii="PT Astra Serif" w:hAnsi="PT Astra Serif"/>
          <w:sz w:val="24"/>
          <w:szCs w:val="24"/>
        </w:rPr>
        <w:t>программы</w:t>
      </w:r>
      <w:r w:rsidRPr="00460DAF">
        <w:rPr>
          <w:rFonts w:ascii="PT Astra Serif" w:hAnsi="PT Astra Serif"/>
          <w:sz w:val="24"/>
          <w:szCs w:val="24"/>
        </w:rPr>
        <w:t>.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993"/>
        <w:gridCol w:w="5245"/>
        <w:gridCol w:w="4524"/>
      </w:tblGrid>
      <w:tr w:rsidR="00A456FA" w:rsidTr="00B41DD8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456FA" w:rsidRPr="00A456FA" w:rsidRDefault="00A456FA" w:rsidP="00B41DD8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15:0</w:t>
            </w:r>
            <w:r w:rsidRPr="00A456FA">
              <w:rPr>
                <w:rFonts w:ascii="PT Astra Serif" w:hAnsi="PT Astra Serif" w:cs="Times New Roman"/>
                <w:b/>
                <w:sz w:val="24"/>
                <w:szCs w:val="24"/>
              </w:rPr>
              <w:t>0</w:t>
            </w:r>
          </w:p>
          <w:p w:rsidR="00A456FA" w:rsidRPr="00A456FA" w:rsidRDefault="00A456FA" w:rsidP="00D776A1">
            <w:pPr>
              <w:contextualSpacing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16</w:t>
            </w:r>
            <w:r w:rsidR="00D776A1">
              <w:rPr>
                <w:rFonts w:ascii="PT Astra Serif" w:hAnsi="PT Astra Serif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456FA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Блок 3. Экспертная оценка</w:t>
            </w: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A456FA" w:rsidRDefault="00A456FA" w:rsidP="00B41DD8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5F080D" w:rsidRPr="00460DAF" w:rsidRDefault="006E7C1C" w:rsidP="006E7C1C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460DAF">
        <w:rPr>
          <w:rFonts w:ascii="PT Astra Serif" w:hAnsi="PT Astra Serif"/>
          <w:sz w:val="24"/>
          <w:szCs w:val="24"/>
        </w:rPr>
        <w:t xml:space="preserve">По результатам презентации командами проектов программы </w:t>
      </w:r>
      <w:r w:rsidRPr="00460DAF">
        <w:rPr>
          <w:rFonts w:ascii="PT Astra Serif" w:hAnsi="PT Astra Serif"/>
          <w:color w:val="000000"/>
          <w:sz w:val="24"/>
          <w:szCs w:val="24"/>
        </w:rPr>
        <w:t xml:space="preserve">дается </w:t>
      </w:r>
      <w:r w:rsidR="003F3BF6">
        <w:rPr>
          <w:rFonts w:ascii="PT Astra Serif" w:hAnsi="PT Astra Serif"/>
          <w:color w:val="000000"/>
          <w:sz w:val="24"/>
          <w:szCs w:val="24"/>
        </w:rPr>
        <w:t>экспертное заключение</w:t>
      </w:r>
      <w:r w:rsidRPr="00460DAF">
        <w:rPr>
          <w:rFonts w:ascii="PT Astra Serif" w:hAnsi="PT Astra Serif"/>
          <w:color w:val="000000"/>
          <w:sz w:val="24"/>
          <w:szCs w:val="24"/>
        </w:rPr>
        <w:t>.</w:t>
      </w:r>
    </w:p>
    <w:p w:rsidR="00DA156C" w:rsidRDefault="00DA156C" w:rsidP="004D2024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  <w:u w:val="single"/>
        </w:rPr>
      </w:pPr>
    </w:p>
    <w:p w:rsidR="004D2024" w:rsidRPr="00460DAF" w:rsidRDefault="004D2024" w:rsidP="004D2024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460DAF">
        <w:rPr>
          <w:rFonts w:ascii="PT Astra Serif" w:hAnsi="PT Astra Serif" w:cs="Times New Roman"/>
          <w:b/>
          <w:sz w:val="24"/>
          <w:szCs w:val="24"/>
          <w:u w:val="single"/>
        </w:rPr>
        <w:t xml:space="preserve">Эксперты: </w:t>
      </w:r>
    </w:p>
    <w:p w:rsidR="004D2024" w:rsidRPr="00E743A4" w:rsidRDefault="004D2024" w:rsidP="004D202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spellStart"/>
      <w:r w:rsidRPr="00E743A4">
        <w:rPr>
          <w:rFonts w:ascii="PT Astra Serif" w:hAnsi="PT Astra Serif" w:cs="Times New Roman"/>
          <w:sz w:val="24"/>
          <w:szCs w:val="24"/>
        </w:rPr>
        <w:t>Торош</w:t>
      </w:r>
      <w:proofErr w:type="spellEnd"/>
      <w:r w:rsidRPr="00E743A4">
        <w:rPr>
          <w:rFonts w:ascii="PT Astra Serif" w:hAnsi="PT Astra Serif" w:cs="Times New Roman"/>
          <w:sz w:val="24"/>
          <w:szCs w:val="24"/>
        </w:rPr>
        <w:t xml:space="preserve"> Олег Игоревич, </w:t>
      </w:r>
      <w:r w:rsidR="007B7A42" w:rsidRPr="00E743A4">
        <w:rPr>
          <w:rFonts w:ascii="PT Astra Serif" w:hAnsi="PT Astra Serif" w:cs="Times New Roman"/>
          <w:color w:val="000000"/>
          <w:sz w:val="24"/>
          <w:szCs w:val="24"/>
        </w:rPr>
        <w:t xml:space="preserve">ведущий преподаватель международного центра программ </w:t>
      </w:r>
      <w:r w:rsidR="007B7A42" w:rsidRPr="00E743A4">
        <w:rPr>
          <w:rFonts w:ascii="PT Astra Serif" w:hAnsi="PT Astra Serif" w:cs="Times New Roman"/>
          <w:color w:val="000000"/>
          <w:sz w:val="24"/>
          <w:szCs w:val="24"/>
          <w:lang w:val="en-US"/>
        </w:rPr>
        <w:t>MBA</w:t>
      </w:r>
      <w:r w:rsidR="007B7A42" w:rsidRPr="00E743A4">
        <w:rPr>
          <w:rFonts w:ascii="PT Astra Serif" w:hAnsi="PT Astra Serif" w:cs="Times New Roman"/>
          <w:color w:val="000000"/>
          <w:sz w:val="24"/>
          <w:szCs w:val="24"/>
        </w:rPr>
        <w:t xml:space="preserve"> ТПУ, эксперт </w:t>
      </w:r>
      <w:r w:rsidR="007B7A42" w:rsidRPr="00E743A4">
        <w:rPr>
          <w:rFonts w:ascii="PT Astra Serif" w:hAnsi="PT Astra Serif" w:cs="Times New Roman"/>
          <w:color w:val="000000"/>
          <w:sz w:val="24"/>
          <w:szCs w:val="24"/>
          <w:lang w:val="en-US"/>
        </w:rPr>
        <w:t>PMP</w:t>
      </w:r>
      <w:r w:rsidR="007B7A42" w:rsidRPr="00E743A4">
        <w:rPr>
          <w:rFonts w:ascii="PT Astra Serif" w:hAnsi="PT Astra Serif" w:cs="Times New Roman"/>
          <w:color w:val="000000"/>
          <w:sz w:val="24"/>
          <w:szCs w:val="24"/>
        </w:rPr>
        <w:t xml:space="preserve"> (</w:t>
      </w:r>
      <w:r w:rsidR="007B7A42" w:rsidRPr="00E743A4">
        <w:rPr>
          <w:rFonts w:ascii="PT Astra Serif" w:hAnsi="PT Astra Serif" w:cs="Times New Roman"/>
          <w:color w:val="000000"/>
          <w:sz w:val="24"/>
          <w:szCs w:val="24"/>
          <w:lang w:val="en-US"/>
        </w:rPr>
        <w:t>PMI</w:t>
      </w:r>
      <w:r w:rsidR="007B7A42" w:rsidRPr="00E743A4">
        <w:rPr>
          <w:rFonts w:ascii="PT Astra Serif" w:hAnsi="PT Astra Serif" w:cs="Times New Roman"/>
          <w:color w:val="000000"/>
          <w:sz w:val="24"/>
          <w:szCs w:val="24"/>
        </w:rPr>
        <w:t>), директор по развитию ООО «Корпоративное здоровье»</w:t>
      </w:r>
    </w:p>
    <w:p w:rsidR="004D2024" w:rsidRPr="00E743A4" w:rsidRDefault="004D2024" w:rsidP="004D202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743A4">
        <w:rPr>
          <w:rFonts w:ascii="PT Astra Serif" w:hAnsi="PT Astra Serif" w:cs="Times New Roman"/>
          <w:sz w:val="24"/>
          <w:szCs w:val="24"/>
        </w:rPr>
        <w:t xml:space="preserve">Вахрушев Дмитрий </w:t>
      </w:r>
      <w:r w:rsidR="0067448B">
        <w:rPr>
          <w:rFonts w:ascii="PT Astra Serif" w:hAnsi="PT Astra Serif" w:cs="Times New Roman"/>
          <w:sz w:val="24"/>
          <w:szCs w:val="24"/>
        </w:rPr>
        <w:t>Владимирович</w:t>
      </w:r>
      <w:r w:rsidRPr="00E743A4">
        <w:rPr>
          <w:rFonts w:ascii="PT Astra Serif" w:hAnsi="PT Astra Serif" w:cs="Times New Roman"/>
          <w:sz w:val="24"/>
          <w:szCs w:val="24"/>
        </w:rPr>
        <w:t>, коммерческий директор ООО «ПМО «Стандарт»</w:t>
      </w:r>
    </w:p>
    <w:p w:rsidR="004D2024" w:rsidRPr="00E743A4" w:rsidRDefault="004536B6" w:rsidP="004D2024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743A4">
        <w:rPr>
          <w:rFonts w:ascii="PT Astra Serif" w:hAnsi="PT Astra Serif" w:cs="Times New Roman"/>
          <w:sz w:val="24"/>
          <w:szCs w:val="24"/>
        </w:rPr>
        <w:t xml:space="preserve">Шахрай Елена Олеговна, </w:t>
      </w:r>
      <w:r w:rsidRPr="00E743A4">
        <w:rPr>
          <w:rFonts w:ascii="PT Astra Serif" w:hAnsi="PT Astra Serif"/>
          <w:sz w:val="24"/>
          <w:szCs w:val="24"/>
        </w:rPr>
        <w:t>заведующий отделом коммуникационных и общественных проектов – медицинский психолог ОГБУЗ «Центр общественного здоровья и медицинской профилактики</w:t>
      </w:r>
    </w:p>
    <w:p w:rsidR="004D2024" w:rsidRPr="00E743A4" w:rsidRDefault="004D2024" w:rsidP="004D202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E743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Приходько Светлана Ростиславовна, заместитель начальника Департамента - председатель комитета по физической культуре и спорту Департамента по молодежной политике, физической культуре и спорту Томской области </w:t>
      </w:r>
    </w:p>
    <w:p w:rsidR="009E2E15" w:rsidRPr="00E743A4" w:rsidRDefault="009E2E15" w:rsidP="004D202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743A4">
        <w:rPr>
          <w:rFonts w:ascii="PT Astra Serif" w:hAnsi="PT Astra Serif"/>
          <w:sz w:val="24"/>
          <w:szCs w:val="24"/>
        </w:rPr>
        <w:t>Матвеева Мария Владимировна, доктор медицинских наук, врач по медицинской профилактике ОГБУЗ «Центр общественного здоровья и медицинской профилактики»</w:t>
      </w:r>
    </w:p>
    <w:p w:rsidR="006E7C1C" w:rsidRDefault="003F3BF6" w:rsidP="006E7C1C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b/>
          <w:u w:val="single"/>
        </w:rPr>
        <w:t>Результат</w:t>
      </w:r>
      <w:r w:rsidR="005F080D" w:rsidRPr="00460DAF">
        <w:rPr>
          <w:rFonts w:ascii="PT Astra Serif" w:hAnsi="PT Astra Serif"/>
          <w:b/>
          <w:u w:val="single"/>
        </w:rPr>
        <w:t xml:space="preserve"> </w:t>
      </w:r>
      <w:r w:rsidR="002368C3" w:rsidRPr="00460DAF">
        <w:rPr>
          <w:rFonts w:ascii="PT Astra Serif" w:hAnsi="PT Astra Serif" w:cs="Arial"/>
          <w:b/>
          <w:u w:val="single"/>
          <w:lang w:val="en-US"/>
        </w:rPr>
        <w:t>workshop</w:t>
      </w:r>
      <w:r w:rsidR="005F080D" w:rsidRPr="00460DAF">
        <w:rPr>
          <w:rFonts w:ascii="PT Astra Serif" w:hAnsi="PT Astra Serif"/>
          <w:b/>
          <w:u w:val="single"/>
        </w:rPr>
        <w:t>:</w:t>
      </w:r>
      <w:r w:rsidR="005F080D" w:rsidRPr="00460DAF">
        <w:rPr>
          <w:rFonts w:ascii="PT Astra Serif" w:hAnsi="PT Astra Serif"/>
        </w:rPr>
        <w:t xml:space="preserve"> создание комплексной</w:t>
      </w:r>
      <w:r w:rsidR="005F080D" w:rsidRPr="00460DAF">
        <w:rPr>
          <w:rFonts w:ascii="PT Astra Serif" w:eastAsiaTheme="minorHAnsi" w:hAnsi="PT Astra Serif" w:cstheme="minorBidi"/>
          <w:lang w:eastAsia="en-US"/>
        </w:rPr>
        <w:t xml:space="preserve"> программы </w:t>
      </w:r>
      <w:r w:rsidR="005F080D" w:rsidRPr="00460DAF">
        <w:rPr>
          <w:rFonts w:ascii="PT Astra Serif" w:hAnsi="PT Astra Serif"/>
          <w:color w:val="000000"/>
        </w:rPr>
        <w:t>корпоративного здоровья для работников сферы образования</w:t>
      </w:r>
      <w:r w:rsidR="005F080D" w:rsidRPr="00460DAF">
        <w:rPr>
          <w:rFonts w:ascii="PT Astra Serif" w:hAnsi="PT Astra Serif"/>
        </w:rPr>
        <w:t>.</w:t>
      </w:r>
      <w:r w:rsidR="005F080D" w:rsidRPr="006E7C1C">
        <w:rPr>
          <w:rFonts w:ascii="PT Astra Serif" w:hAnsi="PT Astra Serif"/>
          <w:sz w:val="25"/>
          <w:szCs w:val="25"/>
        </w:rPr>
        <w:t xml:space="preserve"> </w:t>
      </w:r>
      <w:r w:rsidR="006E7C1C">
        <w:rPr>
          <w:rFonts w:ascii="PT Astra Serif" w:hAnsi="PT Astra Serif"/>
          <w:sz w:val="25"/>
          <w:szCs w:val="25"/>
        </w:rPr>
        <w:br w:type="page"/>
      </w:r>
    </w:p>
    <w:p w:rsidR="009A4F0B" w:rsidRPr="003F3BF6" w:rsidRDefault="009A4F0B" w:rsidP="004D2024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5"/>
          <w:szCs w:val="25"/>
        </w:rPr>
      </w:pPr>
      <w:r w:rsidRPr="003F3BF6">
        <w:rPr>
          <w:rFonts w:ascii="PT Astra Serif" w:hAnsi="PT Astra Serif" w:cs="Times New Roman"/>
          <w:b/>
          <w:sz w:val="25"/>
          <w:szCs w:val="25"/>
        </w:rPr>
        <w:lastRenderedPageBreak/>
        <w:t>Краткая характеристика работы команд:</w:t>
      </w:r>
    </w:p>
    <w:p w:rsidR="00AD76E5" w:rsidRPr="003F3BF6" w:rsidRDefault="00AD76E5" w:rsidP="0030736B">
      <w:pPr>
        <w:spacing w:after="0" w:line="240" w:lineRule="auto"/>
        <w:ind w:firstLine="709"/>
        <w:rPr>
          <w:rFonts w:ascii="PT Astra Serif" w:hAnsi="PT Astra Serif" w:cs="Times New Roman"/>
          <w:b/>
          <w:sz w:val="25"/>
          <w:szCs w:val="25"/>
        </w:rPr>
      </w:pPr>
    </w:p>
    <w:p w:rsidR="006E7C1C" w:rsidRPr="003F3BF6" w:rsidRDefault="003F3BF6" w:rsidP="0030736B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  <w:r w:rsidRPr="003F3BF6">
        <w:rPr>
          <w:rFonts w:ascii="PT Astra Serif" w:hAnsi="PT Astra Serif"/>
          <w:b/>
          <w:sz w:val="25"/>
          <w:szCs w:val="25"/>
        </w:rPr>
        <w:t>За</w:t>
      </w:r>
      <w:r w:rsidR="006E7C1C" w:rsidRPr="003F3BF6">
        <w:rPr>
          <w:rFonts w:ascii="PT Astra Serif" w:hAnsi="PT Astra Serif"/>
          <w:b/>
          <w:sz w:val="25"/>
          <w:szCs w:val="25"/>
        </w:rPr>
        <w:t xml:space="preserve">дача команд: </w:t>
      </w:r>
    </w:p>
    <w:p w:rsidR="006E7C1C" w:rsidRPr="003F3BF6" w:rsidRDefault="006E7C1C" w:rsidP="0030736B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>Разработать мероприятия и индикат</w:t>
      </w:r>
      <w:r w:rsidR="003F3BF6" w:rsidRPr="003F3BF6">
        <w:rPr>
          <w:rFonts w:ascii="PT Astra Serif" w:hAnsi="PT Astra Serif"/>
          <w:sz w:val="25"/>
          <w:szCs w:val="25"/>
        </w:rPr>
        <w:t>оры оценки эффективности раздела</w:t>
      </w:r>
      <w:r w:rsidRPr="003F3BF6">
        <w:rPr>
          <w:rFonts w:ascii="PT Astra Serif" w:hAnsi="PT Astra Serif"/>
          <w:sz w:val="25"/>
          <w:szCs w:val="25"/>
        </w:rPr>
        <w:t xml:space="preserve"> корпоративной программы здоровья </w:t>
      </w:r>
      <w:r w:rsidRPr="003F3BF6">
        <w:rPr>
          <w:rFonts w:ascii="PT Astra Serif" w:hAnsi="PT Astra Serif"/>
          <w:color w:val="000000"/>
          <w:sz w:val="25"/>
          <w:szCs w:val="25"/>
        </w:rPr>
        <w:t>для работников сферы образования</w:t>
      </w:r>
      <w:r w:rsidRPr="003F3BF6">
        <w:rPr>
          <w:rFonts w:ascii="PT Astra Serif" w:hAnsi="PT Astra Serif"/>
          <w:sz w:val="25"/>
          <w:szCs w:val="25"/>
        </w:rPr>
        <w:t>.</w:t>
      </w:r>
    </w:p>
    <w:p w:rsidR="006E7C1C" w:rsidRPr="003F3BF6" w:rsidRDefault="003F3BF6" w:rsidP="0030736B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>Презентация экспертам раздела проекта программы.</w:t>
      </w:r>
    </w:p>
    <w:p w:rsidR="00215FD8" w:rsidRPr="003F3BF6" w:rsidRDefault="00215FD8" w:rsidP="0030736B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001199" w:rsidRPr="003F3BF6" w:rsidRDefault="00001199" w:rsidP="0030736B">
      <w:pPr>
        <w:spacing w:after="0" w:line="240" w:lineRule="auto"/>
        <w:ind w:firstLine="709"/>
        <w:rPr>
          <w:rFonts w:ascii="PT Astra Serif" w:hAnsi="PT Astra Serif"/>
          <w:b/>
          <w:sz w:val="25"/>
          <w:szCs w:val="25"/>
        </w:rPr>
      </w:pPr>
      <w:r w:rsidRPr="003F3BF6">
        <w:rPr>
          <w:rFonts w:ascii="PT Astra Serif" w:hAnsi="PT Astra Serif"/>
          <w:b/>
          <w:sz w:val="25"/>
          <w:szCs w:val="25"/>
        </w:rPr>
        <w:t xml:space="preserve">Команда № 1 </w:t>
      </w: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Разработать мероприятия раздела </w:t>
      </w:r>
      <w:r w:rsidRPr="003F3BF6">
        <w:rPr>
          <w:rFonts w:ascii="PT Astra Serif" w:hAnsi="PT Astra Serif"/>
          <w:b/>
          <w:sz w:val="25"/>
          <w:szCs w:val="25"/>
        </w:rPr>
        <w:t>«Физическая активность»</w:t>
      </w:r>
      <w:r w:rsidRPr="003F3BF6">
        <w:rPr>
          <w:rFonts w:ascii="PT Astra Serif" w:hAnsi="PT Astra Serif"/>
          <w:sz w:val="25"/>
          <w:szCs w:val="25"/>
        </w:rPr>
        <w:t>.</w:t>
      </w:r>
    </w:p>
    <w:p w:rsidR="00CE60C0" w:rsidRPr="003F3BF6" w:rsidRDefault="00CE60C0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Модератор – </w:t>
      </w:r>
      <w:r w:rsidR="004D2024" w:rsidRPr="003F3BF6">
        <w:rPr>
          <w:rFonts w:ascii="PT Astra Serif" w:hAnsi="PT Astra Serif"/>
          <w:sz w:val="25"/>
          <w:szCs w:val="25"/>
        </w:rPr>
        <w:t>Иванов Алексей Сергеевич, консультант комитета по физической культуре и спорту</w:t>
      </w:r>
      <w:r w:rsidR="004E23B9">
        <w:rPr>
          <w:rFonts w:ascii="PT Astra Serif" w:hAnsi="PT Astra Serif"/>
          <w:sz w:val="25"/>
          <w:szCs w:val="25"/>
        </w:rPr>
        <w:t xml:space="preserve"> Департамент по молодежной политике, физической культуре и спорту Томской области</w:t>
      </w:r>
    </w:p>
    <w:p w:rsidR="00071DAF" w:rsidRPr="003F3BF6" w:rsidRDefault="005B19A2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3F3BF6">
        <w:rPr>
          <w:rFonts w:ascii="PT Astra Serif" w:hAnsi="PT Astra Serif"/>
          <w:sz w:val="25"/>
          <w:szCs w:val="25"/>
        </w:rPr>
        <w:t>Фасилитатор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– </w:t>
      </w:r>
      <w:proofErr w:type="spellStart"/>
      <w:r w:rsidRPr="003F3BF6">
        <w:rPr>
          <w:rFonts w:ascii="PT Astra Serif" w:hAnsi="PT Astra Serif"/>
          <w:sz w:val="25"/>
          <w:szCs w:val="25"/>
        </w:rPr>
        <w:t>Стрельцова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Е</w:t>
      </w:r>
      <w:r w:rsidR="004D2024" w:rsidRPr="003F3BF6">
        <w:rPr>
          <w:rFonts w:ascii="PT Astra Serif" w:hAnsi="PT Astra Serif"/>
          <w:sz w:val="25"/>
          <w:szCs w:val="25"/>
        </w:rPr>
        <w:t xml:space="preserve">катерина </w:t>
      </w:r>
      <w:r w:rsidRPr="003F3BF6">
        <w:rPr>
          <w:rFonts w:ascii="PT Astra Serif" w:hAnsi="PT Astra Serif"/>
          <w:sz w:val="25"/>
          <w:szCs w:val="25"/>
        </w:rPr>
        <w:t>А</w:t>
      </w:r>
      <w:r w:rsidR="004D2024" w:rsidRPr="003F3BF6">
        <w:rPr>
          <w:rFonts w:ascii="PT Astra Serif" w:hAnsi="PT Astra Serif"/>
          <w:sz w:val="25"/>
          <w:szCs w:val="25"/>
        </w:rPr>
        <w:t>ндреевна</w:t>
      </w:r>
      <w:r w:rsidR="0030736B" w:rsidRPr="003F3BF6">
        <w:rPr>
          <w:rFonts w:ascii="PT Astra Serif" w:hAnsi="PT Astra Serif"/>
          <w:sz w:val="25"/>
          <w:szCs w:val="25"/>
        </w:rPr>
        <w:t>, главный специалист комитета социального партнерства, экспертизы условий и охраны труда ДТЗН Томской области</w:t>
      </w:r>
    </w:p>
    <w:p w:rsidR="004D2024" w:rsidRPr="003F3BF6" w:rsidRDefault="004D2024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  <w:r w:rsidRPr="003F3BF6">
        <w:rPr>
          <w:rFonts w:ascii="PT Astra Serif" w:hAnsi="PT Astra Serif"/>
          <w:b/>
          <w:sz w:val="25"/>
          <w:szCs w:val="25"/>
        </w:rPr>
        <w:t xml:space="preserve">Команда № 2 </w:t>
      </w: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Разработать мероприятия раздела </w:t>
      </w:r>
      <w:r w:rsidRPr="003F3BF6">
        <w:rPr>
          <w:rFonts w:ascii="PT Astra Serif" w:hAnsi="PT Astra Serif"/>
          <w:b/>
          <w:sz w:val="25"/>
          <w:szCs w:val="25"/>
        </w:rPr>
        <w:t>«Здоровое питание»</w:t>
      </w:r>
      <w:r w:rsidRPr="003F3BF6">
        <w:rPr>
          <w:rFonts w:ascii="PT Astra Serif" w:hAnsi="PT Astra Serif"/>
          <w:sz w:val="25"/>
          <w:szCs w:val="25"/>
        </w:rPr>
        <w:t>.</w:t>
      </w:r>
    </w:p>
    <w:p w:rsidR="004D2024" w:rsidRPr="003F3BF6" w:rsidRDefault="00CE60C0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Модератор </w:t>
      </w:r>
      <w:r w:rsidR="004536B6" w:rsidRPr="003F3BF6">
        <w:rPr>
          <w:rFonts w:ascii="PT Astra Serif" w:hAnsi="PT Astra Serif"/>
          <w:sz w:val="25"/>
          <w:szCs w:val="25"/>
        </w:rPr>
        <w:t>–</w:t>
      </w:r>
      <w:r w:rsidRPr="003F3BF6">
        <w:rPr>
          <w:rFonts w:ascii="PT Astra Serif" w:hAnsi="PT Astra Serif"/>
          <w:sz w:val="25"/>
          <w:szCs w:val="25"/>
        </w:rPr>
        <w:t xml:space="preserve"> </w:t>
      </w:r>
      <w:r w:rsidR="004536B6" w:rsidRPr="003F3BF6">
        <w:rPr>
          <w:rFonts w:ascii="PT Astra Serif" w:hAnsi="PT Astra Serif"/>
          <w:sz w:val="25"/>
          <w:szCs w:val="25"/>
        </w:rPr>
        <w:t xml:space="preserve">Матвеева Мария Владимировна, доктор медицинских наук, врач по медицинской профилактике </w:t>
      </w:r>
      <w:r w:rsidR="004D2024" w:rsidRPr="003F3BF6">
        <w:rPr>
          <w:rFonts w:ascii="PT Astra Serif" w:hAnsi="PT Astra Serif"/>
          <w:sz w:val="25"/>
          <w:szCs w:val="25"/>
        </w:rPr>
        <w:t xml:space="preserve">ОГБУЗ «Центр общественного здоровья и медицинской профилактики» </w:t>
      </w:r>
    </w:p>
    <w:p w:rsidR="0030736B" w:rsidRPr="003F3BF6" w:rsidRDefault="005B19A2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3F3BF6">
        <w:rPr>
          <w:rFonts w:ascii="PT Astra Serif" w:hAnsi="PT Astra Serif"/>
          <w:sz w:val="25"/>
          <w:szCs w:val="25"/>
        </w:rPr>
        <w:t>Фасилитатор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– </w:t>
      </w:r>
      <w:proofErr w:type="spellStart"/>
      <w:r w:rsidRPr="003F3BF6">
        <w:rPr>
          <w:rFonts w:ascii="PT Astra Serif" w:hAnsi="PT Astra Serif"/>
          <w:sz w:val="25"/>
          <w:szCs w:val="25"/>
        </w:rPr>
        <w:t>Борецкая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И</w:t>
      </w:r>
      <w:r w:rsidR="004D2024" w:rsidRPr="003F3BF6">
        <w:rPr>
          <w:rFonts w:ascii="PT Astra Serif" w:hAnsi="PT Astra Serif"/>
          <w:sz w:val="25"/>
          <w:szCs w:val="25"/>
        </w:rPr>
        <w:t>рина Анатольевна</w:t>
      </w:r>
      <w:r w:rsidR="0030736B" w:rsidRPr="003F3BF6">
        <w:rPr>
          <w:rFonts w:ascii="PT Astra Serif" w:hAnsi="PT Astra Serif"/>
          <w:sz w:val="25"/>
          <w:szCs w:val="25"/>
        </w:rPr>
        <w:t>, главный специалист комитета социального партнерства, экспертизы условий и охраны труда ДТЗН Томской области</w:t>
      </w:r>
    </w:p>
    <w:p w:rsidR="004D2024" w:rsidRPr="003F3BF6" w:rsidRDefault="004D2024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  <w:r w:rsidRPr="003F3BF6">
        <w:rPr>
          <w:rFonts w:ascii="PT Astra Serif" w:hAnsi="PT Astra Serif"/>
          <w:b/>
          <w:sz w:val="25"/>
          <w:szCs w:val="25"/>
        </w:rPr>
        <w:t xml:space="preserve">Команда № 3 </w:t>
      </w: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Разработать мероприятия раздела </w:t>
      </w:r>
      <w:r w:rsidRPr="003F3BF6">
        <w:rPr>
          <w:rFonts w:ascii="PT Astra Serif" w:hAnsi="PT Astra Serif"/>
          <w:b/>
          <w:sz w:val="25"/>
          <w:szCs w:val="25"/>
        </w:rPr>
        <w:t>«Диагностика и профилактика профессионального здоровья»</w:t>
      </w:r>
      <w:r w:rsidRPr="003F3BF6">
        <w:rPr>
          <w:rFonts w:ascii="PT Astra Serif" w:hAnsi="PT Astra Serif"/>
          <w:sz w:val="25"/>
          <w:szCs w:val="25"/>
        </w:rPr>
        <w:t>.</w:t>
      </w:r>
    </w:p>
    <w:p w:rsidR="00CE60C0" w:rsidRPr="003F3BF6" w:rsidRDefault="00CE60C0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Модератор – Вахрушев </w:t>
      </w:r>
      <w:r w:rsidR="0030736B" w:rsidRPr="003F3BF6">
        <w:rPr>
          <w:rFonts w:ascii="PT Astra Serif" w:hAnsi="PT Astra Serif"/>
          <w:sz w:val="25"/>
          <w:szCs w:val="25"/>
        </w:rPr>
        <w:t>Д</w:t>
      </w:r>
      <w:r w:rsidR="004D2024" w:rsidRPr="003F3BF6">
        <w:rPr>
          <w:rFonts w:ascii="PT Astra Serif" w:hAnsi="PT Astra Serif"/>
          <w:sz w:val="25"/>
          <w:szCs w:val="25"/>
        </w:rPr>
        <w:t xml:space="preserve">митрий </w:t>
      </w:r>
      <w:r w:rsidR="0030736B" w:rsidRPr="003F3BF6">
        <w:rPr>
          <w:rFonts w:ascii="PT Astra Serif" w:hAnsi="PT Astra Serif"/>
          <w:sz w:val="25"/>
          <w:szCs w:val="25"/>
        </w:rPr>
        <w:t>В</w:t>
      </w:r>
      <w:r w:rsidR="004D2024" w:rsidRPr="003F3BF6">
        <w:rPr>
          <w:rFonts w:ascii="PT Astra Serif" w:hAnsi="PT Astra Serif"/>
          <w:sz w:val="25"/>
          <w:szCs w:val="25"/>
        </w:rPr>
        <w:t>ладимирович</w:t>
      </w:r>
      <w:r w:rsidR="0030736B" w:rsidRPr="003F3BF6">
        <w:rPr>
          <w:rFonts w:ascii="PT Astra Serif" w:hAnsi="PT Astra Serif"/>
          <w:sz w:val="25"/>
          <w:szCs w:val="25"/>
        </w:rPr>
        <w:t xml:space="preserve">, коммерческий директор ООО «ПМО «Стандарт» </w:t>
      </w:r>
    </w:p>
    <w:p w:rsidR="0030736B" w:rsidRPr="003F3BF6" w:rsidRDefault="005B19A2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3F3BF6">
        <w:rPr>
          <w:rFonts w:ascii="PT Astra Serif" w:hAnsi="PT Astra Serif"/>
          <w:sz w:val="25"/>
          <w:szCs w:val="25"/>
        </w:rPr>
        <w:t>Фасилитатор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– </w:t>
      </w:r>
      <w:proofErr w:type="spellStart"/>
      <w:r w:rsidRPr="003F3BF6">
        <w:rPr>
          <w:rFonts w:ascii="PT Astra Serif" w:hAnsi="PT Astra Serif"/>
          <w:sz w:val="25"/>
          <w:szCs w:val="25"/>
        </w:rPr>
        <w:t>Канисеев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А</w:t>
      </w:r>
      <w:r w:rsidR="004D2024" w:rsidRPr="003F3BF6">
        <w:rPr>
          <w:rFonts w:ascii="PT Astra Serif" w:hAnsi="PT Astra Serif"/>
          <w:sz w:val="25"/>
          <w:szCs w:val="25"/>
        </w:rPr>
        <w:t xml:space="preserve">ртем </w:t>
      </w:r>
      <w:r w:rsidRPr="003F3BF6">
        <w:rPr>
          <w:rFonts w:ascii="PT Astra Serif" w:hAnsi="PT Astra Serif"/>
          <w:sz w:val="25"/>
          <w:szCs w:val="25"/>
        </w:rPr>
        <w:t>С</w:t>
      </w:r>
      <w:r w:rsidR="004D2024" w:rsidRPr="003F3BF6">
        <w:rPr>
          <w:rFonts w:ascii="PT Astra Serif" w:hAnsi="PT Astra Serif"/>
          <w:sz w:val="25"/>
          <w:szCs w:val="25"/>
        </w:rPr>
        <w:t>ергеевич</w:t>
      </w:r>
      <w:r w:rsidR="0030736B" w:rsidRPr="003F3BF6">
        <w:rPr>
          <w:rFonts w:ascii="PT Astra Serif" w:hAnsi="PT Astra Serif"/>
          <w:sz w:val="25"/>
          <w:szCs w:val="25"/>
        </w:rPr>
        <w:t>, ведущий специалист комитета социального партнерства, экспертизы условий и охраны труда ДТЗН Томской области</w:t>
      </w:r>
    </w:p>
    <w:p w:rsidR="004D2024" w:rsidRPr="003F3BF6" w:rsidRDefault="004D2024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  <w:r w:rsidRPr="003F3BF6">
        <w:rPr>
          <w:rFonts w:ascii="PT Astra Serif" w:hAnsi="PT Astra Serif"/>
          <w:b/>
          <w:sz w:val="25"/>
          <w:szCs w:val="25"/>
        </w:rPr>
        <w:t xml:space="preserve">Команда № 4 </w:t>
      </w: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Разработать мероприятия раздела </w:t>
      </w:r>
      <w:r w:rsidRPr="003F3BF6">
        <w:rPr>
          <w:rFonts w:ascii="PT Astra Serif" w:hAnsi="PT Astra Serif"/>
          <w:b/>
          <w:sz w:val="25"/>
          <w:szCs w:val="25"/>
        </w:rPr>
        <w:t>«Психологическое и эмоциональное благополучие»</w:t>
      </w:r>
      <w:r w:rsidRPr="003F3BF6">
        <w:rPr>
          <w:rFonts w:ascii="PT Astra Serif" w:hAnsi="PT Astra Serif"/>
          <w:sz w:val="25"/>
          <w:szCs w:val="25"/>
        </w:rPr>
        <w:t>.</w:t>
      </w:r>
    </w:p>
    <w:p w:rsidR="00CE60C0" w:rsidRPr="003F3BF6" w:rsidRDefault="00CE60C0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Модератор - </w:t>
      </w:r>
      <w:r w:rsidR="0030736B" w:rsidRPr="003F3BF6">
        <w:rPr>
          <w:rFonts w:ascii="PT Astra Serif" w:hAnsi="PT Astra Serif"/>
          <w:sz w:val="25"/>
          <w:szCs w:val="25"/>
        </w:rPr>
        <w:t>Зуева А</w:t>
      </w:r>
      <w:r w:rsidR="004536B6" w:rsidRPr="003F3BF6">
        <w:rPr>
          <w:rFonts w:ascii="PT Astra Serif" w:hAnsi="PT Astra Serif"/>
          <w:sz w:val="25"/>
          <w:szCs w:val="25"/>
        </w:rPr>
        <w:t xml:space="preserve">настасия </w:t>
      </w:r>
      <w:r w:rsidR="0030736B" w:rsidRPr="003F3BF6">
        <w:rPr>
          <w:rFonts w:ascii="PT Astra Serif" w:hAnsi="PT Astra Serif"/>
          <w:sz w:val="25"/>
          <w:szCs w:val="25"/>
        </w:rPr>
        <w:t>Г</w:t>
      </w:r>
      <w:r w:rsidR="004536B6" w:rsidRPr="003F3BF6">
        <w:rPr>
          <w:rFonts w:ascii="PT Astra Serif" w:hAnsi="PT Astra Serif"/>
          <w:sz w:val="25"/>
          <w:szCs w:val="25"/>
        </w:rPr>
        <w:t>еннадьевна</w:t>
      </w:r>
      <w:r w:rsidR="0030736B" w:rsidRPr="003F3BF6">
        <w:rPr>
          <w:rFonts w:ascii="PT Astra Serif" w:hAnsi="PT Astra Serif"/>
          <w:sz w:val="25"/>
          <w:szCs w:val="25"/>
        </w:rPr>
        <w:t>, главный психолог лаборатории психофизиологического обеспечения</w:t>
      </w:r>
      <w:r w:rsidR="004D2024" w:rsidRPr="003F3BF6">
        <w:rPr>
          <w:rFonts w:ascii="PT Astra Serif" w:hAnsi="PT Astra Serif"/>
          <w:sz w:val="25"/>
          <w:szCs w:val="25"/>
        </w:rPr>
        <w:t xml:space="preserve"> </w:t>
      </w:r>
      <w:r w:rsidR="0030736B" w:rsidRPr="003F3BF6">
        <w:rPr>
          <w:rFonts w:ascii="PT Astra Serif" w:hAnsi="PT Astra Serif"/>
          <w:sz w:val="25"/>
          <w:szCs w:val="25"/>
        </w:rPr>
        <w:t>АНО ДПО «Энергетик»</w:t>
      </w:r>
    </w:p>
    <w:p w:rsidR="0030736B" w:rsidRPr="003F3BF6" w:rsidRDefault="00CE60C0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3F3BF6">
        <w:rPr>
          <w:rFonts w:ascii="PT Astra Serif" w:hAnsi="PT Astra Serif"/>
          <w:sz w:val="25"/>
          <w:szCs w:val="25"/>
        </w:rPr>
        <w:t>Фасилитатор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– Веселова Я</w:t>
      </w:r>
      <w:r w:rsidR="004D2024" w:rsidRPr="003F3BF6">
        <w:rPr>
          <w:rFonts w:ascii="PT Astra Serif" w:hAnsi="PT Astra Serif"/>
          <w:sz w:val="25"/>
          <w:szCs w:val="25"/>
        </w:rPr>
        <w:t xml:space="preserve">на </w:t>
      </w:r>
      <w:r w:rsidRPr="003F3BF6">
        <w:rPr>
          <w:rFonts w:ascii="PT Astra Serif" w:hAnsi="PT Astra Serif"/>
          <w:sz w:val="25"/>
          <w:szCs w:val="25"/>
        </w:rPr>
        <w:t>В</w:t>
      </w:r>
      <w:r w:rsidR="004D2024" w:rsidRPr="003F3BF6">
        <w:rPr>
          <w:rFonts w:ascii="PT Astra Serif" w:hAnsi="PT Astra Serif"/>
          <w:sz w:val="25"/>
          <w:szCs w:val="25"/>
        </w:rPr>
        <w:t>ячеславовна</w:t>
      </w:r>
      <w:r w:rsidR="0030736B" w:rsidRPr="003F3BF6">
        <w:rPr>
          <w:rFonts w:ascii="PT Astra Serif" w:hAnsi="PT Astra Serif"/>
          <w:sz w:val="25"/>
          <w:szCs w:val="25"/>
        </w:rPr>
        <w:t>, главный специалист комитета социального партнерства, экспертизы условий и охраны труда ДТЗН Томской области</w:t>
      </w:r>
    </w:p>
    <w:p w:rsidR="004D2024" w:rsidRPr="003F3BF6" w:rsidRDefault="004D2024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</w:p>
    <w:p w:rsidR="00001199" w:rsidRPr="003F3BF6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  <w:r w:rsidRPr="003F3BF6">
        <w:rPr>
          <w:rFonts w:ascii="PT Astra Serif" w:hAnsi="PT Astra Serif"/>
          <w:b/>
          <w:sz w:val="25"/>
          <w:szCs w:val="25"/>
        </w:rPr>
        <w:t xml:space="preserve">Команда № 5 </w:t>
      </w:r>
    </w:p>
    <w:p w:rsidR="00001199" w:rsidRDefault="00001199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3F3BF6">
        <w:rPr>
          <w:rFonts w:ascii="PT Astra Serif" w:hAnsi="PT Astra Serif"/>
          <w:sz w:val="25"/>
          <w:szCs w:val="25"/>
        </w:rPr>
        <w:t xml:space="preserve">Разработать мероприятия раздела </w:t>
      </w:r>
      <w:r w:rsidRPr="003F3BF6">
        <w:rPr>
          <w:rFonts w:ascii="PT Astra Serif" w:hAnsi="PT Astra Serif"/>
          <w:b/>
          <w:sz w:val="25"/>
          <w:szCs w:val="25"/>
        </w:rPr>
        <w:t>«Профессиональное, социальное и финансовое благополучие»</w:t>
      </w:r>
      <w:r w:rsidRPr="003F3BF6">
        <w:rPr>
          <w:rFonts w:ascii="PT Astra Serif" w:hAnsi="PT Astra Serif"/>
          <w:sz w:val="25"/>
          <w:szCs w:val="25"/>
        </w:rPr>
        <w:t xml:space="preserve"> корпоративной программы «Здоровья» для работников сферы образования.</w:t>
      </w:r>
    </w:p>
    <w:p w:rsidR="0030736B" w:rsidRPr="003F3BF6" w:rsidRDefault="005B19A2" w:rsidP="004D2024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3F3BF6">
        <w:rPr>
          <w:rFonts w:ascii="PT Astra Serif" w:hAnsi="PT Astra Serif"/>
          <w:sz w:val="25"/>
          <w:szCs w:val="25"/>
        </w:rPr>
        <w:t>Фасилитатор</w:t>
      </w:r>
      <w:proofErr w:type="spellEnd"/>
      <w:r w:rsidRPr="003F3BF6">
        <w:rPr>
          <w:rFonts w:ascii="PT Astra Serif" w:hAnsi="PT Astra Serif"/>
          <w:sz w:val="25"/>
          <w:szCs w:val="25"/>
        </w:rPr>
        <w:t xml:space="preserve"> – Кульменева О</w:t>
      </w:r>
      <w:r w:rsidR="004D2024" w:rsidRPr="003F3BF6">
        <w:rPr>
          <w:rFonts w:ascii="PT Astra Serif" w:hAnsi="PT Astra Serif"/>
          <w:sz w:val="25"/>
          <w:szCs w:val="25"/>
        </w:rPr>
        <w:t xml:space="preserve">ксана </w:t>
      </w:r>
      <w:r w:rsidRPr="003F3BF6">
        <w:rPr>
          <w:rFonts w:ascii="PT Astra Serif" w:hAnsi="PT Astra Serif"/>
          <w:sz w:val="25"/>
          <w:szCs w:val="25"/>
        </w:rPr>
        <w:t>В</w:t>
      </w:r>
      <w:r w:rsidR="004D2024" w:rsidRPr="003F3BF6">
        <w:rPr>
          <w:rFonts w:ascii="PT Astra Serif" w:hAnsi="PT Astra Serif"/>
          <w:sz w:val="25"/>
          <w:szCs w:val="25"/>
        </w:rPr>
        <w:t>икторовна</w:t>
      </w:r>
      <w:r w:rsidR="0030736B" w:rsidRPr="003F3BF6">
        <w:rPr>
          <w:rFonts w:ascii="PT Astra Serif" w:hAnsi="PT Astra Serif"/>
          <w:sz w:val="25"/>
          <w:szCs w:val="25"/>
        </w:rPr>
        <w:t>, консультант комитета социального партнерства, экспертизы условий и охраны труда ДТЗН Томской области</w:t>
      </w:r>
    </w:p>
    <w:sectPr w:rsidR="0030736B" w:rsidRPr="003F3BF6" w:rsidSect="004D2024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26D42"/>
    <w:multiLevelType w:val="hybridMultilevel"/>
    <w:tmpl w:val="CA081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16418"/>
    <w:multiLevelType w:val="hybridMultilevel"/>
    <w:tmpl w:val="4BBCB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AC1EDA"/>
    <w:multiLevelType w:val="hybridMultilevel"/>
    <w:tmpl w:val="B276E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2D"/>
    <w:rsid w:val="00001199"/>
    <w:rsid w:val="00031A69"/>
    <w:rsid w:val="00071DAF"/>
    <w:rsid w:val="00096129"/>
    <w:rsid w:val="000D286D"/>
    <w:rsid w:val="000D7CD5"/>
    <w:rsid w:val="001542D1"/>
    <w:rsid w:val="00186CD2"/>
    <w:rsid w:val="001C6F9E"/>
    <w:rsid w:val="00215FD8"/>
    <w:rsid w:val="002368C3"/>
    <w:rsid w:val="002762C9"/>
    <w:rsid w:val="00295D72"/>
    <w:rsid w:val="0030736B"/>
    <w:rsid w:val="00353B2B"/>
    <w:rsid w:val="003563DD"/>
    <w:rsid w:val="003D63ED"/>
    <w:rsid w:val="003F3BF6"/>
    <w:rsid w:val="00433749"/>
    <w:rsid w:val="004536B6"/>
    <w:rsid w:val="00454D88"/>
    <w:rsid w:val="00460DAF"/>
    <w:rsid w:val="0046473A"/>
    <w:rsid w:val="004A4E4B"/>
    <w:rsid w:val="004B01B4"/>
    <w:rsid w:val="004D2024"/>
    <w:rsid w:val="004E23B9"/>
    <w:rsid w:val="00543F54"/>
    <w:rsid w:val="005B19A2"/>
    <w:rsid w:val="005F080D"/>
    <w:rsid w:val="005F69E3"/>
    <w:rsid w:val="006016B9"/>
    <w:rsid w:val="0063298B"/>
    <w:rsid w:val="00645EB5"/>
    <w:rsid w:val="006509BA"/>
    <w:rsid w:val="0067448B"/>
    <w:rsid w:val="006E7C1C"/>
    <w:rsid w:val="007540E2"/>
    <w:rsid w:val="0075738D"/>
    <w:rsid w:val="00793082"/>
    <w:rsid w:val="007A7CFE"/>
    <w:rsid w:val="007B7A42"/>
    <w:rsid w:val="007C1E4E"/>
    <w:rsid w:val="007F114A"/>
    <w:rsid w:val="007F1FE5"/>
    <w:rsid w:val="00804649"/>
    <w:rsid w:val="00825C83"/>
    <w:rsid w:val="0089390C"/>
    <w:rsid w:val="00901B1F"/>
    <w:rsid w:val="00911E0E"/>
    <w:rsid w:val="0091230D"/>
    <w:rsid w:val="00943200"/>
    <w:rsid w:val="00953F90"/>
    <w:rsid w:val="009564BD"/>
    <w:rsid w:val="009802A2"/>
    <w:rsid w:val="009A4F0B"/>
    <w:rsid w:val="009B0486"/>
    <w:rsid w:val="009E2E15"/>
    <w:rsid w:val="00A456FA"/>
    <w:rsid w:val="00AD76E5"/>
    <w:rsid w:val="00AF36EE"/>
    <w:rsid w:val="00B146C6"/>
    <w:rsid w:val="00B470F5"/>
    <w:rsid w:val="00BC39DA"/>
    <w:rsid w:val="00C035C8"/>
    <w:rsid w:val="00C213A6"/>
    <w:rsid w:val="00CB2325"/>
    <w:rsid w:val="00CB28B5"/>
    <w:rsid w:val="00CC732D"/>
    <w:rsid w:val="00CD5D8F"/>
    <w:rsid w:val="00CE60C0"/>
    <w:rsid w:val="00D01B69"/>
    <w:rsid w:val="00D776A1"/>
    <w:rsid w:val="00DA156C"/>
    <w:rsid w:val="00DA2CC8"/>
    <w:rsid w:val="00DF6184"/>
    <w:rsid w:val="00E14453"/>
    <w:rsid w:val="00E37EC0"/>
    <w:rsid w:val="00E743A4"/>
    <w:rsid w:val="00EA1A1E"/>
    <w:rsid w:val="00EF325B"/>
    <w:rsid w:val="00F242F5"/>
    <w:rsid w:val="00F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065D2-3F87-414B-9BD2-E7879BBCB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32D"/>
  </w:style>
  <w:style w:type="paragraph" w:styleId="2">
    <w:name w:val="heading 2"/>
    <w:basedOn w:val="a"/>
    <w:link w:val="20"/>
    <w:uiPriority w:val="9"/>
    <w:qFormat/>
    <w:rsid w:val="00DF61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73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C732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14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61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6">
    <w:name w:val="Знак"/>
    <w:basedOn w:val="a"/>
    <w:rsid w:val="0000119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912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230D"/>
    <w:rPr>
      <w:rFonts w:ascii="Segoe UI" w:hAnsi="Segoe UI" w:cs="Segoe UI"/>
      <w:sz w:val="18"/>
      <w:szCs w:val="18"/>
    </w:rPr>
  </w:style>
  <w:style w:type="paragraph" w:customStyle="1" w:styleId="a9">
    <w:name w:val="Знак"/>
    <w:basedOn w:val="a"/>
    <w:rsid w:val="00454D88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C7F89-9179-402F-B04E-F5426DF88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Кульменева О.В.</dc:creator>
  <cp:keywords/>
  <dc:description/>
  <cp:lastModifiedBy>Кульменева О.В.</cp:lastModifiedBy>
  <cp:revision>10</cp:revision>
  <cp:lastPrinted>2021-03-10T06:29:00Z</cp:lastPrinted>
  <dcterms:created xsi:type="dcterms:W3CDTF">2021-03-12T04:23:00Z</dcterms:created>
  <dcterms:modified xsi:type="dcterms:W3CDTF">2021-03-29T07:01:00Z</dcterms:modified>
</cp:coreProperties>
</file>