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74FC23D" wp14:editId="29DB841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6076F6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94577F" w:rsidRDefault="00622EF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94577F"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изменений в приказ Департамента труда и занятости населения Томской области от </w:t>
              </w:r>
              <w:r w:rsidR="00D72AE4" w:rsidRPr="0094577F">
                <w:rPr>
                  <w:rFonts w:ascii="PT Astra Serif" w:hAnsi="PT Astra Serif"/>
                  <w:sz w:val="26"/>
                  <w:szCs w:val="26"/>
                </w:rPr>
                <w:t>25.06.2014</w:t>
              </w:r>
              <w:r w:rsidRPr="0094577F">
                <w:rPr>
                  <w:rFonts w:ascii="PT Astra Serif" w:hAnsi="PT Astra Serif"/>
                  <w:sz w:val="26"/>
                  <w:szCs w:val="26"/>
                </w:rPr>
                <w:t xml:space="preserve"> № </w:t>
              </w:r>
              <w:r w:rsidR="00D72AE4" w:rsidRPr="0094577F">
                <w:rPr>
                  <w:rFonts w:ascii="PT Astra Serif" w:hAnsi="PT Astra Serif"/>
                  <w:sz w:val="26"/>
                  <w:szCs w:val="26"/>
                </w:rPr>
                <w:t>99</w:t>
              </w:r>
            </w:p>
          </w:sdtContent>
        </w:sdt>
        <w:p w:rsidR="00D06F1A" w:rsidRPr="00442570" w:rsidRDefault="00B10EC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A53C6A" w:rsidRPr="0094577F" w:rsidRDefault="00A53C6A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4577F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A53C6A" w:rsidRPr="0094577F" w:rsidRDefault="00A53C6A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4577F">
        <w:rPr>
          <w:rFonts w:ascii="PT Astra Serif" w:hAnsi="PT Astra Serif"/>
          <w:sz w:val="26"/>
          <w:szCs w:val="26"/>
        </w:rPr>
        <w:t>ПРИКАЗЫВАЮ:</w:t>
      </w:r>
    </w:p>
    <w:p w:rsidR="00E845D6" w:rsidRPr="0094577F" w:rsidRDefault="00E143F0" w:rsidP="00A02847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4577F">
        <w:rPr>
          <w:rFonts w:ascii="PT Astra Serif" w:hAnsi="PT Astra Serif"/>
          <w:sz w:val="26"/>
          <w:szCs w:val="26"/>
        </w:rPr>
        <w:t>Внести в приказ Департамента труда и занятости</w:t>
      </w:r>
      <w:r w:rsidR="00247099" w:rsidRPr="0094577F">
        <w:rPr>
          <w:rFonts w:ascii="PT Astra Serif" w:hAnsi="PT Astra Serif"/>
          <w:sz w:val="26"/>
          <w:szCs w:val="26"/>
        </w:rPr>
        <w:t xml:space="preserve"> </w:t>
      </w:r>
      <w:r w:rsidRPr="0094577F">
        <w:rPr>
          <w:rFonts w:ascii="PT Astra Serif" w:hAnsi="PT Astra Serif"/>
          <w:sz w:val="26"/>
          <w:szCs w:val="26"/>
        </w:rPr>
        <w:t xml:space="preserve">населения Томской области от </w:t>
      </w:r>
      <w:r w:rsidR="00D72AE4" w:rsidRPr="0094577F">
        <w:rPr>
          <w:rFonts w:ascii="PT Astra Serif" w:hAnsi="PT Astra Serif"/>
          <w:sz w:val="26"/>
          <w:szCs w:val="26"/>
        </w:rPr>
        <w:t xml:space="preserve">25.06.2014 № 99 </w:t>
      </w:r>
      <w:r w:rsidR="00E845D6" w:rsidRPr="0094577F">
        <w:rPr>
          <w:rFonts w:ascii="PT Astra Serif" w:hAnsi="PT Astra Serif"/>
          <w:color w:val="000000"/>
          <w:sz w:val="26"/>
          <w:szCs w:val="26"/>
        </w:rPr>
        <w:t xml:space="preserve">«Об утверждении Административного регламента исполнения </w:t>
      </w:r>
      <w:r w:rsidR="00E845D6" w:rsidRPr="0094577F">
        <w:rPr>
          <w:rFonts w:ascii="PT Astra Serif" w:hAnsi="PT Astra Serif"/>
          <w:bCs/>
          <w:sz w:val="26"/>
          <w:szCs w:val="26"/>
        </w:rPr>
        <w:t>государственной функции надзора и контроля за регистрацией инвалидов в качестве безработных»</w:t>
      </w:r>
      <w:r w:rsidR="00E845D6" w:rsidRPr="0094577F">
        <w:rPr>
          <w:rFonts w:ascii="PT Astra Serif" w:hAnsi="PT Astra Serif"/>
          <w:sz w:val="26"/>
          <w:szCs w:val="26"/>
        </w:rPr>
        <w:t xml:space="preserve"> («Собрание законодательства Томской области», № 7/1 (108) от 11.07.2014) следующие изменения:</w:t>
      </w:r>
    </w:p>
    <w:p w:rsidR="00E845D6" w:rsidRPr="0094577F" w:rsidRDefault="00E845D6" w:rsidP="00A02847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4577F">
        <w:rPr>
          <w:rFonts w:ascii="PT Astra Serif" w:hAnsi="PT Astra Serif"/>
          <w:sz w:val="26"/>
          <w:szCs w:val="26"/>
        </w:rPr>
        <w:t xml:space="preserve">в Административном регламенте </w:t>
      </w:r>
      <w:r w:rsidRPr="0094577F">
        <w:rPr>
          <w:rFonts w:ascii="PT Astra Serif" w:hAnsi="PT Astra Serif"/>
          <w:color w:val="000000"/>
          <w:sz w:val="26"/>
          <w:szCs w:val="26"/>
        </w:rPr>
        <w:t xml:space="preserve">исполнения </w:t>
      </w:r>
      <w:r w:rsidRPr="0094577F">
        <w:rPr>
          <w:rFonts w:ascii="PT Astra Serif" w:hAnsi="PT Astra Serif"/>
          <w:bCs/>
          <w:sz w:val="26"/>
          <w:szCs w:val="26"/>
        </w:rPr>
        <w:t xml:space="preserve">государственной функции надзора и </w:t>
      </w:r>
      <w:proofErr w:type="gramStart"/>
      <w:r w:rsidRPr="0094577F">
        <w:rPr>
          <w:rFonts w:ascii="PT Astra Serif" w:hAnsi="PT Astra Serif"/>
          <w:bCs/>
          <w:sz w:val="26"/>
          <w:szCs w:val="26"/>
        </w:rPr>
        <w:t>контроля за</w:t>
      </w:r>
      <w:proofErr w:type="gramEnd"/>
      <w:r w:rsidRPr="0094577F">
        <w:rPr>
          <w:rFonts w:ascii="PT Astra Serif" w:hAnsi="PT Astra Serif"/>
          <w:bCs/>
          <w:sz w:val="26"/>
          <w:szCs w:val="26"/>
        </w:rPr>
        <w:t xml:space="preserve"> регистрацией инвалидов в качестве безработных, утвержденном указанным приказом:</w:t>
      </w:r>
    </w:p>
    <w:p w:rsidR="00E845D6" w:rsidRPr="0094577F" w:rsidRDefault="00E845D6" w:rsidP="004438D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4577F">
        <w:rPr>
          <w:rFonts w:ascii="PT Astra Serif" w:hAnsi="PT Astra Serif"/>
          <w:bCs/>
          <w:sz w:val="26"/>
          <w:szCs w:val="26"/>
        </w:rPr>
        <w:t xml:space="preserve">1) </w:t>
      </w:r>
      <w:r w:rsidR="004438DD" w:rsidRPr="0094577F">
        <w:rPr>
          <w:rFonts w:ascii="PT Astra Serif" w:hAnsi="PT Astra Serif"/>
          <w:bCs/>
          <w:sz w:val="26"/>
          <w:szCs w:val="26"/>
        </w:rPr>
        <w:t xml:space="preserve">абзац 15 </w:t>
      </w:r>
      <w:r w:rsidRPr="0094577F">
        <w:rPr>
          <w:rFonts w:ascii="PT Astra Serif" w:hAnsi="PT Astra Serif"/>
          <w:bCs/>
          <w:sz w:val="26"/>
          <w:szCs w:val="26"/>
        </w:rPr>
        <w:t>пункт</w:t>
      </w:r>
      <w:r w:rsidR="004438DD" w:rsidRPr="0094577F">
        <w:rPr>
          <w:rFonts w:ascii="PT Astra Serif" w:hAnsi="PT Astra Serif"/>
          <w:bCs/>
          <w:sz w:val="26"/>
          <w:szCs w:val="26"/>
        </w:rPr>
        <w:t>а</w:t>
      </w:r>
      <w:r w:rsidRPr="0094577F">
        <w:rPr>
          <w:rFonts w:ascii="PT Astra Serif" w:hAnsi="PT Astra Serif"/>
          <w:bCs/>
          <w:sz w:val="26"/>
          <w:szCs w:val="26"/>
        </w:rPr>
        <w:t xml:space="preserve"> 5 изложить в </w:t>
      </w:r>
      <w:r w:rsidRPr="0094577F">
        <w:rPr>
          <w:rFonts w:ascii="PT Astra Serif" w:hAnsi="PT Astra Serif"/>
          <w:sz w:val="26"/>
          <w:szCs w:val="26"/>
        </w:rPr>
        <w:t>следующей редакции:</w:t>
      </w:r>
    </w:p>
    <w:p w:rsidR="00E845D6" w:rsidRPr="0094577F" w:rsidRDefault="00E845D6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4577F">
        <w:rPr>
          <w:rFonts w:ascii="PT Astra Serif" w:hAnsi="PT Astra Serif"/>
          <w:sz w:val="26"/>
          <w:szCs w:val="26"/>
        </w:rPr>
        <w:t>«</w:t>
      </w:r>
      <w:r w:rsidR="00B36534" w:rsidRPr="0094577F">
        <w:rPr>
          <w:rFonts w:ascii="PT Astra Serif" w:hAnsi="PT Astra Serif"/>
          <w:sz w:val="26"/>
          <w:szCs w:val="26"/>
        </w:rPr>
        <w:t xml:space="preserve">Приказом Министерства и социальной защиты Российской Федерации от 13.06.2017 № 486н «Об утверждении Порядка разработки и реализации индивидуальной программы реабилитации или </w:t>
      </w:r>
      <w:proofErr w:type="spellStart"/>
      <w:r w:rsidR="00B36534" w:rsidRPr="0094577F">
        <w:rPr>
          <w:rFonts w:ascii="PT Astra Serif" w:hAnsi="PT Astra Serif"/>
          <w:sz w:val="26"/>
          <w:szCs w:val="26"/>
        </w:rPr>
        <w:t>абилитации</w:t>
      </w:r>
      <w:proofErr w:type="spellEnd"/>
      <w:r w:rsidR="00B36534" w:rsidRPr="0094577F">
        <w:rPr>
          <w:rFonts w:ascii="PT Astra Serif" w:hAnsi="PT Astra Serif"/>
          <w:sz w:val="26"/>
          <w:szCs w:val="26"/>
        </w:rPr>
        <w:t xml:space="preserve"> инвалида, индивидуальной программы реабилитации или </w:t>
      </w:r>
      <w:proofErr w:type="spellStart"/>
      <w:r w:rsidR="00B36534" w:rsidRPr="0094577F">
        <w:rPr>
          <w:rFonts w:ascii="PT Astra Serif" w:hAnsi="PT Astra Serif"/>
          <w:sz w:val="26"/>
          <w:szCs w:val="26"/>
        </w:rPr>
        <w:t>абилитации</w:t>
      </w:r>
      <w:proofErr w:type="spellEnd"/>
      <w:r w:rsidR="00B36534" w:rsidRPr="0094577F">
        <w:rPr>
          <w:rFonts w:ascii="PT Astra Serif" w:hAnsi="PT Astra Serif"/>
          <w:sz w:val="26"/>
          <w:szCs w:val="26"/>
        </w:rPr>
        <w:t xml:space="preserve"> ребенка-инвалида, выдаваемых федеральными государственными учреждениями медико-социальной экспертизы, и их форм</w:t>
      </w:r>
      <w:r w:rsidRPr="0094577F">
        <w:rPr>
          <w:rFonts w:ascii="PT Astra Serif" w:hAnsi="PT Astra Serif"/>
          <w:sz w:val="26"/>
          <w:szCs w:val="26"/>
        </w:rPr>
        <w:t>.»;</w:t>
      </w:r>
    </w:p>
    <w:p w:rsidR="00E845D6" w:rsidRPr="0094577F" w:rsidRDefault="00B36534" w:rsidP="00A02847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4577F">
        <w:rPr>
          <w:rFonts w:ascii="PT Astra Serif" w:hAnsi="PT Astra Serif"/>
          <w:sz w:val="26"/>
          <w:szCs w:val="26"/>
        </w:rPr>
        <w:t xml:space="preserve">2) пункт 9 </w:t>
      </w:r>
      <w:r w:rsidRPr="0094577F">
        <w:rPr>
          <w:rFonts w:ascii="PT Astra Serif" w:hAnsi="PT Astra Serif"/>
          <w:bCs/>
          <w:sz w:val="26"/>
          <w:szCs w:val="26"/>
        </w:rPr>
        <w:t xml:space="preserve">изложить в </w:t>
      </w:r>
      <w:r w:rsidRPr="0094577F">
        <w:rPr>
          <w:rFonts w:ascii="PT Astra Serif" w:hAnsi="PT Astra Serif"/>
          <w:sz w:val="26"/>
          <w:szCs w:val="26"/>
        </w:rPr>
        <w:t>следующей редакции</w:t>
      </w:r>
      <w:r w:rsidR="00E845D6" w:rsidRPr="0094577F">
        <w:rPr>
          <w:rFonts w:ascii="PT Astra Serif" w:hAnsi="PT Astra Serif"/>
          <w:sz w:val="26"/>
          <w:szCs w:val="26"/>
        </w:rPr>
        <w:t>:</w:t>
      </w:r>
    </w:p>
    <w:p w:rsidR="00B36534" w:rsidRPr="0094577F" w:rsidRDefault="00B36534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4577F">
        <w:rPr>
          <w:rFonts w:ascii="PT Astra Serif" w:hAnsi="PT Astra Serif"/>
          <w:sz w:val="26"/>
          <w:szCs w:val="26"/>
        </w:rPr>
        <w:t>«9. При предоставлении информации по письменному обращению или обращению в электронной форме ответ на обращение дается в порядке и сроки, предусмотренные Федеральным</w:t>
      </w:r>
      <w:r w:rsidR="00831DC5" w:rsidRPr="0094577F">
        <w:rPr>
          <w:rFonts w:ascii="PT Astra Serif" w:hAnsi="PT Astra Serif"/>
          <w:sz w:val="26"/>
          <w:szCs w:val="26"/>
        </w:rPr>
        <w:t xml:space="preserve"> законом от 2 мая 2006 года №</w:t>
      </w:r>
      <w:r w:rsidRPr="0094577F">
        <w:rPr>
          <w:rFonts w:ascii="PT Astra Serif" w:hAnsi="PT Astra Serif"/>
          <w:sz w:val="26"/>
          <w:szCs w:val="26"/>
        </w:rPr>
        <w:t xml:space="preserve"> 59-ФЗ</w:t>
      </w:r>
      <w:r w:rsidR="00831DC5" w:rsidRPr="0094577F">
        <w:rPr>
          <w:rFonts w:ascii="PT Astra Serif" w:hAnsi="PT Astra Serif"/>
          <w:sz w:val="26"/>
          <w:szCs w:val="26"/>
        </w:rPr>
        <w:t xml:space="preserve"> «О порядке рассмотрения обращений граждан Российской Федерации»</w:t>
      </w:r>
      <w:r w:rsidRPr="0094577F">
        <w:rPr>
          <w:rFonts w:ascii="PT Astra Serif" w:hAnsi="PT Astra Serif"/>
          <w:sz w:val="26"/>
          <w:szCs w:val="26"/>
        </w:rPr>
        <w:t>.</w:t>
      </w:r>
      <w:r w:rsidR="00831DC5" w:rsidRPr="0094577F">
        <w:rPr>
          <w:rFonts w:ascii="PT Astra Serif" w:hAnsi="PT Astra Serif"/>
          <w:sz w:val="26"/>
          <w:szCs w:val="26"/>
        </w:rPr>
        <w:t>»;</w:t>
      </w:r>
    </w:p>
    <w:p w:rsidR="00831DC5" w:rsidRPr="0094577F" w:rsidRDefault="00831DC5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4577F">
        <w:rPr>
          <w:rFonts w:ascii="PT Astra Serif" w:hAnsi="PT Astra Serif"/>
          <w:sz w:val="26"/>
          <w:szCs w:val="26"/>
        </w:rPr>
        <w:t xml:space="preserve">3) пункт 10 </w:t>
      </w:r>
      <w:r w:rsidRPr="0094577F">
        <w:rPr>
          <w:rFonts w:ascii="PT Astra Serif" w:hAnsi="PT Astra Serif"/>
          <w:bCs/>
          <w:sz w:val="26"/>
          <w:szCs w:val="26"/>
        </w:rPr>
        <w:t xml:space="preserve">изложить в </w:t>
      </w:r>
      <w:r w:rsidRPr="0094577F">
        <w:rPr>
          <w:rFonts w:ascii="PT Astra Serif" w:hAnsi="PT Astra Serif"/>
          <w:sz w:val="26"/>
          <w:szCs w:val="26"/>
        </w:rPr>
        <w:t>следующей редакции:</w:t>
      </w:r>
    </w:p>
    <w:p w:rsidR="00831DC5" w:rsidRPr="0094577F" w:rsidRDefault="00831DC5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4577F">
        <w:rPr>
          <w:rFonts w:ascii="PT Astra Serif" w:hAnsi="PT Astra Serif"/>
          <w:sz w:val="26"/>
          <w:szCs w:val="26"/>
        </w:rPr>
        <w:t xml:space="preserve">«10. Местонахождение Департамента: 634041, город Томск, улица Киевская, дом 76. Контактные номера телефонов: 8 (3822) 46-93-88, 46-94-72. Адрес официального сайта в сети «Интернет»: rabota.tomsk.gov.ru. </w:t>
      </w:r>
      <w:r w:rsidR="00D67F52" w:rsidRPr="0094577F">
        <w:rPr>
          <w:rFonts w:ascii="PT Astra Serif" w:hAnsi="PT Astra Serif"/>
          <w:sz w:val="26"/>
          <w:szCs w:val="26"/>
        </w:rPr>
        <w:t>А</w:t>
      </w:r>
      <w:r w:rsidRPr="0094577F">
        <w:rPr>
          <w:rFonts w:ascii="PT Astra Serif" w:hAnsi="PT Astra Serif"/>
          <w:sz w:val="26"/>
          <w:szCs w:val="26"/>
        </w:rPr>
        <w:t xml:space="preserve">дрес электронной почты: </w:t>
      </w:r>
      <w:hyperlink r:id="rId10" w:history="1">
        <w:r w:rsidR="00D67F52" w:rsidRPr="0094577F">
          <w:rPr>
            <w:rStyle w:val="a3"/>
            <w:rFonts w:ascii="PT Astra Serif" w:hAnsi="PT Astra Serif"/>
            <w:sz w:val="26"/>
            <w:szCs w:val="26"/>
          </w:rPr>
          <w:t>main@rabota.tomsk.ru</w:t>
        </w:r>
      </w:hyperlink>
      <w:r w:rsidR="00D67F52" w:rsidRPr="0094577F">
        <w:rPr>
          <w:rFonts w:ascii="PT Astra Serif" w:hAnsi="PT Astra Serif"/>
          <w:sz w:val="26"/>
          <w:szCs w:val="26"/>
        </w:rPr>
        <w:t>. Г</w:t>
      </w:r>
      <w:r w:rsidRPr="0094577F">
        <w:rPr>
          <w:rFonts w:ascii="PT Astra Serif" w:hAnsi="PT Astra Serif"/>
          <w:sz w:val="26"/>
          <w:szCs w:val="26"/>
        </w:rPr>
        <w:t>рафик работы: понедельник - пятница: с 9 часов 00 минут до 12 часов 30 минут, с 13 часов 30 минут до 18 часов 00 минут; выхо</w:t>
      </w:r>
      <w:r w:rsidR="00D67F52" w:rsidRPr="0094577F">
        <w:rPr>
          <w:rFonts w:ascii="PT Astra Serif" w:hAnsi="PT Astra Serif"/>
          <w:sz w:val="26"/>
          <w:szCs w:val="26"/>
        </w:rPr>
        <w:t>дные дни - суббота, воскресенье.»;</w:t>
      </w:r>
    </w:p>
    <w:p w:rsidR="00D67F52" w:rsidRPr="0094577F" w:rsidRDefault="000975F5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4577F">
        <w:rPr>
          <w:rFonts w:ascii="PT Astra Serif" w:hAnsi="PT Astra Serif"/>
          <w:sz w:val="26"/>
          <w:szCs w:val="26"/>
        </w:rPr>
        <w:t>4</w:t>
      </w:r>
      <w:r w:rsidR="00D67F52" w:rsidRPr="0094577F">
        <w:rPr>
          <w:rFonts w:ascii="PT Astra Serif" w:hAnsi="PT Astra Serif"/>
          <w:sz w:val="26"/>
          <w:szCs w:val="26"/>
        </w:rPr>
        <w:t xml:space="preserve">) пункт 28 </w:t>
      </w:r>
      <w:r w:rsidR="00D67F52" w:rsidRPr="0094577F">
        <w:rPr>
          <w:rFonts w:ascii="PT Astra Serif" w:hAnsi="PT Astra Serif"/>
          <w:bCs/>
          <w:sz w:val="26"/>
          <w:szCs w:val="26"/>
        </w:rPr>
        <w:t xml:space="preserve">изложить в </w:t>
      </w:r>
      <w:r w:rsidR="00D67F52" w:rsidRPr="0094577F">
        <w:rPr>
          <w:rFonts w:ascii="PT Astra Serif" w:hAnsi="PT Astra Serif"/>
          <w:sz w:val="26"/>
          <w:szCs w:val="26"/>
        </w:rPr>
        <w:t>следующей редакции:</w:t>
      </w:r>
    </w:p>
    <w:p w:rsidR="00D67F52" w:rsidRPr="0094577F" w:rsidRDefault="00D67F52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4577F">
        <w:rPr>
          <w:rFonts w:ascii="PT Astra Serif" w:hAnsi="PT Astra Serif"/>
          <w:sz w:val="26"/>
          <w:szCs w:val="26"/>
        </w:rPr>
        <w:t>«28. Должностное лицо Департамента, ответственное за подготовку ежегодного плана, обеспечивает размещение ежегодного плана на официальном Интернет-сайте Департамента до 31 декабря текущего календарного года.»;</w:t>
      </w:r>
    </w:p>
    <w:p w:rsidR="00D67F52" w:rsidRPr="0094577F" w:rsidRDefault="000975F5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4577F">
        <w:rPr>
          <w:rFonts w:ascii="PT Astra Serif" w:hAnsi="PT Astra Serif"/>
          <w:sz w:val="26"/>
          <w:szCs w:val="26"/>
        </w:rPr>
        <w:t>5</w:t>
      </w:r>
      <w:r w:rsidR="00D67F52" w:rsidRPr="0094577F">
        <w:rPr>
          <w:rFonts w:ascii="PT Astra Serif" w:hAnsi="PT Astra Serif"/>
          <w:sz w:val="26"/>
          <w:szCs w:val="26"/>
        </w:rPr>
        <w:t>) пункт 29 исключить;</w:t>
      </w:r>
    </w:p>
    <w:p w:rsidR="00D67F52" w:rsidRPr="0094577F" w:rsidRDefault="000975F5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4577F">
        <w:rPr>
          <w:rFonts w:ascii="PT Astra Serif" w:hAnsi="PT Astra Serif"/>
          <w:sz w:val="26"/>
          <w:szCs w:val="26"/>
        </w:rPr>
        <w:t>6</w:t>
      </w:r>
      <w:r w:rsidR="00D67F52" w:rsidRPr="0094577F">
        <w:rPr>
          <w:rFonts w:ascii="PT Astra Serif" w:hAnsi="PT Astra Serif"/>
          <w:sz w:val="26"/>
          <w:szCs w:val="26"/>
        </w:rPr>
        <w:t xml:space="preserve">) </w:t>
      </w:r>
      <w:r w:rsidR="00A02847" w:rsidRPr="0094577F">
        <w:rPr>
          <w:rFonts w:ascii="PT Astra Serif" w:hAnsi="PT Astra Serif"/>
          <w:sz w:val="26"/>
          <w:szCs w:val="26"/>
        </w:rPr>
        <w:t xml:space="preserve">в </w:t>
      </w:r>
      <w:r w:rsidR="004924FB" w:rsidRPr="0094577F">
        <w:rPr>
          <w:rFonts w:ascii="PT Astra Serif" w:hAnsi="PT Astra Serif"/>
          <w:sz w:val="26"/>
          <w:szCs w:val="26"/>
        </w:rPr>
        <w:t>пункт 32</w:t>
      </w:r>
      <w:r w:rsidR="00A02847" w:rsidRPr="0094577F">
        <w:rPr>
          <w:rFonts w:ascii="PT Astra Serif" w:hAnsi="PT Astra Serif"/>
          <w:sz w:val="26"/>
          <w:szCs w:val="26"/>
        </w:rPr>
        <w:t xml:space="preserve"> слова «две недели» заменить словами «три рабочих дня»;</w:t>
      </w:r>
    </w:p>
    <w:p w:rsidR="00A02847" w:rsidRPr="0094577F" w:rsidRDefault="000975F5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4577F">
        <w:rPr>
          <w:rFonts w:ascii="PT Astra Serif" w:hAnsi="PT Astra Serif"/>
          <w:sz w:val="26"/>
          <w:szCs w:val="26"/>
        </w:rPr>
        <w:t>7</w:t>
      </w:r>
      <w:r w:rsidR="00A02847" w:rsidRPr="0094577F">
        <w:rPr>
          <w:rFonts w:ascii="PT Astra Serif" w:hAnsi="PT Astra Serif"/>
          <w:sz w:val="26"/>
          <w:szCs w:val="26"/>
        </w:rPr>
        <w:t>) в пунктах 35, 61 слова «7 календарных дней» заменить словами «трех дней»;</w:t>
      </w:r>
    </w:p>
    <w:p w:rsidR="00A02847" w:rsidRPr="0094577F" w:rsidRDefault="000975F5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4577F">
        <w:rPr>
          <w:rFonts w:ascii="PT Astra Serif" w:hAnsi="PT Astra Serif"/>
          <w:sz w:val="26"/>
          <w:szCs w:val="26"/>
        </w:rPr>
        <w:lastRenderedPageBreak/>
        <w:t>8</w:t>
      </w:r>
      <w:r w:rsidR="00A02847" w:rsidRPr="0094577F">
        <w:rPr>
          <w:rFonts w:ascii="PT Astra Serif" w:hAnsi="PT Astra Serif"/>
          <w:sz w:val="26"/>
          <w:szCs w:val="26"/>
        </w:rPr>
        <w:t>) в пункте 78 слова «7 календарных дней» заменить словами «одного дня».</w:t>
      </w:r>
    </w:p>
    <w:p w:rsidR="006A5943" w:rsidRPr="00A02847" w:rsidRDefault="00622EF5" w:rsidP="00A028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  <w:r w:rsidRPr="0094577F">
        <w:rPr>
          <w:rFonts w:ascii="PT Astra Serif" w:hAnsi="PT Astra Serif"/>
          <w:sz w:val="26"/>
          <w:szCs w:val="26"/>
        </w:rPr>
        <w:t>2</w:t>
      </w:r>
      <w:r w:rsidR="006A5943" w:rsidRPr="0094577F">
        <w:rPr>
          <w:rFonts w:ascii="PT Astra Serif" w:hAnsi="PT Astra Serif"/>
          <w:sz w:val="26"/>
          <w:szCs w:val="26"/>
        </w:rPr>
        <w:t>. Настоящий приказ вступает в силу через десять дней после дня его официального опубликования</w:t>
      </w:r>
      <w:r w:rsidR="006A5943" w:rsidRPr="00A02847">
        <w:rPr>
          <w:rFonts w:ascii="PT Astra Serif" w:hAnsi="PT Astra Serif"/>
          <w:sz w:val="28"/>
          <w:szCs w:val="28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C80413" w:rsidRPr="000A01F3" w:rsidRDefault="00C80413" w:rsidP="00C8041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C80413" w:rsidRPr="000A01F3" w:rsidRDefault="00C80413" w:rsidP="00C80413">
      <w:pPr>
        <w:rPr>
          <w:rFonts w:ascii="PT Astra Serif" w:hAnsi="PT Astra Serif"/>
        </w:rPr>
      </w:pPr>
    </w:p>
    <w:p w:rsidR="00C96ADE" w:rsidRDefault="00C96ADE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C96ADE" w:rsidSect="002003F4">
          <w:headerReference w:type="default" r:id="rId11"/>
          <w:headerReference w:type="first" r:id="rId12"/>
          <w:pgSz w:w="11906" w:h="16838"/>
          <w:pgMar w:top="1134" w:right="567" w:bottom="1134" w:left="1134" w:header="708" w:footer="708" w:gutter="0"/>
          <w:cols w:space="708"/>
          <w:titlePg/>
          <w:docGrid w:linePitch="360"/>
        </w:sectPr>
      </w:pPr>
    </w:p>
    <w:p w:rsidR="00C96ADE" w:rsidRPr="0094577F" w:rsidRDefault="00C96ADE" w:rsidP="00C96ADE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94577F"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C96ADE" w:rsidRPr="0094577F" w:rsidRDefault="00C96ADE" w:rsidP="00C96ADE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C96ADE" w:rsidRPr="0094577F" w:rsidRDefault="00C96ADE" w:rsidP="00C96ADE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 w:rsidRPr="0094577F">
        <w:rPr>
          <w:rFonts w:ascii="PT Astra Serif" w:hAnsi="PT Astra Serif"/>
          <w:sz w:val="26"/>
          <w:szCs w:val="26"/>
        </w:rPr>
        <w:t xml:space="preserve">к проекту приказа </w:t>
      </w:r>
      <w:r w:rsidRPr="0094577F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</w:p>
    <w:p w:rsidR="00C96ADE" w:rsidRPr="0094577F" w:rsidRDefault="00C96ADE" w:rsidP="00C96ADE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 w:rsidRPr="0094577F"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 w:rsidRPr="0094577F">
        <w:rPr>
          <w:rFonts w:ascii="PT Astra Serif" w:hAnsi="PT Astra Serif"/>
          <w:color w:val="000000"/>
          <w:sz w:val="26"/>
          <w:szCs w:val="26"/>
        </w:rPr>
        <w:br/>
        <w:t xml:space="preserve">Томской области </w:t>
      </w:r>
      <w:r w:rsidR="00042155" w:rsidRPr="0094577F">
        <w:rPr>
          <w:rFonts w:ascii="PT Astra Serif" w:hAnsi="PT Astra Serif"/>
          <w:sz w:val="26"/>
          <w:szCs w:val="26"/>
        </w:rPr>
        <w:t>от 25.06.2014 № 99</w:t>
      </w:r>
      <w:r w:rsidRPr="0094577F">
        <w:rPr>
          <w:rFonts w:ascii="PT Astra Serif" w:hAnsi="PT Astra Serif"/>
          <w:color w:val="000000"/>
          <w:sz w:val="26"/>
          <w:szCs w:val="26"/>
        </w:rPr>
        <w:t>»</w:t>
      </w:r>
    </w:p>
    <w:p w:rsidR="00C96ADE" w:rsidRPr="0094577F" w:rsidRDefault="00C96ADE" w:rsidP="00C96ADE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C96ADE" w:rsidRPr="0094577F" w:rsidRDefault="00C96ADE" w:rsidP="00C96ADE">
      <w:pPr>
        <w:pStyle w:val="Default"/>
        <w:ind w:firstLine="709"/>
        <w:jc w:val="both"/>
        <w:rPr>
          <w:sz w:val="26"/>
          <w:szCs w:val="26"/>
        </w:rPr>
      </w:pPr>
      <w:r w:rsidRPr="0094577F">
        <w:rPr>
          <w:sz w:val="26"/>
          <w:szCs w:val="26"/>
        </w:rPr>
        <w:t xml:space="preserve">Проект приказа «О внесении изменений в приказ Департамента труда и занятости населения Томской области от </w:t>
      </w:r>
      <w:r w:rsidR="00042155" w:rsidRPr="0094577F">
        <w:rPr>
          <w:sz w:val="26"/>
          <w:szCs w:val="26"/>
        </w:rPr>
        <w:t>25.06.2014 № 99</w:t>
      </w:r>
      <w:r w:rsidRPr="0094577F">
        <w:rPr>
          <w:sz w:val="26"/>
          <w:szCs w:val="26"/>
        </w:rPr>
        <w:t>» подготовлен в целях совершенствова</w:t>
      </w:r>
      <w:r w:rsidR="00042155" w:rsidRPr="0094577F">
        <w:rPr>
          <w:sz w:val="26"/>
          <w:szCs w:val="26"/>
        </w:rPr>
        <w:t>ния нормативного право</w:t>
      </w:r>
      <w:r w:rsidR="0094577F" w:rsidRPr="0094577F">
        <w:rPr>
          <w:sz w:val="26"/>
          <w:szCs w:val="26"/>
        </w:rPr>
        <w:t>вого акта на основании Экспертного</w:t>
      </w:r>
      <w:r w:rsidR="00042155" w:rsidRPr="0094577F">
        <w:rPr>
          <w:sz w:val="26"/>
          <w:szCs w:val="26"/>
        </w:rPr>
        <w:t xml:space="preserve"> заключени</w:t>
      </w:r>
      <w:r w:rsidR="0094577F" w:rsidRPr="0094577F">
        <w:rPr>
          <w:sz w:val="26"/>
          <w:szCs w:val="26"/>
        </w:rPr>
        <w:t>я</w:t>
      </w:r>
      <w:r w:rsidR="00042155" w:rsidRPr="0094577F">
        <w:rPr>
          <w:sz w:val="26"/>
          <w:szCs w:val="26"/>
        </w:rPr>
        <w:t xml:space="preserve"> № 2812 от 25.12.2020 по результатам проведения правовой экспертизы</w:t>
      </w:r>
      <w:r w:rsidR="0094577F" w:rsidRPr="0094577F">
        <w:rPr>
          <w:sz w:val="26"/>
          <w:szCs w:val="26"/>
        </w:rPr>
        <w:t xml:space="preserve"> приказа ДТЗН Томской области </w:t>
      </w:r>
      <w:r w:rsidR="00042155" w:rsidRPr="0094577F">
        <w:rPr>
          <w:sz w:val="26"/>
          <w:szCs w:val="26"/>
        </w:rPr>
        <w:t xml:space="preserve"> </w:t>
      </w:r>
      <w:r w:rsidR="0094577F" w:rsidRPr="0094577F">
        <w:rPr>
          <w:sz w:val="26"/>
          <w:szCs w:val="26"/>
        </w:rPr>
        <w:t xml:space="preserve">от 25.06.2014 № 99 «Об утверждении Административного регламента исполнения </w:t>
      </w:r>
      <w:r w:rsidR="0094577F" w:rsidRPr="0094577F">
        <w:rPr>
          <w:bCs/>
          <w:sz w:val="26"/>
          <w:szCs w:val="26"/>
        </w:rPr>
        <w:t>государственной функции надзора и контроля за регистрацией инвалидов в качестве безработных»</w:t>
      </w:r>
      <w:r w:rsidR="0094577F" w:rsidRPr="0094577F">
        <w:rPr>
          <w:sz w:val="26"/>
          <w:szCs w:val="26"/>
        </w:rPr>
        <w:t xml:space="preserve"> </w:t>
      </w:r>
      <w:r w:rsidR="00042155" w:rsidRPr="0094577F">
        <w:rPr>
          <w:sz w:val="26"/>
          <w:szCs w:val="26"/>
        </w:rPr>
        <w:t>Управлени</w:t>
      </w:r>
      <w:r w:rsidR="0094577F" w:rsidRPr="0094577F">
        <w:rPr>
          <w:sz w:val="26"/>
          <w:szCs w:val="26"/>
        </w:rPr>
        <w:t>я</w:t>
      </w:r>
      <w:r w:rsidR="00042155" w:rsidRPr="0094577F">
        <w:rPr>
          <w:sz w:val="26"/>
          <w:szCs w:val="26"/>
        </w:rPr>
        <w:t xml:space="preserve"> Минюста России по Томской области</w:t>
      </w:r>
      <w:r w:rsidR="00CD7680" w:rsidRPr="0094577F">
        <w:rPr>
          <w:sz w:val="26"/>
          <w:szCs w:val="26"/>
        </w:rPr>
        <w:t>. П</w:t>
      </w:r>
      <w:r w:rsidR="006368BF" w:rsidRPr="0094577F">
        <w:rPr>
          <w:sz w:val="26"/>
          <w:szCs w:val="26"/>
        </w:rPr>
        <w:t>ри проведении</w:t>
      </w:r>
      <w:r w:rsidR="00042155" w:rsidRPr="0094577F">
        <w:rPr>
          <w:sz w:val="26"/>
          <w:szCs w:val="26"/>
        </w:rPr>
        <w:t xml:space="preserve"> </w:t>
      </w:r>
      <w:r w:rsidR="00CD7680" w:rsidRPr="0094577F">
        <w:rPr>
          <w:sz w:val="26"/>
          <w:szCs w:val="26"/>
        </w:rPr>
        <w:t xml:space="preserve">правовой экспертизы </w:t>
      </w:r>
      <w:r w:rsidR="00042155" w:rsidRPr="0094577F">
        <w:rPr>
          <w:sz w:val="26"/>
          <w:szCs w:val="26"/>
        </w:rPr>
        <w:t>выявлено нарушение правил юридической техники</w:t>
      </w:r>
      <w:r w:rsidR="006368BF" w:rsidRPr="0094577F">
        <w:rPr>
          <w:sz w:val="26"/>
          <w:szCs w:val="26"/>
        </w:rPr>
        <w:t>: по тексту указан нормативный правовой акт утративший силу.</w:t>
      </w:r>
    </w:p>
    <w:p w:rsidR="00C96ADE" w:rsidRPr="0094577F" w:rsidRDefault="00C96ADE" w:rsidP="00C96ADE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4577F">
        <w:rPr>
          <w:rFonts w:ascii="PT Astra Serif" w:hAnsi="PT Astra Serif"/>
          <w:sz w:val="26"/>
          <w:szCs w:val="26"/>
        </w:rPr>
        <w:t>В случае принятия проекта дополнительные средства областного бюджета не потребуются.</w:t>
      </w:r>
    </w:p>
    <w:p w:rsidR="004312E7" w:rsidRPr="0094577F" w:rsidRDefault="00C96ADE" w:rsidP="00042155">
      <w:pPr>
        <w:pStyle w:val="ConsPlusTitle"/>
        <w:widowControl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94577F">
        <w:rPr>
          <w:rFonts w:ascii="PT Astra Serif" w:hAnsi="PT Astra Serif"/>
          <w:b w:val="0"/>
          <w:sz w:val="26"/>
          <w:szCs w:val="26"/>
        </w:rPr>
        <w:t>Проведение оценки регулирующего воздействия не требуется.</w:t>
      </w:r>
    </w:p>
    <w:sectPr w:rsidR="004312E7" w:rsidRPr="0094577F" w:rsidSect="002003F4"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EC5" w:rsidRDefault="00B10EC5" w:rsidP="006B6D1A">
      <w:pPr>
        <w:spacing w:after="0"/>
      </w:pPr>
      <w:r>
        <w:separator/>
      </w:r>
    </w:p>
  </w:endnote>
  <w:endnote w:type="continuationSeparator" w:id="0">
    <w:p w:rsidR="00B10EC5" w:rsidRDefault="00B10EC5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EC5" w:rsidRDefault="00B10EC5" w:rsidP="006B6D1A">
      <w:pPr>
        <w:spacing w:after="0"/>
      </w:pPr>
      <w:r>
        <w:separator/>
      </w:r>
    </w:p>
  </w:footnote>
  <w:footnote w:type="continuationSeparator" w:id="0">
    <w:p w:rsidR="00B10EC5" w:rsidRDefault="00B10EC5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4612143"/>
      <w:docPartObj>
        <w:docPartGallery w:val="Page Numbers (Top of Page)"/>
        <w:docPartUnique/>
      </w:docPartObj>
    </w:sdtPr>
    <w:sdtEndPr/>
    <w:sdtContent>
      <w:p w:rsidR="00622EF5" w:rsidRDefault="00622EF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1CE7">
          <w:rPr>
            <w:noProof/>
          </w:rPr>
          <w:t>2</w:t>
        </w:r>
        <w:r>
          <w:fldChar w:fldCharType="end"/>
        </w:r>
      </w:p>
    </w:sdtContent>
  </w:sdt>
  <w:p w:rsidR="00622EF5" w:rsidRDefault="00622EF5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413" w:rsidRPr="003C5513" w:rsidRDefault="00A02847" w:rsidP="00A02847">
    <w:pPr>
      <w:pStyle w:val="af"/>
      <w:jc w:val="right"/>
    </w:pPr>
    <w:r>
      <w:t xml:space="preserve">Проект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9375BFE"/>
    <w:multiLevelType w:val="hybridMultilevel"/>
    <w:tmpl w:val="69206C16"/>
    <w:lvl w:ilvl="0" w:tplc="84D0A0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54D0933"/>
    <w:multiLevelType w:val="hybridMultilevel"/>
    <w:tmpl w:val="155CB362"/>
    <w:lvl w:ilvl="0" w:tplc="DECCB5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69B"/>
    <w:rsid w:val="00003C67"/>
    <w:rsid w:val="00003F04"/>
    <w:rsid w:val="00007202"/>
    <w:rsid w:val="00007571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17A93"/>
    <w:rsid w:val="0002015C"/>
    <w:rsid w:val="00020AD3"/>
    <w:rsid w:val="00022AEE"/>
    <w:rsid w:val="00023F08"/>
    <w:rsid w:val="00025E54"/>
    <w:rsid w:val="00027C50"/>
    <w:rsid w:val="00030C7A"/>
    <w:rsid w:val="00031A22"/>
    <w:rsid w:val="00033123"/>
    <w:rsid w:val="00037DDC"/>
    <w:rsid w:val="00040CE7"/>
    <w:rsid w:val="00041151"/>
    <w:rsid w:val="00042155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761AD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96627"/>
    <w:rsid w:val="000975F5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CD2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37A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44E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3F4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2EE7"/>
    <w:rsid w:val="002142B6"/>
    <w:rsid w:val="00216CA8"/>
    <w:rsid w:val="0021765A"/>
    <w:rsid w:val="002215A8"/>
    <w:rsid w:val="00225392"/>
    <w:rsid w:val="002275DB"/>
    <w:rsid w:val="00232D8A"/>
    <w:rsid w:val="002343D6"/>
    <w:rsid w:val="0023489F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47099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421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23C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1F64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5513"/>
    <w:rsid w:val="003D009B"/>
    <w:rsid w:val="003D1E50"/>
    <w:rsid w:val="003D1F4F"/>
    <w:rsid w:val="003D2115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5363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464"/>
    <w:rsid w:val="00427EEE"/>
    <w:rsid w:val="004312E7"/>
    <w:rsid w:val="0043293E"/>
    <w:rsid w:val="00433CA7"/>
    <w:rsid w:val="004346F4"/>
    <w:rsid w:val="00435289"/>
    <w:rsid w:val="00437A30"/>
    <w:rsid w:val="00440C5F"/>
    <w:rsid w:val="00441824"/>
    <w:rsid w:val="00441D01"/>
    <w:rsid w:val="00442570"/>
    <w:rsid w:val="00443847"/>
    <w:rsid w:val="004438DD"/>
    <w:rsid w:val="00446E56"/>
    <w:rsid w:val="00447327"/>
    <w:rsid w:val="00447715"/>
    <w:rsid w:val="00447B02"/>
    <w:rsid w:val="00451CE7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2270"/>
    <w:rsid w:val="0048364B"/>
    <w:rsid w:val="00483D59"/>
    <w:rsid w:val="00483EE0"/>
    <w:rsid w:val="00485176"/>
    <w:rsid w:val="00490789"/>
    <w:rsid w:val="004924FB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3610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6578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1B27"/>
    <w:rsid w:val="005526B6"/>
    <w:rsid w:val="00553219"/>
    <w:rsid w:val="0055432F"/>
    <w:rsid w:val="00554FDD"/>
    <w:rsid w:val="00556944"/>
    <w:rsid w:val="00556C4E"/>
    <w:rsid w:val="00556F2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32E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8CA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076F6"/>
    <w:rsid w:val="006124CA"/>
    <w:rsid w:val="00615EB0"/>
    <w:rsid w:val="00617DEE"/>
    <w:rsid w:val="00622C4B"/>
    <w:rsid w:val="00622EF5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68BF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3D7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5943"/>
    <w:rsid w:val="006A69FF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1C41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27CA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0D24"/>
    <w:rsid w:val="00824442"/>
    <w:rsid w:val="00824BF2"/>
    <w:rsid w:val="00830BFC"/>
    <w:rsid w:val="00830ECC"/>
    <w:rsid w:val="00831CC7"/>
    <w:rsid w:val="00831DC5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057"/>
    <w:rsid w:val="00861E34"/>
    <w:rsid w:val="00861EED"/>
    <w:rsid w:val="00863B9C"/>
    <w:rsid w:val="0086560E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571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5CE0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77F"/>
    <w:rsid w:val="00945A96"/>
    <w:rsid w:val="00945C48"/>
    <w:rsid w:val="009468EA"/>
    <w:rsid w:val="009515F0"/>
    <w:rsid w:val="00952448"/>
    <w:rsid w:val="00952830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7777F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5F42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148E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2FC0"/>
    <w:rsid w:val="009F3D2B"/>
    <w:rsid w:val="009F457A"/>
    <w:rsid w:val="00A024EF"/>
    <w:rsid w:val="00A02847"/>
    <w:rsid w:val="00A11BAD"/>
    <w:rsid w:val="00A12860"/>
    <w:rsid w:val="00A16CC0"/>
    <w:rsid w:val="00A17894"/>
    <w:rsid w:val="00A20352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53C6A"/>
    <w:rsid w:val="00A609CC"/>
    <w:rsid w:val="00A620B9"/>
    <w:rsid w:val="00A62FD5"/>
    <w:rsid w:val="00A63A62"/>
    <w:rsid w:val="00A66D8A"/>
    <w:rsid w:val="00A753BE"/>
    <w:rsid w:val="00A768CA"/>
    <w:rsid w:val="00A76A85"/>
    <w:rsid w:val="00A76D3F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403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2180"/>
    <w:rsid w:val="00AF6394"/>
    <w:rsid w:val="00B00230"/>
    <w:rsid w:val="00B004C1"/>
    <w:rsid w:val="00B01975"/>
    <w:rsid w:val="00B025F1"/>
    <w:rsid w:val="00B02D14"/>
    <w:rsid w:val="00B034E3"/>
    <w:rsid w:val="00B05B13"/>
    <w:rsid w:val="00B10CB0"/>
    <w:rsid w:val="00B10D09"/>
    <w:rsid w:val="00B10EC5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534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37F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0413"/>
    <w:rsid w:val="00C90721"/>
    <w:rsid w:val="00C90E9F"/>
    <w:rsid w:val="00C912CC"/>
    <w:rsid w:val="00C915D1"/>
    <w:rsid w:val="00C91F74"/>
    <w:rsid w:val="00C96ADE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680"/>
    <w:rsid w:val="00CD78E7"/>
    <w:rsid w:val="00CE27E2"/>
    <w:rsid w:val="00CE4370"/>
    <w:rsid w:val="00CF21D9"/>
    <w:rsid w:val="00CF4DAE"/>
    <w:rsid w:val="00CF51F7"/>
    <w:rsid w:val="00CF6B33"/>
    <w:rsid w:val="00D02D6E"/>
    <w:rsid w:val="00D056BC"/>
    <w:rsid w:val="00D05969"/>
    <w:rsid w:val="00D06403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3505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67F52"/>
    <w:rsid w:val="00D70519"/>
    <w:rsid w:val="00D70994"/>
    <w:rsid w:val="00D728AA"/>
    <w:rsid w:val="00D72AE4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43F0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47573"/>
    <w:rsid w:val="00E5071D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45D6"/>
    <w:rsid w:val="00E85E43"/>
    <w:rsid w:val="00E916F4"/>
    <w:rsid w:val="00E920AF"/>
    <w:rsid w:val="00E93335"/>
    <w:rsid w:val="00E93A56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5FCC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5E4B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57277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58F7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6A3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22EF5"/>
    <w:rPr>
      <w:sz w:val="24"/>
      <w:szCs w:val="24"/>
    </w:rPr>
  </w:style>
  <w:style w:type="paragraph" w:styleId="af1">
    <w:name w:val="footer"/>
    <w:basedOn w:val="a"/>
    <w:link w:val="af2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22EF5"/>
    <w:rPr>
      <w:sz w:val="24"/>
      <w:szCs w:val="24"/>
    </w:rPr>
  </w:style>
  <w:style w:type="character" w:customStyle="1" w:styleId="pagesindoccount">
    <w:name w:val="pagesindoccount"/>
    <w:basedOn w:val="a0"/>
    <w:rsid w:val="00A53C6A"/>
  </w:style>
  <w:style w:type="paragraph" w:customStyle="1" w:styleId="Default">
    <w:name w:val="Default"/>
    <w:rsid w:val="00CE27E2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22EF5"/>
    <w:rPr>
      <w:sz w:val="24"/>
      <w:szCs w:val="24"/>
    </w:rPr>
  </w:style>
  <w:style w:type="paragraph" w:styleId="af1">
    <w:name w:val="footer"/>
    <w:basedOn w:val="a"/>
    <w:link w:val="af2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22EF5"/>
    <w:rPr>
      <w:sz w:val="24"/>
      <w:szCs w:val="24"/>
    </w:rPr>
  </w:style>
  <w:style w:type="character" w:customStyle="1" w:styleId="pagesindoccount">
    <w:name w:val="pagesindoccount"/>
    <w:basedOn w:val="a0"/>
    <w:rsid w:val="00A53C6A"/>
  </w:style>
  <w:style w:type="paragraph" w:customStyle="1" w:styleId="Default">
    <w:name w:val="Default"/>
    <w:rsid w:val="00CE27E2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2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ain@rabota.tomsk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06EC"/>
    <w:rsid w:val="00084C31"/>
    <w:rsid w:val="00501588"/>
    <w:rsid w:val="005119AF"/>
    <w:rsid w:val="005552A2"/>
    <w:rsid w:val="005F3C3D"/>
    <w:rsid w:val="0065278E"/>
    <w:rsid w:val="00673A78"/>
    <w:rsid w:val="0074779A"/>
    <w:rsid w:val="00807634"/>
    <w:rsid w:val="00814E83"/>
    <w:rsid w:val="0086679F"/>
    <w:rsid w:val="008A5B7D"/>
    <w:rsid w:val="00993970"/>
    <w:rsid w:val="00AF6420"/>
    <w:rsid w:val="00BE633F"/>
    <w:rsid w:val="00DB412B"/>
    <w:rsid w:val="00E03986"/>
    <w:rsid w:val="00E32ADA"/>
    <w:rsid w:val="00E44F80"/>
    <w:rsid w:val="00EC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58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58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ED253-4D49-4DF6-8C2A-02F566228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3727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Гомозова А.Б.</cp:lastModifiedBy>
  <cp:revision>2</cp:revision>
  <cp:lastPrinted>2020-11-13T08:46:00Z</cp:lastPrinted>
  <dcterms:created xsi:type="dcterms:W3CDTF">2021-01-28T08:15:00Z</dcterms:created>
  <dcterms:modified xsi:type="dcterms:W3CDTF">2021-01-28T08:15:00Z</dcterms:modified>
</cp:coreProperties>
</file>