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FF1" w:rsidRPr="008620E4" w:rsidRDefault="00315FF1" w:rsidP="007B613D">
      <w:pPr>
        <w:pStyle w:val="a6"/>
        <w:rPr>
          <w:b w:val="0"/>
          <w:sz w:val="28"/>
          <w:szCs w:val="28"/>
        </w:rPr>
      </w:pPr>
      <w:bookmarkStart w:id="0" w:name="_GoBack"/>
      <w:bookmarkEnd w:id="0"/>
    </w:p>
    <w:p w:rsidR="000C3640" w:rsidRPr="008620E4" w:rsidRDefault="000C3640" w:rsidP="000C3640">
      <w:pPr>
        <w:pStyle w:val="a6"/>
        <w:rPr>
          <w:b w:val="0"/>
          <w:sz w:val="28"/>
          <w:szCs w:val="28"/>
        </w:rPr>
      </w:pPr>
      <w:r w:rsidRPr="008620E4">
        <w:rPr>
          <w:b w:val="0"/>
          <w:sz w:val="28"/>
          <w:szCs w:val="28"/>
        </w:rPr>
        <w:t>Администрация Томской области</w:t>
      </w:r>
    </w:p>
    <w:p w:rsidR="000C3640" w:rsidRPr="008620E4" w:rsidRDefault="000C3640" w:rsidP="000C3640">
      <w:pPr>
        <w:pStyle w:val="a6"/>
        <w:rPr>
          <w:b w:val="0"/>
          <w:sz w:val="28"/>
          <w:szCs w:val="28"/>
        </w:rPr>
      </w:pPr>
    </w:p>
    <w:p w:rsidR="000C3640" w:rsidRPr="008620E4" w:rsidRDefault="000C3640" w:rsidP="000C3640">
      <w:pPr>
        <w:pStyle w:val="2"/>
        <w:spacing w:after="0" w:line="240" w:lineRule="auto"/>
        <w:ind w:left="0"/>
        <w:jc w:val="center"/>
        <w:rPr>
          <w:b/>
          <w:caps/>
          <w:sz w:val="28"/>
          <w:szCs w:val="28"/>
        </w:rPr>
      </w:pPr>
      <w:r w:rsidRPr="008620E4">
        <w:rPr>
          <w:b/>
          <w:caps/>
          <w:sz w:val="28"/>
          <w:szCs w:val="28"/>
        </w:rPr>
        <w:t>Рабочая группа по рассмотрению тяжелых и смертельных несчастных случаев</w:t>
      </w:r>
    </w:p>
    <w:p w:rsidR="000C3640" w:rsidRPr="008620E4" w:rsidRDefault="000C3640" w:rsidP="000C3640">
      <w:pPr>
        <w:pStyle w:val="2"/>
        <w:spacing w:after="0" w:line="240" w:lineRule="auto"/>
        <w:ind w:left="0"/>
        <w:rPr>
          <w:b/>
          <w:sz w:val="28"/>
          <w:szCs w:val="28"/>
        </w:rPr>
      </w:pPr>
    </w:p>
    <w:p w:rsidR="000C3640" w:rsidRPr="008620E4" w:rsidRDefault="000C3640" w:rsidP="000C3640">
      <w:pPr>
        <w:pStyle w:val="2"/>
        <w:spacing w:after="0" w:line="240" w:lineRule="auto"/>
        <w:ind w:left="0"/>
        <w:jc w:val="center"/>
        <w:rPr>
          <w:b/>
          <w:sz w:val="28"/>
          <w:szCs w:val="28"/>
        </w:rPr>
      </w:pPr>
      <w:r w:rsidRPr="008620E4">
        <w:rPr>
          <w:b/>
          <w:sz w:val="28"/>
          <w:szCs w:val="28"/>
        </w:rPr>
        <w:t xml:space="preserve">Р Е Ш Е Н И Е </w:t>
      </w:r>
    </w:p>
    <w:p w:rsidR="000C3640" w:rsidRPr="008620E4" w:rsidRDefault="000C3640" w:rsidP="000C3640">
      <w:pPr>
        <w:pStyle w:val="2"/>
        <w:spacing w:after="0" w:line="240" w:lineRule="auto"/>
        <w:ind w:left="0"/>
        <w:rPr>
          <w:b/>
          <w:sz w:val="28"/>
          <w:szCs w:val="28"/>
        </w:rPr>
      </w:pPr>
      <w:r w:rsidRPr="008620E4">
        <w:rPr>
          <w:sz w:val="28"/>
          <w:szCs w:val="28"/>
        </w:rPr>
        <w:t xml:space="preserve">26 февраля 2018 года                                                                                                              № 1  </w:t>
      </w:r>
    </w:p>
    <w:p w:rsidR="000C3640" w:rsidRPr="008620E4" w:rsidRDefault="000C3640" w:rsidP="000C3640">
      <w:pPr>
        <w:pStyle w:val="3"/>
        <w:tabs>
          <w:tab w:val="left" w:pos="900"/>
          <w:tab w:val="left" w:pos="1080"/>
        </w:tabs>
        <w:rPr>
          <w:sz w:val="28"/>
          <w:szCs w:val="28"/>
        </w:rPr>
      </w:pPr>
    </w:p>
    <w:tbl>
      <w:tblPr>
        <w:tblpPr w:leftFromText="180" w:rightFromText="180" w:vertAnchor="text" w:horzAnchor="margin" w:tblpY="77"/>
        <w:tblW w:w="0" w:type="auto"/>
        <w:tblLook w:val="00A0" w:firstRow="1" w:lastRow="0" w:firstColumn="1" w:lastColumn="0" w:noHBand="0" w:noVBand="0"/>
      </w:tblPr>
      <w:tblGrid>
        <w:gridCol w:w="5517"/>
      </w:tblGrid>
      <w:tr w:rsidR="000C3640" w:rsidRPr="008620E4" w:rsidTr="00FC4598">
        <w:trPr>
          <w:trHeight w:val="902"/>
        </w:trPr>
        <w:tc>
          <w:tcPr>
            <w:tcW w:w="5517" w:type="dxa"/>
          </w:tcPr>
          <w:p w:rsidR="000C3640" w:rsidRPr="008620E4" w:rsidRDefault="000C3640" w:rsidP="00FC4598">
            <w:pPr>
              <w:pStyle w:val="a8"/>
              <w:jc w:val="both"/>
              <w:rPr>
                <w:sz w:val="28"/>
                <w:szCs w:val="28"/>
              </w:rPr>
            </w:pPr>
            <w:r w:rsidRPr="008620E4">
              <w:rPr>
                <w:sz w:val="28"/>
                <w:szCs w:val="28"/>
              </w:rPr>
              <w:t>О рассмотрении тяжелых и смертельных несчастных случаев, произошедших в организациях Томской области</w:t>
            </w:r>
          </w:p>
        </w:tc>
      </w:tr>
    </w:tbl>
    <w:p w:rsidR="000C3640" w:rsidRPr="008620E4" w:rsidRDefault="000C3640" w:rsidP="000C3640">
      <w:pPr>
        <w:pStyle w:val="3"/>
        <w:tabs>
          <w:tab w:val="left" w:pos="900"/>
          <w:tab w:val="left" w:pos="1080"/>
        </w:tabs>
        <w:jc w:val="right"/>
        <w:rPr>
          <w:sz w:val="28"/>
          <w:szCs w:val="28"/>
        </w:rPr>
      </w:pPr>
    </w:p>
    <w:p w:rsidR="000C3640" w:rsidRPr="008620E4" w:rsidRDefault="000C3640" w:rsidP="000C3640">
      <w:pPr>
        <w:pStyle w:val="a6"/>
        <w:rPr>
          <w:b w:val="0"/>
          <w:sz w:val="28"/>
          <w:szCs w:val="28"/>
        </w:rPr>
      </w:pPr>
    </w:p>
    <w:p w:rsidR="000C3640" w:rsidRPr="008620E4" w:rsidRDefault="000C3640" w:rsidP="000C3640">
      <w:pPr>
        <w:pStyle w:val="3"/>
        <w:tabs>
          <w:tab w:val="left" w:pos="900"/>
          <w:tab w:val="left" w:pos="1080"/>
        </w:tabs>
        <w:ind w:left="0"/>
        <w:rPr>
          <w:sz w:val="28"/>
          <w:szCs w:val="28"/>
        </w:rPr>
      </w:pPr>
    </w:p>
    <w:p w:rsidR="000C3640" w:rsidRPr="008620E4" w:rsidRDefault="000C3640" w:rsidP="000C3640">
      <w:pPr>
        <w:ind w:firstLine="709"/>
        <w:jc w:val="both"/>
        <w:rPr>
          <w:sz w:val="28"/>
          <w:szCs w:val="28"/>
        </w:rPr>
      </w:pPr>
    </w:p>
    <w:p w:rsidR="000C3640" w:rsidRPr="008620E4" w:rsidRDefault="000C3640" w:rsidP="006E353E">
      <w:pPr>
        <w:ind w:firstLine="709"/>
        <w:jc w:val="both"/>
        <w:rPr>
          <w:sz w:val="28"/>
          <w:szCs w:val="28"/>
        </w:rPr>
      </w:pPr>
      <w:r w:rsidRPr="008620E4">
        <w:rPr>
          <w:sz w:val="28"/>
          <w:szCs w:val="28"/>
        </w:rPr>
        <w:t>Заслушав и обсудив информацию председателя комитета социального партнерства, экспертизы условий и охраны труда Департамента труда и занятости населения Томской области, Ж.Ю. Горячевой,</w:t>
      </w:r>
      <w:r w:rsidR="006E353E" w:rsidRPr="008620E4">
        <w:rPr>
          <w:sz w:val="28"/>
          <w:szCs w:val="28"/>
        </w:rPr>
        <w:t xml:space="preserve"> директор</w:t>
      </w:r>
      <w:proofErr w:type="gramStart"/>
      <w:r w:rsidR="006E353E" w:rsidRPr="008620E4">
        <w:rPr>
          <w:sz w:val="28"/>
          <w:szCs w:val="28"/>
        </w:rPr>
        <w:t>а ООО</w:t>
      </w:r>
      <w:proofErr w:type="gramEnd"/>
      <w:r w:rsidR="006E353E" w:rsidRPr="008620E4">
        <w:rPr>
          <w:sz w:val="28"/>
          <w:szCs w:val="28"/>
        </w:rPr>
        <w:t xml:space="preserve"> «</w:t>
      </w:r>
      <w:proofErr w:type="spellStart"/>
      <w:r w:rsidR="006E353E" w:rsidRPr="008620E4">
        <w:rPr>
          <w:sz w:val="28"/>
          <w:szCs w:val="28"/>
        </w:rPr>
        <w:t>СовТехСтрой</w:t>
      </w:r>
      <w:proofErr w:type="spellEnd"/>
      <w:r w:rsidR="006E353E" w:rsidRPr="008620E4">
        <w:rPr>
          <w:sz w:val="28"/>
          <w:szCs w:val="28"/>
        </w:rPr>
        <w:t xml:space="preserve">» М.П. Азаренка, </w:t>
      </w:r>
      <w:r w:rsidRPr="008620E4">
        <w:rPr>
          <w:sz w:val="28"/>
          <w:szCs w:val="28"/>
        </w:rPr>
        <w:t xml:space="preserve"> специалиста по охране труда ООО «</w:t>
      </w:r>
      <w:proofErr w:type="spellStart"/>
      <w:r w:rsidRPr="008620E4">
        <w:rPr>
          <w:sz w:val="28"/>
          <w:szCs w:val="28"/>
        </w:rPr>
        <w:t>Сибирьлес</w:t>
      </w:r>
      <w:proofErr w:type="spellEnd"/>
      <w:r w:rsidRPr="008620E4">
        <w:rPr>
          <w:sz w:val="28"/>
          <w:szCs w:val="28"/>
        </w:rPr>
        <w:t xml:space="preserve">» </w:t>
      </w:r>
      <w:proofErr w:type="spellStart"/>
      <w:r w:rsidRPr="008620E4">
        <w:rPr>
          <w:sz w:val="28"/>
          <w:szCs w:val="28"/>
        </w:rPr>
        <w:t>Е.Ю.Наливайко</w:t>
      </w:r>
      <w:proofErr w:type="spellEnd"/>
      <w:r w:rsidRPr="008620E4">
        <w:rPr>
          <w:sz w:val="28"/>
          <w:szCs w:val="28"/>
        </w:rPr>
        <w:t>.</w:t>
      </w:r>
    </w:p>
    <w:p w:rsidR="000C3640" w:rsidRPr="008620E4" w:rsidRDefault="000C3640" w:rsidP="000C3640">
      <w:pPr>
        <w:spacing w:line="264" w:lineRule="auto"/>
        <w:ind w:firstLine="709"/>
        <w:jc w:val="center"/>
        <w:rPr>
          <w:b/>
          <w:caps/>
          <w:sz w:val="28"/>
          <w:szCs w:val="28"/>
        </w:rPr>
      </w:pPr>
    </w:p>
    <w:p w:rsidR="000C3640" w:rsidRPr="008620E4" w:rsidRDefault="000C3640" w:rsidP="000C3640">
      <w:pPr>
        <w:spacing w:line="264" w:lineRule="auto"/>
        <w:ind w:firstLine="709"/>
        <w:jc w:val="center"/>
        <w:rPr>
          <w:b/>
          <w:sz w:val="28"/>
          <w:szCs w:val="28"/>
        </w:rPr>
      </w:pPr>
      <w:r w:rsidRPr="008620E4">
        <w:rPr>
          <w:b/>
          <w:caps/>
          <w:sz w:val="28"/>
          <w:szCs w:val="28"/>
        </w:rPr>
        <w:t>рабочая группа</w:t>
      </w:r>
      <w:r w:rsidRPr="008620E4">
        <w:rPr>
          <w:b/>
          <w:sz w:val="28"/>
          <w:szCs w:val="28"/>
        </w:rPr>
        <w:t xml:space="preserve">  РЕШИЛА:</w:t>
      </w:r>
    </w:p>
    <w:p w:rsidR="000C3640" w:rsidRPr="008620E4" w:rsidRDefault="000C3640" w:rsidP="000C3640">
      <w:pPr>
        <w:pStyle w:val="a8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620E4">
        <w:rPr>
          <w:sz w:val="28"/>
          <w:szCs w:val="28"/>
        </w:rPr>
        <w:t xml:space="preserve">1. Принять информацию к сведению. </w:t>
      </w:r>
    </w:p>
    <w:p w:rsidR="000C3640" w:rsidRPr="008620E4" w:rsidRDefault="000C3640" w:rsidP="000C3640">
      <w:pPr>
        <w:pStyle w:val="a9"/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8620E4">
        <w:rPr>
          <w:rFonts w:ascii="Times New Roman" w:hAnsi="Times New Roman"/>
          <w:sz w:val="28"/>
          <w:szCs w:val="28"/>
        </w:rPr>
        <w:t>2. Рекомендовать ООО «</w:t>
      </w:r>
      <w:proofErr w:type="spellStart"/>
      <w:r w:rsidRPr="008620E4">
        <w:rPr>
          <w:rFonts w:ascii="Times New Roman" w:hAnsi="Times New Roman"/>
          <w:sz w:val="28"/>
          <w:szCs w:val="28"/>
        </w:rPr>
        <w:t>Сибирьлес</w:t>
      </w:r>
      <w:proofErr w:type="spellEnd"/>
      <w:r w:rsidRPr="008620E4">
        <w:rPr>
          <w:rFonts w:ascii="Times New Roman" w:hAnsi="Times New Roman"/>
          <w:sz w:val="28"/>
          <w:szCs w:val="28"/>
        </w:rPr>
        <w:t>»</w:t>
      </w:r>
      <w:r w:rsidR="006E353E" w:rsidRPr="008620E4">
        <w:rPr>
          <w:rFonts w:ascii="Times New Roman" w:hAnsi="Times New Roman"/>
          <w:sz w:val="28"/>
          <w:szCs w:val="28"/>
        </w:rPr>
        <w:t>, ООО «</w:t>
      </w:r>
      <w:proofErr w:type="spellStart"/>
      <w:r w:rsidR="006E353E" w:rsidRPr="008620E4">
        <w:rPr>
          <w:rFonts w:ascii="Times New Roman" w:hAnsi="Times New Roman"/>
          <w:sz w:val="28"/>
          <w:szCs w:val="28"/>
        </w:rPr>
        <w:t>СовТехСтрой</w:t>
      </w:r>
      <w:proofErr w:type="spellEnd"/>
      <w:r w:rsidR="006E353E" w:rsidRPr="008620E4">
        <w:rPr>
          <w:rFonts w:ascii="Times New Roman" w:hAnsi="Times New Roman"/>
          <w:sz w:val="28"/>
          <w:szCs w:val="28"/>
        </w:rPr>
        <w:t>»</w:t>
      </w:r>
      <w:r w:rsidRPr="008620E4">
        <w:rPr>
          <w:rFonts w:ascii="Times New Roman" w:hAnsi="Times New Roman"/>
          <w:sz w:val="28"/>
          <w:szCs w:val="28"/>
        </w:rPr>
        <w:t>:</w:t>
      </w:r>
    </w:p>
    <w:p w:rsidR="000C3640" w:rsidRPr="008620E4" w:rsidRDefault="008620E4" w:rsidP="000C3640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620E4">
        <w:rPr>
          <w:rFonts w:ascii="Times New Roman" w:hAnsi="Times New Roman"/>
          <w:sz w:val="28"/>
          <w:szCs w:val="28"/>
        </w:rPr>
        <w:t>п</w:t>
      </w:r>
      <w:r w:rsidR="000C3640" w:rsidRPr="008620E4">
        <w:rPr>
          <w:rFonts w:ascii="Times New Roman" w:hAnsi="Times New Roman"/>
          <w:sz w:val="28"/>
          <w:szCs w:val="28"/>
        </w:rPr>
        <w:t>ринять меры к выполнению мероприятий по устранению причин несчастных случаев в установленные сроки, информацию о выполнении направить в адрес Департамента труда и заня</w:t>
      </w:r>
      <w:r w:rsidRPr="008620E4">
        <w:rPr>
          <w:rFonts w:ascii="Times New Roman" w:hAnsi="Times New Roman"/>
          <w:sz w:val="28"/>
          <w:szCs w:val="28"/>
        </w:rPr>
        <w:t>тости населения Томской области;</w:t>
      </w:r>
    </w:p>
    <w:p w:rsidR="000C3640" w:rsidRPr="008620E4" w:rsidRDefault="008620E4" w:rsidP="000C3640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620E4">
        <w:rPr>
          <w:rFonts w:ascii="Times New Roman" w:hAnsi="Times New Roman"/>
          <w:sz w:val="28"/>
          <w:szCs w:val="28"/>
        </w:rPr>
        <w:t>о</w:t>
      </w:r>
      <w:r w:rsidR="000C3640" w:rsidRPr="008620E4">
        <w:rPr>
          <w:rFonts w:ascii="Times New Roman" w:hAnsi="Times New Roman"/>
          <w:sz w:val="28"/>
          <w:szCs w:val="28"/>
        </w:rPr>
        <w:t>рганизовать мероприятия по оценке и управлению рисками, предусмотрев создание безопасной системы работы, административного контроля с проведением вну</w:t>
      </w:r>
      <w:r w:rsidRPr="008620E4">
        <w:rPr>
          <w:rFonts w:ascii="Times New Roman" w:hAnsi="Times New Roman"/>
          <w:sz w:val="28"/>
          <w:szCs w:val="28"/>
        </w:rPr>
        <w:t>треннего аудита по охране труда;</w:t>
      </w:r>
    </w:p>
    <w:p w:rsidR="000C3640" w:rsidRPr="008620E4" w:rsidRDefault="000C3640" w:rsidP="000C3640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8620E4">
        <w:rPr>
          <w:rFonts w:ascii="Times New Roman" w:hAnsi="Times New Roman"/>
          <w:sz w:val="28"/>
          <w:szCs w:val="28"/>
        </w:rPr>
        <w:t xml:space="preserve"> </w:t>
      </w:r>
      <w:r w:rsidR="008620E4" w:rsidRPr="008620E4">
        <w:rPr>
          <w:rFonts w:ascii="Times New Roman" w:hAnsi="Times New Roman"/>
          <w:sz w:val="28"/>
          <w:szCs w:val="28"/>
        </w:rPr>
        <w:t>и</w:t>
      </w:r>
      <w:r w:rsidRPr="008620E4">
        <w:rPr>
          <w:rFonts w:ascii="Times New Roman" w:hAnsi="Times New Roman"/>
          <w:sz w:val="28"/>
          <w:szCs w:val="28"/>
        </w:rPr>
        <w:t>спользовать суммы страховых взносов на финансовое обеспечение предупредительных мер по сокращению производственного травматизма и профессиональных заболеваний за счет средст</w:t>
      </w:r>
      <w:r w:rsidR="008620E4" w:rsidRPr="008620E4">
        <w:rPr>
          <w:rFonts w:ascii="Times New Roman" w:hAnsi="Times New Roman"/>
          <w:sz w:val="28"/>
          <w:szCs w:val="28"/>
        </w:rPr>
        <w:t>в Фонда социального страхования;</w:t>
      </w:r>
    </w:p>
    <w:p w:rsidR="008620E4" w:rsidRPr="008620E4" w:rsidRDefault="008620E4" w:rsidP="008620E4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620E4">
        <w:rPr>
          <w:rFonts w:ascii="Times New Roman" w:hAnsi="Times New Roman"/>
          <w:sz w:val="28"/>
          <w:szCs w:val="28"/>
        </w:rPr>
        <w:t>п</w:t>
      </w:r>
      <w:r w:rsidR="000C3640" w:rsidRPr="008620E4">
        <w:rPr>
          <w:rFonts w:ascii="Times New Roman" w:hAnsi="Times New Roman"/>
          <w:sz w:val="28"/>
          <w:szCs w:val="28"/>
        </w:rPr>
        <w:t>ринять меры по трудоустройству сотрудников, получивших инвалидность в результ</w:t>
      </w:r>
      <w:r w:rsidRPr="008620E4">
        <w:rPr>
          <w:rFonts w:ascii="Times New Roman" w:hAnsi="Times New Roman"/>
          <w:sz w:val="28"/>
          <w:szCs w:val="28"/>
        </w:rPr>
        <w:t>ате тяжёлого несчастного случая;</w:t>
      </w:r>
    </w:p>
    <w:p w:rsidR="008620E4" w:rsidRPr="008620E4" w:rsidRDefault="008620E4" w:rsidP="008620E4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620E4">
        <w:rPr>
          <w:rFonts w:ascii="Times New Roman" w:hAnsi="Times New Roman"/>
          <w:sz w:val="28"/>
          <w:szCs w:val="28"/>
        </w:rPr>
        <w:t>п</w:t>
      </w:r>
      <w:r w:rsidR="006E353E" w:rsidRPr="008620E4">
        <w:rPr>
          <w:rFonts w:ascii="Times New Roman" w:hAnsi="Times New Roman"/>
          <w:sz w:val="28"/>
          <w:szCs w:val="28"/>
        </w:rPr>
        <w:t xml:space="preserve">овысить эффективность системы обучения и </w:t>
      </w:r>
      <w:r w:rsidRPr="008620E4">
        <w:rPr>
          <w:rFonts w:ascii="Times New Roman" w:hAnsi="Times New Roman"/>
          <w:sz w:val="28"/>
          <w:szCs w:val="28"/>
        </w:rPr>
        <w:t>проверки знаний по охране труда.</w:t>
      </w:r>
    </w:p>
    <w:p w:rsidR="008620E4" w:rsidRPr="008620E4" w:rsidRDefault="006E353E" w:rsidP="008620E4">
      <w:pPr>
        <w:pStyle w:val="Style13"/>
        <w:widowControl/>
        <w:tabs>
          <w:tab w:val="left" w:pos="851"/>
          <w:tab w:val="left" w:pos="1134"/>
        </w:tabs>
        <w:spacing w:line="240" w:lineRule="auto"/>
        <w:ind w:left="709" w:firstLine="0"/>
        <w:rPr>
          <w:rFonts w:ascii="Times New Roman" w:hAnsi="Times New Roman"/>
          <w:sz w:val="28"/>
          <w:szCs w:val="28"/>
        </w:rPr>
      </w:pPr>
      <w:r w:rsidRPr="008620E4">
        <w:rPr>
          <w:rFonts w:ascii="Times New Roman" w:hAnsi="Times New Roman"/>
          <w:sz w:val="28"/>
          <w:szCs w:val="28"/>
        </w:rPr>
        <w:t>3. ООО «</w:t>
      </w:r>
      <w:proofErr w:type="spellStart"/>
      <w:r w:rsidRPr="008620E4">
        <w:rPr>
          <w:rFonts w:ascii="Times New Roman" w:hAnsi="Times New Roman"/>
          <w:sz w:val="28"/>
          <w:szCs w:val="28"/>
        </w:rPr>
        <w:t>Сибирьлес</w:t>
      </w:r>
      <w:proofErr w:type="spellEnd"/>
      <w:r w:rsidRPr="008620E4">
        <w:rPr>
          <w:rFonts w:ascii="Times New Roman" w:hAnsi="Times New Roman"/>
          <w:sz w:val="28"/>
          <w:szCs w:val="28"/>
        </w:rPr>
        <w:t>»:</w:t>
      </w:r>
    </w:p>
    <w:p w:rsidR="008620E4" w:rsidRPr="008620E4" w:rsidRDefault="006E353E" w:rsidP="008620E4">
      <w:pPr>
        <w:pStyle w:val="Style13"/>
        <w:widowControl/>
        <w:tabs>
          <w:tab w:val="left" w:pos="851"/>
          <w:tab w:val="left" w:pos="1134"/>
        </w:tabs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8620E4">
        <w:rPr>
          <w:rFonts w:ascii="Times New Roman" w:hAnsi="Times New Roman"/>
          <w:sz w:val="28"/>
          <w:szCs w:val="28"/>
        </w:rPr>
        <w:t xml:space="preserve">3.1. привести уровень квалификации переводчиков, осуществляющих перевод при проведении </w:t>
      </w:r>
      <w:proofErr w:type="gramStart"/>
      <w:r w:rsidRPr="008620E4">
        <w:rPr>
          <w:rFonts w:ascii="Times New Roman" w:hAnsi="Times New Roman"/>
          <w:sz w:val="28"/>
          <w:szCs w:val="28"/>
        </w:rPr>
        <w:t>обучении по охране</w:t>
      </w:r>
      <w:proofErr w:type="gramEnd"/>
      <w:r w:rsidRPr="008620E4">
        <w:rPr>
          <w:rFonts w:ascii="Times New Roman" w:hAnsi="Times New Roman"/>
          <w:sz w:val="28"/>
          <w:szCs w:val="28"/>
        </w:rPr>
        <w:t xml:space="preserve"> труда в соответствии с «Квалификационным справочником должностей руководителей, специалистов и других служащих» (утверждено Постановлением Минтруда России от 21.08.1998 № 37)</w:t>
      </w:r>
      <w:r w:rsidR="008620E4" w:rsidRPr="008620E4">
        <w:rPr>
          <w:rFonts w:ascii="Times New Roman" w:hAnsi="Times New Roman"/>
          <w:sz w:val="28"/>
          <w:szCs w:val="28"/>
        </w:rPr>
        <w:t>;</w:t>
      </w:r>
    </w:p>
    <w:p w:rsidR="006E353E" w:rsidRPr="008620E4" w:rsidRDefault="008620E4" w:rsidP="008620E4">
      <w:pPr>
        <w:pStyle w:val="Style13"/>
        <w:widowControl/>
        <w:tabs>
          <w:tab w:val="left" w:pos="851"/>
          <w:tab w:val="left" w:pos="1134"/>
        </w:tabs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8620E4">
        <w:rPr>
          <w:rFonts w:ascii="Times New Roman" w:hAnsi="Times New Roman"/>
          <w:sz w:val="28"/>
          <w:szCs w:val="28"/>
        </w:rPr>
        <w:t>3.2. п</w:t>
      </w:r>
      <w:r w:rsidR="006E353E" w:rsidRPr="008620E4">
        <w:rPr>
          <w:rFonts w:ascii="Times New Roman" w:hAnsi="Times New Roman"/>
          <w:sz w:val="28"/>
          <w:szCs w:val="28"/>
        </w:rPr>
        <w:t>ровести внеплановую специальную оценку условий труда на рабочем месте, в связи с произошедшим  несчастным случаем на производстве.</w:t>
      </w:r>
    </w:p>
    <w:p w:rsidR="003F08F2" w:rsidRPr="008620E4" w:rsidRDefault="003F08F2" w:rsidP="008620E4">
      <w:pPr>
        <w:pStyle w:val="Style13"/>
        <w:widowControl/>
        <w:tabs>
          <w:tab w:val="left" w:pos="709"/>
        </w:tabs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8620E4">
        <w:rPr>
          <w:rFonts w:ascii="Times New Roman" w:hAnsi="Times New Roman"/>
          <w:sz w:val="28"/>
          <w:szCs w:val="28"/>
        </w:rPr>
        <w:tab/>
        <w:t>4. ООО «</w:t>
      </w:r>
      <w:proofErr w:type="spellStart"/>
      <w:r w:rsidRPr="008620E4">
        <w:rPr>
          <w:rFonts w:ascii="Times New Roman" w:hAnsi="Times New Roman"/>
          <w:sz w:val="28"/>
          <w:szCs w:val="28"/>
        </w:rPr>
        <w:t>СовТехСтрой</w:t>
      </w:r>
      <w:proofErr w:type="spellEnd"/>
      <w:r w:rsidRPr="008620E4">
        <w:rPr>
          <w:rFonts w:ascii="Times New Roman" w:hAnsi="Times New Roman"/>
          <w:sz w:val="28"/>
          <w:szCs w:val="28"/>
        </w:rPr>
        <w:t>»:</w:t>
      </w:r>
    </w:p>
    <w:p w:rsidR="008620E4" w:rsidRPr="008620E4" w:rsidRDefault="008620E4" w:rsidP="008620E4">
      <w:pPr>
        <w:pStyle w:val="Style13"/>
        <w:widowControl/>
        <w:tabs>
          <w:tab w:val="left" w:pos="709"/>
        </w:tabs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8620E4">
        <w:rPr>
          <w:rFonts w:ascii="Times New Roman" w:hAnsi="Times New Roman"/>
          <w:sz w:val="28"/>
          <w:szCs w:val="28"/>
        </w:rPr>
        <w:tab/>
        <w:t>4.1.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620E4">
        <w:rPr>
          <w:rFonts w:ascii="Times New Roman" w:hAnsi="Times New Roman"/>
          <w:sz w:val="28"/>
          <w:szCs w:val="28"/>
        </w:rPr>
        <w:t>п</w:t>
      </w:r>
      <w:r w:rsidR="003F08F2" w:rsidRPr="008620E4">
        <w:rPr>
          <w:rFonts w:ascii="Times New Roman" w:hAnsi="Times New Roman"/>
          <w:sz w:val="28"/>
          <w:szCs w:val="28"/>
        </w:rPr>
        <w:t>ровести специальную оценку условий труда на всех ра</w:t>
      </w:r>
      <w:r w:rsidRPr="008620E4">
        <w:rPr>
          <w:rFonts w:ascii="Times New Roman" w:hAnsi="Times New Roman"/>
          <w:sz w:val="28"/>
          <w:szCs w:val="28"/>
        </w:rPr>
        <w:t>бочих местах до 31.12.2018 года;</w:t>
      </w:r>
    </w:p>
    <w:p w:rsidR="003F08F2" w:rsidRPr="008620E4" w:rsidRDefault="008620E4" w:rsidP="008620E4">
      <w:pPr>
        <w:pStyle w:val="Style13"/>
        <w:widowControl/>
        <w:tabs>
          <w:tab w:val="left" w:pos="709"/>
        </w:tabs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8620E4">
        <w:rPr>
          <w:rFonts w:ascii="Times New Roman" w:hAnsi="Times New Roman"/>
          <w:sz w:val="28"/>
          <w:szCs w:val="28"/>
        </w:rPr>
        <w:lastRenderedPageBreak/>
        <w:tab/>
        <w:t>4.2.</w:t>
      </w:r>
      <w:r>
        <w:rPr>
          <w:rFonts w:ascii="Times New Roman" w:hAnsi="Times New Roman"/>
          <w:sz w:val="28"/>
          <w:szCs w:val="28"/>
        </w:rPr>
        <w:t xml:space="preserve"> </w:t>
      </w:r>
      <w:r w:rsidR="003F08F2" w:rsidRPr="008620E4">
        <w:rPr>
          <w:rFonts w:ascii="Times New Roman" w:hAnsi="Times New Roman"/>
          <w:sz w:val="28"/>
          <w:szCs w:val="28"/>
        </w:rPr>
        <w:t>привести уровень квалификации специалистов по охране труда (направить на переподготовку) в соответствии с профессиональным стандартом «Специалист в области охраны труда» приказ Минтруда России от 04.08.2014 N 524</w:t>
      </w:r>
      <w:r w:rsidRPr="008620E4">
        <w:rPr>
          <w:rFonts w:ascii="Times New Roman" w:hAnsi="Times New Roman"/>
          <w:sz w:val="28"/>
          <w:szCs w:val="28"/>
        </w:rPr>
        <w:t>н «</w:t>
      </w:r>
      <w:r w:rsidR="003F08F2" w:rsidRPr="008620E4">
        <w:rPr>
          <w:rFonts w:ascii="Times New Roman" w:hAnsi="Times New Roman"/>
          <w:sz w:val="28"/>
          <w:szCs w:val="28"/>
        </w:rPr>
        <w:t>Об утверждении профессионального стандарта «Специалист в области охраны труда»</w:t>
      </w:r>
      <w:r w:rsidRPr="008620E4">
        <w:rPr>
          <w:rFonts w:ascii="Times New Roman" w:hAnsi="Times New Roman"/>
          <w:sz w:val="28"/>
          <w:szCs w:val="28"/>
        </w:rPr>
        <w:t>;</w:t>
      </w:r>
    </w:p>
    <w:p w:rsidR="00BF2169" w:rsidRPr="008620E4" w:rsidRDefault="00BF2169" w:rsidP="008620E4">
      <w:pPr>
        <w:tabs>
          <w:tab w:val="left" w:pos="-1134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8620E4">
        <w:rPr>
          <w:sz w:val="28"/>
          <w:szCs w:val="28"/>
        </w:rPr>
        <w:t>5. Департаменту труда и занятости населения Томск</w:t>
      </w:r>
      <w:r w:rsidR="008620E4" w:rsidRPr="008620E4">
        <w:rPr>
          <w:sz w:val="28"/>
          <w:szCs w:val="28"/>
        </w:rPr>
        <w:t>ой области совместно с членами Р</w:t>
      </w:r>
      <w:r w:rsidRPr="008620E4">
        <w:rPr>
          <w:sz w:val="28"/>
          <w:szCs w:val="28"/>
        </w:rPr>
        <w:t>абочей группы организовать выезд</w:t>
      </w:r>
      <w:r w:rsidR="008620E4" w:rsidRPr="008620E4">
        <w:rPr>
          <w:sz w:val="28"/>
          <w:szCs w:val="28"/>
        </w:rPr>
        <w:t xml:space="preserve"> </w:t>
      </w:r>
      <w:r w:rsidR="008620E4" w:rsidRPr="008620E4">
        <w:rPr>
          <w:color w:val="000000"/>
          <w:sz w:val="28"/>
          <w:szCs w:val="28"/>
        </w:rPr>
        <w:t>в организацию ООО «</w:t>
      </w:r>
      <w:proofErr w:type="spellStart"/>
      <w:r w:rsidR="008620E4" w:rsidRPr="008620E4">
        <w:rPr>
          <w:color w:val="000000"/>
          <w:sz w:val="28"/>
          <w:szCs w:val="28"/>
        </w:rPr>
        <w:t>Сибирьлес</w:t>
      </w:r>
      <w:proofErr w:type="spellEnd"/>
      <w:r w:rsidR="008620E4" w:rsidRPr="008620E4">
        <w:rPr>
          <w:color w:val="000000"/>
          <w:sz w:val="28"/>
          <w:szCs w:val="28"/>
        </w:rPr>
        <w:t>»</w:t>
      </w:r>
      <w:r w:rsidRPr="008620E4">
        <w:rPr>
          <w:sz w:val="28"/>
          <w:szCs w:val="28"/>
        </w:rPr>
        <w:t xml:space="preserve"> </w:t>
      </w:r>
      <w:r w:rsidRPr="008620E4">
        <w:rPr>
          <w:color w:val="000000"/>
          <w:sz w:val="28"/>
          <w:szCs w:val="28"/>
        </w:rPr>
        <w:t>с целью ознакомления с результатами выполнения мероприятий по устранению причин несчастн</w:t>
      </w:r>
      <w:r w:rsidR="008620E4" w:rsidRPr="008620E4">
        <w:rPr>
          <w:color w:val="000000"/>
          <w:sz w:val="28"/>
          <w:szCs w:val="28"/>
        </w:rPr>
        <w:t>ого случая</w:t>
      </w:r>
      <w:r w:rsidRPr="008620E4">
        <w:rPr>
          <w:color w:val="000000"/>
          <w:sz w:val="28"/>
          <w:szCs w:val="28"/>
        </w:rPr>
        <w:t>.</w:t>
      </w:r>
    </w:p>
    <w:p w:rsidR="003F08F2" w:rsidRPr="008620E4" w:rsidRDefault="003F08F2" w:rsidP="008620E4">
      <w:pPr>
        <w:pStyle w:val="Style13"/>
        <w:widowControl/>
        <w:tabs>
          <w:tab w:val="left" w:pos="709"/>
        </w:tabs>
        <w:spacing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3F08F2" w:rsidRPr="008620E4" w:rsidRDefault="003F08F2" w:rsidP="006E353E">
      <w:pPr>
        <w:pStyle w:val="Style13"/>
        <w:widowControl/>
        <w:tabs>
          <w:tab w:val="left" w:pos="851"/>
        </w:tabs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0C3640" w:rsidRPr="008620E4" w:rsidRDefault="000C3640" w:rsidP="000C3640">
      <w:pPr>
        <w:pStyle w:val="Style13"/>
        <w:widowControl/>
        <w:tabs>
          <w:tab w:val="left" w:pos="851"/>
          <w:tab w:val="left" w:pos="1134"/>
        </w:tabs>
        <w:spacing w:line="240" w:lineRule="auto"/>
        <w:ind w:left="709" w:firstLine="0"/>
        <w:rPr>
          <w:rFonts w:ascii="Times New Roman" w:hAnsi="Times New Roman"/>
          <w:sz w:val="28"/>
          <w:szCs w:val="28"/>
        </w:rPr>
      </w:pPr>
      <w:r w:rsidRPr="008620E4">
        <w:rPr>
          <w:rFonts w:ascii="Times New Roman" w:eastAsia="Calibri" w:hAnsi="Times New Roman"/>
          <w:sz w:val="28"/>
          <w:szCs w:val="28"/>
        </w:rPr>
        <w:t xml:space="preserve"> </w:t>
      </w:r>
    </w:p>
    <w:p w:rsidR="000C3640" w:rsidRPr="008620E4" w:rsidRDefault="000C3640" w:rsidP="000C3640">
      <w:pPr>
        <w:rPr>
          <w:sz w:val="28"/>
          <w:szCs w:val="28"/>
        </w:rPr>
      </w:pPr>
    </w:p>
    <w:p w:rsidR="00551738" w:rsidRPr="008620E4" w:rsidRDefault="00551738" w:rsidP="00551738">
      <w:pPr>
        <w:pStyle w:val="Style13"/>
        <w:widowControl/>
        <w:tabs>
          <w:tab w:val="left" w:pos="851"/>
          <w:tab w:val="left" w:pos="1134"/>
        </w:tabs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F13616" w:rsidRPr="008620E4" w:rsidRDefault="00F13616" w:rsidP="00F13616">
      <w:pPr>
        <w:pStyle w:val="a8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34"/>
        <w:tblW w:w="10977" w:type="dxa"/>
        <w:tblLayout w:type="fixed"/>
        <w:tblLook w:val="00A0" w:firstRow="1" w:lastRow="0" w:firstColumn="1" w:lastColumn="0" w:noHBand="0" w:noVBand="0"/>
      </w:tblPr>
      <w:tblGrid>
        <w:gridCol w:w="5920"/>
        <w:gridCol w:w="2552"/>
        <w:gridCol w:w="2505"/>
      </w:tblGrid>
      <w:tr w:rsidR="0033497C" w:rsidRPr="008620E4" w:rsidTr="007D5C3C">
        <w:trPr>
          <w:trHeight w:val="760"/>
        </w:trPr>
        <w:tc>
          <w:tcPr>
            <w:tcW w:w="5920" w:type="dxa"/>
          </w:tcPr>
          <w:p w:rsidR="0033497C" w:rsidRPr="008620E4" w:rsidRDefault="002436C5" w:rsidP="007D5C3C">
            <w:pPr>
              <w:pStyle w:val="a8"/>
              <w:tabs>
                <w:tab w:val="left" w:pos="1134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  <w:r w:rsidR="00F13616" w:rsidRPr="008620E4">
              <w:rPr>
                <w:sz w:val="28"/>
                <w:szCs w:val="28"/>
              </w:rPr>
              <w:t xml:space="preserve"> рабочей группы по рассмотрению тяжелых и смертельных несчастных случаев, произошедших в организациях Томской области</w:t>
            </w:r>
          </w:p>
        </w:tc>
        <w:tc>
          <w:tcPr>
            <w:tcW w:w="2552" w:type="dxa"/>
          </w:tcPr>
          <w:p w:rsidR="0033497C" w:rsidRPr="008620E4" w:rsidRDefault="0033497C" w:rsidP="0016350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05" w:type="dxa"/>
          </w:tcPr>
          <w:p w:rsidR="0033497C" w:rsidRPr="008620E4" w:rsidRDefault="002436C5" w:rsidP="002436C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С.Н.Грузных</w:t>
            </w:r>
          </w:p>
        </w:tc>
      </w:tr>
    </w:tbl>
    <w:p w:rsidR="0033497C" w:rsidRPr="008620E4" w:rsidRDefault="0033497C" w:rsidP="00243FD3">
      <w:pPr>
        <w:pStyle w:val="a6"/>
        <w:jc w:val="left"/>
        <w:rPr>
          <w:sz w:val="28"/>
          <w:szCs w:val="28"/>
          <w:lang w:val="en-US"/>
        </w:rPr>
      </w:pPr>
    </w:p>
    <w:sectPr w:rsidR="0033497C" w:rsidRPr="008620E4" w:rsidSect="008620E4">
      <w:pgSz w:w="11906" w:h="16838"/>
      <w:pgMar w:top="1135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04D19"/>
    <w:multiLevelType w:val="multilevel"/>
    <w:tmpl w:val="E56625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A9E4981"/>
    <w:multiLevelType w:val="hybridMultilevel"/>
    <w:tmpl w:val="96B05AE8"/>
    <w:lvl w:ilvl="0" w:tplc="0EFC4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8FE7BF8"/>
    <w:multiLevelType w:val="multilevel"/>
    <w:tmpl w:val="63E495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ind w:left="707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50272FDD"/>
    <w:multiLevelType w:val="multilevel"/>
    <w:tmpl w:val="2E0870BE"/>
    <w:lvl w:ilvl="0">
      <w:start w:val="2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sz w:val="27"/>
        <w:szCs w:val="27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62813B8E"/>
    <w:multiLevelType w:val="multilevel"/>
    <w:tmpl w:val="DC065F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BEA4A60"/>
    <w:multiLevelType w:val="hybridMultilevel"/>
    <w:tmpl w:val="5AC6EA9A"/>
    <w:lvl w:ilvl="0" w:tplc="F5B24B7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170466"/>
    <w:multiLevelType w:val="multilevel"/>
    <w:tmpl w:val="B99C4FD4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>
    <w:nsid w:val="7D1A1B89"/>
    <w:multiLevelType w:val="multilevel"/>
    <w:tmpl w:val="39225A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sz w:val="27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sz w:val="27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sz w:val="27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sz w:val="27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sz w:val="27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sz w:val="27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sz w:val="27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89"/>
    <w:rsid w:val="000315FE"/>
    <w:rsid w:val="00033C62"/>
    <w:rsid w:val="00037692"/>
    <w:rsid w:val="00075A1F"/>
    <w:rsid w:val="000C3640"/>
    <w:rsid w:val="000D17FD"/>
    <w:rsid w:val="000F1FA1"/>
    <w:rsid w:val="00100713"/>
    <w:rsid w:val="00104211"/>
    <w:rsid w:val="00104F38"/>
    <w:rsid w:val="001271FB"/>
    <w:rsid w:val="001272BA"/>
    <w:rsid w:val="00136032"/>
    <w:rsid w:val="00161284"/>
    <w:rsid w:val="00163509"/>
    <w:rsid w:val="0018466A"/>
    <w:rsid w:val="001876D0"/>
    <w:rsid w:val="00190961"/>
    <w:rsid w:val="00192182"/>
    <w:rsid w:val="001B5384"/>
    <w:rsid w:val="001E1BAF"/>
    <w:rsid w:val="0021123A"/>
    <w:rsid w:val="00226B3F"/>
    <w:rsid w:val="00235339"/>
    <w:rsid w:val="002436C5"/>
    <w:rsid w:val="00243FD3"/>
    <w:rsid w:val="0027252C"/>
    <w:rsid w:val="002739FB"/>
    <w:rsid w:val="002943E0"/>
    <w:rsid w:val="002A77AE"/>
    <w:rsid w:val="002A7A30"/>
    <w:rsid w:val="002B2A3B"/>
    <w:rsid w:val="002F590A"/>
    <w:rsid w:val="00302A55"/>
    <w:rsid w:val="00315FF1"/>
    <w:rsid w:val="00326CAA"/>
    <w:rsid w:val="0033497C"/>
    <w:rsid w:val="00337E34"/>
    <w:rsid w:val="00356CF0"/>
    <w:rsid w:val="003612B3"/>
    <w:rsid w:val="00365354"/>
    <w:rsid w:val="00370A9F"/>
    <w:rsid w:val="00372D39"/>
    <w:rsid w:val="003A79FC"/>
    <w:rsid w:val="003B3DE4"/>
    <w:rsid w:val="003B4917"/>
    <w:rsid w:val="003C56BD"/>
    <w:rsid w:val="003D01D2"/>
    <w:rsid w:val="003E00B2"/>
    <w:rsid w:val="003F08F2"/>
    <w:rsid w:val="00400662"/>
    <w:rsid w:val="0041159D"/>
    <w:rsid w:val="00441B06"/>
    <w:rsid w:val="00451D7C"/>
    <w:rsid w:val="004678D5"/>
    <w:rsid w:val="004A004F"/>
    <w:rsid w:val="004A4122"/>
    <w:rsid w:val="004A754F"/>
    <w:rsid w:val="004B25EF"/>
    <w:rsid w:val="004B6C74"/>
    <w:rsid w:val="004D39FC"/>
    <w:rsid w:val="00514DFF"/>
    <w:rsid w:val="00521A36"/>
    <w:rsid w:val="00533D1E"/>
    <w:rsid w:val="00535FBE"/>
    <w:rsid w:val="00551193"/>
    <w:rsid w:val="00551738"/>
    <w:rsid w:val="00556436"/>
    <w:rsid w:val="00566B5C"/>
    <w:rsid w:val="00573DA4"/>
    <w:rsid w:val="0057689D"/>
    <w:rsid w:val="00577DB2"/>
    <w:rsid w:val="005B38E5"/>
    <w:rsid w:val="005B5A83"/>
    <w:rsid w:val="005C0B40"/>
    <w:rsid w:val="005D4C04"/>
    <w:rsid w:val="005E03D2"/>
    <w:rsid w:val="00607730"/>
    <w:rsid w:val="006115AF"/>
    <w:rsid w:val="006161A2"/>
    <w:rsid w:val="0061795E"/>
    <w:rsid w:val="00631AF3"/>
    <w:rsid w:val="00641AE9"/>
    <w:rsid w:val="0065324E"/>
    <w:rsid w:val="00661348"/>
    <w:rsid w:val="00673E6E"/>
    <w:rsid w:val="00693835"/>
    <w:rsid w:val="006B25CA"/>
    <w:rsid w:val="006C4875"/>
    <w:rsid w:val="006E353E"/>
    <w:rsid w:val="00710AB2"/>
    <w:rsid w:val="00711B4F"/>
    <w:rsid w:val="00731F59"/>
    <w:rsid w:val="007434E7"/>
    <w:rsid w:val="00754BAA"/>
    <w:rsid w:val="007554E0"/>
    <w:rsid w:val="00776287"/>
    <w:rsid w:val="007B613D"/>
    <w:rsid w:val="007D5C3C"/>
    <w:rsid w:val="008048D0"/>
    <w:rsid w:val="008109B3"/>
    <w:rsid w:val="0083231C"/>
    <w:rsid w:val="00833B2B"/>
    <w:rsid w:val="0085324E"/>
    <w:rsid w:val="00861F4F"/>
    <w:rsid w:val="008620E4"/>
    <w:rsid w:val="0088540F"/>
    <w:rsid w:val="008B68F1"/>
    <w:rsid w:val="008D7E12"/>
    <w:rsid w:val="008E5D49"/>
    <w:rsid w:val="00906FA7"/>
    <w:rsid w:val="009135B1"/>
    <w:rsid w:val="009208C1"/>
    <w:rsid w:val="009261AE"/>
    <w:rsid w:val="00927F89"/>
    <w:rsid w:val="009446C3"/>
    <w:rsid w:val="009878DB"/>
    <w:rsid w:val="009A21D3"/>
    <w:rsid w:val="009A4011"/>
    <w:rsid w:val="009C575E"/>
    <w:rsid w:val="009E5570"/>
    <w:rsid w:val="009E67C6"/>
    <w:rsid w:val="009F5216"/>
    <w:rsid w:val="00A44876"/>
    <w:rsid w:val="00A45DF9"/>
    <w:rsid w:val="00A54AF7"/>
    <w:rsid w:val="00A67463"/>
    <w:rsid w:val="00A82303"/>
    <w:rsid w:val="00A91F34"/>
    <w:rsid w:val="00AD2106"/>
    <w:rsid w:val="00AF01E3"/>
    <w:rsid w:val="00AF199F"/>
    <w:rsid w:val="00AF6C6A"/>
    <w:rsid w:val="00B01878"/>
    <w:rsid w:val="00B043D1"/>
    <w:rsid w:val="00B049FE"/>
    <w:rsid w:val="00B05CB5"/>
    <w:rsid w:val="00B239A1"/>
    <w:rsid w:val="00B30AF0"/>
    <w:rsid w:val="00B3685C"/>
    <w:rsid w:val="00B475AD"/>
    <w:rsid w:val="00B50DDF"/>
    <w:rsid w:val="00B57631"/>
    <w:rsid w:val="00B6703A"/>
    <w:rsid w:val="00B7546F"/>
    <w:rsid w:val="00B85249"/>
    <w:rsid w:val="00B85FB2"/>
    <w:rsid w:val="00B96510"/>
    <w:rsid w:val="00BA2C24"/>
    <w:rsid w:val="00BB4B61"/>
    <w:rsid w:val="00BE0CF8"/>
    <w:rsid w:val="00BE3344"/>
    <w:rsid w:val="00BF175A"/>
    <w:rsid w:val="00BF2169"/>
    <w:rsid w:val="00C02225"/>
    <w:rsid w:val="00C0579E"/>
    <w:rsid w:val="00C06FF0"/>
    <w:rsid w:val="00C100A8"/>
    <w:rsid w:val="00C33E3D"/>
    <w:rsid w:val="00C45102"/>
    <w:rsid w:val="00C60AB4"/>
    <w:rsid w:val="00C83200"/>
    <w:rsid w:val="00CB0220"/>
    <w:rsid w:val="00CB15F7"/>
    <w:rsid w:val="00CD30F5"/>
    <w:rsid w:val="00D104FE"/>
    <w:rsid w:val="00D11221"/>
    <w:rsid w:val="00D11669"/>
    <w:rsid w:val="00D1697B"/>
    <w:rsid w:val="00D23D8E"/>
    <w:rsid w:val="00D35B29"/>
    <w:rsid w:val="00D67005"/>
    <w:rsid w:val="00D83251"/>
    <w:rsid w:val="00DA4D0C"/>
    <w:rsid w:val="00DA7C37"/>
    <w:rsid w:val="00DB46AB"/>
    <w:rsid w:val="00DB663C"/>
    <w:rsid w:val="00DC1D93"/>
    <w:rsid w:val="00DC420F"/>
    <w:rsid w:val="00DE2F1D"/>
    <w:rsid w:val="00DE4219"/>
    <w:rsid w:val="00DF2745"/>
    <w:rsid w:val="00E11A43"/>
    <w:rsid w:val="00E1781F"/>
    <w:rsid w:val="00E23E05"/>
    <w:rsid w:val="00E35F59"/>
    <w:rsid w:val="00E419F0"/>
    <w:rsid w:val="00E42CCD"/>
    <w:rsid w:val="00E640EB"/>
    <w:rsid w:val="00E80532"/>
    <w:rsid w:val="00EA24BE"/>
    <w:rsid w:val="00EB4DC9"/>
    <w:rsid w:val="00ED49E4"/>
    <w:rsid w:val="00EF4522"/>
    <w:rsid w:val="00EF4D4E"/>
    <w:rsid w:val="00EF5F26"/>
    <w:rsid w:val="00F13616"/>
    <w:rsid w:val="00F1687C"/>
    <w:rsid w:val="00F628FB"/>
    <w:rsid w:val="00F7091F"/>
    <w:rsid w:val="00F77621"/>
    <w:rsid w:val="00FB13BF"/>
    <w:rsid w:val="00FD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F89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31AF3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D30F5"/>
    <w:rPr>
      <w:rFonts w:ascii="Times New Roman" w:hAnsi="Times New Roman" w:cs="Times New Roman"/>
      <w:sz w:val="2"/>
    </w:rPr>
  </w:style>
  <w:style w:type="paragraph" w:styleId="3">
    <w:name w:val="Body Text Indent 3"/>
    <w:basedOn w:val="a"/>
    <w:link w:val="30"/>
    <w:uiPriority w:val="99"/>
    <w:rsid w:val="00927F8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927F8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Strong"/>
    <w:basedOn w:val="a0"/>
    <w:uiPriority w:val="22"/>
    <w:qFormat/>
    <w:rsid w:val="00927F89"/>
    <w:rPr>
      <w:rFonts w:cs="Times New Roman"/>
      <w:b/>
    </w:rPr>
  </w:style>
  <w:style w:type="paragraph" w:styleId="a6">
    <w:name w:val="Title"/>
    <w:basedOn w:val="a"/>
    <w:link w:val="a7"/>
    <w:uiPriority w:val="99"/>
    <w:qFormat/>
    <w:locked/>
    <w:rsid w:val="00D35B29"/>
    <w:pPr>
      <w:jc w:val="center"/>
    </w:pPr>
    <w:rPr>
      <w:b/>
      <w:sz w:val="26"/>
    </w:rPr>
  </w:style>
  <w:style w:type="character" w:customStyle="1" w:styleId="a7">
    <w:name w:val="Название Знак"/>
    <w:basedOn w:val="a0"/>
    <w:link w:val="a6"/>
    <w:uiPriority w:val="99"/>
    <w:locked/>
    <w:rsid w:val="00D35B29"/>
    <w:rPr>
      <w:rFonts w:ascii="Times New Roman" w:hAnsi="Times New Roman" w:cs="Times New Roman"/>
      <w:b/>
      <w:sz w:val="20"/>
      <w:szCs w:val="20"/>
    </w:rPr>
  </w:style>
  <w:style w:type="paragraph" w:styleId="2">
    <w:name w:val="Body Text Indent 2"/>
    <w:basedOn w:val="a"/>
    <w:link w:val="20"/>
    <w:uiPriority w:val="99"/>
    <w:rsid w:val="00D35B2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D35B29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D35B29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FontStyle33">
    <w:name w:val="Font Style33"/>
    <w:basedOn w:val="a0"/>
    <w:rsid w:val="00190961"/>
    <w:rPr>
      <w:rFonts w:ascii="Times New Roman" w:hAnsi="Times New Roman" w:cs="Times New Roman"/>
      <w:sz w:val="22"/>
      <w:szCs w:val="22"/>
    </w:rPr>
  </w:style>
  <w:style w:type="paragraph" w:styleId="a9">
    <w:name w:val="List Paragraph"/>
    <w:basedOn w:val="a"/>
    <w:uiPriority w:val="34"/>
    <w:qFormat/>
    <w:rsid w:val="00190961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13">
    <w:name w:val="Style13"/>
    <w:basedOn w:val="a"/>
    <w:rsid w:val="00190961"/>
    <w:pPr>
      <w:widowControl w:val="0"/>
      <w:autoSpaceDE w:val="0"/>
      <w:autoSpaceDN w:val="0"/>
      <w:adjustRightInd w:val="0"/>
      <w:spacing w:line="275" w:lineRule="exact"/>
      <w:ind w:firstLine="250"/>
      <w:jc w:val="both"/>
    </w:pPr>
    <w:rPr>
      <w:rFonts w:ascii="Calibri" w:hAnsi="Calibri"/>
      <w:sz w:val="24"/>
      <w:szCs w:val="24"/>
    </w:rPr>
  </w:style>
  <w:style w:type="character" w:customStyle="1" w:styleId="FontStyle45">
    <w:name w:val="Font Style45"/>
    <w:basedOn w:val="a0"/>
    <w:rsid w:val="009E67C6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basedOn w:val="a0"/>
    <w:rsid w:val="005C0B40"/>
    <w:rPr>
      <w:rFonts w:ascii="Courier New" w:hAnsi="Courier New" w:cs="Courier New"/>
      <w:sz w:val="22"/>
      <w:szCs w:val="22"/>
    </w:rPr>
  </w:style>
  <w:style w:type="character" w:customStyle="1" w:styleId="FontStyle18">
    <w:name w:val="Font Style18"/>
    <w:basedOn w:val="a0"/>
    <w:rsid w:val="00372D39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rsid w:val="00315FF1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basedOn w:val="a0"/>
    <w:rsid w:val="00315FF1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F89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31AF3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D30F5"/>
    <w:rPr>
      <w:rFonts w:ascii="Times New Roman" w:hAnsi="Times New Roman" w:cs="Times New Roman"/>
      <w:sz w:val="2"/>
    </w:rPr>
  </w:style>
  <w:style w:type="paragraph" w:styleId="3">
    <w:name w:val="Body Text Indent 3"/>
    <w:basedOn w:val="a"/>
    <w:link w:val="30"/>
    <w:uiPriority w:val="99"/>
    <w:rsid w:val="00927F8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927F8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Strong"/>
    <w:basedOn w:val="a0"/>
    <w:uiPriority w:val="22"/>
    <w:qFormat/>
    <w:rsid w:val="00927F89"/>
    <w:rPr>
      <w:rFonts w:cs="Times New Roman"/>
      <w:b/>
    </w:rPr>
  </w:style>
  <w:style w:type="paragraph" w:styleId="a6">
    <w:name w:val="Title"/>
    <w:basedOn w:val="a"/>
    <w:link w:val="a7"/>
    <w:uiPriority w:val="99"/>
    <w:qFormat/>
    <w:locked/>
    <w:rsid w:val="00D35B29"/>
    <w:pPr>
      <w:jc w:val="center"/>
    </w:pPr>
    <w:rPr>
      <w:b/>
      <w:sz w:val="26"/>
    </w:rPr>
  </w:style>
  <w:style w:type="character" w:customStyle="1" w:styleId="a7">
    <w:name w:val="Название Знак"/>
    <w:basedOn w:val="a0"/>
    <w:link w:val="a6"/>
    <w:uiPriority w:val="99"/>
    <w:locked/>
    <w:rsid w:val="00D35B29"/>
    <w:rPr>
      <w:rFonts w:ascii="Times New Roman" w:hAnsi="Times New Roman" w:cs="Times New Roman"/>
      <w:b/>
      <w:sz w:val="20"/>
      <w:szCs w:val="20"/>
    </w:rPr>
  </w:style>
  <w:style w:type="paragraph" w:styleId="2">
    <w:name w:val="Body Text Indent 2"/>
    <w:basedOn w:val="a"/>
    <w:link w:val="20"/>
    <w:uiPriority w:val="99"/>
    <w:rsid w:val="00D35B2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D35B29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D35B29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FontStyle33">
    <w:name w:val="Font Style33"/>
    <w:basedOn w:val="a0"/>
    <w:rsid w:val="00190961"/>
    <w:rPr>
      <w:rFonts w:ascii="Times New Roman" w:hAnsi="Times New Roman" w:cs="Times New Roman"/>
      <w:sz w:val="22"/>
      <w:szCs w:val="22"/>
    </w:rPr>
  </w:style>
  <w:style w:type="paragraph" w:styleId="a9">
    <w:name w:val="List Paragraph"/>
    <w:basedOn w:val="a"/>
    <w:uiPriority w:val="34"/>
    <w:qFormat/>
    <w:rsid w:val="00190961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13">
    <w:name w:val="Style13"/>
    <w:basedOn w:val="a"/>
    <w:rsid w:val="00190961"/>
    <w:pPr>
      <w:widowControl w:val="0"/>
      <w:autoSpaceDE w:val="0"/>
      <w:autoSpaceDN w:val="0"/>
      <w:adjustRightInd w:val="0"/>
      <w:spacing w:line="275" w:lineRule="exact"/>
      <w:ind w:firstLine="250"/>
      <w:jc w:val="both"/>
    </w:pPr>
    <w:rPr>
      <w:rFonts w:ascii="Calibri" w:hAnsi="Calibri"/>
      <w:sz w:val="24"/>
      <w:szCs w:val="24"/>
    </w:rPr>
  </w:style>
  <w:style w:type="character" w:customStyle="1" w:styleId="FontStyle45">
    <w:name w:val="Font Style45"/>
    <w:basedOn w:val="a0"/>
    <w:rsid w:val="009E67C6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basedOn w:val="a0"/>
    <w:rsid w:val="005C0B40"/>
    <w:rPr>
      <w:rFonts w:ascii="Courier New" w:hAnsi="Courier New" w:cs="Courier New"/>
      <w:sz w:val="22"/>
      <w:szCs w:val="22"/>
    </w:rPr>
  </w:style>
  <w:style w:type="character" w:customStyle="1" w:styleId="FontStyle18">
    <w:name w:val="Font Style18"/>
    <w:basedOn w:val="a0"/>
    <w:rsid w:val="00372D39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rsid w:val="00315FF1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basedOn w:val="a0"/>
    <w:rsid w:val="00315FF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33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Мацедон Е.В.</dc:creator>
  <cp:lastModifiedBy>Денисова Татьяна Николаевна</cp:lastModifiedBy>
  <cp:revision>2</cp:revision>
  <cp:lastPrinted>2018-02-26T01:40:00Z</cp:lastPrinted>
  <dcterms:created xsi:type="dcterms:W3CDTF">2018-02-28T08:28:00Z</dcterms:created>
  <dcterms:modified xsi:type="dcterms:W3CDTF">2018-02-28T08:28:00Z</dcterms:modified>
</cp:coreProperties>
</file>