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32D" w:rsidRPr="00D468AF" w:rsidRDefault="00C4232D" w:rsidP="00B30AF0">
      <w:pPr>
        <w:pStyle w:val="a6"/>
        <w:jc w:val="left"/>
        <w:rPr>
          <w:b w:val="0"/>
          <w:sz w:val="27"/>
          <w:szCs w:val="27"/>
        </w:rPr>
      </w:pPr>
    </w:p>
    <w:p w:rsidR="00315FF1" w:rsidRPr="00D468AF" w:rsidRDefault="00315FF1" w:rsidP="00AB4ED5">
      <w:pPr>
        <w:pStyle w:val="a6"/>
        <w:jc w:val="left"/>
        <w:rPr>
          <w:b w:val="0"/>
          <w:sz w:val="27"/>
          <w:szCs w:val="27"/>
        </w:rPr>
      </w:pPr>
    </w:p>
    <w:p w:rsidR="000C3640" w:rsidRPr="00D468AF" w:rsidRDefault="000C3640" w:rsidP="000C3640">
      <w:pPr>
        <w:pStyle w:val="a6"/>
        <w:rPr>
          <w:b w:val="0"/>
          <w:sz w:val="27"/>
          <w:szCs w:val="27"/>
        </w:rPr>
      </w:pPr>
      <w:r w:rsidRPr="00D468AF">
        <w:rPr>
          <w:b w:val="0"/>
          <w:sz w:val="27"/>
          <w:szCs w:val="27"/>
        </w:rPr>
        <w:t>Администрация Томской области</w:t>
      </w:r>
    </w:p>
    <w:p w:rsidR="000C3640" w:rsidRPr="00D468AF" w:rsidRDefault="000C3640" w:rsidP="000C3640">
      <w:pPr>
        <w:pStyle w:val="a6"/>
        <w:rPr>
          <w:b w:val="0"/>
          <w:sz w:val="27"/>
          <w:szCs w:val="27"/>
        </w:rPr>
      </w:pPr>
    </w:p>
    <w:p w:rsidR="000C3640" w:rsidRPr="00D468AF" w:rsidRDefault="000C3640" w:rsidP="000C3640">
      <w:pPr>
        <w:pStyle w:val="2"/>
        <w:spacing w:after="0" w:line="240" w:lineRule="auto"/>
        <w:ind w:left="0"/>
        <w:jc w:val="center"/>
        <w:rPr>
          <w:b/>
          <w:caps/>
          <w:sz w:val="27"/>
          <w:szCs w:val="27"/>
        </w:rPr>
      </w:pPr>
      <w:r w:rsidRPr="00D468AF">
        <w:rPr>
          <w:b/>
          <w:caps/>
          <w:sz w:val="27"/>
          <w:szCs w:val="27"/>
        </w:rPr>
        <w:t>Рабочая группа по рассмотрению тяжелых и смертельных несчастных случаев</w:t>
      </w:r>
    </w:p>
    <w:p w:rsidR="000C3640" w:rsidRPr="00D468AF" w:rsidRDefault="000C3640" w:rsidP="000C3640">
      <w:pPr>
        <w:pStyle w:val="2"/>
        <w:spacing w:after="0" w:line="240" w:lineRule="auto"/>
        <w:ind w:left="0"/>
        <w:rPr>
          <w:b/>
          <w:sz w:val="27"/>
          <w:szCs w:val="27"/>
        </w:rPr>
      </w:pPr>
    </w:p>
    <w:p w:rsidR="000C3640" w:rsidRPr="00D468AF" w:rsidRDefault="000C3640" w:rsidP="000C3640">
      <w:pPr>
        <w:pStyle w:val="2"/>
        <w:spacing w:after="0" w:line="240" w:lineRule="auto"/>
        <w:ind w:left="0"/>
        <w:jc w:val="center"/>
        <w:rPr>
          <w:b/>
          <w:sz w:val="27"/>
          <w:szCs w:val="27"/>
        </w:rPr>
      </w:pPr>
      <w:proofErr w:type="gramStart"/>
      <w:r w:rsidRPr="00D468AF">
        <w:rPr>
          <w:b/>
          <w:sz w:val="27"/>
          <w:szCs w:val="27"/>
        </w:rPr>
        <w:t>Р</w:t>
      </w:r>
      <w:proofErr w:type="gramEnd"/>
      <w:r w:rsidRPr="00D468AF">
        <w:rPr>
          <w:b/>
          <w:sz w:val="27"/>
          <w:szCs w:val="27"/>
        </w:rPr>
        <w:t xml:space="preserve"> Е Ш Е Н И Е </w:t>
      </w:r>
    </w:p>
    <w:p w:rsidR="000C3640" w:rsidRPr="00D468AF" w:rsidRDefault="008475C2" w:rsidP="000C3640">
      <w:pPr>
        <w:pStyle w:val="2"/>
        <w:spacing w:after="0" w:line="240" w:lineRule="auto"/>
        <w:ind w:left="0"/>
        <w:rPr>
          <w:b/>
          <w:sz w:val="27"/>
          <w:szCs w:val="27"/>
        </w:rPr>
      </w:pPr>
      <w:r w:rsidRPr="00D468AF">
        <w:rPr>
          <w:sz w:val="27"/>
          <w:szCs w:val="27"/>
        </w:rPr>
        <w:t>23</w:t>
      </w:r>
      <w:r w:rsidR="000C3640" w:rsidRPr="00D468AF">
        <w:rPr>
          <w:sz w:val="27"/>
          <w:szCs w:val="27"/>
        </w:rPr>
        <w:t xml:space="preserve"> </w:t>
      </w:r>
      <w:r w:rsidR="00144C33" w:rsidRPr="00D468AF">
        <w:rPr>
          <w:sz w:val="27"/>
          <w:szCs w:val="27"/>
        </w:rPr>
        <w:t xml:space="preserve">августа </w:t>
      </w:r>
      <w:r w:rsidR="000C3640" w:rsidRPr="00D468AF">
        <w:rPr>
          <w:sz w:val="27"/>
          <w:szCs w:val="27"/>
        </w:rPr>
        <w:t xml:space="preserve">2018 года                                                                             </w:t>
      </w:r>
      <w:r w:rsidR="001E623A">
        <w:rPr>
          <w:sz w:val="27"/>
          <w:szCs w:val="27"/>
        </w:rPr>
        <w:t xml:space="preserve">                                 №3</w:t>
      </w:r>
    </w:p>
    <w:p w:rsidR="000C3640" w:rsidRPr="00D468AF" w:rsidRDefault="000C3640" w:rsidP="000C3640">
      <w:pPr>
        <w:pStyle w:val="3"/>
        <w:tabs>
          <w:tab w:val="left" w:pos="900"/>
          <w:tab w:val="left" w:pos="1080"/>
        </w:tabs>
        <w:rPr>
          <w:sz w:val="27"/>
          <w:szCs w:val="27"/>
        </w:rPr>
      </w:pPr>
    </w:p>
    <w:tbl>
      <w:tblPr>
        <w:tblpPr w:leftFromText="180" w:rightFromText="180" w:vertAnchor="text" w:horzAnchor="margin" w:tblpY="77"/>
        <w:tblW w:w="0" w:type="auto"/>
        <w:tblLook w:val="00A0"/>
      </w:tblPr>
      <w:tblGrid>
        <w:gridCol w:w="5517"/>
      </w:tblGrid>
      <w:tr w:rsidR="000C3640" w:rsidRPr="00D468AF" w:rsidTr="00FC4598">
        <w:trPr>
          <w:trHeight w:val="902"/>
        </w:trPr>
        <w:tc>
          <w:tcPr>
            <w:tcW w:w="5517" w:type="dxa"/>
          </w:tcPr>
          <w:p w:rsidR="000C3640" w:rsidRPr="00D468AF" w:rsidRDefault="000C3640" w:rsidP="00FC4598">
            <w:pPr>
              <w:pStyle w:val="a8"/>
              <w:jc w:val="both"/>
              <w:rPr>
                <w:sz w:val="27"/>
                <w:szCs w:val="27"/>
              </w:rPr>
            </w:pPr>
            <w:r w:rsidRPr="00D468AF">
              <w:rPr>
                <w:sz w:val="27"/>
                <w:szCs w:val="27"/>
              </w:rPr>
              <w:t>О рассмотрении тяжелых и смертельных несчастных случаев, произошедших в организациях Томской области</w:t>
            </w:r>
          </w:p>
        </w:tc>
      </w:tr>
    </w:tbl>
    <w:p w:rsidR="000C3640" w:rsidRPr="00D468AF" w:rsidRDefault="000C3640" w:rsidP="000C3640">
      <w:pPr>
        <w:pStyle w:val="3"/>
        <w:tabs>
          <w:tab w:val="left" w:pos="900"/>
          <w:tab w:val="left" w:pos="1080"/>
        </w:tabs>
        <w:jc w:val="right"/>
        <w:rPr>
          <w:sz w:val="27"/>
          <w:szCs w:val="27"/>
        </w:rPr>
      </w:pPr>
    </w:p>
    <w:p w:rsidR="000C3640" w:rsidRPr="00D468AF" w:rsidRDefault="000C3640" w:rsidP="000C3640">
      <w:pPr>
        <w:pStyle w:val="a6"/>
        <w:rPr>
          <w:b w:val="0"/>
          <w:sz w:val="27"/>
          <w:szCs w:val="27"/>
        </w:rPr>
      </w:pPr>
    </w:p>
    <w:p w:rsidR="000C3640" w:rsidRPr="00D468AF" w:rsidRDefault="000C3640" w:rsidP="000C3640">
      <w:pPr>
        <w:pStyle w:val="3"/>
        <w:tabs>
          <w:tab w:val="left" w:pos="900"/>
          <w:tab w:val="left" w:pos="1080"/>
        </w:tabs>
        <w:ind w:left="0"/>
        <w:rPr>
          <w:sz w:val="27"/>
          <w:szCs w:val="27"/>
        </w:rPr>
      </w:pPr>
    </w:p>
    <w:p w:rsidR="000C3640" w:rsidRPr="00D468AF" w:rsidRDefault="000C3640" w:rsidP="001E623A">
      <w:pPr>
        <w:ind w:firstLine="709"/>
        <w:jc w:val="both"/>
        <w:rPr>
          <w:sz w:val="27"/>
          <w:szCs w:val="27"/>
        </w:rPr>
      </w:pPr>
    </w:p>
    <w:p w:rsidR="000C3640" w:rsidRPr="00D468AF" w:rsidRDefault="000C3640" w:rsidP="001E623A">
      <w:pPr>
        <w:ind w:firstLine="709"/>
        <w:jc w:val="both"/>
        <w:rPr>
          <w:sz w:val="27"/>
          <w:szCs w:val="27"/>
        </w:rPr>
      </w:pPr>
      <w:proofErr w:type="gramStart"/>
      <w:r w:rsidRPr="00D468AF">
        <w:rPr>
          <w:sz w:val="27"/>
          <w:szCs w:val="27"/>
        </w:rPr>
        <w:t xml:space="preserve">Заслушав и обсудив информацию председателя комитета социального партнерства, экспертизы условий и охраны труда Департамента труда и занятости населения Томской области, Ж.Ю. Горячевой, </w:t>
      </w:r>
      <w:r w:rsidR="00144C33" w:rsidRPr="00D468AF">
        <w:rPr>
          <w:sz w:val="27"/>
          <w:szCs w:val="27"/>
        </w:rPr>
        <w:t>главного инженера ЗАО «СУ ТДСК», В.А. Бельского,</w:t>
      </w:r>
      <w:r w:rsidR="008475C2" w:rsidRPr="00D468AF">
        <w:rPr>
          <w:sz w:val="27"/>
          <w:szCs w:val="27"/>
        </w:rPr>
        <w:t xml:space="preserve"> </w:t>
      </w:r>
      <w:r w:rsidR="00144C33" w:rsidRPr="00D468AF">
        <w:rPr>
          <w:sz w:val="27"/>
          <w:szCs w:val="27"/>
        </w:rPr>
        <w:t xml:space="preserve">главного </w:t>
      </w:r>
      <w:r w:rsidR="008475C2" w:rsidRPr="00D468AF">
        <w:rPr>
          <w:sz w:val="27"/>
          <w:szCs w:val="27"/>
        </w:rPr>
        <w:t>специалиста по охране труда</w:t>
      </w:r>
      <w:r w:rsidR="00144C33" w:rsidRPr="00D468AF">
        <w:rPr>
          <w:sz w:val="27"/>
          <w:szCs w:val="27"/>
        </w:rPr>
        <w:t xml:space="preserve"> и промышленной безопасности ПАО «</w:t>
      </w:r>
      <w:proofErr w:type="spellStart"/>
      <w:r w:rsidR="00144C33" w:rsidRPr="00D468AF">
        <w:rPr>
          <w:sz w:val="27"/>
          <w:szCs w:val="27"/>
        </w:rPr>
        <w:t>Томскгазстрой</w:t>
      </w:r>
      <w:proofErr w:type="spellEnd"/>
      <w:r w:rsidR="00144C33" w:rsidRPr="00D468AF">
        <w:rPr>
          <w:sz w:val="27"/>
          <w:szCs w:val="27"/>
        </w:rPr>
        <w:t>», М.Г. Малахов</w:t>
      </w:r>
      <w:r w:rsidR="004F6BDC" w:rsidRPr="00D468AF">
        <w:rPr>
          <w:sz w:val="27"/>
          <w:szCs w:val="27"/>
        </w:rPr>
        <w:t>ой</w:t>
      </w:r>
      <w:r w:rsidR="00144C33" w:rsidRPr="00D468AF">
        <w:rPr>
          <w:sz w:val="27"/>
          <w:szCs w:val="27"/>
        </w:rPr>
        <w:t xml:space="preserve">, </w:t>
      </w:r>
      <w:r w:rsidR="00F45D08" w:rsidRPr="00D468AF">
        <w:rPr>
          <w:sz w:val="27"/>
          <w:szCs w:val="27"/>
        </w:rPr>
        <w:t>заместителя директора</w:t>
      </w:r>
      <w:r w:rsidR="00144C33" w:rsidRPr="00D468AF">
        <w:rPr>
          <w:sz w:val="27"/>
          <w:szCs w:val="27"/>
        </w:rPr>
        <w:t xml:space="preserve"> </w:t>
      </w:r>
      <w:r w:rsidR="00AB4ED5" w:rsidRPr="00D468AF">
        <w:rPr>
          <w:sz w:val="27"/>
          <w:szCs w:val="27"/>
        </w:rPr>
        <w:t>ООО «</w:t>
      </w:r>
      <w:r w:rsidR="00144C33" w:rsidRPr="00D468AF">
        <w:rPr>
          <w:sz w:val="27"/>
          <w:szCs w:val="27"/>
        </w:rPr>
        <w:t>Сибирский Тендер</w:t>
      </w:r>
      <w:r w:rsidR="00D468AF" w:rsidRPr="00D468AF">
        <w:rPr>
          <w:sz w:val="27"/>
          <w:szCs w:val="27"/>
        </w:rPr>
        <w:t xml:space="preserve">», </w:t>
      </w:r>
      <w:r w:rsidR="00144C33" w:rsidRPr="00D468AF">
        <w:rPr>
          <w:sz w:val="27"/>
          <w:szCs w:val="27"/>
        </w:rPr>
        <w:t>Д.С.Кабанова</w:t>
      </w:r>
      <w:r w:rsidR="004F6BDC" w:rsidRPr="00D468AF">
        <w:rPr>
          <w:sz w:val="27"/>
          <w:szCs w:val="27"/>
        </w:rPr>
        <w:t>, руководителя службы охраны труда ООО «</w:t>
      </w:r>
      <w:proofErr w:type="spellStart"/>
      <w:r w:rsidR="004F6BDC" w:rsidRPr="00D468AF">
        <w:rPr>
          <w:sz w:val="27"/>
          <w:szCs w:val="27"/>
        </w:rPr>
        <w:t>Томлесдрев</w:t>
      </w:r>
      <w:proofErr w:type="spellEnd"/>
      <w:r w:rsidR="004F6BDC" w:rsidRPr="00D468AF">
        <w:rPr>
          <w:sz w:val="27"/>
          <w:szCs w:val="27"/>
        </w:rPr>
        <w:t>»</w:t>
      </w:r>
      <w:r w:rsidR="00D468AF" w:rsidRPr="00D468AF">
        <w:rPr>
          <w:sz w:val="27"/>
          <w:szCs w:val="27"/>
        </w:rPr>
        <w:t xml:space="preserve">, </w:t>
      </w:r>
      <w:r w:rsidR="004F6BDC" w:rsidRPr="00D468AF">
        <w:rPr>
          <w:sz w:val="27"/>
          <w:szCs w:val="27"/>
        </w:rPr>
        <w:t>Е.Ю.</w:t>
      </w:r>
      <w:proofErr w:type="gramEnd"/>
      <w:r w:rsidR="004F6BDC" w:rsidRPr="00D468AF">
        <w:rPr>
          <w:sz w:val="27"/>
          <w:szCs w:val="27"/>
        </w:rPr>
        <w:t>Петровой</w:t>
      </w:r>
    </w:p>
    <w:p w:rsidR="00D468AF" w:rsidRPr="00D468AF" w:rsidRDefault="00D468AF" w:rsidP="001E623A">
      <w:pPr>
        <w:ind w:firstLine="709"/>
        <w:jc w:val="both"/>
        <w:rPr>
          <w:sz w:val="27"/>
          <w:szCs w:val="27"/>
        </w:rPr>
      </w:pPr>
    </w:p>
    <w:p w:rsidR="000C3640" w:rsidRPr="00D468AF" w:rsidRDefault="000C3640" w:rsidP="000C3640">
      <w:pPr>
        <w:spacing w:line="264" w:lineRule="auto"/>
        <w:ind w:firstLine="709"/>
        <w:jc w:val="center"/>
        <w:rPr>
          <w:b/>
          <w:caps/>
          <w:sz w:val="27"/>
          <w:szCs w:val="27"/>
        </w:rPr>
      </w:pPr>
    </w:p>
    <w:p w:rsidR="000C3640" w:rsidRPr="00D468AF" w:rsidRDefault="000C3640" w:rsidP="000C3640">
      <w:pPr>
        <w:spacing w:line="264" w:lineRule="auto"/>
        <w:ind w:firstLine="709"/>
        <w:jc w:val="center"/>
        <w:rPr>
          <w:b/>
          <w:sz w:val="27"/>
          <w:szCs w:val="27"/>
        </w:rPr>
      </w:pPr>
      <w:r w:rsidRPr="00D468AF">
        <w:rPr>
          <w:b/>
          <w:caps/>
          <w:sz w:val="27"/>
          <w:szCs w:val="27"/>
        </w:rPr>
        <w:t xml:space="preserve">рабочая </w:t>
      </w:r>
      <w:r w:rsidR="006165E5" w:rsidRPr="00D468AF">
        <w:rPr>
          <w:b/>
          <w:caps/>
          <w:sz w:val="27"/>
          <w:szCs w:val="27"/>
        </w:rPr>
        <w:t>ГРУППА РЕШИЛА</w:t>
      </w:r>
      <w:r w:rsidRPr="00D468AF">
        <w:rPr>
          <w:b/>
          <w:sz w:val="27"/>
          <w:szCs w:val="27"/>
        </w:rPr>
        <w:t>:</w:t>
      </w:r>
    </w:p>
    <w:p w:rsidR="000C3640" w:rsidRPr="00D468AF" w:rsidRDefault="000C3640" w:rsidP="004F6BDC">
      <w:pPr>
        <w:pStyle w:val="a8"/>
        <w:tabs>
          <w:tab w:val="left" w:pos="0"/>
        </w:tabs>
        <w:spacing w:before="0" w:beforeAutospacing="0" w:after="0" w:afterAutospacing="0"/>
        <w:jc w:val="both"/>
        <w:rPr>
          <w:sz w:val="27"/>
          <w:szCs w:val="27"/>
        </w:rPr>
      </w:pPr>
      <w:r w:rsidRPr="00D468AF">
        <w:rPr>
          <w:sz w:val="27"/>
          <w:szCs w:val="27"/>
        </w:rPr>
        <w:t>1.</w:t>
      </w:r>
      <w:r w:rsidR="004F6BDC" w:rsidRPr="00D468AF">
        <w:rPr>
          <w:sz w:val="27"/>
          <w:szCs w:val="27"/>
        </w:rPr>
        <w:t xml:space="preserve"> </w:t>
      </w:r>
      <w:r w:rsidRPr="00D468AF">
        <w:rPr>
          <w:sz w:val="27"/>
          <w:szCs w:val="27"/>
        </w:rPr>
        <w:t xml:space="preserve"> Принять информацию к сведению. </w:t>
      </w:r>
    </w:p>
    <w:p w:rsidR="000C3640" w:rsidRPr="00D468AF" w:rsidRDefault="000C3640" w:rsidP="004F6BDC">
      <w:pPr>
        <w:pStyle w:val="a9"/>
        <w:tabs>
          <w:tab w:val="left" w:pos="1134"/>
        </w:tabs>
        <w:ind w:left="0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>2.</w:t>
      </w:r>
      <w:r w:rsidR="004F6BDC" w:rsidRPr="00D468AF">
        <w:rPr>
          <w:rFonts w:ascii="Times New Roman" w:hAnsi="Times New Roman"/>
          <w:sz w:val="27"/>
          <w:szCs w:val="27"/>
        </w:rPr>
        <w:t xml:space="preserve"> </w:t>
      </w:r>
      <w:r w:rsidRPr="00D468AF">
        <w:rPr>
          <w:rFonts w:ascii="Times New Roman" w:hAnsi="Times New Roman"/>
          <w:sz w:val="27"/>
          <w:szCs w:val="27"/>
        </w:rPr>
        <w:t xml:space="preserve"> Рекомендовать </w:t>
      </w:r>
      <w:r w:rsidR="00513261" w:rsidRPr="00D468AF">
        <w:rPr>
          <w:rFonts w:ascii="Times New Roman" w:hAnsi="Times New Roman"/>
          <w:sz w:val="27"/>
          <w:szCs w:val="27"/>
        </w:rPr>
        <w:t>ЗАО «СУ ТДСК»</w:t>
      </w:r>
      <w:r w:rsidR="00AB4ED5" w:rsidRPr="00D468AF">
        <w:rPr>
          <w:rFonts w:ascii="Times New Roman" w:hAnsi="Times New Roman"/>
          <w:sz w:val="27"/>
          <w:szCs w:val="27"/>
        </w:rPr>
        <w:t xml:space="preserve">, </w:t>
      </w:r>
      <w:r w:rsidR="00513261" w:rsidRPr="00D468AF">
        <w:rPr>
          <w:rFonts w:ascii="Times New Roman" w:hAnsi="Times New Roman"/>
          <w:sz w:val="27"/>
          <w:szCs w:val="27"/>
        </w:rPr>
        <w:t>П</w:t>
      </w:r>
      <w:r w:rsidR="00AB4ED5" w:rsidRPr="00D468AF">
        <w:rPr>
          <w:rFonts w:ascii="Times New Roman" w:hAnsi="Times New Roman"/>
          <w:sz w:val="27"/>
          <w:szCs w:val="27"/>
        </w:rPr>
        <w:t>АО «</w:t>
      </w:r>
      <w:proofErr w:type="spellStart"/>
      <w:r w:rsidR="00513261" w:rsidRPr="00D468AF">
        <w:rPr>
          <w:rFonts w:ascii="Times New Roman" w:hAnsi="Times New Roman"/>
          <w:sz w:val="27"/>
          <w:szCs w:val="27"/>
        </w:rPr>
        <w:t>Томскгазстрой</w:t>
      </w:r>
      <w:proofErr w:type="spellEnd"/>
      <w:r w:rsidR="00AB4ED5" w:rsidRPr="00D468AF">
        <w:rPr>
          <w:rFonts w:ascii="Times New Roman" w:hAnsi="Times New Roman"/>
          <w:sz w:val="27"/>
          <w:szCs w:val="27"/>
        </w:rPr>
        <w:t>», ООО «</w:t>
      </w:r>
      <w:r w:rsidR="00513261" w:rsidRPr="00D468AF">
        <w:rPr>
          <w:rFonts w:ascii="Times New Roman" w:hAnsi="Times New Roman"/>
          <w:sz w:val="27"/>
          <w:szCs w:val="27"/>
        </w:rPr>
        <w:t>Сибирский Тендер</w:t>
      </w:r>
      <w:r w:rsidR="00AB4ED5" w:rsidRPr="00D468AF">
        <w:rPr>
          <w:rFonts w:ascii="Times New Roman" w:hAnsi="Times New Roman"/>
          <w:sz w:val="27"/>
          <w:szCs w:val="27"/>
        </w:rPr>
        <w:t>», ООО «</w:t>
      </w:r>
      <w:proofErr w:type="spellStart"/>
      <w:r w:rsidR="00513261" w:rsidRPr="00D468AF">
        <w:rPr>
          <w:rFonts w:ascii="Times New Roman" w:hAnsi="Times New Roman"/>
          <w:sz w:val="27"/>
          <w:szCs w:val="27"/>
        </w:rPr>
        <w:t>Томлесдрев</w:t>
      </w:r>
      <w:proofErr w:type="spellEnd"/>
      <w:r w:rsidR="006165E5" w:rsidRPr="00D468AF">
        <w:rPr>
          <w:rFonts w:ascii="Times New Roman" w:hAnsi="Times New Roman"/>
          <w:sz w:val="27"/>
          <w:szCs w:val="27"/>
        </w:rPr>
        <w:t>»: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>принять меры к выполнению мероприятий по устранению причин несчастных случаев в установленные сроки, информацию о выполнении направить в адрес Департамента труда и занятости населения Томской области;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 организовать мероприятия по оценке и управлению рисками, предусмотрев создание безопасной системы работы, административного контроля с проведением внутреннего аудита по охране труда;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 использовать суммы страховых взносов на финансовое обеспечение предупредительных мер по сокращению производственного травматизма и профессиональных заболеваний за счет средств Фонда социального страхования;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 принять меры по трудоустройству сотрудников, получивших инвалидность в результате тяжёлого несчастного случая;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 повысить эффективность системы обучения и проверки знаний по охране труда.</w:t>
      </w:r>
    </w:p>
    <w:p w:rsidR="000C3640" w:rsidRPr="00D468AF" w:rsidRDefault="000C3640" w:rsidP="000C3640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Провести внеплановую специальную оценку условий труда </w:t>
      </w:r>
      <w:r w:rsidRPr="00D468AF">
        <w:rPr>
          <w:rFonts w:ascii="Times New Roman" w:eastAsia="Calibri" w:hAnsi="Times New Roman"/>
          <w:sz w:val="27"/>
          <w:szCs w:val="27"/>
        </w:rPr>
        <w:t xml:space="preserve">на рабочем месте, в связи с </w:t>
      </w:r>
      <w:r w:rsidR="00AB4ED5" w:rsidRPr="00D468AF">
        <w:rPr>
          <w:rFonts w:ascii="Times New Roman" w:eastAsia="Calibri" w:hAnsi="Times New Roman"/>
          <w:sz w:val="27"/>
          <w:szCs w:val="27"/>
        </w:rPr>
        <w:t>произошедшим несчастным</w:t>
      </w:r>
      <w:r w:rsidRPr="00D468AF">
        <w:rPr>
          <w:rFonts w:ascii="Times New Roman" w:eastAsia="Calibri" w:hAnsi="Times New Roman"/>
          <w:sz w:val="27"/>
          <w:szCs w:val="27"/>
        </w:rPr>
        <w:t xml:space="preserve"> случаем на производстве. </w:t>
      </w:r>
    </w:p>
    <w:p w:rsidR="004F6BDC" w:rsidRPr="00D468AF" w:rsidRDefault="004F6BDC" w:rsidP="004F6BDC">
      <w:pPr>
        <w:pStyle w:val="Style13"/>
        <w:widowControl/>
        <w:numPr>
          <w:ilvl w:val="0"/>
          <w:numId w:val="4"/>
        </w:numPr>
        <w:tabs>
          <w:tab w:val="left" w:pos="851"/>
          <w:tab w:val="left" w:pos="1134"/>
        </w:tabs>
        <w:spacing w:line="240" w:lineRule="auto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>ООО «Сибирский Тендер»: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>провести специальную оценку условий труда на всех рабочих местах до 31.12.2018 года;</w:t>
      </w:r>
    </w:p>
    <w:p w:rsidR="004F6BDC" w:rsidRPr="00D468AF" w:rsidRDefault="004F6BDC" w:rsidP="004F6BDC">
      <w:pPr>
        <w:pStyle w:val="Style13"/>
        <w:widowControl/>
        <w:numPr>
          <w:ilvl w:val="1"/>
          <w:numId w:val="4"/>
        </w:numPr>
        <w:tabs>
          <w:tab w:val="left" w:pos="851"/>
          <w:tab w:val="left" w:pos="1134"/>
        </w:tabs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провести </w:t>
      </w:r>
      <w:proofErr w:type="gramStart"/>
      <w:r w:rsidRPr="00D468AF">
        <w:rPr>
          <w:rFonts w:ascii="Times New Roman" w:hAnsi="Times New Roman"/>
          <w:sz w:val="27"/>
          <w:szCs w:val="27"/>
        </w:rPr>
        <w:t>обучение по охране</w:t>
      </w:r>
      <w:proofErr w:type="gramEnd"/>
      <w:r w:rsidRPr="00D468AF">
        <w:rPr>
          <w:rFonts w:ascii="Times New Roman" w:hAnsi="Times New Roman"/>
          <w:sz w:val="27"/>
          <w:szCs w:val="27"/>
        </w:rPr>
        <w:t xml:space="preserve"> труда всем работникам.</w:t>
      </w:r>
    </w:p>
    <w:p w:rsidR="004F6BDC" w:rsidRPr="00D468AF" w:rsidRDefault="00EB489F" w:rsidP="00D468AF">
      <w:pPr>
        <w:pStyle w:val="Style13"/>
        <w:widowControl/>
        <w:numPr>
          <w:ilvl w:val="0"/>
          <w:numId w:val="4"/>
        </w:numPr>
        <w:tabs>
          <w:tab w:val="left" w:pos="426"/>
          <w:tab w:val="left" w:pos="1134"/>
        </w:tabs>
        <w:spacing w:line="240" w:lineRule="auto"/>
        <w:ind w:left="0" w:firstLine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Рекомендовать </w:t>
      </w:r>
      <w:r w:rsidR="004F6BDC" w:rsidRPr="00D468AF">
        <w:rPr>
          <w:rFonts w:ascii="Times New Roman" w:hAnsi="Times New Roman"/>
          <w:sz w:val="27"/>
          <w:szCs w:val="27"/>
        </w:rPr>
        <w:t xml:space="preserve">Государственной </w:t>
      </w:r>
      <w:r w:rsidR="00D468AF" w:rsidRPr="00D468AF">
        <w:rPr>
          <w:rFonts w:ascii="Times New Roman" w:hAnsi="Times New Roman"/>
          <w:sz w:val="27"/>
          <w:szCs w:val="27"/>
        </w:rPr>
        <w:t>Инспекции</w:t>
      </w:r>
      <w:r w:rsidR="004F6BDC" w:rsidRPr="00D468AF">
        <w:rPr>
          <w:rFonts w:ascii="Times New Roman" w:hAnsi="Times New Roman"/>
          <w:sz w:val="27"/>
          <w:szCs w:val="27"/>
        </w:rPr>
        <w:t xml:space="preserve"> труда Томской области </w:t>
      </w:r>
      <w:r w:rsidR="00D468AF" w:rsidRPr="00D468AF">
        <w:rPr>
          <w:rFonts w:ascii="Times New Roman" w:hAnsi="Times New Roman"/>
          <w:sz w:val="27"/>
          <w:szCs w:val="27"/>
        </w:rPr>
        <w:t xml:space="preserve">внести в план проведения плановых проверок </w:t>
      </w:r>
      <w:r w:rsidR="007B5301">
        <w:rPr>
          <w:rFonts w:ascii="Times New Roman" w:hAnsi="Times New Roman"/>
          <w:sz w:val="27"/>
          <w:szCs w:val="27"/>
        </w:rPr>
        <w:t xml:space="preserve">на 2019 год </w:t>
      </w:r>
      <w:r w:rsidR="00D468AF" w:rsidRPr="00D468AF">
        <w:rPr>
          <w:rFonts w:ascii="Times New Roman" w:hAnsi="Times New Roman"/>
          <w:sz w:val="27"/>
          <w:szCs w:val="27"/>
        </w:rPr>
        <w:t>организации, в которых произошли смертельные несчастные случаи:  ЗАО «СУ ТДСК», ООО «</w:t>
      </w:r>
      <w:proofErr w:type="spellStart"/>
      <w:r w:rsidR="00D468AF" w:rsidRPr="00D468AF">
        <w:rPr>
          <w:rFonts w:ascii="Times New Roman" w:hAnsi="Times New Roman"/>
          <w:sz w:val="27"/>
          <w:szCs w:val="27"/>
        </w:rPr>
        <w:t>Томлесдрев</w:t>
      </w:r>
      <w:proofErr w:type="spellEnd"/>
      <w:r w:rsidR="00D468AF" w:rsidRPr="00D468AF">
        <w:rPr>
          <w:rFonts w:ascii="Times New Roman" w:hAnsi="Times New Roman"/>
          <w:sz w:val="27"/>
          <w:szCs w:val="27"/>
        </w:rPr>
        <w:t>».</w:t>
      </w:r>
    </w:p>
    <w:p w:rsidR="00D468AF" w:rsidRPr="00D468AF" w:rsidRDefault="00D468AF" w:rsidP="00D468AF">
      <w:pPr>
        <w:pStyle w:val="a9"/>
        <w:numPr>
          <w:ilvl w:val="0"/>
          <w:numId w:val="4"/>
        </w:numPr>
        <w:tabs>
          <w:tab w:val="left" w:pos="-1134"/>
          <w:tab w:val="left" w:pos="426"/>
        </w:tabs>
        <w:ind w:left="0" w:firstLine="0"/>
        <w:rPr>
          <w:rFonts w:ascii="Times New Roman" w:hAnsi="Times New Roman"/>
          <w:sz w:val="27"/>
          <w:szCs w:val="27"/>
        </w:rPr>
      </w:pPr>
      <w:r w:rsidRPr="00D468AF">
        <w:rPr>
          <w:rFonts w:ascii="Times New Roman" w:hAnsi="Times New Roman"/>
          <w:sz w:val="27"/>
          <w:szCs w:val="27"/>
        </w:rPr>
        <w:t xml:space="preserve">Департаменту труда и занятости населения Томской области совместно с членами Рабочей группы организовать выезд </w:t>
      </w:r>
      <w:r w:rsidRPr="00D468AF">
        <w:rPr>
          <w:rFonts w:ascii="Times New Roman" w:hAnsi="Times New Roman"/>
          <w:color w:val="000000"/>
          <w:sz w:val="27"/>
          <w:szCs w:val="27"/>
        </w:rPr>
        <w:t>в организац</w:t>
      </w:r>
      <w:proofErr w:type="gramStart"/>
      <w:r w:rsidRPr="00D468AF">
        <w:rPr>
          <w:rFonts w:ascii="Times New Roman" w:hAnsi="Times New Roman"/>
          <w:color w:val="000000"/>
          <w:sz w:val="27"/>
          <w:szCs w:val="27"/>
        </w:rPr>
        <w:t>ии ООО</w:t>
      </w:r>
      <w:proofErr w:type="gramEnd"/>
      <w:r w:rsidRPr="00D468AF">
        <w:rPr>
          <w:rFonts w:ascii="Times New Roman" w:hAnsi="Times New Roman"/>
          <w:color w:val="000000"/>
          <w:sz w:val="27"/>
          <w:szCs w:val="27"/>
        </w:rPr>
        <w:t xml:space="preserve"> «</w:t>
      </w:r>
      <w:proofErr w:type="spellStart"/>
      <w:r w:rsidRPr="00D468AF">
        <w:rPr>
          <w:rFonts w:ascii="Times New Roman" w:hAnsi="Times New Roman"/>
          <w:color w:val="000000"/>
          <w:sz w:val="27"/>
          <w:szCs w:val="27"/>
        </w:rPr>
        <w:t>Томлесдрев</w:t>
      </w:r>
      <w:proofErr w:type="spellEnd"/>
      <w:r w:rsidRPr="00D468AF">
        <w:rPr>
          <w:rFonts w:ascii="Times New Roman" w:hAnsi="Times New Roman"/>
          <w:color w:val="000000"/>
          <w:sz w:val="27"/>
          <w:szCs w:val="27"/>
        </w:rPr>
        <w:t xml:space="preserve">», ЗАО «СУ </w:t>
      </w:r>
      <w:r w:rsidRPr="00D468AF">
        <w:rPr>
          <w:rFonts w:ascii="Times New Roman" w:hAnsi="Times New Roman"/>
          <w:color w:val="000000"/>
          <w:sz w:val="27"/>
          <w:szCs w:val="27"/>
        </w:rPr>
        <w:lastRenderedPageBreak/>
        <w:t>ТДСК», ПАО «</w:t>
      </w:r>
      <w:proofErr w:type="spellStart"/>
      <w:r w:rsidRPr="00D468AF">
        <w:rPr>
          <w:rFonts w:ascii="Times New Roman" w:hAnsi="Times New Roman"/>
          <w:color w:val="000000"/>
          <w:sz w:val="27"/>
          <w:szCs w:val="27"/>
        </w:rPr>
        <w:t>Томскгазстрой</w:t>
      </w:r>
      <w:proofErr w:type="spellEnd"/>
      <w:r w:rsidRPr="00D468AF">
        <w:rPr>
          <w:rFonts w:ascii="Times New Roman" w:hAnsi="Times New Roman"/>
          <w:color w:val="000000"/>
          <w:sz w:val="27"/>
          <w:szCs w:val="27"/>
        </w:rPr>
        <w:t>», ООО «Сибирский Тендер»</w:t>
      </w:r>
      <w:r w:rsidRPr="00D468AF">
        <w:rPr>
          <w:rFonts w:ascii="Times New Roman" w:hAnsi="Times New Roman"/>
          <w:sz w:val="27"/>
          <w:szCs w:val="27"/>
        </w:rPr>
        <w:t xml:space="preserve"> </w:t>
      </w:r>
      <w:r w:rsidRPr="00D468AF">
        <w:rPr>
          <w:rFonts w:ascii="Times New Roman" w:hAnsi="Times New Roman"/>
          <w:color w:val="000000"/>
          <w:sz w:val="27"/>
          <w:szCs w:val="27"/>
        </w:rPr>
        <w:t>с целью ознакомления с результатами выполнения мероприятий по устранению причин несчастного случая и оказанию консультативно-методической помощи.</w:t>
      </w:r>
    </w:p>
    <w:p w:rsidR="00D468AF" w:rsidRPr="00D468AF" w:rsidRDefault="00D468AF" w:rsidP="00D468AF">
      <w:pPr>
        <w:pStyle w:val="Style13"/>
        <w:widowControl/>
        <w:tabs>
          <w:tab w:val="left" w:pos="851"/>
          <w:tab w:val="left" w:pos="1134"/>
        </w:tabs>
        <w:spacing w:line="240" w:lineRule="auto"/>
        <w:ind w:firstLine="0"/>
        <w:rPr>
          <w:rFonts w:ascii="Times New Roman" w:hAnsi="Times New Roman"/>
          <w:sz w:val="27"/>
          <w:szCs w:val="27"/>
        </w:rPr>
      </w:pPr>
    </w:p>
    <w:p w:rsidR="00551738" w:rsidRPr="006F4F4F" w:rsidRDefault="000C3640" w:rsidP="006F4F4F">
      <w:pPr>
        <w:pStyle w:val="Style13"/>
        <w:widowControl/>
        <w:tabs>
          <w:tab w:val="left" w:pos="851"/>
          <w:tab w:val="left" w:pos="1134"/>
        </w:tabs>
        <w:spacing w:line="240" w:lineRule="auto"/>
        <w:ind w:left="709" w:firstLine="0"/>
        <w:rPr>
          <w:rFonts w:ascii="Times New Roman" w:hAnsi="Times New Roman"/>
          <w:sz w:val="27"/>
          <w:szCs w:val="27"/>
          <w:lang w:val="en-US"/>
        </w:rPr>
      </w:pPr>
      <w:r w:rsidRPr="00D468AF">
        <w:rPr>
          <w:rFonts w:ascii="Times New Roman" w:eastAsia="Calibri" w:hAnsi="Times New Roman"/>
          <w:sz w:val="27"/>
          <w:szCs w:val="27"/>
        </w:rPr>
        <w:t xml:space="preserve"> </w:t>
      </w:r>
    </w:p>
    <w:p w:rsidR="00F13616" w:rsidRPr="006F4F4F" w:rsidRDefault="00F13616" w:rsidP="00F13616">
      <w:pPr>
        <w:pStyle w:val="a8"/>
        <w:tabs>
          <w:tab w:val="left" w:pos="1134"/>
        </w:tabs>
        <w:spacing w:before="0" w:beforeAutospacing="0" w:after="0" w:afterAutospacing="0"/>
        <w:ind w:left="709"/>
        <w:jc w:val="both"/>
        <w:rPr>
          <w:sz w:val="27"/>
          <w:szCs w:val="27"/>
          <w:lang w:val="en-US"/>
        </w:rPr>
      </w:pPr>
    </w:p>
    <w:tbl>
      <w:tblPr>
        <w:tblpPr w:leftFromText="180" w:rightFromText="180" w:vertAnchor="text" w:horzAnchor="margin" w:tblpXSpec="center" w:tblpY="199"/>
        <w:tblW w:w="10033" w:type="dxa"/>
        <w:tblLayout w:type="fixed"/>
        <w:tblLook w:val="00A0"/>
      </w:tblPr>
      <w:tblGrid>
        <w:gridCol w:w="5410"/>
        <w:gridCol w:w="2333"/>
        <w:gridCol w:w="2290"/>
      </w:tblGrid>
      <w:tr w:rsidR="006F4F4F" w:rsidRPr="00FA3A59" w:rsidTr="006F4F4F">
        <w:trPr>
          <w:trHeight w:val="790"/>
        </w:trPr>
        <w:tc>
          <w:tcPr>
            <w:tcW w:w="5410" w:type="dxa"/>
            <w:hideMark/>
          </w:tcPr>
          <w:p w:rsidR="006F4F4F" w:rsidRPr="00FA3A59" w:rsidRDefault="006F4F4F" w:rsidP="006F4F4F">
            <w:pPr>
              <w:rPr>
                <w:sz w:val="25"/>
                <w:szCs w:val="25"/>
              </w:rPr>
            </w:pPr>
            <w:r w:rsidRPr="00FA3A59">
              <w:rPr>
                <w:sz w:val="25"/>
                <w:szCs w:val="25"/>
              </w:rPr>
              <w:t>Председатель рабочей группы по рассмотрению тяжелых и смертельных несчастных случаев, произошедших в организациях Томской области</w:t>
            </w:r>
          </w:p>
        </w:tc>
        <w:tc>
          <w:tcPr>
            <w:tcW w:w="2333" w:type="dxa"/>
          </w:tcPr>
          <w:p w:rsidR="006F4F4F" w:rsidRPr="00FA3A59" w:rsidRDefault="006F4F4F" w:rsidP="006F4F4F">
            <w:pPr>
              <w:rPr>
                <w:sz w:val="25"/>
                <w:szCs w:val="25"/>
              </w:rPr>
            </w:pPr>
          </w:p>
        </w:tc>
        <w:tc>
          <w:tcPr>
            <w:tcW w:w="2290" w:type="dxa"/>
            <w:hideMark/>
          </w:tcPr>
          <w:p w:rsidR="006F4F4F" w:rsidRPr="00FA3A59" w:rsidRDefault="006F4F4F" w:rsidP="006F4F4F">
            <w:pPr>
              <w:rPr>
                <w:sz w:val="25"/>
                <w:szCs w:val="25"/>
              </w:rPr>
            </w:pPr>
            <w:r w:rsidRPr="00FA3A59">
              <w:rPr>
                <w:sz w:val="25"/>
                <w:szCs w:val="25"/>
              </w:rPr>
              <w:t xml:space="preserve">         С.Н.Грузных</w:t>
            </w:r>
          </w:p>
        </w:tc>
      </w:tr>
    </w:tbl>
    <w:p w:rsidR="0033497C" w:rsidRPr="006F4F4F" w:rsidRDefault="0033497C" w:rsidP="00243FD3">
      <w:pPr>
        <w:pStyle w:val="a6"/>
        <w:jc w:val="left"/>
        <w:rPr>
          <w:sz w:val="27"/>
          <w:szCs w:val="27"/>
        </w:rPr>
      </w:pPr>
    </w:p>
    <w:sectPr w:rsidR="0033497C" w:rsidRPr="006F4F4F" w:rsidSect="004F6BDC">
      <w:pgSz w:w="11906" w:h="16838"/>
      <w:pgMar w:top="568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4D19"/>
    <w:multiLevelType w:val="multilevel"/>
    <w:tmpl w:val="E56625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A9E4981"/>
    <w:multiLevelType w:val="hybridMultilevel"/>
    <w:tmpl w:val="96B05AE8"/>
    <w:lvl w:ilvl="0" w:tplc="0EFC4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FE7BF8"/>
    <w:multiLevelType w:val="multilevel"/>
    <w:tmpl w:val="63E495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07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0272FDD"/>
    <w:multiLevelType w:val="multilevel"/>
    <w:tmpl w:val="2E0870BE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sz w:val="27"/>
        <w:szCs w:val="27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62813B8E"/>
    <w:multiLevelType w:val="multilevel"/>
    <w:tmpl w:val="DC065F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BEA4A60"/>
    <w:multiLevelType w:val="hybridMultilevel"/>
    <w:tmpl w:val="5AC6EA9A"/>
    <w:lvl w:ilvl="0" w:tplc="F5B24B7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170466"/>
    <w:multiLevelType w:val="multilevel"/>
    <w:tmpl w:val="B99C4FD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F89"/>
    <w:rsid w:val="00022FBE"/>
    <w:rsid w:val="000315FE"/>
    <w:rsid w:val="00033C62"/>
    <w:rsid w:val="00037692"/>
    <w:rsid w:val="00075A1F"/>
    <w:rsid w:val="000C3640"/>
    <w:rsid w:val="000D17FD"/>
    <w:rsid w:val="000F1FA1"/>
    <w:rsid w:val="00100713"/>
    <w:rsid w:val="00104211"/>
    <w:rsid w:val="00104F38"/>
    <w:rsid w:val="001271FB"/>
    <w:rsid w:val="001272BA"/>
    <w:rsid w:val="00136032"/>
    <w:rsid w:val="00144C33"/>
    <w:rsid w:val="00161284"/>
    <w:rsid w:val="00163509"/>
    <w:rsid w:val="00180C0C"/>
    <w:rsid w:val="0018466A"/>
    <w:rsid w:val="001876D0"/>
    <w:rsid w:val="00190961"/>
    <w:rsid w:val="00192182"/>
    <w:rsid w:val="001E1BAF"/>
    <w:rsid w:val="001E623A"/>
    <w:rsid w:val="0021123A"/>
    <w:rsid w:val="00226B3F"/>
    <w:rsid w:val="00235339"/>
    <w:rsid w:val="00243FD3"/>
    <w:rsid w:val="0027252C"/>
    <w:rsid w:val="002739FB"/>
    <w:rsid w:val="0028599F"/>
    <w:rsid w:val="002943E0"/>
    <w:rsid w:val="002A2DA3"/>
    <w:rsid w:val="002A77AE"/>
    <w:rsid w:val="002A7A30"/>
    <w:rsid w:val="002B2A3B"/>
    <w:rsid w:val="002C6FE7"/>
    <w:rsid w:val="002F590A"/>
    <w:rsid w:val="00302A55"/>
    <w:rsid w:val="00315FF1"/>
    <w:rsid w:val="00326CAA"/>
    <w:rsid w:val="0033497C"/>
    <w:rsid w:val="00337E34"/>
    <w:rsid w:val="00347D58"/>
    <w:rsid w:val="00353DF7"/>
    <w:rsid w:val="00356CF0"/>
    <w:rsid w:val="003612B3"/>
    <w:rsid w:val="00365354"/>
    <w:rsid w:val="00370A9F"/>
    <w:rsid w:val="00372D39"/>
    <w:rsid w:val="003A79FC"/>
    <w:rsid w:val="003B3DE4"/>
    <w:rsid w:val="003B4917"/>
    <w:rsid w:val="003C56BD"/>
    <w:rsid w:val="003D01D2"/>
    <w:rsid w:val="003E00B2"/>
    <w:rsid w:val="00400662"/>
    <w:rsid w:val="0041159D"/>
    <w:rsid w:val="00441B06"/>
    <w:rsid w:val="00451D7C"/>
    <w:rsid w:val="004678D5"/>
    <w:rsid w:val="00472F3A"/>
    <w:rsid w:val="004A004F"/>
    <w:rsid w:val="004A4122"/>
    <w:rsid w:val="004A754F"/>
    <w:rsid w:val="004B25EF"/>
    <w:rsid w:val="004B6C74"/>
    <w:rsid w:val="004D39FC"/>
    <w:rsid w:val="004F6BDC"/>
    <w:rsid w:val="005054FD"/>
    <w:rsid w:val="00513261"/>
    <w:rsid w:val="00514DFF"/>
    <w:rsid w:val="00521A36"/>
    <w:rsid w:val="00533D1E"/>
    <w:rsid w:val="00535FBE"/>
    <w:rsid w:val="00551193"/>
    <w:rsid w:val="00551738"/>
    <w:rsid w:val="00556436"/>
    <w:rsid w:val="00566B5C"/>
    <w:rsid w:val="00573DA4"/>
    <w:rsid w:val="0057689D"/>
    <w:rsid w:val="00577DB2"/>
    <w:rsid w:val="005B38E5"/>
    <w:rsid w:val="005B5A83"/>
    <w:rsid w:val="005C0B40"/>
    <w:rsid w:val="005D2BD5"/>
    <w:rsid w:val="005D4C04"/>
    <w:rsid w:val="005E03D2"/>
    <w:rsid w:val="00607730"/>
    <w:rsid w:val="006115AF"/>
    <w:rsid w:val="006161A2"/>
    <w:rsid w:val="006165E5"/>
    <w:rsid w:val="0061795E"/>
    <w:rsid w:val="00631AF3"/>
    <w:rsid w:val="00632147"/>
    <w:rsid w:val="00641AE9"/>
    <w:rsid w:val="0065324E"/>
    <w:rsid w:val="00661348"/>
    <w:rsid w:val="00673E6E"/>
    <w:rsid w:val="00693835"/>
    <w:rsid w:val="006B25CA"/>
    <w:rsid w:val="006C4875"/>
    <w:rsid w:val="006F4F4F"/>
    <w:rsid w:val="00710AB2"/>
    <w:rsid w:val="00711B4F"/>
    <w:rsid w:val="00731F59"/>
    <w:rsid w:val="007434E7"/>
    <w:rsid w:val="00754BAA"/>
    <w:rsid w:val="007554E0"/>
    <w:rsid w:val="00776287"/>
    <w:rsid w:val="007B5301"/>
    <w:rsid w:val="007B613D"/>
    <w:rsid w:val="007D5C3C"/>
    <w:rsid w:val="008048D0"/>
    <w:rsid w:val="008109B3"/>
    <w:rsid w:val="0083231C"/>
    <w:rsid w:val="00833B2B"/>
    <w:rsid w:val="008475C2"/>
    <w:rsid w:val="0085324E"/>
    <w:rsid w:val="00861F4F"/>
    <w:rsid w:val="0088540F"/>
    <w:rsid w:val="008B68F1"/>
    <w:rsid w:val="008D7E12"/>
    <w:rsid w:val="008E5D49"/>
    <w:rsid w:val="00906FA7"/>
    <w:rsid w:val="009135B1"/>
    <w:rsid w:val="009208C1"/>
    <w:rsid w:val="009261AE"/>
    <w:rsid w:val="00927F89"/>
    <w:rsid w:val="009446C3"/>
    <w:rsid w:val="009878DB"/>
    <w:rsid w:val="009A21D3"/>
    <w:rsid w:val="009A4011"/>
    <w:rsid w:val="009C4CCE"/>
    <w:rsid w:val="009C575E"/>
    <w:rsid w:val="009E5570"/>
    <w:rsid w:val="009E67C6"/>
    <w:rsid w:val="009F5216"/>
    <w:rsid w:val="00A44876"/>
    <w:rsid w:val="00A45DF9"/>
    <w:rsid w:val="00A54AF7"/>
    <w:rsid w:val="00A67463"/>
    <w:rsid w:val="00A82303"/>
    <w:rsid w:val="00A91F34"/>
    <w:rsid w:val="00AB3181"/>
    <w:rsid w:val="00AB4ED5"/>
    <w:rsid w:val="00AD2106"/>
    <w:rsid w:val="00AF01E3"/>
    <w:rsid w:val="00AF199F"/>
    <w:rsid w:val="00AF6C6A"/>
    <w:rsid w:val="00B01878"/>
    <w:rsid w:val="00B043D1"/>
    <w:rsid w:val="00B049FE"/>
    <w:rsid w:val="00B05CB5"/>
    <w:rsid w:val="00B239A1"/>
    <w:rsid w:val="00B30AF0"/>
    <w:rsid w:val="00B3685C"/>
    <w:rsid w:val="00B475AD"/>
    <w:rsid w:val="00B50DDF"/>
    <w:rsid w:val="00B57631"/>
    <w:rsid w:val="00B6703A"/>
    <w:rsid w:val="00B7546F"/>
    <w:rsid w:val="00B85249"/>
    <w:rsid w:val="00B85FB2"/>
    <w:rsid w:val="00B96510"/>
    <w:rsid w:val="00BA2C24"/>
    <w:rsid w:val="00BA307C"/>
    <w:rsid w:val="00BA4805"/>
    <w:rsid w:val="00BB4B61"/>
    <w:rsid w:val="00BE0CF8"/>
    <w:rsid w:val="00BE3344"/>
    <w:rsid w:val="00BF175A"/>
    <w:rsid w:val="00C02225"/>
    <w:rsid w:val="00C0579E"/>
    <w:rsid w:val="00C06FF0"/>
    <w:rsid w:val="00C100A8"/>
    <w:rsid w:val="00C33E3D"/>
    <w:rsid w:val="00C4232D"/>
    <w:rsid w:val="00C45102"/>
    <w:rsid w:val="00C60AB4"/>
    <w:rsid w:val="00C83200"/>
    <w:rsid w:val="00CB0220"/>
    <w:rsid w:val="00CB15F7"/>
    <w:rsid w:val="00CB7379"/>
    <w:rsid w:val="00CD30F5"/>
    <w:rsid w:val="00D104FE"/>
    <w:rsid w:val="00D11221"/>
    <w:rsid w:val="00D11669"/>
    <w:rsid w:val="00D1697B"/>
    <w:rsid w:val="00D23D8E"/>
    <w:rsid w:val="00D35B29"/>
    <w:rsid w:val="00D36865"/>
    <w:rsid w:val="00D4534C"/>
    <w:rsid w:val="00D468AF"/>
    <w:rsid w:val="00D67005"/>
    <w:rsid w:val="00D83251"/>
    <w:rsid w:val="00DA4D0C"/>
    <w:rsid w:val="00DA7C37"/>
    <w:rsid w:val="00DB2A40"/>
    <w:rsid w:val="00DB46AB"/>
    <w:rsid w:val="00DB663C"/>
    <w:rsid w:val="00DC1D93"/>
    <w:rsid w:val="00DC420F"/>
    <w:rsid w:val="00DC6C29"/>
    <w:rsid w:val="00DD492F"/>
    <w:rsid w:val="00DE2F1D"/>
    <w:rsid w:val="00DE4219"/>
    <w:rsid w:val="00DF2745"/>
    <w:rsid w:val="00E11A43"/>
    <w:rsid w:val="00E1781F"/>
    <w:rsid w:val="00E23E05"/>
    <w:rsid w:val="00E35F59"/>
    <w:rsid w:val="00E419F0"/>
    <w:rsid w:val="00E42CCD"/>
    <w:rsid w:val="00E640EB"/>
    <w:rsid w:val="00E80532"/>
    <w:rsid w:val="00E877F0"/>
    <w:rsid w:val="00EA24BE"/>
    <w:rsid w:val="00EB0519"/>
    <w:rsid w:val="00EB489F"/>
    <w:rsid w:val="00EB4DC9"/>
    <w:rsid w:val="00ED49E4"/>
    <w:rsid w:val="00EE473F"/>
    <w:rsid w:val="00EF4522"/>
    <w:rsid w:val="00EF4D4E"/>
    <w:rsid w:val="00EF5F26"/>
    <w:rsid w:val="00F13616"/>
    <w:rsid w:val="00F16694"/>
    <w:rsid w:val="00F1687C"/>
    <w:rsid w:val="00F4592F"/>
    <w:rsid w:val="00F45D08"/>
    <w:rsid w:val="00F5279A"/>
    <w:rsid w:val="00F628FB"/>
    <w:rsid w:val="00F7091F"/>
    <w:rsid w:val="00F71594"/>
    <w:rsid w:val="00F77621"/>
    <w:rsid w:val="00FB13BF"/>
    <w:rsid w:val="00FD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31AF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30F5"/>
    <w:rPr>
      <w:rFonts w:ascii="Times New Roman" w:hAnsi="Times New Roman" w:cs="Times New Roman"/>
      <w:sz w:val="2"/>
    </w:rPr>
  </w:style>
  <w:style w:type="paragraph" w:styleId="3">
    <w:name w:val="Body Text Indent 3"/>
    <w:basedOn w:val="a"/>
    <w:link w:val="30"/>
    <w:uiPriority w:val="99"/>
    <w:rsid w:val="00927F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27F8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927F89"/>
    <w:rPr>
      <w:rFonts w:cs="Times New Roman"/>
      <w:b/>
    </w:rPr>
  </w:style>
  <w:style w:type="paragraph" w:styleId="a6">
    <w:name w:val="Title"/>
    <w:basedOn w:val="a"/>
    <w:link w:val="a7"/>
    <w:uiPriority w:val="99"/>
    <w:qFormat/>
    <w:locked/>
    <w:rsid w:val="00D35B29"/>
    <w:pPr>
      <w:jc w:val="center"/>
    </w:pPr>
    <w:rPr>
      <w:b/>
      <w:sz w:val="26"/>
    </w:rPr>
  </w:style>
  <w:style w:type="character" w:customStyle="1" w:styleId="a7">
    <w:name w:val="Название Знак"/>
    <w:basedOn w:val="a0"/>
    <w:link w:val="a6"/>
    <w:uiPriority w:val="99"/>
    <w:locked/>
    <w:rsid w:val="00D35B29"/>
    <w:rPr>
      <w:rFonts w:ascii="Times New Roman" w:hAnsi="Times New Roman" w:cs="Times New Roman"/>
      <w:b/>
      <w:sz w:val="20"/>
      <w:szCs w:val="20"/>
    </w:rPr>
  </w:style>
  <w:style w:type="paragraph" w:styleId="2">
    <w:name w:val="Body Text Indent 2"/>
    <w:basedOn w:val="a"/>
    <w:link w:val="20"/>
    <w:uiPriority w:val="99"/>
    <w:rsid w:val="00D35B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35B29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D35B29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FontStyle33">
    <w:name w:val="Font Style33"/>
    <w:basedOn w:val="a0"/>
    <w:rsid w:val="00190961"/>
    <w:rPr>
      <w:rFonts w:ascii="Times New Roman" w:hAnsi="Times New Roman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190961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3">
    <w:name w:val="Style13"/>
    <w:basedOn w:val="a"/>
    <w:rsid w:val="00190961"/>
    <w:pPr>
      <w:widowControl w:val="0"/>
      <w:autoSpaceDE w:val="0"/>
      <w:autoSpaceDN w:val="0"/>
      <w:adjustRightInd w:val="0"/>
      <w:spacing w:line="275" w:lineRule="exact"/>
      <w:ind w:firstLine="250"/>
      <w:jc w:val="both"/>
    </w:pPr>
    <w:rPr>
      <w:rFonts w:ascii="Calibri" w:hAnsi="Calibri"/>
      <w:sz w:val="24"/>
      <w:szCs w:val="24"/>
    </w:rPr>
  </w:style>
  <w:style w:type="character" w:customStyle="1" w:styleId="FontStyle45">
    <w:name w:val="Font Style45"/>
    <w:basedOn w:val="a0"/>
    <w:rsid w:val="009E67C6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rsid w:val="005C0B40"/>
    <w:rPr>
      <w:rFonts w:ascii="Courier New" w:hAnsi="Courier New" w:cs="Courier New"/>
      <w:sz w:val="22"/>
      <w:szCs w:val="22"/>
    </w:rPr>
  </w:style>
  <w:style w:type="character" w:customStyle="1" w:styleId="FontStyle18">
    <w:name w:val="Font Style18"/>
    <w:basedOn w:val="a0"/>
    <w:rsid w:val="00372D3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rsid w:val="00315FF1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rsid w:val="00315FF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DC826-DCFC-495F-8B5C-E92A36F34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KulmenevaOV</cp:lastModifiedBy>
  <cp:revision>23</cp:revision>
  <cp:lastPrinted>2018-08-23T10:25:00Z</cp:lastPrinted>
  <dcterms:created xsi:type="dcterms:W3CDTF">2017-05-18T08:52:00Z</dcterms:created>
  <dcterms:modified xsi:type="dcterms:W3CDTF">2018-08-27T03:26:00Z</dcterms:modified>
</cp:coreProperties>
</file>