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282EA6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282EA6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282EA6">
        <w:rPr>
          <w:rFonts w:ascii="PT Astra Serif" w:hAnsi="PT Astra Serif"/>
          <w:sz w:val="26"/>
          <w:szCs w:val="26"/>
        </w:rPr>
        <w:t xml:space="preserve">№ </w:t>
      </w:r>
      <w:r w:rsidR="00282EA6" w:rsidRPr="00282EA6">
        <w:rPr>
          <w:rFonts w:ascii="PT Astra Serif" w:hAnsi="PT Astra Serif"/>
          <w:sz w:val="26"/>
          <w:szCs w:val="26"/>
          <w:lang w:val="en-US"/>
        </w:rPr>
        <w:t>2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Томской области, проходящих службу 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в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Департаменте труда и занятости населения Томской области,  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и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урегулированию конфликта интересов (далее - Комиссия) </w:t>
      </w: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282EA6">
        <w:rPr>
          <w:rFonts w:ascii="PT Astra Serif" w:hAnsi="PT Astra Serif"/>
          <w:sz w:val="26"/>
          <w:szCs w:val="26"/>
        </w:rPr>
        <w:t>г.Томск</w:t>
      </w:r>
      <w:proofErr w:type="spellEnd"/>
      <w:r w:rsidRPr="00282EA6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</w:t>
      </w:r>
      <w:r w:rsidR="00756806">
        <w:rPr>
          <w:rFonts w:ascii="PT Astra Serif" w:hAnsi="PT Astra Serif"/>
          <w:sz w:val="26"/>
          <w:szCs w:val="26"/>
        </w:rPr>
        <w:t xml:space="preserve">       </w:t>
      </w:r>
      <w:bookmarkStart w:id="0" w:name="_GoBack"/>
      <w:bookmarkEnd w:id="0"/>
      <w:r w:rsidRPr="00282EA6">
        <w:rPr>
          <w:rFonts w:ascii="PT Astra Serif" w:hAnsi="PT Astra Serif"/>
          <w:sz w:val="26"/>
          <w:szCs w:val="26"/>
        </w:rPr>
        <w:t xml:space="preserve">   </w:t>
      </w:r>
      <w:r w:rsidR="00282EA6" w:rsidRPr="00282EA6">
        <w:rPr>
          <w:rFonts w:ascii="PT Astra Serif" w:hAnsi="PT Astra Serif"/>
          <w:sz w:val="26"/>
          <w:szCs w:val="26"/>
        </w:rPr>
        <w:t>19 июня</w:t>
      </w:r>
      <w:r w:rsidR="0047372B" w:rsidRPr="00282EA6">
        <w:rPr>
          <w:rFonts w:ascii="PT Astra Serif" w:hAnsi="PT Astra Serif"/>
          <w:sz w:val="26"/>
          <w:szCs w:val="26"/>
        </w:rPr>
        <w:t xml:space="preserve"> 2020 года</w:t>
      </w: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C7FF7" w:rsidRPr="00282EA6" w:rsidRDefault="006C7FF7" w:rsidP="006C7FF7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282EA6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282EA6" w:rsidRPr="00282EA6" w:rsidRDefault="00282EA6" w:rsidP="00282EA6">
      <w:pPr>
        <w:spacing w:after="15"/>
        <w:ind w:firstLine="709"/>
        <w:jc w:val="both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>1. 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за 2019 год</w:t>
      </w:r>
      <w:r w:rsidR="00AD61AE">
        <w:rPr>
          <w:rFonts w:ascii="PT Astra Serif" w:hAnsi="PT Astra Serif"/>
          <w:sz w:val="26"/>
          <w:szCs w:val="26"/>
        </w:rPr>
        <w:t>.</w:t>
      </w:r>
      <w:r w:rsidRPr="00282EA6">
        <w:rPr>
          <w:rFonts w:ascii="PT Astra Serif" w:hAnsi="PT Astra Serif"/>
          <w:i/>
          <w:sz w:val="26"/>
          <w:szCs w:val="26"/>
        </w:rPr>
        <w:t xml:space="preserve"> </w:t>
      </w:r>
    </w:p>
    <w:p w:rsidR="00AD61AE" w:rsidRDefault="00282EA6" w:rsidP="00282EA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>2. О выполнении обязанности по размещению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на официальном сайте Департамента</w:t>
      </w:r>
      <w:r w:rsidR="00AD61AE">
        <w:rPr>
          <w:rFonts w:ascii="PT Astra Serif" w:hAnsi="PT Astra Serif"/>
          <w:sz w:val="26"/>
          <w:szCs w:val="26"/>
        </w:rPr>
        <w:t>.</w:t>
      </w:r>
    </w:p>
    <w:p w:rsidR="0047372B" w:rsidRPr="00282EA6" w:rsidRDefault="00282EA6" w:rsidP="00282EA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 xml:space="preserve"> 3. 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Федерации», в части предварительного уведомления представителя нанимателя о намерении вып</w:t>
      </w:r>
      <w:r w:rsidR="00AD61AE">
        <w:rPr>
          <w:rFonts w:ascii="PT Astra Serif" w:hAnsi="PT Astra Serif"/>
          <w:sz w:val="26"/>
          <w:szCs w:val="26"/>
        </w:rPr>
        <w:t>олнять иную оплачиваемую работу.</w:t>
      </w:r>
    </w:p>
    <w:p w:rsidR="0047372B" w:rsidRPr="00282EA6" w:rsidRDefault="0047372B" w:rsidP="0047372B">
      <w:pPr>
        <w:jc w:val="both"/>
        <w:rPr>
          <w:rFonts w:ascii="PT Astra Serif" w:hAnsi="PT Astra Serif"/>
          <w:b/>
          <w:sz w:val="26"/>
          <w:szCs w:val="26"/>
        </w:rPr>
      </w:pPr>
      <w:r w:rsidRPr="00282EA6">
        <w:rPr>
          <w:rFonts w:ascii="PT Astra Serif" w:hAnsi="PT Astra Serif"/>
          <w:b/>
          <w:sz w:val="26"/>
          <w:szCs w:val="26"/>
        </w:rPr>
        <w:t>Комиссия решила:</w:t>
      </w:r>
    </w:p>
    <w:p w:rsidR="00282EA6" w:rsidRPr="00282EA6" w:rsidRDefault="00282EA6" w:rsidP="00282EA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>1. Принять к сведению информацию главного специалиста комитета правового и кадрового обеспечения Ефремовой Ю.В. 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за 2019 год</w:t>
      </w:r>
      <w:r w:rsidRPr="00282EA6">
        <w:rPr>
          <w:rFonts w:ascii="PT Astra Serif" w:hAnsi="PT Astra Serif"/>
          <w:i/>
          <w:sz w:val="26"/>
          <w:szCs w:val="26"/>
        </w:rPr>
        <w:t>,</w:t>
      </w:r>
      <w:r w:rsidRPr="00282EA6">
        <w:rPr>
          <w:rFonts w:ascii="PT Astra Serif" w:hAnsi="PT Astra Serif"/>
          <w:sz w:val="26"/>
          <w:szCs w:val="26"/>
        </w:rPr>
        <w:t xml:space="preserve"> о выполнении обязанности по размещению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на официальном сайте Департамента, 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Федерации», в части предварительного уведомления представителя нанимателя о намерении выполнять иную оплачиваемую работу.</w:t>
      </w:r>
    </w:p>
    <w:p w:rsidR="00282EA6" w:rsidRPr="00282EA6" w:rsidRDefault="00282EA6" w:rsidP="00282EA6">
      <w:pPr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>2. Главному специалисту комитета правового и кадрового обеспечения Ефремовой Ю.В.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службы.</w:t>
      </w:r>
    </w:p>
    <w:p w:rsidR="00282EA6" w:rsidRPr="00282EA6" w:rsidRDefault="00282EA6" w:rsidP="00282EA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>3. Главному специалисту комитета правового и кадрового обеспечения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сайте rabota.tomsk.gov.ru, информационном стенде в помещении Департамента.</w:t>
      </w:r>
    </w:p>
    <w:p w:rsidR="006C7FF7" w:rsidRPr="00282EA6" w:rsidRDefault="006C7FF7" w:rsidP="006C7FF7">
      <w:pPr>
        <w:ind w:left="-426"/>
        <w:rPr>
          <w:rFonts w:ascii="PT Astra Serif" w:hAnsi="PT Astra Serif"/>
        </w:rPr>
      </w:pPr>
    </w:p>
    <w:sectPr w:rsidR="006C7FF7" w:rsidRPr="00282EA6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282EA6"/>
    <w:rsid w:val="0047372B"/>
    <w:rsid w:val="006C7FF7"/>
    <w:rsid w:val="00756806"/>
    <w:rsid w:val="008752FA"/>
    <w:rsid w:val="00AD61AE"/>
    <w:rsid w:val="00C61EC2"/>
    <w:rsid w:val="00E51CA1"/>
    <w:rsid w:val="00E9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10</cp:revision>
  <dcterms:created xsi:type="dcterms:W3CDTF">2018-07-10T02:19:00Z</dcterms:created>
  <dcterms:modified xsi:type="dcterms:W3CDTF">2020-07-27T08:16:00Z</dcterms:modified>
</cp:coreProperties>
</file>