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3262CCA1" wp14:editId="13510014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B6441" w:rsidP="00B97206">
          <w:pPr>
            <w:spacing w:after="0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РАСПОРЯЖЕНИЕ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8-2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E15B4E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26.08.2019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E15B4E" w:rsidRPr="00E15B4E">
                      <w:rPr>
                        <w:sz w:val="26"/>
                        <w:szCs w:val="26"/>
                        <w:u w:val="single"/>
                      </w:rPr>
                      <w:t>195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8"/>
              <w:szCs w:val="28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9B78EC" w:rsidRDefault="009B78EC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8"/>
                  <w:szCs w:val="28"/>
                </w:rPr>
              </w:pPr>
              <w:r w:rsidRPr="009B78EC">
                <w:rPr>
                  <w:sz w:val="28"/>
                  <w:szCs w:val="28"/>
                </w:rPr>
                <w:t>О внесении изменения в распоряжение Департамента труда и занятости населения Томской области от 29.12.2017 № 147</w:t>
              </w:r>
            </w:p>
          </w:sdtContent>
        </w:sdt>
        <w:p w:rsidR="00D06F1A" w:rsidRDefault="00C91B6F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9B78EC" w:rsidRDefault="006520D9" w:rsidP="00111F36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9B78EC">
        <w:rPr>
          <w:sz w:val="28"/>
          <w:szCs w:val="28"/>
        </w:rPr>
        <w:t xml:space="preserve">В </w:t>
      </w:r>
      <w:r w:rsidR="009B78EC" w:rsidRPr="009B78EC">
        <w:rPr>
          <w:sz w:val="28"/>
          <w:szCs w:val="28"/>
        </w:rPr>
        <w:t>связи с кадровыми изменениями:</w:t>
      </w:r>
    </w:p>
    <w:p w:rsidR="006520D9" w:rsidRPr="009B78EC" w:rsidRDefault="006520D9" w:rsidP="00111F3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9B78EC">
        <w:rPr>
          <w:sz w:val="28"/>
          <w:szCs w:val="28"/>
        </w:rPr>
        <w:t xml:space="preserve">Внести </w:t>
      </w:r>
      <w:r w:rsidR="00B942E3" w:rsidRPr="009B78EC">
        <w:rPr>
          <w:sz w:val="28"/>
          <w:szCs w:val="28"/>
        </w:rPr>
        <w:t xml:space="preserve">в </w:t>
      </w:r>
      <w:r w:rsidR="006B6441" w:rsidRPr="009B78EC">
        <w:rPr>
          <w:sz w:val="28"/>
          <w:szCs w:val="28"/>
        </w:rPr>
        <w:t>распоряжение</w:t>
      </w:r>
      <w:r w:rsidR="00B942E3" w:rsidRPr="009B78EC">
        <w:rPr>
          <w:sz w:val="28"/>
          <w:szCs w:val="28"/>
        </w:rPr>
        <w:t xml:space="preserve"> Департамента труда и занятост</w:t>
      </w:r>
      <w:r w:rsidR="009B78EC" w:rsidRPr="009B78EC">
        <w:rPr>
          <w:sz w:val="28"/>
          <w:szCs w:val="28"/>
        </w:rPr>
        <w:t xml:space="preserve">и </w:t>
      </w:r>
      <w:r w:rsidR="009B78EC" w:rsidRPr="009B78EC">
        <w:rPr>
          <w:sz w:val="28"/>
          <w:szCs w:val="28"/>
        </w:rPr>
        <w:br/>
        <w:t>населения Томской области от 29.12.2017</w:t>
      </w:r>
      <w:r w:rsidR="00B942E3" w:rsidRPr="009B78EC">
        <w:rPr>
          <w:sz w:val="28"/>
          <w:szCs w:val="28"/>
        </w:rPr>
        <w:t xml:space="preserve"> № </w:t>
      </w:r>
      <w:r w:rsidR="009B78EC" w:rsidRPr="009B78EC">
        <w:rPr>
          <w:sz w:val="28"/>
          <w:szCs w:val="28"/>
        </w:rPr>
        <w:t>147</w:t>
      </w:r>
      <w:r w:rsidR="00B942E3" w:rsidRPr="009B78EC">
        <w:rPr>
          <w:sz w:val="28"/>
          <w:szCs w:val="28"/>
        </w:rPr>
        <w:t xml:space="preserve"> «</w:t>
      </w:r>
      <w:r w:rsidR="009B78EC" w:rsidRPr="009B78EC">
        <w:rPr>
          <w:sz w:val="28"/>
          <w:szCs w:val="28"/>
        </w:rPr>
        <w:t>О назначении ответственных должностных лиц за работу по профилактике коррупционных и иных правонарушений в Департаменте труда и занятости населения Томской области</w:t>
      </w:r>
      <w:r w:rsidR="00B942E3" w:rsidRPr="009B78EC">
        <w:rPr>
          <w:sz w:val="28"/>
          <w:szCs w:val="28"/>
        </w:rPr>
        <w:t>»</w:t>
      </w:r>
      <w:r w:rsidR="00410F31" w:rsidRPr="009B78EC">
        <w:rPr>
          <w:sz w:val="28"/>
          <w:szCs w:val="28"/>
        </w:rPr>
        <w:t xml:space="preserve"> </w:t>
      </w:r>
      <w:r w:rsidR="005D37F1">
        <w:rPr>
          <w:sz w:val="28"/>
          <w:szCs w:val="28"/>
        </w:rPr>
        <w:t>следующее изменение</w:t>
      </w:r>
      <w:r w:rsidR="009B78EC" w:rsidRPr="009B78EC">
        <w:rPr>
          <w:sz w:val="28"/>
          <w:szCs w:val="28"/>
        </w:rPr>
        <w:t>, заменив слова «</w:t>
      </w:r>
      <w:r w:rsidR="00BD567B">
        <w:rPr>
          <w:sz w:val="28"/>
          <w:szCs w:val="28"/>
        </w:rPr>
        <w:t>заместителя начальника Д</w:t>
      </w:r>
      <w:r w:rsidR="009B78EC" w:rsidRPr="009B78EC">
        <w:rPr>
          <w:sz w:val="28"/>
          <w:szCs w:val="28"/>
        </w:rPr>
        <w:t>епартамента» словами «</w:t>
      </w:r>
      <w:r w:rsidR="008A6D7F">
        <w:rPr>
          <w:sz w:val="28"/>
          <w:szCs w:val="28"/>
        </w:rPr>
        <w:t>заместителя начальника департамента – председателя комитета развития рынка труда</w:t>
      </w:r>
      <w:r w:rsidR="009B78EC" w:rsidRPr="009B78EC">
        <w:rPr>
          <w:sz w:val="28"/>
          <w:szCs w:val="28"/>
        </w:rPr>
        <w:t>»</w:t>
      </w:r>
      <w:r w:rsidR="008A6D7F">
        <w:rPr>
          <w:sz w:val="28"/>
          <w:szCs w:val="28"/>
        </w:rPr>
        <w:t>.</w:t>
      </w:r>
      <w:r w:rsidRPr="009B78EC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9B78EC">
                          <w:rPr>
                            <w:sz w:val="28"/>
                            <w:szCs w:val="28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9B78EC">
                      <w:rPr>
                        <w:sz w:val="28"/>
                        <w:szCs w:val="28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6B6441" w:rsidRDefault="006B644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6B6441">
      <w:pPr>
        <w:ind w:firstLine="709"/>
      </w:pPr>
    </w:p>
    <w:p w:rsidR="006B6441" w:rsidRDefault="006B6441" w:rsidP="006B6441">
      <w:pPr>
        <w:ind w:firstLine="709"/>
        <w:rPr>
          <w:lang w:val="en-US"/>
        </w:rPr>
      </w:pPr>
    </w:p>
    <w:sectPr w:rsidR="006B6441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B6F" w:rsidRDefault="00C91B6F" w:rsidP="006B6D1A">
      <w:pPr>
        <w:spacing w:after="0"/>
      </w:pPr>
      <w:r>
        <w:separator/>
      </w:r>
    </w:p>
  </w:endnote>
  <w:endnote w:type="continuationSeparator" w:id="0">
    <w:p w:rsidR="00C91B6F" w:rsidRDefault="00C91B6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B6F" w:rsidRDefault="00C91B6F" w:rsidP="006B6D1A">
      <w:pPr>
        <w:spacing w:after="0"/>
      </w:pPr>
      <w:r>
        <w:separator/>
      </w:r>
    </w:p>
  </w:footnote>
  <w:footnote w:type="continuationSeparator" w:id="0">
    <w:p w:rsidR="00C91B6F" w:rsidRDefault="00C91B6F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8E7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1F36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11A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319A"/>
    <w:rsid w:val="002D52F4"/>
    <w:rsid w:val="002D6A02"/>
    <w:rsid w:val="002E1019"/>
    <w:rsid w:val="002E32E3"/>
    <w:rsid w:val="002E5D83"/>
    <w:rsid w:val="002E6955"/>
    <w:rsid w:val="002F0306"/>
    <w:rsid w:val="002F2392"/>
    <w:rsid w:val="002F32F6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7F1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44DF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97DC7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441"/>
    <w:rsid w:val="006B6D1A"/>
    <w:rsid w:val="006B7050"/>
    <w:rsid w:val="006C1FA5"/>
    <w:rsid w:val="006C2226"/>
    <w:rsid w:val="006C284A"/>
    <w:rsid w:val="006C3F89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00BC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6D7F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8EC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6CF9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2E9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6E7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567B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1B6F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4605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5B4E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4A74"/>
    <w:rsid w:val="00E55054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00B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1A24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1C77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1C77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1C77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702F"/>
    <w:rsid w:val="001C7720"/>
    <w:rsid w:val="001D5B71"/>
    <w:rsid w:val="001F6900"/>
    <w:rsid w:val="00287B5E"/>
    <w:rsid w:val="002F3D1A"/>
    <w:rsid w:val="00673A78"/>
    <w:rsid w:val="00AC77FC"/>
    <w:rsid w:val="00E861AB"/>
    <w:rsid w:val="00ED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AC04C-54E6-4A93-87D5-9C4681A68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Мазуров А.Е.</cp:lastModifiedBy>
  <cp:revision>2</cp:revision>
  <cp:lastPrinted>2018-10-25T03:58:00Z</cp:lastPrinted>
  <dcterms:created xsi:type="dcterms:W3CDTF">2019-09-05T04:32:00Z</dcterms:created>
  <dcterms:modified xsi:type="dcterms:W3CDTF">2019-09-05T04:32:00Z</dcterms:modified>
</cp:coreProperties>
</file>