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3262CCA1" wp14:editId="13510014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B6441" w:rsidP="00B97206">
          <w:pPr>
            <w:spacing w:after="0"/>
            <w:jc w:val="cent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РАСПОРЯЖЕНИЕ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17-12-29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2A1B5F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29.12.2017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2A1B5F">
                      <w:rPr>
                        <w:sz w:val="26"/>
                        <w:szCs w:val="26"/>
                        <w:lang w:val="en-US"/>
                      </w:rPr>
                      <w:t>147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sz w:val="26"/>
                  <w:szCs w:val="26"/>
                </w:rPr>
                <w:id w:val="-250275154"/>
                <w:placeholder>
                  <w:docPart w:val="337344AD0770407BA527ABD2FADC6D80"/>
                </w:placeholder>
              </w:sdtPr>
              <w:sdtEndPr/>
              <w:sdtContent>
                <w:p w:rsidR="00F33B6D" w:rsidRPr="00583C09" w:rsidRDefault="00F33B6D" w:rsidP="00F33B6D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sz w:val="26"/>
                      <w:szCs w:val="26"/>
                    </w:rPr>
                  </w:pPr>
                  <w:r w:rsidRPr="00583C09">
                    <w:rPr>
                      <w:sz w:val="26"/>
                      <w:szCs w:val="26"/>
                    </w:rPr>
                    <w:t>О назначении</w:t>
                  </w:r>
                  <w:r w:rsidR="00450470" w:rsidRPr="00583C09">
                    <w:rPr>
                      <w:sz w:val="26"/>
                      <w:szCs w:val="26"/>
                    </w:rPr>
                    <w:t xml:space="preserve"> </w:t>
                  </w:r>
                  <w:r w:rsidRPr="00583C09">
                    <w:rPr>
                      <w:sz w:val="26"/>
                      <w:szCs w:val="26"/>
                    </w:rPr>
                    <w:t>ответственных</w:t>
                  </w:r>
                  <w:r w:rsidR="00BD667B" w:rsidRPr="00583C09">
                    <w:rPr>
                      <w:sz w:val="26"/>
                      <w:szCs w:val="26"/>
                    </w:rPr>
                    <w:t xml:space="preserve"> должностных лиц</w:t>
                  </w:r>
                  <w:r w:rsidRPr="00583C09">
                    <w:rPr>
                      <w:sz w:val="26"/>
                      <w:szCs w:val="26"/>
                    </w:rPr>
                    <w:t xml:space="preserve"> за работу по профилактике </w:t>
                  </w:r>
                </w:p>
                <w:p w:rsidR="00F33B6D" w:rsidRPr="008C17B1" w:rsidRDefault="00F33B6D" w:rsidP="00F33B6D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sz w:val="26"/>
                      <w:szCs w:val="26"/>
                    </w:rPr>
                  </w:pPr>
                  <w:r w:rsidRPr="00583C09">
                    <w:rPr>
                      <w:sz w:val="26"/>
                      <w:szCs w:val="26"/>
                    </w:rPr>
                    <w:t>коррупционных и иных правонарушений в Департаменте труда и занятости населения Томской области</w:t>
                  </w:r>
                </w:p>
              </w:sdtContent>
            </w:sdt>
            <w:p w:rsidR="005F1BB0" w:rsidRPr="008C17B1" w:rsidRDefault="00B47064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</w:p>
          </w:sdtContent>
        </w:sdt>
        <w:p w:rsidR="00D06F1A" w:rsidRDefault="00B47064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F33B6D" w:rsidRPr="00583C09" w:rsidRDefault="00F33B6D" w:rsidP="00F33B6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583C09">
        <w:rPr>
          <w:sz w:val="26"/>
          <w:szCs w:val="26"/>
        </w:rPr>
        <w:t>В соответствии с Федеральным законом от 25 декабря 2008 года № 273-ФЗ «О противодействии коррупции»:</w:t>
      </w:r>
    </w:p>
    <w:p w:rsidR="00F33B6D" w:rsidRPr="00583C09" w:rsidRDefault="00F33B6D" w:rsidP="00F33B6D">
      <w:pPr>
        <w:suppressAutoHyphens/>
        <w:spacing w:after="0"/>
        <w:ind w:firstLine="709"/>
        <w:rPr>
          <w:sz w:val="26"/>
          <w:szCs w:val="26"/>
          <w:lang w:eastAsia="ar-SA"/>
        </w:rPr>
      </w:pPr>
      <w:r w:rsidRPr="00583C09">
        <w:rPr>
          <w:sz w:val="26"/>
          <w:szCs w:val="26"/>
          <w:lang w:eastAsia="ar-SA"/>
        </w:rPr>
        <w:t>1. Назначить Васильеву М.А., консультанта комитета правового и кадрового обеспечения, Ефремову Ю.В., главного специалиста комитета правового и кадрового обеспечения, ответственными</w:t>
      </w:r>
      <w:r w:rsidR="009D2596" w:rsidRPr="00583C09">
        <w:rPr>
          <w:sz w:val="26"/>
          <w:szCs w:val="26"/>
          <w:lang w:eastAsia="ar-SA"/>
        </w:rPr>
        <w:t xml:space="preserve"> должностными лицами</w:t>
      </w:r>
      <w:r w:rsidRPr="00583C09">
        <w:rPr>
          <w:sz w:val="26"/>
          <w:szCs w:val="26"/>
          <w:lang w:eastAsia="ar-SA"/>
        </w:rPr>
        <w:t xml:space="preserve"> за работу по профилактике коррупционных и иных правонарушений в Департаменте труда и занятости населения Томской области.</w:t>
      </w:r>
    </w:p>
    <w:p w:rsidR="00F33B6D" w:rsidRPr="00583C09" w:rsidRDefault="00F33B6D" w:rsidP="00F33B6D">
      <w:pPr>
        <w:tabs>
          <w:tab w:val="left" w:pos="709"/>
        </w:tabs>
        <w:suppressAutoHyphens/>
        <w:spacing w:after="0"/>
        <w:ind w:firstLine="709"/>
        <w:rPr>
          <w:sz w:val="26"/>
          <w:szCs w:val="26"/>
          <w:lang w:eastAsia="ar-SA"/>
        </w:rPr>
      </w:pPr>
      <w:r w:rsidRPr="00583C09">
        <w:rPr>
          <w:sz w:val="26"/>
          <w:szCs w:val="26"/>
          <w:lang w:eastAsia="ar-SA"/>
        </w:rPr>
        <w:t>2. Назначить Симонову С.В., председателя комитета правового и кадрового обеспечения, ответственным</w:t>
      </w:r>
      <w:r w:rsidR="009D2596" w:rsidRPr="00583C09">
        <w:rPr>
          <w:sz w:val="26"/>
          <w:szCs w:val="26"/>
          <w:lang w:eastAsia="ar-SA"/>
        </w:rPr>
        <w:t xml:space="preserve"> должностным лицом</w:t>
      </w:r>
      <w:r w:rsidRPr="00583C09">
        <w:rPr>
          <w:sz w:val="26"/>
          <w:szCs w:val="26"/>
          <w:lang w:eastAsia="ar-SA"/>
        </w:rPr>
        <w:t xml:space="preserve"> за правовое сопровождение деятельности </w:t>
      </w:r>
      <w:r w:rsidR="003E0E64" w:rsidRPr="00583C09">
        <w:rPr>
          <w:sz w:val="26"/>
          <w:szCs w:val="26"/>
          <w:lang w:eastAsia="ar-SA"/>
        </w:rPr>
        <w:t>ответственных должностных лиц</w:t>
      </w:r>
      <w:r w:rsidRPr="00583C09">
        <w:rPr>
          <w:sz w:val="26"/>
          <w:szCs w:val="26"/>
          <w:lang w:eastAsia="ar-SA"/>
        </w:rPr>
        <w:t xml:space="preserve"> за работу по профилактике коррупционных и иных правонарушений в Департаменте</w:t>
      </w:r>
      <w:r w:rsidR="00A776F3" w:rsidRPr="00583C09">
        <w:rPr>
          <w:sz w:val="26"/>
          <w:szCs w:val="26"/>
          <w:lang w:eastAsia="ar-SA"/>
        </w:rPr>
        <w:t xml:space="preserve"> труда и занятости населения Томской области</w:t>
      </w:r>
      <w:r w:rsidRPr="00583C09">
        <w:rPr>
          <w:sz w:val="26"/>
          <w:szCs w:val="26"/>
          <w:lang w:eastAsia="ar-SA"/>
        </w:rPr>
        <w:t>, указанных в пункте 1 настоящего</w:t>
      </w:r>
      <w:r w:rsidR="00A776F3" w:rsidRPr="00583C09">
        <w:rPr>
          <w:sz w:val="26"/>
          <w:szCs w:val="26"/>
          <w:lang w:eastAsia="ar-SA"/>
        </w:rPr>
        <w:t xml:space="preserve"> распоряжения</w:t>
      </w:r>
      <w:r w:rsidRPr="00583C09">
        <w:rPr>
          <w:sz w:val="26"/>
          <w:szCs w:val="26"/>
          <w:lang w:eastAsia="ar-SA"/>
        </w:rPr>
        <w:t>.</w:t>
      </w:r>
    </w:p>
    <w:p w:rsidR="006520D9" w:rsidRPr="00583C09" w:rsidRDefault="00F33B6D" w:rsidP="00A6713B">
      <w:pPr>
        <w:tabs>
          <w:tab w:val="left" w:pos="709"/>
        </w:tabs>
        <w:suppressAutoHyphens/>
        <w:spacing w:after="0"/>
        <w:ind w:firstLine="709"/>
        <w:rPr>
          <w:sz w:val="26"/>
          <w:szCs w:val="26"/>
          <w:lang w:eastAsia="ar-SA"/>
        </w:rPr>
      </w:pPr>
      <w:r w:rsidRPr="00583C09">
        <w:rPr>
          <w:sz w:val="26"/>
          <w:szCs w:val="26"/>
          <w:lang w:eastAsia="ar-SA"/>
        </w:rPr>
        <w:t>3. Назначить</w:t>
      </w:r>
      <w:r w:rsidR="009C321A" w:rsidRPr="00583C09">
        <w:rPr>
          <w:sz w:val="26"/>
          <w:szCs w:val="26"/>
          <w:lang w:eastAsia="ar-SA"/>
        </w:rPr>
        <w:t xml:space="preserve"> Шаманину О.В.</w:t>
      </w:r>
      <w:r w:rsidR="00C92D2D">
        <w:rPr>
          <w:sz w:val="26"/>
          <w:szCs w:val="26"/>
          <w:lang w:eastAsia="ar-SA"/>
        </w:rPr>
        <w:t>, заместителя начальника д</w:t>
      </w:r>
      <w:r w:rsidRPr="00583C09">
        <w:rPr>
          <w:sz w:val="26"/>
          <w:szCs w:val="26"/>
          <w:lang w:eastAsia="ar-SA"/>
        </w:rPr>
        <w:t>епартамента</w:t>
      </w:r>
      <w:r w:rsidR="00C92D2D">
        <w:rPr>
          <w:sz w:val="26"/>
          <w:szCs w:val="26"/>
          <w:lang w:eastAsia="ar-SA"/>
        </w:rPr>
        <w:t xml:space="preserve"> – председателя комитета развития рынка труда</w:t>
      </w:r>
      <w:r w:rsidRPr="00583C09">
        <w:rPr>
          <w:sz w:val="26"/>
          <w:szCs w:val="26"/>
          <w:lang w:eastAsia="ar-SA"/>
        </w:rPr>
        <w:t>, ответственным</w:t>
      </w:r>
      <w:r w:rsidR="009D2596" w:rsidRPr="00583C09">
        <w:rPr>
          <w:sz w:val="26"/>
          <w:szCs w:val="26"/>
          <w:lang w:eastAsia="ar-SA"/>
        </w:rPr>
        <w:t xml:space="preserve"> должностным лицом</w:t>
      </w:r>
      <w:r w:rsidRPr="00583C09">
        <w:rPr>
          <w:sz w:val="26"/>
          <w:szCs w:val="26"/>
          <w:lang w:eastAsia="ar-SA"/>
        </w:rPr>
        <w:t xml:space="preserve"> за осуществление текущего контроля за деятельностью ответственных</w:t>
      </w:r>
      <w:r w:rsidR="0016003E" w:rsidRPr="00583C09">
        <w:rPr>
          <w:sz w:val="26"/>
          <w:szCs w:val="26"/>
          <w:lang w:eastAsia="ar-SA"/>
        </w:rPr>
        <w:t xml:space="preserve"> должностных лиц</w:t>
      </w:r>
      <w:r w:rsidRPr="00583C09">
        <w:rPr>
          <w:sz w:val="26"/>
          <w:szCs w:val="26"/>
          <w:lang w:eastAsia="ar-SA"/>
        </w:rPr>
        <w:t xml:space="preserve"> за работу по профилактике коррупционных и иных правонарушений в Департаменте</w:t>
      </w:r>
      <w:r w:rsidR="009C321A" w:rsidRPr="00583C09">
        <w:rPr>
          <w:sz w:val="26"/>
          <w:szCs w:val="26"/>
          <w:lang w:eastAsia="ar-SA"/>
        </w:rPr>
        <w:t xml:space="preserve"> труда и занятости населения Томской области</w:t>
      </w:r>
      <w:r w:rsidRPr="00583C09">
        <w:rPr>
          <w:sz w:val="26"/>
          <w:szCs w:val="26"/>
          <w:lang w:eastAsia="ar-SA"/>
        </w:rPr>
        <w:t>, указанных в пункте 1 настоящего</w:t>
      </w:r>
      <w:r w:rsidR="009C321A" w:rsidRPr="00583C09">
        <w:rPr>
          <w:sz w:val="26"/>
          <w:szCs w:val="26"/>
          <w:lang w:eastAsia="ar-SA"/>
        </w:rPr>
        <w:t xml:space="preserve"> распоряжения</w:t>
      </w:r>
      <w:r w:rsidRPr="00583C09">
        <w:rPr>
          <w:sz w:val="26"/>
          <w:szCs w:val="26"/>
          <w:lang w:eastAsia="ar-SA"/>
        </w:rPr>
        <w:t>, ежеквартальный анализ их деятельности с целью выявления и своевременного принятия мер к устранению недостатков в работе, а также привлечения виновных лиц к ответственности за невыполнение возложенных на них обязанностей.</w:t>
      </w:r>
    </w:p>
    <w:p w:rsidR="005A1641" w:rsidRPr="00583C09" w:rsidRDefault="005A1641" w:rsidP="005A1641">
      <w:pPr>
        <w:suppressAutoHyphens/>
        <w:spacing w:after="0"/>
        <w:ind w:firstLine="709"/>
        <w:rPr>
          <w:sz w:val="26"/>
          <w:szCs w:val="26"/>
          <w:lang w:eastAsia="ar-SA"/>
        </w:rPr>
      </w:pPr>
      <w:r w:rsidRPr="00583C09">
        <w:rPr>
          <w:sz w:val="26"/>
          <w:szCs w:val="26"/>
          <w:lang w:eastAsia="ar-SA"/>
        </w:rPr>
        <w:t xml:space="preserve">4. Контроль за исполнением настоящего распоряжения </w:t>
      </w:r>
      <w:r w:rsidR="002E14F2" w:rsidRPr="00583C09">
        <w:rPr>
          <w:sz w:val="26"/>
          <w:szCs w:val="26"/>
          <w:lang w:eastAsia="ar-SA"/>
        </w:rPr>
        <w:t>возло</w:t>
      </w:r>
      <w:r w:rsidR="00C92D2D">
        <w:rPr>
          <w:sz w:val="26"/>
          <w:szCs w:val="26"/>
          <w:lang w:eastAsia="ar-SA"/>
        </w:rPr>
        <w:t>жить на заместителя начальника д</w:t>
      </w:r>
      <w:r w:rsidR="002E14F2" w:rsidRPr="00583C09">
        <w:rPr>
          <w:sz w:val="26"/>
          <w:szCs w:val="26"/>
          <w:lang w:eastAsia="ar-SA"/>
        </w:rPr>
        <w:t>епартамента</w:t>
      </w:r>
      <w:r w:rsidR="00C92D2D">
        <w:rPr>
          <w:sz w:val="26"/>
          <w:szCs w:val="26"/>
          <w:lang w:eastAsia="ar-SA"/>
        </w:rPr>
        <w:t xml:space="preserve"> – председателя комитета развития рынка труда</w:t>
      </w:r>
      <w:r w:rsidR="002E14F2" w:rsidRPr="00583C09">
        <w:rPr>
          <w:sz w:val="26"/>
          <w:szCs w:val="26"/>
          <w:lang w:eastAsia="ar-SA"/>
        </w:rPr>
        <w:t xml:space="preserve"> Шаманину О.В.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583C09"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 w:rsidRPr="00583C09"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6B6441" w:rsidRDefault="006B6441" w:rsidP="002A1B5F">
      <w:pPr>
        <w:rPr>
          <w:lang w:val="en-US"/>
        </w:rPr>
      </w:pPr>
      <w:bookmarkStart w:id="0" w:name="_GoBack"/>
      <w:bookmarkEnd w:id="0"/>
    </w:p>
    <w:sectPr w:rsidR="006B6441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064" w:rsidRDefault="00B47064" w:rsidP="006B6D1A">
      <w:pPr>
        <w:spacing w:after="0"/>
      </w:pPr>
      <w:r>
        <w:separator/>
      </w:r>
    </w:p>
  </w:endnote>
  <w:endnote w:type="continuationSeparator" w:id="0">
    <w:p w:rsidR="00B47064" w:rsidRDefault="00B47064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064" w:rsidRDefault="00B47064" w:rsidP="006B6D1A">
      <w:pPr>
        <w:spacing w:after="0"/>
      </w:pPr>
      <w:r>
        <w:separator/>
      </w:r>
    </w:p>
  </w:footnote>
  <w:footnote w:type="continuationSeparator" w:id="0">
    <w:p w:rsidR="00B47064" w:rsidRDefault="00B47064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1F36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03E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63F8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11A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4EA7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1B5F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319A"/>
    <w:rsid w:val="002D52F4"/>
    <w:rsid w:val="002D6A02"/>
    <w:rsid w:val="002E1019"/>
    <w:rsid w:val="002E14F2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4997"/>
    <w:rsid w:val="003162A8"/>
    <w:rsid w:val="00316933"/>
    <w:rsid w:val="003169DA"/>
    <w:rsid w:val="00316D5F"/>
    <w:rsid w:val="00317616"/>
    <w:rsid w:val="00317DBA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0E64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0470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3C09"/>
    <w:rsid w:val="005845C2"/>
    <w:rsid w:val="0058501A"/>
    <w:rsid w:val="0058595E"/>
    <w:rsid w:val="00585E6C"/>
    <w:rsid w:val="00586C65"/>
    <w:rsid w:val="00587036"/>
    <w:rsid w:val="00593C31"/>
    <w:rsid w:val="005A164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0C2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323"/>
    <w:rsid w:val="006927F2"/>
    <w:rsid w:val="00693C69"/>
    <w:rsid w:val="00697AF2"/>
    <w:rsid w:val="00697DC7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441"/>
    <w:rsid w:val="006B6D1A"/>
    <w:rsid w:val="006B7050"/>
    <w:rsid w:val="006C04D1"/>
    <w:rsid w:val="006C1FA5"/>
    <w:rsid w:val="006C2226"/>
    <w:rsid w:val="006C284A"/>
    <w:rsid w:val="006C3F89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00BC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50B7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013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3962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321A"/>
    <w:rsid w:val="009C4074"/>
    <w:rsid w:val="009C4FE0"/>
    <w:rsid w:val="009D1E38"/>
    <w:rsid w:val="009D2596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6CF9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6713B"/>
    <w:rsid w:val="00A753BE"/>
    <w:rsid w:val="00A768CA"/>
    <w:rsid w:val="00A76A85"/>
    <w:rsid w:val="00A776F3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064AC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4706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2E9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4E78"/>
    <w:rsid w:val="00BC6F7D"/>
    <w:rsid w:val="00BD1626"/>
    <w:rsid w:val="00BD1EB2"/>
    <w:rsid w:val="00BD20DD"/>
    <w:rsid w:val="00BD3007"/>
    <w:rsid w:val="00BD667B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2D2D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482E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C74BA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5F99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54A74"/>
    <w:rsid w:val="00E55054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222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00B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B6D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1A24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177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8B55B78-9890-497D-9A3F-52054C091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1C77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1C77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1C77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37344AD0770407BA527ABD2FADC6D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D05EBC-EB48-41A6-8BAD-307E9786BE65}"/>
      </w:docPartPr>
      <w:docPartBody>
        <w:p w:rsidR="00932564" w:rsidRDefault="00B20136" w:rsidP="00B20136">
          <w:pPr>
            <w:pStyle w:val="337344AD0770407BA527ABD2FADC6D80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1C7720"/>
    <w:rsid w:val="002F3D1A"/>
    <w:rsid w:val="00673A78"/>
    <w:rsid w:val="00932564"/>
    <w:rsid w:val="00A66A23"/>
    <w:rsid w:val="00AC77FC"/>
    <w:rsid w:val="00B20136"/>
    <w:rsid w:val="00C37598"/>
    <w:rsid w:val="00D14A54"/>
    <w:rsid w:val="00DA0D22"/>
    <w:rsid w:val="00E72672"/>
    <w:rsid w:val="00E861AB"/>
    <w:rsid w:val="00ED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20136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37344AD0770407BA527ABD2FADC6D80">
    <w:name w:val="337344AD0770407BA527ABD2FADC6D80"/>
    <w:rsid w:val="00B20136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2B630-C016-4EA3-8A4B-628CB7B2A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Ефремова Ю.В.</cp:lastModifiedBy>
  <cp:revision>39</cp:revision>
  <cp:lastPrinted>2018-10-25T03:58:00Z</cp:lastPrinted>
  <dcterms:created xsi:type="dcterms:W3CDTF">2018-10-25T04:04:00Z</dcterms:created>
  <dcterms:modified xsi:type="dcterms:W3CDTF">2019-09-02T07:12:00Z</dcterms:modified>
</cp:coreProperties>
</file>