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Default="00D90EFD" w:rsidP="00B97206">
              <w:pPr>
                <w:spacing w:after="0"/>
                <w:jc w:val="center"/>
              </w:pPr>
              <w:r>
                <w:rPr>
                  <w:noProof/>
                </w:rPr>
                <w:drawing>
                  <wp:inline distT="0" distB="0" distL="0" distR="0" wp14:anchorId="2D92C0B0" wp14:editId="71F6F98D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B97206" w:rsidRDefault="00B97206" w:rsidP="00B97206">
          <w:pPr>
            <w:spacing w:after="0"/>
            <w:jc w:val="center"/>
            <w:rPr>
              <w:sz w:val="10"/>
              <w:szCs w:val="10"/>
            </w:rPr>
          </w:pPr>
        </w:p>
        <w:p w:rsidR="006520D9" w:rsidRPr="00B97206" w:rsidRDefault="006520D9" w:rsidP="00B97206">
          <w:pPr>
            <w:spacing w:after="0"/>
            <w:jc w:val="center"/>
          </w:pPr>
          <w:r w:rsidRPr="00723B2C">
            <w:rPr>
              <w:b/>
              <w:sz w:val="30"/>
              <w:szCs w:val="30"/>
            </w:rPr>
            <w:t>ДЕПАРТАМЕНТ</w:t>
          </w:r>
          <w:r w:rsidRPr="00723B2C">
            <w:rPr>
              <w:sz w:val="30"/>
              <w:szCs w:val="30"/>
            </w:rPr>
            <w:t xml:space="preserve"> </w:t>
          </w:r>
          <w:r w:rsidRPr="00723B2C">
            <w:rPr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723B2C" w:rsidRDefault="006520D9" w:rsidP="00723B2C">
          <w:pPr>
            <w:spacing w:after="0"/>
            <w:jc w:val="center"/>
            <w:rPr>
              <w:b/>
              <w:sz w:val="30"/>
              <w:szCs w:val="30"/>
            </w:rPr>
          </w:pPr>
          <w:r w:rsidRPr="00723B2C">
            <w:rPr>
              <w:b/>
              <w:sz w:val="30"/>
              <w:szCs w:val="30"/>
            </w:rPr>
            <w:t>ТОМСКОЙ ОБЛАСТИ</w:t>
          </w:r>
        </w:p>
        <w:p w:rsidR="00B97206" w:rsidRDefault="00B97206" w:rsidP="00B97206">
          <w:pPr>
            <w:spacing w:after="0"/>
            <w:jc w:val="center"/>
            <w:rPr>
              <w:b/>
              <w:sz w:val="28"/>
              <w:szCs w:val="28"/>
            </w:rPr>
          </w:pPr>
        </w:p>
        <w:p w:rsidR="006520D9" w:rsidRPr="00723B2C" w:rsidRDefault="006520D9" w:rsidP="00B97206">
          <w:pPr>
            <w:spacing w:after="0"/>
            <w:jc w:val="center"/>
            <w:rPr>
              <w:b/>
              <w:sz w:val="28"/>
              <w:szCs w:val="28"/>
            </w:rPr>
          </w:pPr>
          <w:r w:rsidRPr="00723B2C">
            <w:rPr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123"/>
            <w:gridCol w:w="5082"/>
          </w:tblGrid>
          <w:tr w:rsidR="00BB3D23" w:rsidTr="004312E7">
            <w:sdt>
              <w:sdtPr>
                <w:rPr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r>
                  <w:rPr>
                    <w:sz w:val="26"/>
                    <w:szCs w:val="26"/>
                  </w:rPr>
                  <w:t xml:space="preserve">                                      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>
                      <w:rPr>
                        <w:sz w:val="26"/>
                        <w:szCs w:val="26"/>
                      </w:rPr>
                      <w:t>№</w:t>
                    </w:r>
                  </w:sdtContent>
                </w:sdt>
                <w:r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="004312E7">
                      <w:rPr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381D3C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sz w:val="26"/>
              <w:szCs w:val="26"/>
            </w:rPr>
          </w:pPr>
        </w:p>
        <w:sdt>
          <w:sdtPr>
            <w:rPr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A40AB6" w:rsidRDefault="00A40AB6" w:rsidP="00A40AB6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sz w:val="26"/>
                  <w:szCs w:val="26"/>
                </w:rPr>
              </w:pPr>
              <w:r>
                <w:rPr>
                  <w:sz w:val="26"/>
                  <w:szCs w:val="26"/>
                </w:rPr>
                <w:t>О внесении изменений в приказ Департамента труда и занятости</w:t>
              </w:r>
            </w:p>
            <w:p w:rsidR="005F1BB0" w:rsidRPr="008C17B1" w:rsidRDefault="00A40AB6" w:rsidP="008D7E26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sz w:val="26"/>
                  <w:szCs w:val="26"/>
                </w:rPr>
              </w:pPr>
              <w:r>
                <w:rPr>
                  <w:sz w:val="26"/>
                  <w:szCs w:val="26"/>
                </w:rPr>
                <w:t xml:space="preserve">населения Томской области от </w:t>
              </w:r>
              <w:r w:rsidR="00D06EEF">
                <w:rPr>
                  <w:sz w:val="26"/>
                  <w:szCs w:val="26"/>
                </w:rPr>
                <w:t>12</w:t>
              </w:r>
              <w:r>
                <w:rPr>
                  <w:sz w:val="26"/>
                  <w:szCs w:val="26"/>
                </w:rPr>
                <w:t>.12.201</w:t>
              </w:r>
              <w:r w:rsidR="00D06EEF">
                <w:rPr>
                  <w:sz w:val="26"/>
                  <w:szCs w:val="26"/>
                </w:rPr>
                <w:t>3</w:t>
              </w:r>
              <w:r>
                <w:rPr>
                  <w:sz w:val="26"/>
                  <w:szCs w:val="26"/>
                </w:rPr>
                <w:t xml:space="preserve"> № </w:t>
              </w:r>
              <w:r w:rsidR="00D06EEF">
                <w:rPr>
                  <w:sz w:val="26"/>
                  <w:szCs w:val="26"/>
                </w:rPr>
                <w:t>169</w:t>
              </w:r>
            </w:p>
          </w:sdtContent>
        </w:sdt>
        <w:p w:rsidR="00D06F1A" w:rsidRDefault="005C2F6D" w:rsidP="00B914D4">
          <w:pPr>
            <w:autoSpaceDE w:val="0"/>
            <w:autoSpaceDN w:val="0"/>
            <w:adjustRightInd w:val="0"/>
            <w:spacing w:after="0"/>
            <w:ind w:firstLine="709"/>
            <w:rPr>
              <w:sz w:val="26"/>
              <w:szCs w:val="26"/>
            </w:rPr>
          </w:pPr>
        </w:p>
      </w:sdtContent>
    </w:sdt>
    <w:p w:rsidR="00B942E3" w:rsidRPr="00633AA0" w:rsidRDefault="006520D9" w:rsidP="00B914D4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633AA0">
        <w:rPr>
          <w:sz w:val="26"/>
          <w:szCs w:val="26"/>
        </w:rPr>
        <w:t xml:space="preserve">В целях </w:t>
      </w:r>
      <w:r w:rsidR="00B942E3" w:rsidRPr="00633AA0">
        <w:rPr>
          <w:sz w:val="26"/>
          <w:szCs w:val="26"/>
        </w:rPr>
        <w:t xml:space="preserve">совершенствования </w:t>
      </w:r>
      <w:r w:rsidR="00A40AB6" w:rsidRPr="00633AA0">
        <w:rPr>
          <w:sz w:val="26"/>
          <w:szCs w:val="26"/>
        </w:rPr>
        <w:t xml:space="preserve">нормативного </w:t>
      </w:r>
      <w:r w:rsidR="00B942E3" w:rsidRPr="00633AA0">
        <w:rPr>
          <w:sz w:val="26"/>
          <w:szCs w:val="26"/>
        </w:rPr>
        <w:t>правового акта</w:t>
      </w:r>
    </w:p>
    <w:p w:rsidR="006520D9" w:rsidRPr="006716E2" w:rsidRDefault="006520D9" w:rsidP="00B914D4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6716E2">
        <w:rPr>
          <w:sz w:val="26"/>
          <w:szCs w:val="26"/>
        </w:rPr>
        <w:t>ПРИКАЗЫВАЮ:</w:t>
      </w:r>
    </w:p>
    <w:p w:rsidR="009454F8" w:rsidRPr="00CD77F9" w:rsidRDefault="009454F8" w:rsidP="009454F8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CD77F9">
        <w:rPr>
          <w:sz w:val="26"/>
          <w:szCs w:val="26"/>
        </w:rPr>
        <w:t xml:space="preserve">1. Внести в приказ </w:t>
      </w:r>
      <w:r w:rsidRPr="00CD77F9">
        <w:rPr>
          <w:color w:val="000000"/>
          <w:sz w:val="26"/>
          <w:szCs w:val="26"/>
        </w:rPr>
        <w:t>Департамента труда и занятости населения Томской области от 12.12.2013 № 169 «</w:t>
      </w:r>
      <w:r w:rsidRPr="00CD77F9">
        <w:rPr>
          <w:sz w:val="26"/>
          <w:szCs w:val="26"/>
        </w:rPr>
        <w:t xml:space="preserve">Об утверждении Административного регламента </w:t>
      </w:r>
      <w:r w:rsidRPr="00CD77F9">
        <w:rPr>
          <w:color w:val="000000"/>
          <w:sz w:val="26"/>
          <w:szCs w:val="26"/>
        </w:rPr>
        <w:t xml:space="preserve">предоставления </w:t>
      </w:r>
      <w:r w:rsidRPr="00CD77F9">
        <w:rPr>
          <w:bCs/>
          <w:sz w:val="26"/>
          <w:szCs w:val="26"/>
        </w:rPr>
        <w:t>государственной услуги по социальной адаптации безработных граждан на рынке труда</w:t>
      </w:r>
      <w:r w:rsidRPr="00CD77F9">
        <w:rPr>
          <w:sz w:val="26"/>
          <w:szCs w:val="26"/>
        </w:rPr>
        <w:t>» (Собрание законодательства Томской области, № 12/2 (101) часть 1</w:t>
      </w:r>
      <w:r>
        <w:rPr>
          <w:sz w:val="26"/>
          <w:szCs w:val="26"/>
        </w:rPr>
        <w:t xml:space="preserve"> от 31.12.2013</w:t>
      </w:r>
      <w:r w:rsidRPr="00CD77F9">
        <w:rPr>
          <w:sz w:val="26"/>
          <w:szCs w:val="26"/>
        </w:rPr>
        <w:t>) следующие изменения:</w:t>
      </w:r>
    </w:p>
    <w:p w:rsidR="009454F8" w:rsidRPr="00CD77F9" w:rsidRDefault="009454F8" w:rsidP="009454F8">
      <w:pPr>
        <w:autoSpaceDE w:val="0"/>
        <w:autoSpaceDN w:val="0"/>
        <w:adjustRightInd w:val="0"/>
        <w:spacing w:after="0"/>
        <w:ind w:firstLine="709"/>
        <w:rPr>
          <w:bCs/>
          <w:sz w:val="26"/>
          <w:szCs w:val="26"/>
        </w:rPr>
      </w:pPr>
      <w:r w:rsidRPr="00CD77F9">
        <w:rPr>
          <w:sz w:val="26"/>
          <w:szCs w:val="26"/>
        </w:rPr>
        <w:t xml:space="preserve">в Административном регламенте </w:t>
      </w:r>
      <w:r w:rsidRPr="00CD77F9">
        <w:rPr>
          <w:color w:val="000000"/>
          <w:sz w:val="26"/>
          <w:szCs w:val="26"/>
        </w:rPr>
        <w:t xml:space="preserve">предоставления </w:t>
      </w:r>
      <w:r w:rsidRPr="00CD77F9">
        <w:rPr>
          <w:bCs/>
          <w:sz w:val="26"/>
          <w:szCs w:val="26"/>
        </w:rPr>
        <w:t>государственной услуги по социальной адаптации безработных граждан на рынке труда, утвержденном указанным приказом:</w:t>
      </w:r>
    </w:p>
    <w:p w:rsidR="007552ED" w:rsidRPr="007552ED" w:rsidRDefault="009900AE" w:rsidP="007552ED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</w:t>
      </w:r>
      <w:r w:rsidR="007552ED">
        <w:rPr>
          <w:rFonts w:ascii="Times New Roman" w:hAnsi="Times New Roman"/>
          <w:sz w:val="26"/>
          <w:szCs w:val="26"/>
        </w:rPr>
        <w:t xml:space="preserve">) </w:t>
      </w:r>
      <w:r w:rsidR="007552ED" w:rsidRPr="007552ED">
        <w:rPr>
          <w:rFonts w:ascii="Times New Roman" w:hAnsi="Times New Roman"/>
          <w:sz w:val="26"/>
          <w:szCs w:val="26"/>
        </w:rPr>
        <w:t xml:space="preserve">в пункте </w:t>
      </w:r>
      <w:r>
        <w:rPr>
          <w:rFonts w:ascii="Times New Roman" w:hAnsi="Times New Roman"/>
          <w:sz w:val="26"/>
          <w:szCs w:val="26"/>
        </w:rPr>
        <w:t>10</w:t>
      </w:r>
      <w:r w:rsidR="007552ED" w:rsidRPr="007552ED">
        <w:rPr>
          <w:rFonts w:ascii="Times New Roman" w:hAnsi="Times New Roman"/>
          <w:sz w:val="26"/>
          <w:szCs w:val="26"/>
        </w:rPr>
        <w:t>:</w:t>
      </w:r>
    </w:p>
    <w:p w:rsidR="007552ED" w:rsidRDefault="007552ED" w:rsidP="007552ED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7552ED">
        <w:rPr>
          <w:sz w:val="26"/>
          <w:szCs w:val="26"/>
        </w:rPr>
        <w:t xml:space="preserve">абзац </w:t>
      </w:r>
      <w:r w:rsidR="009900AE">
        <w:rPr>
          <w:sz w:val="26"/>
          <w:szCs w:val="26"/>
        </w:rPr>
        <w:t>восем</w:t>
      </w:r>
      <w:r w:rsidRPr="007552ED">
        <w:rPr>
          <w:sz w:val="26"/>
          <w:szCs w:val="26"/>
        </w:rPr>
        <w:t>надцатый исключить;</w:t>
      </w:r>
    </w:p>
    <w:p w:rsidR="007552ED" w:rsidRDefault="007552ED" w:rsidP="007552ED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7552ED">
        <w:rPr>
          <w:sz w:val="26"/>
          <w:szCs w:val="26"/>
        </w:rPr>
        <w:t>дополнить абзацем двадцат</w:t>
      </w:r>
      <w:r w:rsidR="009900AE">
        <w:rPr>
          <w:sz w:val="26"/>
          <w:szCs w:val="26"/>
        </w:rPr>
        <w:t>ым</w:t>
      </w:r>
      <w:r w:rsidRPr="007552ED">
        <w:rPr>
          <w:sz w:val="26"/>
          <w:szCs w:val="26"/>
        </w:rPr>
        <w:t xml:space="preserve"> следующего содержания: </w:t>
      </w:r>
      <w:r>
        <w:rPr>
          <w:sz w:val="26"/>
          <w:szCs w:val="26"/>
        </w:rPr>
        <w:t>«приказ Министерства труда и социальной защиты Российской Федерации от 19.02.2019 № 90н «Об утверждении форм бланков личного дела получателя государственных услуг в области содействия занятости населения»</w:t>
      </w:r>
      <w:r w:rsidR="009900AE">
        <w:rPr>
          <w:sz w:val="26"/>
          <w:szCs w:val="26"/>
        </w:rPr>
        <w:t>.</w:t>
      </w:r>
      <w:r w:rsidR="009C6204">
        <w:rPr>
          <w:sz w:val="26"/>
          <w:szCs w:val="26"/>
        </w:rPr>
        <w:t>»</w:t>
      </w:r>
      <w:r>
        <w:rPr>
          <w:sz w:val="26"/>
          <w:szCs w:val="26"/>
        </w:rPr>
        <w:t>;</w:t>
      </w:r>
    </w:p>
    <w:p w:rsidR="007552ED" w:rsidRDefault="009900AE" w:rsidP="007552ED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2</w:t>
      </w:r>
      <w:r w:rsidR="007552ED">
        <w:rPr>
          <w:sz w:val="26"/>
          <w:szCs w:val="26"/>
        </w:rPr>
        <w:t xml:space="preserve">) </w:t>
      </w:r>
      <w:r w:rsidR="000C6984" w:rsidRPr="007552ED">
        <w:rPr>
          <w:bCs/>
          <w:sz w:val="26"/>
          <w:szCs w:val="26"/>
        </w:rPr>
        <w:t xml:space="preserve">в пункте </w:t>
      </w:r>
      <w:r w:rsidR="00A149F1">
        <w:rPr>
          <w:bCs/>
          <w:sz w:val="26"/>
          <w:szCs w:val="26"/>
        </w:rPr>
        <w:t>11</w:t>
      </w:r>
      <w:r w:rsidR="009C6204">
        <w:rPr>
          <w:bCs/>
          <w:sz w:val="26"/>
          <w:szCs w:val="26"/>
        </w:rPr>
        <w:t xml:space="preserve"> </w:t>
      </w:r>
      <w:r w:rsidR="000C6984" w:rsidRPr="007552ED">
        <w:rPr>
          <w:bCs/>
          <w:sz w:val="26"/>
          <w:szCs w:val="26"/>
        </w:rPr>
        <w:t>слова «</w:t>
      </w:r>
      <w:r w:rsidR="000C6984" w:rsidRPr="007552ED">
        <w:rPr>
          <w:sz w:val="26"/>
          <w:szCs w:val="26"/>
        </w:rPr>
        <w:t xml:space="preserve">приложение № </w:t>
      </w:r>
      <w:r w:rsidR="00A149F1">
        <w:rPr>
          <w:sz w:val="26"/>
          <w:szCs w:val="26"/>
        </w:rPr>
        <w:t>30</w:t>
      </w:r>
      <w:r w:rsidR="000C6984" w:rsidRPr="007552ED">
        <w:rPr>
          <w:sz w:val="26"/>
          <w:szCs w:val="26"/>
        </w:rPr>
        <w:t xml:space="preserve"> к приказу Минтруда России от 26.02.2015 </w:t>
      </w:r>
      <w:r w:rsidR="009C6204">
        <w:rPr>
          <w:sz w:val="26"/>
          <w:szCs w:val="26"/>
        </w:rPr>
        <w:br/>
      </w:r>
      <w:r w:rsidR="000C6984" w:rsidRPr="007552ED">
        <w:rPr>
          <w:sz w:val="26"/>
          <w:szCs w:val="26"/>
        </w:rPr>
        <w:t xml:space="preserve">№ 125н» заменить словами </w:t>
      </w:r>
      <w:r w:rsidR="000C6984" w:rsidRPr="007552ED">
        <w:rPr>
          <w:bCs/>
          <w:sz w:val="26"/>
          <w:szCs w:val="26"/>
        </w:rPr>
        <w:t>«</w:t>
      </w:r>
      <w:r w:rsidR="000C6984" w:rsidRPr="007552ED">
        <w:rPr>
          <w:sz w:val="26"/>
          <w:szCs w:val="26"/>
        </w:rPr>
        <w:t xml:space="preserve">приложение № </w:t>
      </w:r>
      <w:r w:rsidR="000C6984">
        <w:rPr>
          <w:sz w:val="26"/>
          <w:szCs w:val="26"/>
        </w:rPr>
        <w:t>13</w:t>
      </w:r>
      <w:r w:rsidR="000C6984" w:rsidRPr="007552ED">
        <w:rPr>
          <w:sz w:val="26"/>
          <w:szCs w:val="26"/>
        </w:rPr>
        <w:t xml:space="preserve"> к приказу Минтруда России от 19.02.2019 </w:t>
      </w:r>
      <w:r w:rsidR="009C6204">
        <w:rPr>
          <w:sz w:val="26"/>
          <w:szCs w:val="26"/>
        </w:rPr>
        <w:br/>
      </w:r>
      <w:r w:rsidR="000C6984" w:rsidRPr="007552ED">
        <w:rPr>
          <w:sz w:val="26"/>
          <w:szCs w:val="26"/>
        </w:rPr>
        <w:t>№ 90н»;</w:t>
      </w:r>
    </w:p>
    <w:p w:rsidR="00A149F1" w:rsidRDefault="00A149F1" w:rsidP="00A149F1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3) </w:t>
      </w:r>
      <w:r w:rsidRPr="007552ED">
        <w:rPr>
          <w:bCs/>
          <w:sz w:val="26"/>
          <w:szCs w:val="26"/>
        </w:rPr>
        <w:t xml:space="preserve">в пункте </w:t>
      </w:r>
      <w:r w:rsidR="009C6204">
        <w:rPr>
          <w:bCs/>
          <w:sz w:val="26"/>
          <w:szCs w:val="26"/>
        </w:rPr>
        <w:t xml:space="preserve">12-1 </w:t>
      </w:r>
      <w:r w:rsidRPr="007552ED">
        <w:rPr>
          <w:bCs/>
          <w:sz w:val="26"/>
          <w:szCs w:val="26"/>
        </w:rPr>
        <w:t>слова «</w:t>
      </w:r>
      <w:r w:rsidRPr="007552ED">
        <w:rPr>
          <w:sz w:val="26"/>
          <w:szCs w:val="26"/>
        </w:rPr>
        <w:t xml:space="preserve">приложение № </w:t>
      </w:r>
      <w:r>
        <w:rPr>
          <w:sz w:val="26"/>
          <w:szCs w:val="26"/>
        </w:rPr>
        <w:t>31</w:t>
      </w:r>
      <w:r w:rsidRPr="007552ED">
        <w:rPr>
          <w:sz w:val="26"/>
          <w:szCs w:val="26"/>
        </w:rPr>
        <w:t xml:space="preserve"> к приказу Минтруда России от 26.02.2015 № 125н» заменить словами </w:t>
      </w:r>
      <w:r w:rsidRPr="007552ED">
        <w:rPr>
          <w:bCs/>
          <w:sz w:val="26"/>
          <w:szCs w:val="26"/>
        </w:rPr>
        <w:t>«</w:t>
      </w:r>
      <w:r w:rsidRPr="007552ED">
        <w:rPr>
          <w:sz w:val="26"/>
          <w:szCs w:val="26"/>
        </w:rPr>
        <w:t xml:space="preserve">приложение № </w:t>
      </w:r>
      <w:r>
        <w:rPr>
          <w:sz w:val="26"/>
          <w:szCs w:val="26"/>
        </w:rPr>
        <w:t>14</w:t>
      </w:r>
      <w:r w:rsidRPr="007552ED">
        <w:rPr>
          <w:sz w:val="26"/>
          <w:szCs w:val="26"/>
        </w:rPr>
        <w:t xml:space="preserve"> к приказу Минтруда России от 19.02.2019 </w:t>
      </w:r>
      <w:r w:rsidR="009C6204">
        <w:rPr>
          <w:sz w:val="26"/>
          <w:szCs w:val="26"/>
        </w:rPr>
        <w:br/>
      </w:r>
      <w:r w:rsidRPr="007552ED">
        <w:rPr>
          <w:sz w:val="26"/>
          <w:szCs w:val="26"/>
        </w:rPr>
        <w:t>№ 90н»;</w:t>
      </w:r>
    </w:p>
    <w:p w:rsidR="000C6984" w:rsidRDefault="000C6984" w:rsidP="000C6984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4) в </w:t>
      </w:r>
      <w:r w:rsidRPr="007552ED">
        <w:rPr>
          <w:bCs/>
          <w:sz w:val="26"/>
          <w:szCs w:val="26"/>
        </w:rPr>
        <w:t xml:space="preserve">пункте </w:t>
      </w:r>
      <w:r w:rsidR="00A149F1">
        <w:rPr>
          <w:bCs/>
          <w:sz w:val="26"/>
          <w:szCs w:val="26"/>
        </w:rPr>
        <w:t>27</w:t>
      </w:r>
      <w:r w:rsidR="009C6204">
        <w:rPr>
          <w:bCs/>
          <w:sz w:val="26"/>
          <w:szCs w:val="26"/>
        </w:rPr>
        <w:t xml:space="preserve"> </w:t>
      </w:r>
      <w:r w:rsidRPr="007552ED">
        <w:rPr>
          <w:bCs/>
          <w:sz w:val="26"/>
          <w:szCs w:val="26"/>
        </w:rPr>
        <w:t>слова «</w:t>
      </w:r>
      <w:r w:rsidRPr="007552ED">
        <w:rPr>
          <w:sz w:val="26"/>
          <w:szCs w:val="26"/>
        </w:rPr>
        <w:t>приложени</w:t>
      </w:r>
      <w:r>
        <w:rPr>
          <w:sz w:val="26"/>
          <w:szCs w:val="26"/>
        </w:rPr>
        <w:t>я</w:t>
      </w:r>
      <w:r w:rsidRPr="007552ED">
        <w:rPr>
          <w:sz w:val="26"/>
          <w:szCs w:val="26"/>
        </w:rPr>
        <w:t xml:space="preserve"> №</w:t>
      </w:r>
      <w:r w:rsidR="00A149F1">
        <w:rPr>
          <w:sz w:val="26"/>
          <w:szCs w:val="26"/>
        </w:rPr>
        <w:t xml:space="preserve"> 33</w:t>
      </w:r>
      <w:r w:rsidRPr="007552ED">
        <w:rPr>
          <w:sz w:val="26"/>
          <w:szCs w:val="26"/>
        </w:rPr>
        <w:t xml:space="preserve"> к приказу Минтруда России от 26.02.2015 </w:t>
      </w:r>
      <w:r w:rsidR="009C6204">
        <w:rPr>
          <w:sz w:val="26"/>
          <w:szCs w:val="26"/>
        </w:rPr>
        <w:br/>
      </w:r>
      <w:r w:rsidRPr="007552ED">
        <w:rPr>
          <w:sz w:val="26"/>
          <w:szCs w:val="26"/>
        </w:rPr>
        <w:t xml:space="preserve">№ 125н» заменить словами </w:t>
      </w:r>
      <w:r w:rsidRPr="007552ED">
        <w:rPr>
          <w:bCs/>
          <w:sz w:val="26"/>
          <w:szCs w:val="26"/>
        </w:rPr>
        <w:t>«</w:t>
      </w:r>
      <w:r w:rsidRPr="007552ED">
        <w:rPr>
          <w:sz w:val="26"/>
          <w:szCs w:val="26"/>
        </w:rPr>
        <w:t xml:space="preserve">приложение № </w:t>
      </w:r>
      <w:r w:rsidR="00A149F1">
        <w:rPr>
          <w:sz w:val="26"/>
          <w:szCs w:val="26"/>
        </w:rPr>
        <w:t>22</w:t>
      </w:r>
      <w:r w:rsidRPr="007552ED">
        <w:rPr>
          <w:sz w:val="26"/>
          <w:szCs w:val="26"/>
        </w:rPr>
        <w:t xml:space="preserve"> к приказу Минтруда России от 19.02.2019 </w:t>
      </w:r>
      <w:r w:rsidR="009C6204">
        <w:rPr>
          <w:sz w:val="26"/>
          <w:szCs w:val="26"/>
        </w:rPr>
        <w:br/>
      </w:r>
      <w:r w:rsidRPr="007552ED">
        <w:rPr>
          <w:sz w:val="26"/>
          <w:szCs w:val="26"/>
        </w:rPr>
        <w:t>№ 90н»;</w:t>
      </w:r>
    </w:p>
    <w:p w:rsidR="000C6984" w:rsidRDefault="000C6984" w:rsidP="000C6984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5) в </w:t>
      </w:r>
      <w:r w:rsidRPr="007552ED">
        <w:rPr>
          <w:bCs/>
          <w:sz w:val="26"/>
          <w:szCs w:val="26"/>
        </w:rPr>
        <w:t xml:space="preserve">пункте </w:t>
      </w:r>
      <w:r w:rsidR="00B37BCA">
        <w:rPr>
          <w:bCs/>
          <w:sz w:val="26"/>
          <w:szCs w:val="26"/>
        </w:rPr>
        <w:t>70</w:t>
      </w:r>
      <w:r w:rsidR="009C6204">
        <w:rPr>
          <w:bCs/>
          <w:sz w:val="26"/>
          <w:szCs w:val="26"/>
        </w:rPr>
        <w:t xml:space="preserve"> </w:t>
      </w:r>
      <w:r w:rsidRPr="007552ED">
        <w:rPr>
          <w:bCs/>
          <w:sz w:val="26"/>
          <w:szCs w:val="26"/>
        </w:rPr>
        <w:t>слова «</w:t>
      </w:r>
      <w:r w:rsidR="00443DA2">
        <w:rPr>
          <w:bCs/>
          <w:sz w:val="26"/>
          <w:szCs w:val="26"/>
        </w:rPr>
        <w:t xml:space="preserve">согласно </w:t>
      </w:r>
      <w:r w:rsidRPr="007552ED">
        <w:rPr>
          <w:sz w:val="26"/>
          <w:szCs w:val="26"/>
        </w:rPr>
        <w:t>приложени</w:t>
      </w:r>
      <w:r w:rsidR="00443DA2">
        <w:rPr>
          <w:sz w:val="26"/>
          <w:szCs w:val="26"/>
        </w:rPr>
        <w:t>ю</w:t>
      </w:r>
      <w:r w:rsidRPr="007552ED">
        <w:rPr>
          <w:sz w:val="26"/>
          <w:szCs w:val="26"/>
        </w:rPr>
        <w:t xml:space="preserve"> № </w:t>
      </w:r>
      <w:r w:rsidR="00443DA2">
        <w:rPr>
          <w:sz w:val="26"/>
          <w:szCs w:val="26"/>
        </w:rPr>
        <w:t>32</w:t>
      </w:r>
      <w:r w:rsidRPr="007552ED">
        <w:rPr>
          <w:sz w:val="26"/>
          <w:szCs w:val="26"/>
        </w:rPr>
        <w:t xml:space="preserve"> к приказу Минтруда России </w:t>
      </w:r>
      <w:r w:rsidR="009C6204">
        <w:rPr>
          <w:sz w:val="26"/>
          <w:szCs w:val="26"/>
        </w:rPr>
        <w:br/>
      </w:r>
      <w:r w:rsidRPr="007552ED">
        <w:rPr>
          <w:sz w:val="26"/>
          <w:szCs w:val="26"/>
        </w:rPr>
        <w:t xml:space="preserve">от 26.02.2015 № 125н» заменить словами </w:t>
      </w:r>
      <w:r w:rsidRPr="007552ED">
        <w:rPr>
          <w:bCs/>
          <w:sz w:val="26"/>
          <w:szCs w:val="26"/>
        </w:rPr>
        <w:t>«</w:t>
      </w:r>
      <w:r w:rsidR="00443DA2">
        <w:rPr>
          <w:bCs/>
          <w:sz w:val="26"/>
          <w:szCs w:val="26"/>
        </w:rPr>
        <w:t xml:space="preserve">согласно </w:t>
      </w:r>
      <w:r w:rsidRPr="007552ED">
        <w:rPr>
          <w:sz w:val="26"/>
          <w:szCs w:val="26"/>
        </w:rPr>
        <w:t>приложени</w:t>
      </w:r>
      <w:r w:rsidR="00443DA2">
        <w:rPr>
          <w:sz w:val="26"/>
          <w:szCs w:val="26"/>
        </w:rPr>
        <w:t>ю</w:t>
      </w:r>
      <w:r w:rsidRPr="007552ED">
        <w:rPr>
          <w:sz w:val="26"/>
          <w:szCs w:val="26"/>
        </w:rPr>
        <w:t xml:space="preserve"> № </w:t>
      </w:r>
      <w:r w:rsidR="00443DA2">
        <w:rPr>
          <w:sz w:val="26"/>
          <w:szCs w:val="26"/>
        </w:rPr>
        <w:t>21</w:t>
      </w:r>
      <w:r w:rsidRPr="007552ED">
        <w:rPr>
          <w:sz w:val="26"/>
          <w:szCs w:val="26"/>
        </w:rPr>
        <w:t xml:space="preserve"> к приказу Минтр</w:t>
      </w:r>
      <w:r w:rsidR="00B34E32">
        <w:rPr>
          <w:sz w:val="26"/>
          <w:szCs w:val="26"/>
        </w:rPr>
        <w:t>уда России от 19.02.2019 № 90н».</w:t>
      </w:r>
      <w:bookmarkStart w:id="0" w:name="_GoBack"/>
      <w:bookmarkEnd w:id="0"/>
    </w:p>
    <w:p w:rsidR="009C6204" w:rsidRDefault="009C6204" w:rsidP="000C6984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2. Настоящий приказ вступает в силу со дня его официального опубликования.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102"/>
        <w:gridCol w:w="5103"/>
      </w:tblGrid>
      <w:sdt>
        <w:sdtPr>
          <w:rPr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Default="00CF3EC5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ind w:left="-108"/>
                          <w:jc w:val="left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Default="004312E7" w:rsidP="00127CFE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С.Н.Грузных</w:t>
                    </w:r>
                  </w:p>
                </w:sdtContent>
              </w:sdt>
            </w:tc>
          </w:tr>
        </w:sdtContent>
      </w:sdt>
    </w:tbl>
    <w:p w:rsidR="00127CFE" w:rsidRDefault="00127CFE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  <w:sectPr w:rsidR="00127CFE" w:rsidSect="005F1BB0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BB2983" w:rsidRPr="00393AED" w:rsidRDefault="00BB2983" w:rsidP="00BB2983">
      <w:pPr>
        <w:spacing w:after="0"/>
        <w:jc w:val="center"/>
        <w:rPr>
          <w:b/>
          <w:sz w:val="26"/>
          <w:szCs w:val="26"/>
        </w:rPr>
      </w:pPr>
      <w:r w:rsidRPr="00393AED">
        <w:rPr>
          <w:b/>
          <w:sz w:val="26"/>
          <w:szCs w:val="26"/>
        </w:rPr>
        <w:lastRenderedPageBreak/>
        <w:t>ПОЯСНИТЕЛЬНАЯ ЗАПИСКА</w:t>
      </w:r>
    </w:p>
    <w:p w:rsidR="00BB2983" w:rsidRPr="00393AED" w:rsidRDefault="00BB2983" w:rsidP="00BB2983">
      <w:pPr>
        <w:spacing w:after="0"/>
        <w:jc w:val="center"/>
        <w:rPr>
          <w:b/>
          <w:sz w:val="26"/>
          <w:szCs w:val="26"/>
        </w:rPr>
      </w:pPr>
    </w:p>
    <w:p w:rsidR="00BB2983" w:rsidRPr="00393AED" w:rsidRDefault="00BB2983" w:rsidP="00BB2983">
      <w:pPr>
        <w:spacing w:after="0"/>
        <w:jc w:val="center"/>
        <w:rPr>
          <w:color w:val="000000"/>
          <w:sz w:val="26"/>
          <w:szCs w:val="26"/>
        </w:rPr>
      </w:pPr>
      <w:r w:rsidRPr="00393AED">
        <w:rPr>
          <w:sz w:val="26"/>
          <w:szCs w:val="26"/>
        </w:rPr>
        <w:t xml:space="preserve">к проекту приказа </w:t>
      </w:r>
      <w:r w:rsidRPr="00393AED">
        <w:rPr>
          <w:color w:val="000000"/>
          <w:sz w:val="26"/>
          <w:szCs w:val="26"/>
        </w:rPr>
        <w:t>Департамента труда и занятости населения Томской области</w:t>
      </w:r>
    </w:p>
    <w:p w:rsidR="00BB2983" w:rsidRPr="00393AED" w:rsidRDefault="00BB2983" w:rsidP="00BB2983">
      <w:pPr>
        <w:spacing w:after="0"/>
        <w:jc w:val="center"/>
        <w:rPr>
          <w:b/>
          <w:sz w:val="26"/>
          <w:szCs w:val="26"/>
        </w:rPr>
      </w:pPr>
      <w:r w:rsidRPr="00393AED">
        <w:rPr>
          <w:color w:val="000000"/>
          <w:sz w:val="26"/>
          <w:szCs w:val="26"/>
        </w:rPr>
        <w:t xml:space="preserve">«О внесении изменений в приказ Департамента труда и занятости населения </w:t>
      </w:r>
      <w:r w:rsidRPr="00393AED">
        <w:rPr>
          <w:color w:val="000000"/>
          <w:sz w:val="26"/>
          <w:szCs w:val="26"/>
        </w:rPr>
        <w:br/>
        <w:t xml:space="preserve">Томской области </w:t>
      </w:r>
      <w:r>
        <w:rPr>
          <w:sz w:val="26"/>
          <w:szCs w:val="26"/>
        </w:rPr>
        <w:t>от 12.12.2013 № 169</w:t>
      </w:r>
      <w:r w:rsidRPr="00393AED">
        <w:rPr>
          <w:color w:val="000000"/>
          <w:sz w:val="26"/>
          <w:szCs w:val="26"/>
        </w:rPr>
        <w:t>»</w:t>
      </w:r>
      <w:r w:rsidRPr="00393AED">
        <w:rPr>
          <w:color w:val="000000"/>
          <w:sz w:val="26"/>
          <w:szCs w:val="26"/>
        </w:rPr>
        <w:br/>
      </w:r>
    </w:p>
    <w:p w:rsidR="00BB2983" w:rsidRDefault="00BB2983" w:rsidP="00BB2983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393AED">
        <w:rPr>
          <w:sz w:val="26"/>
          <w:szCs w:val="26"/>
        </w:rPr>
        <w:t xml:space="preserve">Проект приказа </w:t>
      </w:r>
      <w:r w:rsidRPr="00393AED">
        <w:rPr>
          <w:color w:val="000000"/>
          <w:sz w:val="26"/>
          <w:szCs w:val="26"/>
        </w:rPr>
        <w:t xml:space="preserve">«О внесении изменений в приказ Департамента труда и занятости населения Томской области </w:t>
      </w:r>
      <w:r>
        <w:rPr>
          <w:sz w:val="26"/>
          <w:szCs w:val="26"/>
        </w:rPr>
        <w:t>от 12.12.2013 № 169</w:t>
      </w:r>
      <w:r w:rsidRPr="00393AED">
        <w:rPr>
          <w:color w:val="000000"/>
          <w:sz w:val="26"/>
          <w:szCs w:val="26"/>
        </w:rPr>
        <w:t>»</w:t>
      </w:r>
      <w:r w:rsidRPr="00393AED">
        <w:rPr>
          <w:sz w:val="26"/>
          <w:szCs w:val="26"/>
        </w:rPr>
        <w:t xml:space="preserve"> подготовлен в целях приведения приказа в соответствие с действующим законодательством. </w:t>
      </w:r>
    </w:p>
    <w:p w:rsidR="00BB2983" w:rsidRDefault="00BB2983" w:rsidP="00BB2983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393AED">
        <w:rPr>
          <w:sz w:val="26"/>
          <w:szCs w:val="26"/>
        </w:rPr>
        <w:t>Приказ Минтруда России от 26.02.2015 № 125н «Об утверждении форм бланков личного дела получателя государственных услуг в области содействия занятости населения» утратил силу в связи с изданием приказа Минтруда России от 19.02.2019 № 90н «Об утверждении форм бланков личного дела получателя государственных услуг в области содействия занятости населения».</w:t>
      </w:r>
    </w:p>
    <w:p w:rsidR="00BB2983" w:rsidRPr="00393AED" w:rsidRDefault="00BB2983" w:rsidP="00BB2983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Проведение оценки регулирующего воздействия не требуется.</w:t>
      </w:r>
    </w:p>
    <w:p w:rsidR="00BB2983" w:rsidRPr="00393AED" w:rsidRDefault="00BB2983" w:rsidP="00BB2983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</w:p>
    <w:p w:rsidR="00BB2983" w:rsidRPr="00393AED" w:rsidRDefault="00BB2983" w:rsidP="00BB2983">
      <w:pPr>
        <w:ind w:firstLine="720"/>
        <w:rPr>
          <w:sz w:val="26"/>
          <w:szCs w:val="26"/>
        </w:rPr>
      </w:pPr>
    </w:p>
    <w:p w:rsidR="00BB2983" w:rsidRPr="00393AED" w:rsidRDefault="00BB2983" w:rsidP="00BB2983">
      <w:pPr>
        <w:tabs>
          <w:tab w:val="left" w:pos="10206"/>
        </w:tabs>
        <w:ind w:firstLine="709"/>
        <w:rPr>
          <w:sz w:val="26"/>
          <w:szCs w:val="26"/>
        </w:rPr>
      </w:pPr>
    </w:p>
    <w:p w:rsidR="00BB2983" w:rsidRPr="00393AED" w:rsidRDefault="00BB2983" w:rsidP="00BB2983">
      <w:pPr>
        <w:rPr>
          <w:sz w:val="26"/>
          <w:szCs w:val="26"/>
        </w:rPr>
      </w:pPr>
      <w:r w:rsidRPr="00393AED">
        <w:rPr>
          <w:sz w:val="26"/>
          <w:szCs w:val="26"/>
        </w:rPr>
        <w:t xml:space="preserve">Начальник Департамента </w:t>
      </w:r>
      <w:r w:rsidRPr="00393AED">
        <w:rPr>
          <w:sz w:val="26"/>
          <w:szCs w:val="26"/>
        </w:rPr>
        <w:tab/>
      </w:r>
      <w:r w:rsidRPr="00393AED">
        <w:rPr>
          <w:sz w:val="26"/>
          <w:szCs w:val="26"/>
        </w:rPr>
        <w:tab/>
      </w:r>
      <w:r w:rsidRPr="00393AED">
        <w:rPr>
          <w:sz w:val="26"/>
          <w:szCs w:val="26"/>
        </w:rPr>
        <w:tab/>
      </w:r>
      <w:r w:rsidRPr="00393AED">
        <w:rPr>
          <w:sz w:val="26"/>
          <w:szCs w:val="26"/>
        </w:rPr>
        <w:tab/>
      </w:r>
      <w:r w:rsidRPr="00393AED">
        <w:rPr>
          <w:sz w:val="26"/>
          <w:szCs w:val="26"/>
        </w:rPr>
        <w:tab/>
      </w:r>
      <w:r w:rsidRPr="00393AED">
        <w:rPr>
          <w:sz w:val="26"/>
          <w:szCs w:val="26"/>
        </w:rPr>
        <w:tab/>
      </w:r>
      <w:r w:rsidRPr="00393AED">
        <w:rPr>
          <w:sz w:val="26"/>
          <w:szCs w:val="26"/>
        </w:rPr>
        <w:tab/>
      </w:r>
      <w:r w:rsidRPr="00393AED">
        <w:rPr>
          <w:sz w:val="26"/>
          <w:szCs w:val="26"/>
        </w:rPr>
        <w:tab/>
        <w:t xml:space="preserve">  </w:t>
      </w:r>
      <w:r>
        <w:rPr>
          <w:sz w:val="26"/>
          <w:szCs w:val="26"/>
        </w:rPr>
        <w:t xml:space="preserve"> </w:t>
      </w:r>
      <w:r w:rsidRPr="00393AED">
        <w:rPr>
          <w:sz w:val="26"/>
          <w:szCs w:val="26"/>
        </w:rPr>
        <w:t>С.Н. Грузных</w:t>
      </w:r>
    </w:p>
    <w:sectPr w:rsidR="00BB2983" w:rsidRPr="00393AED" w:rsidSect="005F1BB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2F6D" w:rsidRDefault="005C2F6D" w:rsidP="006B6D1A">
      <w:pPr>
        <w:spacing w:after="0"/>
      </w:pPr>
      <w:r>
        <w:separator/>
      </w:r>
    </w:p>
  </w:endnote>
  <w:endnote w:type="continuationSeparator" w:id="0">
    <w:p w:rsidR="005C2F6D" w:rsidRDefault="005C2F6D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2F6D" w:rsidRDefault="005C2F6D" w:rsidP="006B6D1A">
      <w:pPr>
        <w:spacing w:after="0"/>
      </w:pPr>
      <w:r>
        <w:separator/>
      </w:r>
    </w:p>
  </w:footnote>
  <w:footnote w:type="continuationSeparator" w:id="0">
    <w:p w:rsidR="005C2F6D" w:rsidRDefault="005C2F6D" w:rsidP="006B6D1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9B078B"/>
    <w:multiLevelType w:val="hybridMultilevel"/>
    <w:tmpl w:val="08144EE4"/>
    <w:lvl w:ilvl="0" w:tplc="B4AA8C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E6B0DC6"/>
    <w:multiLevelType w:val="hybridMultilevel"/>
    <w:tmpl w:val="3DBE2C3C"/>
    <w:lvl w:ilvl="0" w:tplc="0890CB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C134A6C"/>
    <w:multiLevelType w:val="hybridMultilevel"/>
    <w:tmpl w:val="88B618D2"/>
    <w:lvl w:ilvl="0" w:tplc="E4E6C9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81A33FC"/>
    <w:multiLevelType w:val="hybridMultilevel"/>
    <w:tmpl w:val="82383BDA"/>
    <w:lvl w:ilvl="0" w:tplc="4E8CCE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1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3CF6"/>
    <w:rsid w:val="000603F8"/>
    <w:rsid w:val="00060614"/>
    <w:rsid w:val="00061D16"/>
    <w:rsid w:val="000643D3"/>
    <w:rsid w:val="00067453"/>
    <w:rsid w:val="00071445"/>
    <w:rsid w:val="00081807"/>
    <w:rsid w:val="00082D39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984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7CFE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1EFD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5DF6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6FF9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91"/>
    <w:rsid w:val="0032313D"/>
    <w:rsid w:val="00323257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1F38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EEE"/>
    <w:rsid w:val="004312E7"/>
    <w:rsid w:val="0043293E"/>
    <w:rsid w:val="00433073"/>
    <w:rsid w:val="00433CA7"/>
    <w:rsid w:val="004346F4"/>
    <w:rsid w:val="00435289"/>
    <w:rsid w:val="00436346"/>
    <w:rsid w:val="00437A30"/>
    <w:rsid w:val="00441824"/>
    <w:rsid w:val="00441D01"/>
    <w:rsid w:val="00443847"/>
    <w:rsid w:val="00443DA2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127"/>
    <w:rsid w:val="00475460"/>
    <w:rsid w:val="00475BC4"/>
    <w:rsid w:val="004771F2"/>
    <w:rsid w:val="00480ADD"/>
    <w:rsid w:val="0048364B"/>
    <w:rsid w:val="00483D59"/>
    <w:rsid w:val="00483EE0"/>
    <w:rsid w:val="00485176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22BE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30E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2F6D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AA0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576DE"/>
    <w:rsid w:val="006635C6"/>
    <w:rsid w:val="00663CD9"/>
    <w:rsid w:val="006650C1"/>
    <w:rsid w:val="0066611B"/>
    <w:rsid w:val="00667C0D"/>
    <w:rsid w:val="0067089F"/>
    <w:rsid w:val="00670995"/>
    <w:rsid w:val="00670D20"/>
    <w:rsid w:val="006716E2"/>
    <w:rsid w:val="006721CC"/>
    <w:rsid w:val="006755F8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4458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243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4F65"/>
    <w:rsid w:val="007550F8"/>
    <w:rsid w:val="007552ED"/>
    <w:rsid w:val="00761ADD"/>
    <w:rsid w:val="00765D3B"/>
    <w:rsid w:val="00767D43"/>
    <w:rsid w:val="0077249C"/>
    <w:rsid w:val="007749E4"/>
    <w:rsid w:val="007776CE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396C"/>
    <w:rsid w:val="008B52D6"/>
    <w:rsid w:val="008B52FB"/>
    <w:rsid w:val="008B6A58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D7E26"/>
    <w:rsid w:val="008E13ED"/>
    <w:rsid w:val="008E17B0"/>
    <w:rsid w:val="008E31EC"/>
    <w:rsid w:val="008E43CE"/>
    <w:rsid w:val="008F536B"/>
    <w:rsid w:val="008F6704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4F8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83B8A"/>
    <w:rsid w:val="009900AE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C6204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0418D"/>
    <w:rsid w:val="00A11BAD"/>
    <w:rsid w:val="00A12860"/>
    <w:rsid w:val="00A149F1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0AB6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CB"/>
    <w:rsid w:val="00AE45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4E32"/>
    <w:rsid w:val="00B36B22"/>
    <w:rsid w:val="00B37A95"/>
    <w:rsid w:val="00B37BCA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72BB3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2983"/>
    <w:rsid w:val="00BB3025"/>
    <w:rsid w:val="00BB3D23"/>
    <w:rsid w:val="00BB5C94"/>
    <w:rsid w:val="00BB6F36"/>
    <w:rsid w:val="00BB7362"/>
    <w:rsid w:val="00BB75E2"/>
    <w:rsid w:val="00BC3207"/>
    <w:rsid w:val="00BC6322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1CDC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F21D9"/>
    <w:rsid w:val="00CF3EC5"/>
    <w:rsid w:val="00CF4DAE"/>
    <w:rsid w:val="00CF51F7"/>
    <w:rsid w:val="00CF6B33"/>
    <w:rsid w:val="00D02D6E"/>
    <w:rsid w:val="00D056BC"/>
    <w:rsid w:val="00D05969"/>
    <w:rsid w:val="00D064DF"/>
    <w:rsid w:val="00D06B90"/>
    <w:rsid w:val="00D06EEF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24EE6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3D6"/>
    <w:rsid w:val="00EA04E6"/>
    <w:rsid w:val="00EA0983"/>
    <w:rsid w:val="00EA0B36"/>
    <w:rsid w:val="00EA1168"/>
    <w:rsid w:val="00EA259B"/>
    <w:rsid w:val="00EA2843"/>
    <w:rsid w:val="00EA3C9F"/>
    <w:rsid w:val="00EA68C5"/>
    <w:rsid w:val="00EA74E6"/>
    <w:rsid w:val="00EB07D1"/>
    <w:rsid w:val="00EB0BED"/>
    <w:rsid w:val="00EB1CE5"/>
    <w:rsid w:val="00EB1E94"/>
    <w:rsid w:val="00EB2661"/>
    <w:rsid w:val="00EB430B"/>
    <w:rsid w:val="00EB771C"/>
    <w:rsid w:val="00EC2035"/>
    <w:rsid w:val="00EC2B21"/>
    <w:rsid w:val="00EC3F53"/>
    <w:rsid w:val="00EC516E"/>
    <w:rsid w:val="00EC5F2D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0B81"/>
    <w:rsid w:val="00F213D6"/>
    <w:rsid w:val="00F2147C"/>
    <w:rsid w:val="00F227DA"/>
    <w:rsid w:val="00F230CD"/>
    <w:rsid w:val="00F23ECF"/>
    <w:rsid w:val="00F266E7"/>
    <w:rsid w:val="00F26C9F"/>
    <w:rsid w:val="00F31209"/>
    <w:rsid w:val="00F33F1A"/>
    <w:rsid w:val="00F357B5"/>
    <w:rsid w:val="00F3695D"/>
    <w:rsid w:val="00F46C29"/>
    <w:rsid w:val="00F5026F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42B9"/>
    <w:rsid w:val="00F76A8A"/>
    <w:rsid w:val="00F77122"/>
    <w:rsid w:val="00F813C0"/>
    <w:rsid w:val="00F83E7B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468E"/>
    <w:rsid w:val="00FC4ACC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3CCABD0-409E-4499-ACB8-ED85D731F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52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611C76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611C76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611C76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531BD"/>
    <w:rsid w:val="003F533F"/>
    <w:rsid w:val="00465DC5"/>
    <w:rsid w:val="005F747F"/>
    <w:rsid w:val="00611C76"/>
    <w:rsid w:val="00673A78"/>
    <w:rsid w:val="007271D1"/>
    <w:rsid w:val="007E69BC"/>
    <w:rsid w:val="008D0496"/>
    <w:rsid w:val="00951668"/>
    <w:rsid w:val="00D34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3A7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41E1CD-0C24-4900-8D3E-634864274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425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2849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8</cp:revision>
  <cp:lastPrinted>2018-10-25T03:58:00Z</cp:lastPrinted>
  <dcterms:created xsi:type="dcterms:W3CDTF">2019-06-21T03:15:00Z</dcterms:created>
  <dcterms:modified xsi:type="dcterms:W3CDTF">2019-06-26T05:23:00Z</dcterms:modified>
</cp:coreProperties>
</file>