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E47D70">
                <w:rPr>
                  <w:sz w:val="26"/>
                  <w:szCs w:val="26"/>
                </w:rPr>
                <w:t>12</w:t>
              </w:r>
              <w:r>
                <w:rPr>
                  <w:sz w:val="26"/>
                  <w:szCs w:val="26"/>
                </w:rPr>
                <w:t>.12.201</w:t>
              </w:r>
              <w:r w:rsidR="00E47D70">
                <w:rPr>
                  <w:sz w:val="26"/>
                  <w:szCs w:val="26"/>
                </w:rPr>
                <w:t>3</w:t>
              </w:r>
              <w:r>
                <w:rPr>
                  <w:sz w:val="26"/>
                  <w:szCs w:val="26"/>
                </w:rPr>
                <w:t xml:space="preserve"> № </w:t>
              </w:r>
              <w:r w:rsidR="00E47D70">
                <w:rPr>
                  <w:sz w:val="26"/>
                  <w:szCs w:val="26"/>
                </w:rPr>
                <w:t>170</w:t>
              </w:r>
            </w:p>
          </w:sdtContent>
        </w:sdt>
        <w:p w:rsidR="00D06F1A" w:rsidRDefault="004C00F7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4904E7" w:rsidRPr="00020321" w:rsidRDefault="004904E7" w:rsidP="004729ED">
      <w:pPr>
        <w:pStyle w:val="ConsPlusNormal"/>
        <w:ind w:firstLine="709"/>
        <w:jc w:val="both"/>
        <w:rPr>
          <w:sz w:val="26"/>
          <w:szCs w:val="26"/>
        </w:rPr>
      </w:pPr>
      <w:r w:rsidRPr="00020321">
        <w:rPr>
          <w:sz w:val="26"/>
          <w:szCs w:val="26"/>
        </w:rPr>
        <w:t xml:space="preserve">1. Внести в приказ </w:t>
      </w:r>
      <w:r w:rsidRPr="00020321">
        <w:rPr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 w:rsidR="004729ED">
        <w:rPr>
          <w:color w:val="000000"/>
          <w:sz w:val="26"/>
          <w:szCs w:val="26"/>
        </w:rPr>
        <w:br/>
      </w:r>
      <w:r w:rsidRPr="00020321">
        <w:rPr>
          <w:color w:val="000000"/>
          <w:sz w:val="26"/>
          <w:szCs w:val="26"/>
        </w:rPr>
        <w:t>от 12.12.2013 №170 «</w:t>
      </w:r>
      <w:r w:rsidRPr="00020321">
        <w:rPr>
          <w:sz w:val="26"/>
          <w:szCs w:val="26"/>
        </w:rPr>
        <w:t xml:space="preserve">Об утверждении Административного регламента </w:t>
      </w:r>
      <w:r w:rsidRPr="00020321">
        <w:rPr>
          <w:color w:val="000000"/>
          <w:sz w:val="26"/>
          <w:szCs w:val="26"/>
        </w:rPr>
        <w:t xml:space="preserve">предоставления </w:t>
      </w:r>
      <w:r w:rsidRPr="00020321">
        <w:rPr>
          <w:bCs/>
          <w:sz w:val="26"/>
          <w:szCs w:val="26"/>
        </w:rPr>
        <w:t>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Pr="00020321">
        <w:rPr>
          <w:sz w:val="26"/>
          <w:szCs w:val="26"/>
        </w:rPr>
        <w:t xml:space="preserve">» (Собрание законодательства Томской области, </w:t>
      </w:r>
      <w:r>
        <w:rPr>
          <w:sz w:val="26"/>
          <w:szCs w:val="26"/>
        </w:rPr>
        <w:br/>
      </w:r>
      <w:r w:rsidRPr="00020321">
        <w:rPr>
          <w:sz w:val="26"/>
          <w:szCs w:val="26"/>
        </w:rPr>
        <w:t>№ 12/2 (101) часть 1</w:t>
      </w:r>
      <w:r>
        <w:rPr>
          <w:sz w:val="26"/>
          <w:szCs w:val="26"/>
        </w:rPr>
        <w:t xml:space="preserve"> от 31.12.2013</w:t>
      </w:r>
      <w:r w:rsidRPr="00020321">
        <w:rPr>
          <w:sz w:val="26"/>
          <w:szCs w:val="26"/>
        </w:rPr>
        <w:t>) следующие изменения:</w:t>
      </w:r>
    </w:p>
    <w:p w:rsidR="004904E7" w:rsidRPr="00020321" w:rsidRDefault="004904E7" w:rsidP="004729ED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020321">
        <w:rPr>
          <w:sz w:val="26"/>
          <w:szCs w:val="26"/>
        </w:rPr>
        <w:t xml:space="preserve">в Административном регламенте </w:t>
      </w:r>
      <w:r w:rsidRPr="00020321">
        <w:rPr>
          <w:color w:val="000000"/>
          <w:sz w:val="26"/>
          <w:szCs w:val="26"/>
        </w:rPr>
        <w:t xml:space="preserve">предоставления </w:t>
      </w:r>
      <w:r w:rsidRPr="00020321">
        <w:rPr>
          <w:bCs/>
          <w:sz w:val="26"/>
          <w:szCs w:val="26"/>
        </w:rPr>
        <w:t xml:space="preserve">государственной услуги </w:t>
      </w:r>
      <w:r w:rsidR="004729ED">
        <w:rPr>
          <w:bCs/>
          <w:sz w:val="26"/>
          <w:szCs w:val="26"/>
        </w:rPr>
        <w:br/>
      </w:r>
      <w:r w:rsidRPr="00020321">
        <w:rPr>
          <w:bCs/>
          <w:sz w:val="26"/>
          <w:szCs w:val="26"/>
        </w:rPr>
        <w:t>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Pr="00020321">
        <w:rPr>
          <w:sz w:val="26"/>
          <w:szCs w:val="26"/>
        </w:rPr>
        <w:t xml:space="preserve">, </w:t>
      </w:r>
      <w:r w:rsidRPr="00020321">
        <w:rPr>
          <w:bCs/>
          <w:sz w:val="26"/>
          <w:szCs w:val="26"/>
        </w:rPr>
        <w:t>утвержденном указанным приказом:</w:t>
      </w:r>
    </w:p>
    <w:p w:rsidR="007552ED" w:rsidRPr="007552ED" w:rsidRDefault="00E47D70" w:rsidP="004729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7552ED">
        <w:rPr>
          <w:rFonts w:ascii="Times New Roman" w:hAnsi="Times New Roman"/>
          <w:sz w:val="26"/>
          <w:szCs w:val="26"/>
        </w:rPr>
        <w:t xml:space="preserve">) </w:t>
      </w:r>
      <w:r w:rsidR="007552ED" w:rsidRPr="007552ED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пункте 1</w:t>
      </w:r>
      <w:r w:rsidR="007552ED" w:rsidRPr="007552ED">
        <w:rPr>
          <w:rFonts w:ascii="Times New Roman" w:hAnsi="Times New Roman"/>
          <w:sz w:val="26"/>
          <w:szCs w:val="26"/>
        </w:rPr>
        <w:t>1:</w:t>
      </w:r>
    </w:p>
    <w:p w:rsidR="007552ED" w:rsidRDefault="007552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>абзац девятнадцатый исключить;</w:t>
      </w:r>
    </w:p>
    <w:p w:rsidR="007552ED" w:rsidRDefault="007552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>дополнить абзацем двадцать п</w:t>
      </w:r>
      <w:r w:rsidR="00E47D70">
        <w:rPr>
          <w:sz w:val="26"/>
          <w:szCs w:val="26"/>
        </w:rPr>
        <w:t>ервым</w:t>
      </w:r>
      <w:r w:rsidRPr="007552ED">
        <w:rPr>
          <w:sz w:val="26"/>
          <w:szCs w:val="26"/>
        </w:rPr>
        <w:t xml:space="preserve"> следующего содержания: </w:t>
      </w:r>
      <w:r>
        <w:rPr>
          <w:sz w:val="26"/>
          <w:szCs w:val="26"/>
        </w:rPr>
        <w:t>«приказ Министерства труда и социальной защиты Российской Федерации от 19.02.2019 № 90н «Об утверждении форм бланков личного дела получателя государстве</w:t>
      </w:r>
      <w:bookmarkStart w:id="0" w:name="_GoBack"/>
      <w:bookmarkEnd w:id="0"/>
      <w:r>
        <w:rPr>
          <w:sz w:val="26"/>
          <w:szCs w:val="26"/>
        </w:rPr>
        <w:t>нных услуг в области содействия занятости населения»</w:t>
      </w:r>
      <w:r w:rsidR="004729ED">
        <w:rPr>
          <w:sz w:val="26"/>
          <w:szCs w:val="26"/>
        </w:rPr>
        <w:t>.</w:t>
      </w:r>
      <w:r>
        <w:rPr>
          <w:sz w:val="26"/>
          <w:szCs w:val="26"/>
        </w:rPr>
        <w:t>;</w:t>
      </w:r>
    </w:p>
    <w:p w:rsidR="007552ED" w:rsidRDefault="00E47D70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="007552ED">
        <w:rPr>
          <w:sz w:val="26"/>
          <w:szCs w:val="26"/>
        </w:rPr>
        <w:t xml:space="preserve">) </w:t>
      </w:r>
      <w:r w:rsidR="000C6984" w:rsidRPr="007552ED">
        <w:rPr>
          <w:bCs/>
          <w:sz w:val="26"/>
          <w:szCs w:val="26"/>
        </w:rPr>
        <w:t xml:space="preserve">в пункте </w:t>
      </w:r>
      <w:r>
        <w:rPr>
          <w:bCs/>
          <w:sz w:val="26"/>
          <w:szCs w:val="26"/>
        </w:rPr>
        <w:t>1</w:t>
      </w:r>
      <w:r w:rsidR="000C6984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 xml:space="preserve"> </w:t>
      </w:r>
      <w:r w:rsidR="000C6984" w:rsidRPr="007552ED">
        <w:rPr>
          <w:bCs/>
          <w:sz w:val="26"/>
          <w:szCs w:val="26"/>
        </w:rPr>
        <w:t>слова «</w:t>
      </w:r>
      <w:r w:rsidR="000C6984"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3</w:t>
      </w:r>
      <w:r w:rsidR="000C6984">
        <w:rPr>
          <w:sz w:val="26"/>
          <w:szCs w:val="26"/>
        </w:rPr>
        <w:t>7</w:t>
      </w:r>
      <w:r w:rsidR="000C6984" w:rsidRPr="007552ED">
        <w:rPr>
          <w:sz w:val="26"/>
          <w:szCs w:val="26"/>
        </w:rPr>
        <w:t xml:space="preserve"> к приказу Минтруда России от 26.02.2015 </w:t>
      </w:r>
      <w:r w:rsidR="004729ED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 xml:space="preserve">№ 125н» заменить словами </w:t>
      </w:r>
      <w:r w:rsidR="000C6984" w:rsidRPr="007552ED">
        <w:rPr>
          <w:bCs/>
          <w:sz w:val="26"/>
          <w:szCs w:val="26"/>
        </w:rPr>
        <w:t>«</w:t>
      </w:r>
      <w:r w:rsidR="000C6984" w:rsidRPr="007552ED">
        <w:rPr>
          <w:sz w:val="26"/>
          <w:szCs w:val="26"/>
        </w:rPr>
        <w:t xml:space="preserve">приложение № </w:t>
      </w:r>
      <w:r w:rsidR="000C6984">
        <w:rPr>
          <w:sz w:val="26"/>
          <w:szCs w:val="26"/>
        </w:rPr>
        <w:t>13</w:t>
      </w:r>
      <w:r w:rsidR="000C6984" w:rsidRPr="007552ED">
        <w:rPr>
          <w:sz w:val="26"/>
          <w:szCs w:val="26"/>
        </w:rPr>
        <w:t xml:space="preserve"> к приказу Минтруда России от 19.02.2019 </w:t>
      </w:r>
      <w:r w:rsidR="004729ED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>№ 90н»;</w:t>
      </w:r>
    </w:p>
    <w:p w:rsidR="000C6984" w:rsidRDefault="00E47D70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7552ED">
        <w:rPr>
          <w:bCs/>
          <w:sz w:val="26"/>
          <w:szCs w:val="26"/>
        </w:rPr>
        <w:t xml:space="preserve">в пункте </w:t>
      </w:r>
      <w:r>
        <w:rPr>
          <w:bCs/>
          <w:sz w:val="26"/>
          <w:szCs w:val="26"/>
        </w:rPr>
        <w:t xml:space="preserve">14-1 </w:t>
      </w:r>
      <w:r w:rsidR="000C6984" w:rsidRPr="007552ED">
        <w:rPr>
          <w:bCs/>
          <w:sz w:val="26"/>
          <w:szCs w:val="26"/>
        </w:rPr>
        <w:t>слова «</w:t>
      </w:r>
      <w:r w:rsidR="000C6984"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3</w:t>
      </w:r>
      <w:r w:rsidR="000C6984">
        <w:rPr>
          <w:sz w:val="26"/>
          <w:szCs w:val="26"/>
        </w:rPr>
        <w:t>8</w:t>
      </w:r>
      <w:r w:rsidR="000C6984" w:rsidRPr="007552ED">
        <w:rPr>
          <w:sz w:val="26"/>
          <w:szCs w:val="26"/>
        </w:rPr>
        <w:t xml:space="preserve"> к приказу Минтруда России от 26.02.2015 № 125н» заменить словами </w:t>
      </w:r>
      <w:r w:rsidR="000C6984" w:rsidRPr="007552ED">
        <w:rPr>
          <w:bCs/>
          <w:sz w:val="26"/>
          <w:szCs w:val="26"/>
        </w:rPr>
        <w:t>«</w:t>
      </w:r>
      <w:r w:rsidR="000C6984" w:rsidRPr="007552ED">
        <w:rPr>
          <w:sz w:val="26"/>
          <w:szCs w:val="26"/>
        </w:rPr>
        <w:t xml:space="preserve">приложение № </w:t>
      </w:r>
      <w:r w:rsidR="000C6984">
        <w:rPr>
          <w:sz w:val="26"/>
          <w:szCs w:val="26"/>
        </w:rPr>
        <w:t>14</w:t>
      </w:r>
      <w:r w:rsidR="000C6984" w:rsidRPr="007552ED">
        <w:rPr>
          <w:sz w:val="26"/>
          <w:szCs w:val="26"/>
        </w:rPr>
        <w:t xml:space="preserve"> к приказу Минтруда России от 19.02.2019 </w:t>
      </w:r>
      <w:r w:rsidR="004729ED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>№ 90н»;</w:t>
      </w:r>
    </w:p>
    <w:p w:rsidR="000C6984" w:rsidRDefault="000C6984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 w:rsidRPr="007552ED">
        <w:rPr>
          <w:bCs/>
          <w:sz w:val="26"/>
          <w:szCs w:val="26"/>
        </w:rPr>
        <w:t xml:space="preserve">пункте </w:t>
      </w:r>
      <w:r w:rsidR="00734E98">
        <w:rPr>
          <w:bCs/>
          <w:sz w:val="26"/>
          <w:szCs w:val="26"/>
        </w:rPr>
        <w:t>29</w:t>
      </w:r>
      <w:r w:rsidR="004729ED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>
        <w:rPr>
          <w:sz w:val="26"/>
          <w:szCs w:val="26"/>
        </w:rPr>
        <w:t>я</w:t>
      </w:r>
      <w:r w:rsidRPr="007552ED">
        <w:rPr>
          <w:sz w:val="26"/>
          <w:szCs w:val="26"/>
        </w:rPr>
        <w:t xml:space="preserve"> № </w:t>
      </w:r>
      <w:r w:rsidR="00E47D70">
        <w:rPr>
          <w:sz w:val="26"/>
          <w:szCs w:val="26"/>
        </w:rPr>
        <w:t>8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4729ED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 w:rsidR="00E47D70">
        <w:rPr>
          <w:sz w:val="26"/>
          <w:szCs w:val="26"/>
        </w:rPr>
        <w:t>7</w:t>
      </w:r>
      <w:r w:rsidRPr="007552ED">
        <w:rPr>
          <w:sz w:val="26"/>
          <w:szCs w:val="26"/>
        </w:rPr>
        <w:t xml:space="preserve"> к приказу Минтруда России от 19.02.2019 </w:t>
      </w:r>
      <w:r w:rsidR="004729ED">
        <w:rPr>
          <w:sz w:val="26"/>
          <w:szCs w:val="26"/>
        </w:rPr>
        <w:br/>
      </w:r>
      <w:r w:rsidRPr="007552ED">
        <w:rPr>
          <w:sz w:val="26"/>
          <w:szCs w:val="26"/>
        </w:rPr>
        <w:t>№ 90н»;</w:t>
      </w:r>
    </w:p>
    <w:p w:rsidR="000C6984" w:rsidRDefault="000C6984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5) в </w:t>
      </w:r>
      <w:r w:rsidRPr="007552ED">
        <w:rPr>
          <w:bCs/>
          <w:sz w:val="26"/>
          <w:szCs w:val="26"/>
        </w:rPr>
        <w:t xml:space="preserve">пункте </w:t>
      </w:r>
      <w:r w:rsidR="00E47D70">
        <w:rPr>
          <w:bCs/>
          <w:sz w:val="26"/>
          <w:szCs w:val="26"/>
        </w:rPr>
        <w:t>49</w:t>
      </w:r>
      <w:r w:rsidR="004729ED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 w:rsidR="00127CFE">
        <w:rPr>
          <w:sz w:val="26"/>
          <w:szCs w:val="26"/>
        </w:rPr>
        <w:t>е</w:t>
      </w:r>
      <w:r w:rsidRPr="007552ED">
        <w:rPr>
          <w:sz w:val="26"/>
          <w:szCs w:val="26"/>
        </w:rPr>
        <w:t xml:space="preserve"> № </w:t>
      </w:r>
      <w:r w:rsidR="00127CFE">
        <w:rPr>
          <w:sz w:val="26"/>
          <w:szCs w:val="26"/>
        </w:rPr>
        <w:t>6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4729ED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 w:rsidR="00127CFE">
        <w:rPr>
          <w:sz w:val="26"/>
          <w:szCs w:val="26"/>
        </w:rPr>
        <w:t>5</w:t>
      </w:r>
      <w:r w:rsidRPr="007552ED">
        <w:rPr>
          <w:sz w:val="26"/>
          <w:szCs w:val="26"/>
        </w:rPr>
        <w:t xml:space="preserve"> к приказу Минтруда России от 19.02.2019 </w:t>
      </w:r>
      <w:r w:rsidR="004729ED">
        <w:rPr>
          <w:sz w:val="26"/>
          <w:szCs w:val="26"/>
        </w:rPr>
        <w:br/>
        <w:t>№ 90н».</w:t>
      </w:r>
    </w:p>
    <w:p w:rsidR="004729ED" w:rsidRDefault="004729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729ED" w:rsidRPr="00393AED" w:rsidRDefault="004729ED" w:rsidP="004729ED">
      <w:pPr>
        <w:spacing w:after="0"/>
        <w:jc w:val="center"/>
        <w:rPr>
          <w:b/>
          <w:sz w:val="26"/>
          <w:szCs w:val="26"/>
        </w:rPr>
      </w:pPr>
      <w:r w:rsidRPr="00393AED">
        <w:rPr>
          <w:b/>
          <w:sz w:val="26"/>
          <w:szCs w:val="26"/>
        </w:rPr>
        <w:lastRenderedPageBreak/>
        <w:t>ПОЯСНИТЕЛЬНАЯ ЗАПИСКА</w:t>
      </w:r>
    </w:p>
    <w:p w:rsidR="004729ED" w:rsidRPr="00393AED" w:rsidRDefault="004729ED" w:rsidP="004729ED">
      <w:pPr>
        <w:spacing w:after="0"/>
        <w:jc w:val="center"/>
        <w:rPr>
          <w:b/>
          <w:sz w:val="26"/>
          <w:szCs w:val="26"/>
        </w:rPr>
      </w:pPr>
    </w:p>
    <w:p w:rsidR="004729ED" w:rsidRPr="00393AED" w:rsidRDefault="004729ED" w:rsidP="004729ED">
      <w:pPr>
        <w:spacing w:after="0"/>
        <w:jc w:val="center"/>
        <w:rPr>
          <w:color w:val="000000"/>
          <w:sz w:val="26"/>
          <w:szCs w:val="26"/>
        </w:rPr>
      </w:pPr>
      <w:r w:rsidRPr="00393AED">
        <w:rPr>
          <w:sz w:val="26"/>
          <w:szCs w:val="26"/>
        </w:rPr>
        <w:t xml:space="preserve">к проекту приказа </w:t>
      </w:r>
      <w:r w:rsidRPr="00393AED">
        <w:rPr>
          <w:color w:val="000000"/>
          <w:sz w:val="26"/>
          <w:szCs w:val="26"/>
        </w:rPr>
        <w:t>Департамента труда и занятости населения Томской области</w:t>
      </w:r>
    </w:p>
    <w:p w:rsidR="004729ED" w:rsidRPr="00393AED" w:rsidRDefault="004729ED" w:rsidP="004729ED">
      <w:pPr>
        <w:spacing w:after="0"/>
        <w:jc w:val="center"/>
        <w:rPr>
          <w:b/>
          <w:sz w:val="26"/>
          <w:szCs w:val="26"/>
        </w:rPr>
      </w:pP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393AED">
        <w:rPr>
          <w:color w:val="000000"/>
          <w:sz w:val="26"/>
          <w:szCs w:val="26"/>
        </w:rPr>
        <w:br/>
        <w:t xml:space="preserve">Томской области </w:t>
      </w:r>
      <w:r>
        <w:rPr>
          <w:sz w:val="26"/>
          <w:szCs w:val="26"/>
        </w:rPr>
        <w:t>от 12.12.2013 № 170</w:t>
      </w:r>
      <w:r w:rsidRPr="00393AED">
        <w:rPr>
          <w:color w:val="000000"/>
          <w:sz w:val="26"/>
          <w:szCs w:val="26"/>
        </w:rPr>
        <w:t>»</w:t>
      </w:r>
      <w:r w:rsidRPr="00393AED">
        <w:rPr>
          <w:color w:val="000000"/>
          <w:sz w:val="26"/>
          <w:szCs w:val="26"/>
        </w:rPr>
        <w:br/>
      </w:r>
    </w:p>
    <w:p w:rsidR="004729ED" w:rsidRDefault="004729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 xml:space="preserve">Проект приказа </w:t>
      </w:r>
      <w:r w:rsidRPr="00393AED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>
        <w:rPr>
          <w:sz w:val="26"/>
          <w:szCs w:val="26"/>
        </w:rPr>
        <w:t>от 12.12.2013 № 170</w:t>
      </w:r>
      <w:r w:rsidRPr="00393AED">
        <w:rPr>
          <w:color w:val="000000"/>
          <w:sz w:val="26"/>
          <w:szCs w:val="26"/>
        </w:rPr>
        <w:t>»</w:t>
      </w:r>
      <w:r w:rsidRPr="00393AED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4729ED" w:rsidRDefault="004729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4729ED" w:rsidRPr="00393AED" w:rsidRDefault="004729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Проведение оценки регулирующего воздействия не требуется.</w:t>
      </w:r>
    </w:p>
    <w:p w:rsidR="004729ED" w:rsidRPr="00393AED" w:rsidRDefault="004729ED" w:rsidP="004729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4729ED" w:rsidRPr="00393AED" w:rsidRDefault="004729ED" w:rsidP="004729ED">
      <w:pPr>
        <w:ind w:firstLine="720"/>
        <w:rPr>
          <w:sz w:val="26"/>
          <w:szCs w:val="26"/>
        </w:rPr>
      </w:pPr>
    </w:p>
    <w:p w:rsidR="004729ED" w:rsidRPr="00393AED" w:rsidRDefault="004729ED" w:rsidP="004729ED">
      <w:pPr>
        <w:tabs>
          <w:tab w:val="left" w:pos="10206"/>
        </w:tabs>
        <w:ind w:firstLine="709"/>
        <w:rPr>
          <w:sz w:val="26"/>
          <w:szCs w:val="26"/>
        </w:rPr>
      </w:pPr>
    </w:p>
    <w:p w:rsidR="004729ED" w:rsidRPr="00393AED" w:rsidRDefault="004729ED" w:rsidP="004729ED">
      <w:pPr>
        <w:rPr>
          <w:sz w:val="26"/>
          <w:szCs w:val="26"/>
        </w:rPr>
      </w:pPr>
      <w:r w:rsidRPr="00393AED">
        <w:rPr>
          <w:sz w:val="26"/>
          <w:szCs w:val="26"/>
        </w:rPr>
        <w:t xml:space="preserve">Начальник Департамента </w:t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</w:r>
      <w:r w:rsidRPr="00393AED">
        <w:rPr>
          <w:sz w:val="26"/>
          <w:szCs w:val="26"/>
        </w:rPr>
        <w:tab/>
        <w:t xml:space="preserve">  </w:t>
      </w:r>
      <w:r>
        <w:rPr>
          <w:sz w:val="26"/>
          <w:szCs w:val="26"/>
        </w:rPr>
        <w:t xml:space="preserve"> </w:t>
      </w:r>
      <w:r w:rsidRPr="00393AED">
        <w:rPr>
          <w:sz w:val="26"/>
          <w:szCs w:val="26"/>
        </w:rPr>
        <w:t>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0F7" w:rsidRDefault="004C00F7" w:rsidP="006B6D1A">
      <w:pPr>
        <w:spacing w:after="0"/>
      </w:pPr>
      <w:r>
        <w:separator/>
      </w:r>
    </w:p>
  </w:endnote>
  <w:endnote w:type="continuationSeparator" w:id="0">
    <w:p w:rsidR="004C00F7" w:rsidRDefault="004C00F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0F7" w:rsidRDefault="004C00F7" w:rsidP="006B6D1A">
      <w:pPr>
        <w:spacing w:after="0"/>
      </w:pPr>
      <w:r>
        <w:separator/>
      </w:r>
    </w:p>
  </w:footnote>
  <w:footnote w:type="continuationSeparator" w:id="0">
    <w:p w:rsidR="004C00F7" w:rsidRDefault="004C00F7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29ED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A38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00F7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E98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3F57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D70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1D5219"/>
    <w:rsid w:val="00373E04"/>
    <w:rsid w:val="003B1E87"/>
    <w:rsid w:val="003F533F"/>
    <w:rsid w:val="00465DC5"/>
    <w:rsid w:val="005F747F"/>
    <w:rsid w:val="00611C76"/>
    <w:rsid w:val="00673A78"/>
    <w:rsid w:val="008D0496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4678E-1392-468A-A63A-14ECE519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2018-10-25T03:58:00Z</cp:lastPrinted>
  <dcterms:created xsi:type="dcterms:W3CDTF">2019-06-21T03:15:00Z</dcterms:created>
  <dcterms:modified xsi:type="dcterms:W3CDTF">2019-06-26T05:38:00Z</dcterms:modified>
</cp:coreProperties>
</file>