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2D92C0B0" wp14:editId="71F6F98D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3"/>
            <w:gridCol w:w="5082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40AB6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8C17B1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>населения Томской области от 22.12.2017 № 222</w:t>
              </w:r>
            </w:p>
          </w:sdtContent>
        </w:sdt>
        <w:p w:rsidR="00D06F1A" w:rsidRDefault="00983B8A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633AA0" w:rsidRDefault="006520D9" w:rsidP="00B914D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633AA0">
        <w:rPr>
          <w:sz w:val="26"/>
          <w:szCs w:val="26"/>
        </w:rPr>
        <w:t xml:space="preserve">В целях </w:t>
      </w:r>
      <w:r w:rsidR="00B942E3" w:rsidRPr="00633AA0">
        <w:rPr>
          <w:sz w:val="26"/>
          <w:szCs w:val="26"/>
        </w:rPr>
        <w:t xml:space="preserve">совершенствования </w:t>
      </w:r>
      <w:r w:rsidR="00A40AB6" w:rsidRPr="00633AA0">
        <w:rPr>
          <w:sz w:val="26"/>
          <w:szCs w:val="26"/>
        </w:rPr>
        <w:t xml:space="preserve">нормативного </w:t>
      </w:r>
      <w:r w:rsidR="00B942E3" w:rsidRPr="00633AA0">
        <w:rPr>
          <w:sz w:val="26"/>
          <w:szCs w:val="26"/>
        </w:rPr>
        <w:t>правового акта</w:t>
      </w:r>
    </w:p>
    <w:p w:rsidR="006520D9" w:rsidRPr="006716E2" w:rsidRDefault="006520D9" w:rsidP="00B914D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6716E2">
        <w:rPr>
          <w:sz w:val="26"/>
          <w:szCs w:val="26"/>
        </w:rPr>
        <w:t>ПРИКАЗЫВАЮ:</w:t>
      </w:r>
    </w:p>
    <w:p w:rsidR="00FC468E" w:rsidRDefault="006520D9" w:rsidP="006716E2">
      <w:pPr>
        <w:pStyle w:val="ab"/>
        <w:numPr>
          <w:ilvl w:val="0"/>
          <w:numId w:val="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716E2">
        <w:rPr>
          <w:rFonts w:ascii="Times New Roman" w:hAnsi="Times New Roman"/>
          <w:sz w:val="26"/>
          <w:szCs w:val="26"/>
        </w:rPr>
        <w:t xml:space="preserve">Внести </w:t>
      </w:r>
      <w:r w:rsidR="00B942E3" w:rsidRPr="006716E2">
        <w:rPr>
          <w:rFonts w:ascii="Times New Roman" w:hAnsi="Times New Roman"/>
          <w:sz w:val="26"/>
          <w:szCs w:val="26"/>
        </w:rPr>
        <w:t>в приказ Департамента труда и занятости населения Томской области от 2</w:t>
      </w:r>
      <w:r w:rsidR="00A40AB6" w:rsidRPr="006716E2">
        <w:rPr>
          <w:rFonts w:ascii="Times New Roman" w:hAnsi="Times New Roman"/>
          <w:sz w:val="26"/>
          <w:szCs w:val="26"/>
        </w:rPr>
        <w:t>2</w:t>
      </w:r>
      <w:r w:rsidR="00B942E3" w:rsidRPr="006716E2">
        <w:rPr>
          <w:rFonts w:ascii="Times New Roman" w:hAnsi="Times New Roman"/>
          <w:sz w:val="26"/>
          <w:szCs w:val="26"/>
        </w:rPr>
        <w:t>.1</w:t>
      </w:r>
      <w:r w:rsidR="00A40AB6" w:rsidRPr="006716E2">
        <w:rPr>
          <w:rFonts w:ascii="Times New Roman" w:hAnsi="Times New Roman"/>
          <w:sz w:val="26"/>
          <w:szCs w:val="26"/>
        </w:rPr>
        <w:t>2</w:t>
      </w:r>
      <w:r w:rsidR="00B942E3" w:rsidRPr="006716E2">
        <w:rPr>
          <w:rFonts w:ascii="Times New Roman" w:hAnsi="Times New Roman"/>
          <w:sz w:val="26"/>
          <w:szCs w:val="26"/>
        </w:rPr>
        <w:t>.201</w:t>
      </w:r>
      <w:r w:rsidR="00A40AB6" w:rsidRPr="006716E2">
        <w:rPr>
          <w:rFonts w:ascii="Times New Roman" w:hAnsi="Times New Roman"/>
          <w:sz w:val="26"/>
          <w:szCs w:val="26"/>
        </w:rPr>
        <w:t>7</w:t>
      </w:r>
      <w:r w:rsidR="00B942E3" w:rsidRPr="006716E2">
        <w:rPr>
          <w:rFonts w:ascii="Times New Roman" w:hAnsi="Times New Roman"/>
          <w:sz w:val="26"/>
          <w:szCs w:val="26"/>
        </w:rPr>
        <w:t xml:space="preserve"> № </w:t>
      </w:r>
      <w:r w:rsidR="00A40AB6" w:rsidRPr="006716E2">
        <w:rPr>
          <w:rFonts w:ascii="Times New Roman" w:hAnsi="Times New Roman"/>
          <w:sz w:val="26"/>
          <w:szCs w:val="26"/>
        </w:rPr>
        <w:t>222</w:t>
      </w:r>
      <w:r w:rsidR="00B942E3" w:rsidRPr="006716E2">
        <w:rPr>
          <w:rFonts w:ascii="Times New Roman" w:hAnsi="Times New Roman"/>
          <w:sz w:val="26"/>
          <w:szCs w:val="26"/>
        </w:rPr>
        <w:t xml:space="preserve"> «Об утверждении</w:t>
      </w:r>
      <w:r w:rsidR="00633AA0" w:rsidRPr="006716E2">
        <w:rPr>
          <w:rFonts w:ascii="Times New Roman" w:hAnsi="Times New Roman"/>
          <w:sz w:val="26"/>
          <w:szCs w:val="26"/>
        </w:rPr>
        <w:t xml:space="preserve"> Административного регламента предоставления государственной услуги по организации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впервые» </w:t>
      </w:r>
      <w:r w:rsidR="00A40AB6" w:rsidRPr="006716E2">
        <w:rPr>
          <w:rFonts w:ascii="Times New Roman" w:hAnsi="Times New Roman"/>
          <w:sz w:val="26"/>
          <w:szCs w:val="26"/>
        </w:rPr>
        <w:t xml:space="preserve">(Официальный интернет-портал </w:t>
      </w:r>
      <w:r w:rsidR="00633AA0" w:rsidRPr="006716E2">
        <w:rPr>
          <w:rFonts w:ascii="Times New Roman" w:hAnsi="Times New Roman"/>
          <w:sz w:val="26"/>
          <w:szCs w:val="26"/>
        </w:rPr>
        <w:t>«</w:t>
      </w:r>
      <w:r w:rsidR="00A40AB6" w:rsidRPr="006716E2">
        <w:rPr>
          <w:rFonts w:ascii="Times New Roman" w:hAnsi="Times New Roman"/>
          <w:sz w:val="26"/>
          <w:szCs w:val="26"/>
        </w:rPr>
        <w:t>Электронна</w:t>
      </w:r>
      <w:r w:rsidR="00633AA0" w:rsidRPr="006716E2">
        <w:rPr>
          <w:rFonts w:ascii="Times New Roman" w:hAnsi="Times New Roman"/>
          <w:sz w:val="26"/>
          <w:szCs w:val="26"/>
        </w:rPr>
        <w:t>я Администрация Томской области»</w:t>
      </w:r>
      <w:r w:rsidR="00A40AB6" w:rsidRPr="006716E2">
        <w:rPr>
          <w:rFonts w:ascii="Times New Roman" w:hAnsi="Times New Roman"/>
          <w:sz w:val="26"/>
          <w:szCs w:val="26"/>
        </w:rPr>
        <w:t xml:space="preserve"> (www.tomsk.gov.ru), 27.12.2017)</w:t>
      </w:r>
      <w:r w:rsidR="00633AA0" w:rsidRPr="006716E2">
        <w:rPr>
          <w:rFonts w:ascii="Times New Roman" w:hAnsi="Times New Roman"/>
          <w:sz w:val="26"/>
          <w:szCs w:val="26"/>
        </w:rPr>
        <w:t xml:space="preserve"> </w:t>
      </w:r>
      <w:r w:rsidR="00FC468E">
        <w:rPr>
          <w:rFonts w:ascii="Times New Roman" w:hAnsi="Times New Roman"/>
          <w:sz w:val="26"/>
          <w:szCs w:val="26"/>
        </w:rPr>
        <w:t xml:space="preserve">следующее </w:t>
      </w:r>
      <w:r w:rsidRPr="006716E2">
        <w:rPr>
          <w:rFonts w:ascii="Times New Roman" w:hAnsi="Times New Roman"/>
          <w:sz w:val="26"/>
          <w:szCs w:val="26"/>
        </w:rPr>
        <w:t>изменени</w:t>
      </w:r>
      <w:r w:rsidR="00633AA0" w:rsidRPr="006716E2">
        <w:rPr>
          <w:rFonts w:ascii="Times New Roman" w:hAnsi="Times New Roman"/>
          <w:sz w:val="26"/>
          <w:szCs w:val="26"/>
        </w:rPr>
        <w:t>е</w:t>
      </w:r>
      <w:r w:rsidR="00FC468E">
        <w:rPr>
          <w:rFonts w:ascii="Times New Roman" w:hAnsi="Times New Roman"/>
          <w:sz w:val="26"/>
          <w:szCs w:val="26"/>
        </w:rPr>
        <w:t>:</w:t>
      </w:r>
    </w:p>
    <w:p w:rsidR="001C1EFD" w:rsidRDefault="00323257" w:rsidP="001C1EF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в</w:t>
      </w:r>
      <w:r w:rsidR="00FC468E">
        <w:rPr>
          <w:sz w:val="26"/>
          <w:szCs w:val="26"/>
        </w:rPr>
        <w:t xml:space="preserve"> абзаце</w:t>
      </w:r>
      <w:r w:rsidR="00F742B9">
        <w:rPr>
          <w:sz w:val="26"/>
          <w:szCs w:val="26"/>
        </w:rPr>
        <w:t xml:space="preserve"> втором </w:t>
      </w:r>
      <w:r>
        <w:rPr>
          <w:sz w:val="26"/>
          <w:szCs w:val="26"/>
        </w:rPr>
        <w:t xml:space="preserve">подпункта 2) пункта 2 </w:t>
      </w:r>
      <w:r w:rsidRPr="006716E2">
        <w:rPr>
          <w:sz w:val="26"/>
          <w:szCs w:val="26"/>
        </w:rPr>
        <w:t>Административного регламента предоставления государственной услуги по организации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="00754F65">
        <w:rPr>
          <w:sz w:val="26"/>
          <w:szCs w:val="26"/>
        </w:rPr>
        <w:t xml:space="preserve">, утвержденного указанным приказом, слова </w:t>
      </w:r>
      <w:r w:rsidR="001C1EFD">
        <w:rPr>
          <w:sz w:val="26"/>
          <w:szCs w:val="26"/>
        </w:rPr>
        <w:t>«лица предпенсионного возраста (за два года до наступления возраста, дающего право выхода на страховую пенсию по старости, в том числе досрочно назначаемую страховую пенсию по старости)» заменить словами «граждане предпенсионного возраста (</w:t>
      </w:r>
      <w:r w:rsidR="00F20B81">
        <w:rPr>
          <w:sz w:val="26"/>
          <w:szCs w:val="26"/>
        </w:rPr>
        <w:t>в течение пяти лет до наступления возраста, дающего</w:t>
      </w:r>
      <w:r w:rsidR="00F230CD">
        <w:rPr>
          <w:sz w:val="26"/>
          <w:szCs w:val="26"/>
        </w:rPr>
        <w:t xml:space="preserve"> право на страховую пенсию по старости, в том числе назначаемую досрочно</w:t>
      </w:r>
      <w:r w:rsidR="000603F8">
        <w:rPr>
          <w:sz w:val="26"/>
          <w:szCs w:val="26"/>
        </w:rPr>
        <w:t>)</w:t>
      </w:r>
      <w:r w:rsidR="00F230CD">
        <w:rPr>
          <w:sz w:val="26"/>
          <w:szCs w:val="26"/>
        </w:rPr>
        <w:t>».</w:t>
      </w:r>
    </w:p>
    <w:p w:rsidR="00D06F1A" w:rsidRPr="00FC468E" w:rsidRDefault="000F3F71" w:rsidP="00FC468E">
      <w:pPr>
        <w:pStyle w:val="ab"/>
        <w:numPr>
          <w:ilvl w:val="0"/>
          <w:numId w:val="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C468E">
        <w:rPr>
          <w:rFonts w:ascii="Times New Roman" w:hAnsi="Times New Roman"/>
          <w:sz w:val="26"/>
          <w:szCs w:val="26"/>
        </w:rPr>
        <w:t>Комитету правового и кадрового обеспечения Департамента труда и занятости населения Томской области обеспечить официальное опубликование настоящего приказа и направить копию в Управление Министерства юстиции Российской Федерации по Томской области в установленном порядке.</w:t>
      </w:r>
    </w:p>
    <w:p w:rsidR="00FC468E" w:rsidRPr="00FC468E" w:rsidRDefault="00F742B9" w:rsidP="00FC468E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rPr>
          <w:sz w:val="26"/>
          <w:szCs w:val="26"/>
        </w:rPr>
      </w:pPr>
      <w:r>
        <w:rPr>
          <w:sz w:val="26"/>
          <w:szCs w:val="26"/>
        </w:rPr>
        <w:t>Настоящий приказ вступает в силу с 1 января 2019 года.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2"/>
        <w:gridCol w:w="5103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6576DE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 xml:space="preserve">   </w:t>
                    </w:r>
                    <w:r w:rsidR="00381F38">
                      <w:rPr>
                        <w:sz w:val="26"/>
                        <w:szCs w:val="26"/>
                      </w:rPr>
                      <w:t xml:space="preserve">    </w:t>
                    </w:r>
                    <w:r w:rsidR="004312E7">
                      <w:rPr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102300" w:rsidRPr="004312E7" w:rsidRDefault="0010230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FC4ACC" w:rsidRDefault="00FC4ACC" w:rsidP="00FC4ACC">
      <w:pPr>
        <w:jc w:val="center"/>
        <w:rPr>
          <w:b/>
        </w:rPr>
      </w:pPr>
      <w:r>
        <w:rPr>
          <w:b/>
        </w:rPr>
        <w:lastRenderedPageBreak/>
        <w:t>ПОЯСНИТЕЛЬНАЯ ЗАПИСКА</w:t>
      </w:r>
    </w:p>
    <w:p w:rsidR="00FC4ACC" w:rsidRDefault="00FC4ACC" w:rsidP="00FC4ACC">
      <w:pPr>
        <w:jc w:val="center"/>
        <w:rPr>
          <w:b/>
          <w:sz w:val="28"/>
          <w:szCs w:val="28"/>
        </w:rPr>
      </w:pPr>
    </w:p>
    <w:p w:rsidR="00FC4ACC" w:rsidRDefault="00FC4ACC" w:rsidP="00FC4ACC">
      <w:pPr>
        <w:ind w:left="-180" w:right="-5"/>
        <w:jc w:val="center"/>
        <w:rPr>
          <w:color w:val="000000"/>
        </w:rPr>
      </w:pPr>
      <w:r>
        <w:t xml:space="preserve">к проекту приказа </w:t>
      </w:r>
      <w:r>
        <w:rPr>
          <w:color w:val="000000"/>
        </w:rPr>
        <w:t xml:space="preserve">Департамента труда и занятости населения Томской области </w:t>
      </w:r>
    </w:p>
    <w:p w:rsidR="00FC4ACC" w:rsidRDefault="00FC4ACC" w:rsidP="00FC4ACC">
      <w:pPr>
        <w:ind w:left="-180" w:right="-5"/>
        <w:jc w:val="center"/>
        <w:rPr>
          <w:b/>
          <w:sz w:val="26"/>
          <w:szCs w:val="26"/>
        </w:rPr>
      </w:pPr>
      <w:r>
        <w:rPr>
          <w:color w:val="000000"/>
        </w:rPr>
        <w:t xml:space="preserve">«О внесении изменений в приказ Департамента труда и занятости населения </w:t>
      </w:r>
      <w:r>
        <w:rPr>
          <w:color w:val="000000"/>
        </w:rPr>
        <w:br/>
        <w:t>Томской области от 22.12.2017 № 222»</w:t>
      </w:r>
      <w:r>
        <w:rPr>
          <w:color w:val="000000"/>
        </w:rPr>
        <w:br/>
      </w:r>
    </w:p>
    <w:p w:rsidR="00FC4ACC" w:rsidRDefault="00FC4ACC" w:rsidP="00FC4ACC">
      <w:pPr>
        <w:autoSpaceDE w:val="0"/>
        <w:autoSpaceDN w:val="0"/>
        <w:adjustRightInd w:val="0"/>
        <w:ind w:firstLine="709"/>
      </w:pPr>
      <w:r>
        <w:t xml:space="preserve">Проект приказа </w:t>
      </w:r>
      <w:r>
        <w:rPr>
          <w:color w:val="000000"/>
        </w:rPr>
        <w:t>«О внесении изменений в приказ Департамента труда и занятости населения Томской области от 22.12.2017 № 222»</w:t>
      </w:r>
      <w:r>
        <w:t xml:space="preserve"> подготовлен на основании изменений, внесенных в закон о Занятости населения Федеральным законом от 03.10.2018 № 350-ФЗ «О внесении изменений в отдельные законодательные акты Российской Федерации по вопросам назначения и выплаты пенсий» в связи с изменением предпенсионного возраста и определением граждан, относящихся к данной категории.</w:t>
      </w:r>
    </w:p>
    <w:p w:rsidR="00FC4ACC" w:rsidRDefault="00FC4ACC" w:rsidP="00FC4ACC">
      <w:pPr>
        <w:autoSpaceDE w:val="0"/>
        <w:autoSpaceDN w:val="0"/>
        <w:adjustRightInd w:val="0"/>
        <w:ind w:firstLine="709"/>
      </w:pPr>
    </w:p>
    <w:p w:rsidR="00FC4ACC" w:rsidRDefault="00FC4ACC" w:rsidP="00FC4ACC">
      <w:pPr>
        <w:ind w:firstLine="720"/>
        <w:rPr>
          <w:sz w:val="26"/>
          <w:szCs w:val="26"/>
        </w:rPr>
      </w:pPr>
    </w:p>
    <w:p w:rsidR="00FC4ACC" w:rsidRDefault="00FC4ACC" w:rsidP="00FC4ACC">
      <w:pPr>
        <w:tabs>
          <w:tab w:val="left" w:pos="10206"/>
        </w:tabs>
        <w:ind w:firstLine="709"/>
        <w:rPr>
          <w:sz w:val="26"/>
          <w:szCs w:val="26"/>
        </w:rPr>
      </w:pPr>
    </w:p>
    <w:p w:rsidR="00FC4ACC" w:rsidRDefault="00FC4ACC" w:rsidP="00FC4ACC">
      <w:r>
        <w:t xml:space="preserve">Начальник Департамента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С.Н. Грузных</w:t>
      </w:r>
    </w:p>
    <w:p w:rsidR="00FC4ACC" w:rsidRPr="004312E7" w:rsidRDefault="00FC4AC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bookmarkStart w:id="0" w:name="_GoBack"/>
      <w:bookmarkEnd w:id="0"/>
    </w:p>
    <w:sectPr w:rsidR="00FC4ACC" w:rsidRPr="004312E7" w:rsidSect="005F1BB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B8A" w:rsidRDefault="00983B8A" w:rsidP="006B6D1A">
      <w:pPr>
        <w:spacing w:after="0"/>
      </w:pPr>
      <w:r>
        <w:separator/>
      </w:r>
    </w:p>
  </w:endnote>
  <w:endnote w:type="continuationSeparator" w:id="0">
    <w:p w:rsidR="00983B8A" w:rsidRDefault="00983B8A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B8A" w:rsidRDefault="00983B8A" w:rsidP="006B6D1A">
      <w:pPr>
        <w:spacing w:after="0"/>
      </w:pPr>
      <w:r>
        <w:separator/>
      </w:r>
    </w:p>
  </w:footnote>
  <w:footnote w:type="continuationSeparator" w:id="0">
    <w:p w:rsidR="00983B8A" w:rsidRDefault="00983B8A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3F8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1EFD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FF9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1F38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6DE"/>
    <w:rsid w:val="006635C6"/>
    <w:rsid w:val="00663CD9"/>
    <w:rsid w:val="006650C1"/>
    <w:rsid w:val="0066611B"/>
    <w:rsid w:val="00667C0D"/>
    <w:rsid w:val="0067089F"/>
    <w:rsid w:val="00670995"/>
    <w:rsid w:val="00670D20"/>
    <w:rsid w:val="006716E2"/>
    <w:rsid w:val="006721CC"/>
    <w:rsid w:val="006755F8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65"/>
    <w:rsid w:val="007550F8"/>
    <w:rsid w:val="00761ADD"/>
    <w:rsid w:val="00765D3B"/>
    <w:rsid w:val="00767D43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52FB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83B8A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0418D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0AB6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CB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322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3EC5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0B81"/>
    <w:rsid w:val="00F213D6"/>
    <w:rsid w:val="00F2147C"/>
    <w:rsid w:val="00F227DA"/>
    <w:rsid w:val="00F230CD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C0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3CCABD0-409E-4499-ACB8-ED85D731F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31BD"/>
    <w:rsid w:val="003F533F"/>
    <w:rsid w:val="00465DC5"/>
    <w:rsid w:val="005F747F"/>
    <w:rsid w:val="00611C76"/>
    <w:rsid w:val="00673A78"/>
    <w:rsid w:val="008D0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03F7F8-0480-4A1A-A038-8547F2957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2018-10-25T03:58:00Z</cp:lastPrinted>
  <dcterms:created xsi:type="dcterms:W3CDTF">2018-10-26T06:41:00Z</dcterms:created>
  <dcterms:modified xsi:type="dcterms:W3CDTF">2018-10-26T06:41:00Z</dcterms:modified>
</cp:coreProperties>
</file>